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6deb" w14:textId="be86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Родников ауылдық округінің әкімінің 2015 жылғы 24 маусымдағы № 4 шешімі. Ақтөбе облысының Әділет департаментінде 2015 жылғы 08 шілдеде № 4424 болып тіркелді. Күші жойылды - Ақтөбе облысы Мәртөк ауданы Родников ауылдық округі әкімінің 2016 жылғы 10 қарашадағы № 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Мәртөк ауданы Родников ауылдық округі әкімінің 10.11.2016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тармағына сәйкес және Қазақстан Республикасы ауылшаруашылығы министрлігінің ветеринариялық бақылау және қадағалау комитетінің Мәртөк аудандық аумақтық инспекциясының бас мемлекеттік ветеринарлық-санитарлық инспекторының 2015 жылғы 24 маусымдағы № 11-3/359 ұсынысы негізінде Родников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1.Ұсақ мүйізді қара малдарының арасында бруцеллез ауруының анықталуына байланысты Мәртөк ауданы Родников ауылдық округі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Родников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Рапнева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