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8477" w14:textId="feb8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2015 жылғы 31 шілдедегі № 195 шешімі. Ақтөбе облысының Әділет департаментінде 2015 жылғы 19 тамызда № 4475 болып тіркелді. Күші жойылды - Ақтөбе облысы Мәртөк аудандық мәслихатының 2016 жылғы 23 ақпандағы № 224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Мәртөк аудандық мәслихатының 23.02.2016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Мәртөк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