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a113" w14:textId="7dea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Ырғыз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23 желтоқсандағы № 217 шешімі. Ақтөбе облысының Әділет департаментінде 2016 жылғы 21 қаңтарда № 4683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Ырғыз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кiрiстер                                                 3 345 262,5 мың теңге,</w:t>
      </w:r>
      <w:r>
        <w:br/>
      </w:r>
      <w:r>
        <w:rPr>
          <w:rFonts w:ascii="Times New Roman"/>
          <w:b w:val="false"/>
          <w:i w:val="false"/>
          <w:color w:val="000000"/>
          <w:sz w:val="28"/>
        </w:rPr>
        <w:t xml:space="preserve">
      оның iшiнде: </w:t>
      </w:r>
      <w:r>
        <w:br/>
      </w:r>
      <w:r>
        <w:rPr>
          <w:rFonts w:ascii="Times New Roman"/>
          <w:b w:val="false"/>
          <w:i w:val="false"/>
          <w:color w:val="000000"/>
          <w:sz w:val="28"/>
        </w:rPr>
        <w:t>
      салықтық түсiмдер бойынша                               417 705 мың теңге;</w:t>
      </w:r>
      <w:r>
        <w:br/>
      </w:r>
      <w:r>
        <w:rPr>
          <w:rFonts w:ascii="Times New Roman"/>
          <w:b w:val="false"/>
          <w:i w:val="false"/>
          <w:color w:val="000000"/>
          <w:sz w:val="28"/>
        </w:rPr>
        <w:t>
      салықтық емес түсiмдер бойынша                         6 024,7 мың теңге;</w:t>
      </w:r>
      <w:r>
        <w:br/>
      </w:r>
      <w:r>
        <w:rPr>
          <w:rFonts w:ascii="Times New Roman"/>
          <w:b w:val="false"/>
          <w:i w:val="false"/>
          <w:color w:val="000000"/>
          <w:sz w:val="28"/>
        </w:rPr>
        <w:t>
      негiзгi капиталды сатудан түсетiн</w:t>
      </w:r>
      <w:r>
        <w:br/>
      </w:r>
      <w:r>
        <w:rPr>
          <w:rFonts w:ascii="Times New Roman"/>
          <w:b w:val="false"/>
          <w:i w:val="false"/>
          <w:color w:val="000000"/>
          <w:sz w:val="28"/>
        </w:rPr>
        <w:t xml:space="preserve">
      түсiмдер бойынша                                           1 600 мың теңге; </w:t>
      </w:r>
      <w:r>
        <w:br/>
      </w:r>
      <w:r>
        <w:rPr>
          <w:rFonts w:ascii="Times New Roman"/>
          <w:b w:val="false"/>
          <w:i w:val="false"/>
          <w:color w:val="000000"/>
          <w:sz w:val="28"/>
        </w:rPr>
        <w:t>
      трансферттер түсiмдерi бойынша                               2 919 932,8 мың теңге;</w:t>
      </w:r>
      <w:r>
        <w:br/>
      </w:r>
      <w:r>
        <w:rPr>
          <w:rFonts w:ascii="Times New Roman"/>
          <w:b w:val="false"/>
          <w:i w:val="false"/>
          <w:color w:val="000000"/>
          <w:sz w:val="28"/>
        </w:rPr>
        <w:t>
      2) шығындар                                                 3 374 184,7 мың теңге;</w:t>
      </w:r>
      <w:r>
        <w:br/>
      </w:r>
      <w:r>
        <w:rPr>
          <w:rFonts w:ascii="Times New Roman"/>
          <w:b w:val="false"/>
          <w:i w:val="false"/>
          <w:color w:val="000000"/>
          <w:sz w:val="28"/>
        </w:rPr>
        <w:t>
      3) таза бюджеттiк кредиттеу                               11 208 мың теңге,</w:t>
      </w:r>
      <w:r>
        <w:br/>
      </w:r>
      <w:r>
        <w:rPr>
          <w:rFonts w:ascii="Times New Roman"/>
          <w:b w:val="false"/>
          <w:i w:val="false"/>
          <w:color w:val="000000"/>
          <w:sz w:val="28"/>
        </w:rPr>
        <w:t xml:space="preserve">
      оның iшiнде: </w:t>
      </w:r>
      <w:r>
        <w:br/>
      </w:r>
      <w:r>
        <w:rPr>
          <w:rFonts w:ascii="Times New Roman"/>
          <w:b w:val="false"/>
          <w:i w:val="false"/>
          <w:color w:val="000000"/>
          <w:sz w:val="28"/>
        </w:rPr>
        <w:t>
      бюджеттiк кредиттер                                     18 065 мың теңге;</w:t>
      </w:r>
      <w:r>
        <w:br/>
      </w:r>
      <w:r>
        <w:rPr>
          <w:rFonts w:ascii="Times New Roman"/>
          <w:b w:val="false"/>
          <w:i w:val="false"/>
          <w:color w:val="000000"/>
          <w:sz w:val="28"/>
        </w:rPr>
        <w:t>
      бюджеттiк кредиттердi өтеу                               6 857 мың теңге;</w:t>
      </w:r>
      <w:r>
        <w:br/>
      </w:r>
      <w:r>
        <w:rPr>
          <w:rFonts w:ascii="Times New Roman"/>
          <w:b w:val="false"/>
          <w:i w:val="false"/>
          <w:color w:val="000000"/>
          <w:sz w:val="28"/>
        </w:rPr>
        <w:t>
      4) қаржы активтерiмен операциялар</w:t>
      </w:r>
      <w:r>
        <w:br/>
      </w:r>
      <w:r>
        <w:rPr>
          <w:rFonts w:ascii="Times New Roman"/>
          <w:b w:val="false"/>
          <w:i w:val="false"/>
          <w:color w:val="000000"/>
          <w:sz w:val="28"/>
        </w:rPr>
        <w:t xml:space="preserve">
      бойынша сальдо                                           9 990,4 мың теңге, </w:t>
      </w:r>
      <w:r>
        <w:br/>
      </w:r>
      <w:r>
        <w:rPr>
          <w:rFonts w:ascii="Times New Roman"/>
          <w:b w:val="false"/>
          <w:i w:val="false"/>
          <w:color w:val="000000"/>
          <w:sz w:val="28"/>
        </w:rPr>
        <w:t>
      оның iшiнде:</w:t>
      </w:r>
      <w:r>
        <w:br/>
      </w:r>
      <w:r>
        <w:rPr>
          <w:rFonts w:ascii="Times New Roman"/>
          <w:b w:val="false"/>
          <w:i w:val="false"/>
          <w:color w:val="000000"/>
          <w:sz w:val="28"/>
        </w:rPr>
        <w:t>
      қаржы активтерiн сатып алу                               9 990,4 мың теңге;</w:t>
      </w:r>
      <w:r>
        <w:br/>
      </w:r>
      <w:r>
        <w:rPr>
          <w:rFonts w:ascii="Times New Roman"/>
          <w:b w:val="false"/>
          <w:i w:val="false"/>
          <w:color w:val="000000"/>
          <w:sz w:val="28"/>
        </w:rPr>
        <w:t>
      5) бюджет тапшылығы                                     –50 120,6 мың теңге;</w:t>
      </w:r>
      <w:r>
        <w:br/>
      </w:r>
      <w:r>
        <w:rPr>
          <w:rFonts w:ascii="Times New Roman"/>
          <w:b w:val="false"/>
          <w:i w:val="false"/>
          <w:color w:val="000000"/>
          <w:sz w:val="28"/>
        </w:rPr>
        <w:t>
      6) бюджет тапшылығын қаржыландыру                         50 120,6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ензігілді – Ақтөбе облысы Ырғыз аудандық мәслихатының 29.02.2016 </w:t>
      </w:r>
      <w:r>
        <w:rPr>
          <w:rFonts w:ascii="Times New Roman"/>
          <w:b w:val="false"/>
          <w:i w:val="false"/>
          <w:color w:val="ff0000"/>
          <w:sz w:val="28"/>
        </w:rPr>
        <w:t>№ 237</w:t>
      </w:r>
      <w:r>
        <w:rPr>
          <w:rFonts w:ascii="Times New Roman"/>
          <w:b w:val="false"/>
          <w:i w:val="false"/>
          <w:color w:val="ff0000"/>
          <w:sz w:val="28"/>
        </w:rPr>
        <w:t xml:space="preserve"> (01.01.2016 бастап қолданысқа енгізіледі); 13.04.2016 </w:t>
      </w:r>
      <w:r>
        <w:rPr>
          <w:rFonts w:ascii="Times New Roman"/>
          <w:b w:val="false"/>
          <w:i w:val="false"/>
          <w:color w:val="ff0000"/>
          <w:sz w:val="28"/>
        </w:rPr>
        <w:t>№ 10</w:t>
      </w:r>
      <w:r>
        <w:rPr>
          <w:rFonts w:ascii="Times New Roman"/>
          <w:b w:val="false"/>
          <w:i w:val="false"/>
          <w:color w:val="ff0000"/>
          <w:sz w:val="28"/>
        </w:rPr>
        <w:t xml:space="preserve"> (01.01.2016 бастап қолданысқа енгізіледі); 05.07.2016 </w:t>
      </w:r>
      <w:r>
        <w:rPr>
          <w:rFonts w:ascii="Times New Roman"/>
          <w:b w:val="false"/>
          <w:i w:val="false"/>
          <w:color w:val="ff0000"/>
          <w:sz w:val="28"/>
        </w:rPr>
        <w:t>№ 31</w:t>
      </w:r>
      <w:r>
        <w:rPr>
          <w:rFonts w:ascii="Times New Roman"/>
          <w:b w:val="false"/>
          <w:i w:val="false"/>
          <w:color w:val="ff0000"/>
          <w:sz w:val="28"/>
        </w:rPr>
        <w:t xml:space="preserve"> (01.01.2016 бастап қолданысқа енгізіледі); 29.08.2016 </w:t>
      </w:r>
      <w:r>
        <w:rPr>
          <w:rFonts w:ascii="Times New Roman"/>
          <w:b w:val="false"/>
          <w:i w:val="false"/>
          <w:color w:val="ff0000"/>
          <w:sz w:val="28"/>
        </w:rPr>
        <w:t>№ 34</w:t>
      </w:r>
      <w:r>
        <w:rPr>
          <w:rFonts w:ascii="Times New Roman"/>
          <w:b w:val="false"/>
          <w:i w:val="false"/>
          <w:color w:val="ff0000"/>
          <w:sz w:val="28"/>
        </w:rPr>
        <w:t xml:space="preserve"> (01.01.2016 бастап қолданысқа енгізіледі); 07.11.2016 </w:t>
      </w:r>
      <w:r>
        <w:rPr>
          <w:rFonts w:ascii="Times New Roman"/>
          <w:b w:val="false"/>
          <w:i w:val="false"/>
          <w:color w:val="ff0000"/>
          <w:sz w:val="28"/>
        </w:rPr>
        <w:t>№ 44</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49</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жергілікті бюджетке төленетін тіркелгені үшін алым;</w:t>
      </w:r>
      <w:r>
        <w:br/>
      </w:r>
      <w:r>
        <w:rPr>
          <w:rFonts w:ascii="Times New Roman"/>
          <w:b w:val="false"/>
          <w:i w:val="false"/>
          <w:color w:val="000000"/>
          <w:sz w:val="28"/>
        </w:rPr>
        <w:t>
      жергілікті бюджетке төленетін мемлекеттік баж;</w:t>
      </w:r>
      <w:r>
        <w:br/>
      </w: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ауданның (облыстық маңызы бар қаланың) бюджетінен берілген кредиттер бойынша сыйақылар;</w:t>
      </w:r>
      <w:r>
        <w:br/>
      </w:r>
      <w:r>
        <w:rPr>
          <w:rFonts w:ascii="Times New Roman"/>
          <w:b w:val="false"/>
          <w:i w:val="false"/>
          <w:color w:val="000000"/>
          <w:sz w:val="28"/>
        </w:rPr>
        <w:t>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аудан (облыстық маңызы бар қала) бюджетінен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"2016 - 2018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көрсетілген қорға аударымдардың есепке жатқызылған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"2016 - 2018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белгіленгені еске және басшылыққа алынсын:</w:t>
      </w:r>
      <w:r>
        <w:br/>
      </w:r>
      <w:r>
        <w:rPr>
          <w:rFonts w:ascii="Times New Roman"/>
          <w:b w:val="false"/>
          <w:i w:val="false"/>
          <w:color w:val="000000"/>
          <w:sz w:val="28"/>
        </w:rPr>
        <w:t>
      2016 жылғы 1 қаңтардан бастап:</w:t>
      </w:r>
      <w:r>
        <w:br/>
      </w:r>
      <w:r>
        <w:rPr>
          <w:rFonts w:ascii="Times New Roman"/>
          <w:b w:val="false"/>
          <w:i w:val="false"/>
          <w:color w:val="000000"/>
          <w:sz w:val="28"/>
        </w:rPr>
        <w:t>
      жалақының ең төмен мөлшері - 22 859 теңге;</w:t>
      </w:r>
      <w:r>
        <w:br/>
      </w:r>
      <w:r>
        <w:rPr>
          <w:rFonts w:ascii="Times New Roman"/>
          <w:b w:val="false"/>
          <w:i w:val="false"/>
          <w:color w:val="000000"/>
          <w:sz w:val="28"/>
        </w:rPr>
        <w:t xml:space="preserve">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- 2 121 теңге; </w:t>
      </w:r>
      <w:r>
        <w:br/>
      </w:r>
      <w:r>
        <w:rPr>
          <w:rFonts w:ascii="Times New Roman"/>
          <w:b w:val="false"/>
          <w:i w:val="false"/>
          <w:color w:val="000000"/>
          <w:sz w:val="28"/>
        </w:rPr>
        <w:t xml:space="preserve">
      3) базалық әлеуметтік төлемдердің мөлшерін есептеу үшін ең төменгі күнкөріс деңгейінің шамасы - 22 859 теңге. </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"2016 - 2018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 белгіленгені еске және басшылыққа алынсын:</w:t>
      </w:r>
      <w:r>
        <w:br/>
      </w:r>
      <w:r>
        <w:rPr>
          <w:rFonts w:ascii="Times New Roman"/>
          <w:b w:val="false"/>
          <w:i w:val="false"/>
          <w:color w:val="000000"/>
          <w:sz w:val="28"/>
        </w:rPr>
        <w:t>
      2016 жылғы 1 қаңтардан бастап азаматтық қызметшілерге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w:t>
      </w:r>
      <w:r>
        <w:br/>
      </w:r>
      <w:r>
        <w:rPr>
          <w:rFonts w:ascii="Times New Roman"/>
          <w:b w:val="false"/>
          <w:i w:val="false"/>
          <w:color w:val="000000"/>
          <w:sz w:val="28"/>
        </w:rPr>
        <w:t>
      </w:t>
      </w:r>
      <w:r>
        <w:rPr>
          <w:rFonts w:ascii="Times New Roman"/>
          <w:b w:val="false"/>
          <w:i w:val="false"/>
          <w:color w:val="000000"/>
          <w:sz w:val="28"/>
        </w:rPr>
        <w:t xml:space="preserve">6. "2016 - 2018 жылдарға арналған облыстық бюджет туралы" 2015 жылғы 11 желтоқсандағы № 346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субвенциялар көлемі 2016 жылға 1 962 914 мың теңге сомасында көзделді.</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бюджеттен облыстық бюджетке трансферттердің түсімдері:</w:t>
      </w:r>
      <w:r>
        <w:br/>
      </w:r>
      <w:r>
        <w:rPr>
          <w:rFonts w:ascii="Times New Roman"/>
          <w:b w:val="false"/>
          <w:i w:val="false"/>
          <w:color w:val="000000"/>
          <w:sz w:val="28"/>
        </w:rPr>
        <w:t>
      жан басына шаққандағы қаржыландыруды ендіру бойынша сынақтан өткізу үшін мемлекеттік жалпыға міндетті білім беру стандарттарына сәйкес орта білім беру ұйымдарында 10 - 11 сыныптар үшін білім беру процесін жүзеге асыруға көзделген шығыстарды беруге байланысты 13 270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 Ырғыз аудандық мәслихатының 13.04.2016 </w:t>
      </w:r>
      <w:r>
        <w:rPr>
          <w:rFonts w:ascii="Times New Roman"/>
          <w:b w:val="false"/>
          <w:i w:val="false"/>
          <w:color w:val="ff0000"/>
          <w:sz w:val="28"/>
        </w:rPr>
        <w:t>№ 10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аудандық бюджетте облыстық бюджет арқылы республикалық бюджеттен ағымдағы нысаналы трансферттер түсетіні ескерілсін: </w:t>
      </w:r>
      <w:r>
        <w:br/>
      </w:r>
      <w:r>
        <w:rPr>
          <w:rFonts w:ascii="Times New Roman"/>
          <w:b w:val="false"/>
          <w:i w:val="false"/>
          <w:color w:val="000000"/>
          <w:sz w:val="28"/>
        </w:rPr>
        <w:t>
      жергілікті атқарушы органдардың агроөнеркәсіптік кешен бөлімшелерін ұстауға - 3 742 мың теңге;</w:t>
      </w:r>
      <w:r>
        <w:br/>
      </w:r>
      <w:r>
        <w:rPr>
          <w:rFonts w:ascii="Times New Roman"/>
          <w:b w:val="false"/>
          <w:i w:val="false"/>
          <w:color w:val="000000"/>
          <w:sz w:val="28"/>
        </w:rPr>
        <w:t>
      әкімшілік мемлекеттік қызметшілердің еңбекақысының деңгейін арттыруға – 47 047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- 37 049 мың теңге;</w:t>
      </w:r>
      <w:r>
        <w:br/>
      </w:r>
      <w:r>
        <w:rPr>
          <w:rFonts w:ascii="Times New Roman"/>
          <w:b w:val="false"/>
          <w:i w:val="false"/>
          <w:color w:val="000000"/>
          <w:sz w:val="28"/>
        </w:rPr>
        <w:t>
      орта білім беру ұйымдарының 10 - 11 сыныптарында жан басына шаққандағы қаржыландыруды сынақтан өткізуге – 66 139 мың теңге;</w:t>
      </w:r>
      <w:r>
        <w:br/>
      </w:r>
      <w:r>
        <w:rPr>
          <w:rFonts w:ascii="Times New Roman"/>
          <w:b w:val="false"/>
          <w:i w:val="false"/>
          <w:color w:val="000000"/>
          <w:sz w:val="28"/>
        </w:rPr>
        <w:t>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 554 433 мың теңге;</w:t>
      </w:r>
      <w:r>
        <w:br/>
      </w:r>
      <w:r>
        <w:rPr>
          <w:rFonts w:ascii="Times New Roman"/>
          <w:b w:val="false"/>
          <w:i w:val="false"/>
          <w:color w:val="000000"/>
          <w:sz w:val="28"/>
        </w:rPr>
        <w:t>
      халықты әлеуметтік қорғауға және оған көмек көрсетуге - 2 000 мың теңге;</w:t>
      </w:r>
      <w:r>
        <w:br/>
      </w:r>
      <w:r>
        <w:rPr>
          <w:rFonts w:ascii="Times New Roman"/>
          <w:b w:val="false"/>
          <w:i w:val="false"/>
          <w:color w:val="000000"/>
          <w:sz w:val="28"/>
        </w:rPr>
        <w:t>
      экономикалық тұрақтылықты қамтамасыз етуге - 1 047 мың теңге;</w:t>
      </w:r>
      <w:r>
        <w:br/>
      </w:r>
      <w:r>
        <w:rPr>
          <w:rFonts w:ascii="Times New Roman"/>
          <w:b w:val="false"/>
          <w:i w:val="false"/>
          <w:color w:val="000000"/>
          <w:sz w:val="28"/>
        </w:rPr>
        <w:t>
      цифрлық білім беру инфрақұрылымын құруға- 8 928 мың теңге.</w:t>
      </w:r>
      <w:r>
        <w:br/>
      </w:r>
      <w:r>
        <w:rPr>
          <w:rFonts w:ascii="Times New Roman"/>
          <w:b w:val="false"/>
          <w:i w:val="false"/>
          <w:color w:val="000000"/>
          <w:sz w:val="28"/>
        </w:rPr>
        <w:t>
      Аталған трансферттердің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Ырғыз аудандық мәслихатының 13.04.2016 </w:t>
      </w:r>
      <w:r>
        <w:rPr>
          <w:rFonts w:ascii="Times New Roman"/>
          <w:b w:val="false"/>
          <w:i w:val="false"/>
          <w:color w:val="ff0000"/>
          <w:sz w:val="28"/>
        </w:rPr>
        <w:t>№ 10</w:t>
      </w:r>
      <w:r>
        <w:rPr>
          <w:rFonts w:ascii="Times New Roman"/>
          <w:b w:val="false"/>
          <w:i w:val="false"/>
          <w:color w:val="ff0000"/>
          <w:sz w:val="28"/>
        </w:rPr>
        <w:t xml:space="preserve"> (01.01.2016 бастап қолданысқа енгізіледі); 29.08.2016 </w:t>
      </w:r>
      <w:r>
        <w:rPr>
          <w:rFonts w:ascii="Times New Roman"/>
          <w:b w:val="false"/>
          <w:i w:val="false"/>
          <w:color w:val="ff0000"/>
          <w:sz w:val="28"/>
        </w:rPr>
        <w:t>№ 34</w:t>
      </w:r>
      <w:r>
        <w:rPr>
          <w:rFonts w:ascii="Times New Roman"/>
          <w:b w:val="false"/>
          <w:i w:val="false"/>
          <w:color w:val="ff0000"/>
          <w:sz w:val="28"/>
        </w:rPr>
        <w:t xml:space="preserve"> (01.01.2016 бастап қолданысқа енгізіледі); 07.11.2016 </w:t>
      </w:r>
      <w:r>
        <w:rPr>
          <w:rFonts w:ascii="Times New Roman"/>
          <w:b w:val="false"/>
          <w:i w:val="false"/>
          <w:color w:val="ff0000"/>
          <w:sz w:val="28"/>
        </w:rPr>
        <w:t>№ 44</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бюджетте облыстық бюджеттен басқалай трансферттері түсетіні ескерілсін:</w:t>
      </w:r>
      <w:r>
        <w:br/>
      </w:r>
      <w:r>
        <w:rPr>
          <w:rFonts w:ascii="Times New Roman"/>
          <w:b w:val="false"/>
          <w:i w:val="false"/>
          <w:color w:val="000000"/>
          <w:sz w:val="28"/>
        </w:rPr>
        <w:t>
      көлік инфрақұрылымын дамытуға – 49 110,3 мың теңге;</w:t>
      </w:r>
      <w:r>
        <w:br/>
      </w:r>
      <w:r>
        <w:rPr>
          <w:rFonts w:ascii="Times New Roman"/>
          <w:b w:val="false"/>
          <w:i w:val="false"/>
          <w:color w:val="000000"/>
          <w:sz w:val="28"/>
        </w:rPr>
        <w:t xml:space="preserve">
      санитарлық союға жіберілетін бруцеллезбен ауру ауылшаруашылық малдарының (ірі және ұсақ мүйізді ірі қара) (50% дейінгі) құнын өтеуге - 1 165 мың теңге; </w:t>
      </w:r>
      <w:r>
        <w:br/>
      </w:r>
      <w:r>
        <w:rPr>
          <w:rFonts w:ascii="Times New Roman"/>
          <w:b w:val="false"/>
          <w:i w:val="false"/>
          <w:color w:val="000000"/>
          <w:sz w:val="28"/>
        </w:rPr>
        <w:t>
      облыстық, аудандық маңызы бар автомобиль жолдарын және елді мекендердің көшелерін күрделі және орташа жөндеуге – 59 508,4 мың теңге;</w:t>
      </w:r>
      <w:r>
        <w:br/>
      </w:r>
      <w:r>
        <w:rPr>
          <w:rFonts w:ascii="Times New Roman"/>
          <w:b w:val="false"/>
          <w:i w:val="false"/>
          <w:color w:val="000000"/>
          <w:sz w:val="28"/>
        </w:rPr>
        <w:t xml:space="preserve">
      аудандық балалар мен жасөспірімдер спорт мектептерінің қызметін қамтамасыз етуге - 67 524 мың теңге; </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ауылдық елді мекендерді дамытуға – 25 790 мың теңге;</w:t>
      </w:r>
      <w:r>
        <w:br/>
      </w:r>
      <w:r>
        <w:rPr>
          <w:rFonts w:ascii="Times New Roman"/>
          <w:b w:val="false"/>
          <w:i w:val="false"/>
          <w:color w:val="000000"/>
          <w:sz w:val="28"/>
        </w:rPr>
        <w:t>
      білім беру объектілерінің құрылысын салу және реконструкциялауға - 3 163 мың теңге;</w:t>
      </w:r>
      <w:r>
        <w:br/>
      </w:r>
      <w:r>
        <w:rPr>
          <w:rFonts w:ascii="Times New Roman"/>
          <w:b w:val="false"/>
          <w:i w:val="false"/>
          <w:color w:val="000000"/>
          <w:sz w:val="28"/>
        </w:rPr>
        <w:t>
      елді мекендердегі сумен жабдықтау және су бұру жүйелерін дамытуға – 12 605 мың теңге;</w:t>
      </w:r>
      <w:r>
        <w:br/>
      </w:r>
      <w:r>
        <w:rPr>
          <w:rFonts w:ascii="Times New Roman"/>
          <w:b w:val="false"/>
          <w:i w:val="false"/>
          <w:color w:val="000000"/>
          <w:sz w:val="28"/>
        </w:rPr>
        <w:t>
      жеке тұрғын үй құрылысы аудандарына инженерлік-коммуникациялық инфрақұрылым салуға – 2 382 мың теңге;</w:t>
      </w:r>
      <w:r>
        <w:br/>
      </w:r>
      <w:r>
        <w:rPr>
          <w:rFonts w:ascii="Times New Roman"/>
          <w:b w:val="false"/>
          <w:i w:val="false"/>
          <w:color w:val="000000"/>
          <w:sz w:val="28"/>
        </w:rPr>
        <w:t>
      ведомстволық бағыныстағы мемлекеттік мәдениет мекемелерінің және ұйымдарының күрделі шығыстарына – 276,1 мың теңге.</w:t>
      </w:r>
      <w:r>
        <w:br/>
      </w:r>
      <w:r>
        <w:rPr>
          <w:rFonts w:ascii="Times New Roman"/>
          <w:b w:val="false"/>
          <w:i w:val="false"/>
          <w:color w:val="000000"/>
          <w:sz w:val="28"/>
        </w:rPr>
        <w:t>
      Аталған трансферттердің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Ырғыз аудандық мәслихатының 29.02.2016 </w:t>
      </w:r>
      <w:r>
        <w:rPr>
          <w:rFonts w:ascii="Times New Roman"/>
          <w:b w:val="false"/>
          <w:i w:val="false"/>
          <w:color w:val="ff0000"/>
          <w:sz w:val="28"/>
        </w:rPr>
        <w:t>№ 237</w:t>
      </w:r>
      <w:r>
        <w:rPr>
          <w:rFonts w:ascii="Times New Roman"/>
          <w:b w:val="false"/>
          <w:i w:val="false"/>
          <w:color w:val="ff0000"/>
          <w:sz w:val="28"/>
        </w:rPr>
        <w:t xml:space="preserve"> (01.01.2016 бастап қолданысқа енгізіледі); 13.04.2016 </w:t>
      </w:r>
      <w:r>
        <w:rPr>
          <w:rFonts w:ascii="Times New Roman"/>
          <w:b w:val="false"/>
          <w:i w:val="false"/>
          <w:color w:val="ff0000"/>
          <w:sz w:val="28"/>
        </w:rPr>
        <w:t>№ 10</w:t>
      </w:r>
      <w:r>
        <w:rPr>
          <w:rFonts w:ascii="Times New Roman"/>
          <w:b w:val="false"/>
          <w:i w:val="false"/>
          <w:color w:val="ff0000"/>
          <w:sz w:val="28"/>
        </w:rPr>
        <w:t xml:space="preserve"> (01.01.2016 бастап қолданысқа енгізіледі); 05.07.2016 </w:t>
      </w:r>
      <w:r>
        <w:rPr>
          <w:rFonts w:ascii="Times New Roman"/>
          <w:b w:val="false"/>
          <w:i w:val="false"/>
          <w:color w:val="ff0000"/>
          <w:sz w:val="28"/>
        </w:rPr>
        <w:t>№ 31</w:t>
      </w:r>
      <w:r>
        <w:rPr>
          <w:rFonts w:ascii="Times New Roman"/>
          <w:b w:val="false"/>
          <w:i w:val="false"/>
          <w:color w:val="ff0000"/>
          <w:sz w:val="28"/>
        </w:rPr>
        <w:t xml:space="preserve"> (01.01.2016 бастап қолданысқа енгізіледі); 29.08.2016 </w:t>
      </w:r>
      <w:r>
        <w:rPr>
          <w:rFonts w:ascii="Times New Roman"/>
          <w:b w:val="false"/>
          <w:i w:val="false"/>
          <w:color w:val="ff0000"/>
          <w:sz w:val="28"/>
        </w:rPr>
        <w:t>№ 34</w:t>
      </w:r>
      <w:r>
        <w:rPr>
          <w:rFonts w:ascii="Times New Roman"/>
          <w:b w:val="false"/>
          <w:i w:val="false"/>
          <w:color w:val="ff0000"/>
          <w:sz w:val="28"/>
        </w:rPr>
        <w:t xml:space="preserve"> (01.01.2016 бастап қолданысқа енгізіледі); 07.11.2016 </w:t>
      </w:r>
      <w:r>
        <w:rPr>
          <w:rFonts w:ascii="Times New Roman"/>
          <w:b w:val="false"/>
          <w:i w:val="false"/>
          <w:color w:val="ff0000"/>
          <w:sz w:val="28"/>
        </w:rPr>
        <w:t>№ 44</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49</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10. 2016 жылға арналған Ырғыз ауданының жергілікті атқарушы органының резерві сомасы 3 531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 енгізілді - Ақтөбе облысы Ырғыз аудандық мәслихатының 29.08.2016 </w:t>
      </w:r>
      <w:r>
        <w:rPr>
          <w:rFonts w:ascii="Times New Roman"/>
          <w:b w:val="false"/>
          <w:i w:val="false"/>
          <w:color w:val="ff0000"/>
          <w:sz w:val="28"/>
        </w:rPr>
        <w:t>№ 34</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11. 2016 жылға арналған Ырғыз ауданының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12. Қаладағы аудан, аудандық маңызы бар қала, кент, ауыл, ауылдық округ әкімі аппараттарының бюджеттік бағдарламалары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13. Жергілікті өзін-өзі басқару органдарына берілетін трансферттер сомасы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СӘДІРХАНОВА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217 шешіміне 1-қосымша</w:t>
            </w:r>
          </w:p>
        </w:tc>
      </w:tr>
    </w:tbl>
    <w:p>
      <w:pPr>
        <w:spacing w:after="0"/>
        <w:ind w:left="0"/>
        <w:jc w:val="left"/>
      </w:pPr>
      <w:r>
        <w:rPr>
          <w:rFonts w:ascii="Times New Roman"/>
          <w:b/>
          <w:i w:val="false"/>
          <w:color w:val="000000"/>
        </w:rPr>
        <w:t xml:space="preserve"> Ырғыз ауданының 2016 жылға арналған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Ырғыз аудандық мәслихатының 15.12.2016 </w:t>
      </w:r>
      <w:r>
        <w:rPr>
          <w:rFonts w:ascii="Times New Roman"/>
          <w:b w:val="false"/>
          <w:i w:val="false"/>
          <w:color w:val="ff0000"/>
          <w:sz w:val="28"/>
        </w:rPr>
        <w:t>№ 49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182"/>
        <w:gridCol w:w="761"/>
        <w:gridCol w:w="5246"/>
        <w:gridCol w:w="43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3 345 262,5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2 919 932,8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2 919 932,8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2 919 932,8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597"/>
        <w:gridCol w:w="1258"/>
        <w:gridCol w:w="1258"/>
        <w:gridCol w:w="4851"/>
        <w:gridCol w:w="34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3 374 184,7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273 853,5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234 421,9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18 421,7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78 133,3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75 158,3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137 866,9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108 087,4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29 779,5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13 235,4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14 865,7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14 865,7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14 453,2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2 302 499,5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282 389,8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282 389,8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255 585,8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1 868 830,9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1 782 288,9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1 702 473,1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79 815,8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151 278,8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151 278,8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30 389,,1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13 880,3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98 777,8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161 108,3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24 685,7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24 685,7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116 954,5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115 846,5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70 512,6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16 583,7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23 324,2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19 468,1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19 468,1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19 048,1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99 558,2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47 013,4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22 980,7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22 980,7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21 223,4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47 044,8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47 044,8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17 665,9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207 962,4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104 679,4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94 619,4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94 619,4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55 614,3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46 569,3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46 033,3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45 096,7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17 225,6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8 527,3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27 871,1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14 152,3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131 692,2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37 460,9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17 158,9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7 101,7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50 951,3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50 951,3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8 329,2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42 322,1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122 622,7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122 622,7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122 222,7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49 110,3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59 508,4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20 290,9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қаржы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36 777,3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36 777,3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36 777,3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325"/>
        <w:gridCol w:w="2379"/>
        <w:gridCol w:w="4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680"/>
        <w:gridCol w:w="1434"/>
        <w:gridCol w:w="1435"/>
        <w:gridCol w:w="4310"/>
        <w:gridCol w:w="33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9 990,4</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9 990,4</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9 990,4</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9 990,4</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9 990,4</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9 990,4</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- 50 120,6</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2269"/>
        <w:gridCol w:w="1462"/>
        <w:gridCol w:w="321"/>
        <w:gridCol w:w="1675"/>
        <w:gridCol w:w="51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934"/>
        <w:gridCol w:w="1970"/>
        <w:gridCol w:w="1970"/>
        <w:gridCol w:w="2454"/>
        <w:gridCol w:w="35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6 857,1</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6 857,1</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6 857,1</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2086"/>
        <w:gridCol w:w="1344"/>
        <w:gridCol w:w="295"/>
        <w:gridCol w:w="1417"/>
        <w:gridCol w:w="5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38 912,7</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38 912,7</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38 912,7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 № 217 шешіміне 2-қосымша</w:t>
            </w:r>
          </w:p>
        </w:tc>
      </w:tr>
    </w:tbl>
    <w:p>
      <w:pPr>
        <w:spacing w:after="0"/>
        <w:ind w:left="0"/>
        <w:jc w:val="left"/>
      </w:pPr>
      <w:r>
        <w:rPr>
          <w:rFonts w:ascii="Times New Roman"/>
          <w:b/>
          <w:i w:val="false"/>
          <w:color w:val="000000"/>
        </w:rPr>
        <w:t xml:space="preserve"> Ырғыз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246"/>
        <w:gridCol w:w="802"/>
        <w:gridCol w:w="5531"/>
        <w:gridCol w:w="39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2 386 915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254 442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105 706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105 706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2 124 415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2 124 415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2 124 415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64"/>
        <w:gridCol w:w="1190"/>
        <w:gridCol w:w="1190"/>
        <w:gridCol w:w="5722"/>
        <w:gridCol w:w="2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2 386 915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189 573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92 362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92 362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1 753 310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171 937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171 937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149 893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1 284 655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1 284 655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1 228 716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55 939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296 718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296 718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77 089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75 951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139 572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2355"/>
        <w:gridCol w:w="1518"/>
        <w:gridCol w:w="2444"/>
        <w:gridCol w:w="44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196"/>
        <w:gridCol w:w="1196"/>
        <w:gridCol w:w="1197"/>
        <w:gridCol w:w="3551"/>
        <w:gridCol w:w="3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профициті</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профицитін пайдалану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2252"/>
        <w:gridCol w:w="2252"/>
        <w:gridCol w:w="2253"/>
        <w:gridCol w:w="32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997"/>
        <w:gridCol w:w="2101"/>
        <w:gridCol w:w="2102"/>
        <w:gridCol w:w="2619"/>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 № 217 шешіміне 3-қосымша</w:t>
            </w:r>
          </w:p>
        </w:tc>
      </w:tr>
    </w:tbl>
    <w:p>
      <w:pPr>
        <w:spacing w:after="0"/>
        <w:ind w:left="0"/>
        <w:jc w:val="left"/>
      </w:pPr>
      <w:r>
        <w:rPr>
          <w:rFonts w:ascii="Times New Roman"/>
          <w:b/>
          <w:i w:val="false"/>
          <w:color w:val="000000"/>
        </w:rPr>
        <w:t xml:space="preserve"> Ырғыз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246"/>
        <w:gridCol w:w="802"/>
        <w:gridCol w:w="5531"/>
        <w:gridCol w:w="39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2 606 512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277 549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121 399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121 399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15 651</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2 311 512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2 311 512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2 311 512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64"/>
        <w:gridCol w:w="1190"/>
        <w:gridCol w:w="1190"/>
        <w:gridCol w:w="5722"/>
        <w:gridCol w:w="2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2 606 512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190 109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163 944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92 898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92 898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1 915 910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171 937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171 937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149 893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1 284 655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1 284 655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1 228 716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55 939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459 318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459 318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78 111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76 973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139 569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76 262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2355"/>
        <w:gridCol w:w="1518"/>
        <w:gridCol w:w="2444"/>
        <w:gridCol w:w="44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196"/>
        <w:gridCol w:w="1196"/>
        <w:gridCol w:w="1197"/>
        <w:gridCol w:w="3551"/>
        <w:gridCol w:w="3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профициті</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профицитін пайдалану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2252"/>
        <w:gridCol w:w="2252"/>
        <w:gridCol w:w="2253"/>
        <w:gridCol w:w="32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997"/>
        <w:gridCol w:w="2101"/>
        <w:gridCol w:w="2102"/>
        <w:gridCol w:w="2619"/>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217 шешіміне 4-қосымша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аудандық бюджеттік бағдарламалардың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088"/>
        <w:gridCol w:w="3089"/>
        <w:gridCol w:w="38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2015 жылғы 23 желтоқсандағы № 217 шешіміне 5-қосымша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аппараттарының 2016 жылға бюджеттік бағдарламалары</w:t>
      </w:r>
    </w:p>
    <w:p>
      <w:pPr>
        <w:spacing w:after="0"/>
        <w:ind w:left="0"/>
        <w:jc w:val="left"/>
      </w:pPr>
      <w:r>
        <w:rPr>
          <w:rFonts w:ascii="Times New Roman"/>
          <w:b w:val="false"/>
          <w:i w:val="false"/>
          <w:color w:val="ff0000"/>
          <w:sz w:val="28"/>
        </w:rPr>
        <w:t xml:space="preserve">      Ескерту. 5 қосымша жаңа редакцияда - Ақтөбе облысы Ырғыз аудандық мәслихатының 15.12.2016 </w:t>
      </w:r>
      <w:r>
        <w:rPr>
          <w:rFonts w:ascii="Times New Roman"/>
          <w:b w:val="false"/>
          <w:i w:val="false"/>
          <w:color w:val="ff0000"/>
          <w:sz w:val="28"/>
        </w:rPr>
        <w:t>№ 49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3941"/>
        <w:gridCol w:w="1748"/>
        <w:gridCol w:w="3446"/>
        <w:gridCol w:w="2571"/>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25 006</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16 794,8</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17 110,2</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13 868</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14 751,6</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13 874</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6 682,8</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108 087,4</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4296"/>
        <w:gridCol w:w="4617"/>
        <w:gridCol w:w="2811"/>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6 081,6</w:t>
            </w: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37 352,2</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22 844,7</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1 787,2</w:t>
            </w: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23 537,4</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19 896</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w:t>
            </w: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20 448,6</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18 967</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12 108,8</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12 888,8</w:t>
            </w: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155 154,7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217 шешіміне 6-қосымша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аппараттарының 2017 жылға бюджеттік бағдарламалары</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925"/>
        <w:gridCol w:w="1298"/>
        <w:gridCol w:w="2558"/>
        <w:gridCol w:w="3290"/>
        <w:gridCol w:w="178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27 528</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92 362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107 721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2015 жылғы 23 желтоқсандағы № 217 шешіміне 7-қосымша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аппараттарының 2018 жылға бюджеттік бағдарламалары</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925"/>
        <w:gridCol w:w="1298"/>
        <w:gridCol w:w="2558"/>
        <w:gridCol w:w="3290"/>
        <w:gridCol w:w="178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92 898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217 шешіміне 8-қосымша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p>
      <w:pPr>
        <w:spacing w:after="0"/>
        <w:ind w:left="0"/>
        <w:jc w:val="left"/>
      </w:pPr>
      <w:r>
        <w:rPr>
          <w:rFonts w:ascii="Times New Roman"/>
          <w:b w:val="false"/>
          <w:i w:val="false"/>
          <w:color w:val="ff0000"/>
          <w:sz w:val="28"/>
        </w:rPr>
        <w:t xml:space="preserve">      Ескерту. 8 қосымша жаңа редакцияда - Ақтөбе облысы Ырғыз аудандық мәслихатының 07.11.2016 </w:t>
      </w:r>
      <w:r>
        <w:rPr>
          <w:rFonts w:ascii="Times New Roman"/>
          <w:b w:val="false"/>
          <w:i w:val="false"/>
          <w:color w:val="ff0000"/>
          <w:sz w:val="28"/>
        </w:rPr>
        <w:t>№ 44</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080"/>
        <w:gridCol w:w="5614"/>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аудандық қаржы бөлімі" мемлекеттік мекемесі -барлығы</w:t>
            </w:r>
            <w:r>
              <w:br/>
            </w:r>
            <w:r>
              <w:rPr>
                <w:rFonts w:ascii="Times New Roman"/>
                <w:b w:val="false"/>
                <w:i w:val="false"/>
                <w:color w:val="000000"/>
                <w:sz w:val="20"/>
              </w:rPr>
              <w:t>
</w:t>
            </w:r>
          </w:p>
        </w:tc>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22 822</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"Ырғыз ауылдық округі әкімінің аппараты" мемлекеттік мекемесі</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13 841</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"Аманкөл ауылдық округі әкімінің аппараты" мемлекеттік мекемесі</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 әкімінің аппараты" мемлекеттік мекемесі</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"Құмтоғай ауылдық округі әкімінің аппараты" мемлекеттік мекемесі</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ауылдық округі әкімінің аппараты" мемлекеттік мекемесі</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"Тәуіп ауылдық округі әкімінің аппараты" мемлекеттік мекемесі</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"Жайсаңбай ауылдық округі әкімінің аппараты" мемлекеттік мекемесі</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