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4a8a0f" w14:textId="84a8a0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Әйтеке би ауданы аумағында бейбіт жиналыстар, митингілер, шерулер, пикеттер мен демонстрациялар өткізу тәртібін қосымша регламенттеу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Әйтеке би аудандық мәслихатының 2015 жылғы 11 наурыздағы № 222 шешімі. Ақтөбе облысының Әділет департаментінде 2015 жылғы 01 сәуірде № 4271 болып тіркелді. Күші жойылды - Ақтөбе облысы Әйтеке би аудандық мәслихатының 2016 жылғы 15 маусымдағы № 36 шешімімен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 xml:space="preserve">Ескерту. Күші жойылды - Ақтөбе облысы Әйтеке би аудандық мәслихатының 15.06.2016 </w:t>
      </w:r>
      <w:r>
        <w:rPr>
          <w:rFonts w:ascii="Times New Roman"/>
          <w:b w:val="false"/>
          <w:i w:val="false"/>
          <w:color w:val="ff0000"/>
          <w:sz w:val="28"/>
        </w:rPr>
        <w:t>№ 36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Қазақстан Республикасының 2001 жылғы 23 қаңтардағы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6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1995 жылғы 17 наурыздағы "Қазақстан Республикасында бейбіт жиналыстар, митингілер, шерулер, пикеттер және демонстрациялар ұйымдастыру мен өткізу тәртібі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10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Әйтеке би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ШЕШІМ ҚАБЫЛДАДЫ: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Әйтеке би ауданы аумағында бейбіт жиналыстар, митингілер, шерулер, пикеттер мен демонстрациялар өткізу орындары 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белгіленсін.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 оның алғашқы ресми жарияланған күнінен кейін күнтізбелік он күн өткен соң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Аудандық мәслихат сессиясының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Қамбаров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Аудандық мәслихат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Ермағамбет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жылғы 11 наурыздағы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222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Әйтеке би аудандық мәслихатыныңшешіміне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Әйтеке би ауданы аумағында бейбіт жиналыстар, митингілер, шерулер, пикеттер мен демонстрациялар өткізу орындары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976"/>
        <w:gridCol w:w="1976"/>
        <w:gridCol w:w="8348"/>
      </w:tblGrid>
      <w:tr>
        <w:trPr>
          <w:trHeight w:val="30" w:hRule="atLeast"/>
        </w:trPr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мекендерінің атаулары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Бейбіт жиналыстар, митингілер, шерулер, пикеттер мен демонстрациялар өткізу орындары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Комсомол ауылы</w:t>
            </w:r>
            <w:r>
              <w:br/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Комсомол ауылының орталық саябағындағы алаң</w:t>
            </w:r>
            <w:r>
              <w:br/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Қарабұтақ ауылы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Қарабұтақ ауылының орталық стадионы</w:t>
            </w:r>
            <w:r>
              <w:br/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