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a8de" w14:textId="173a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"2015-2017 жылдарға арналған Ақтөбе қаласының бюджеті туралы" 2014 жылғы 23 желтоқсандағы № 282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2015 жылғы 9 қарашадағы № 384 шешімі. Ақтөбе облысының Әділет департаментінде 2015 жылғы 18 қарашада № 4581 болып тіркелді. Күші жойылды - Ақтөбе облысы Ақтөбе қалалық мәслихатының 2016 жылғы 15 қаңтардағы № 417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Ақтөбе облысы Ақтөбе қалалық мәслихатының 15.01.2016 № 417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2015 жылғы 27 қазандағы № 341 "Облыстық мәслихаттың 2014 жылғы 10 желтоқсандағы № 250 "2015-2017 жылдарға арналған облыстық бюджет туралы" шешіміне өзгерістер мен толықтырулар енгізу туралы"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қалалық мәслихатының 2014 жылғы 23 желтоқсандағы № 282 "2015 - 2017 жылдарға арналған Ақтөбе қаласының бюджеті туралы" (нормативтік құқықтық актілерді мемлекеттік тіркеу тізілімінде № 4170 санымен тіркелген, 2014 жылғы 29 қаңтардағы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кірістер: "40 149 833,5" сандары "39 955 578,2"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бойынша: "12 533 698,5" сандары "12 339 443,2"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шығындар: "43 568 181,4" сандары "43 373 926,1"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"712 014,1" сандары "733 128,1"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"889 652" сандары "895 452"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"243 522" сандары "230 508"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9-1 тармақтағы</w:t>
      </w:r>
      <w:r>
        <w:rPr>
          <w:rFonts w:ascii="Times New Roman"/>
          <w:b w:val="false"/>
          <w:i w:val="false"/>
          <w:color w:val="000000"/>
          <w:sz w:val="28"/>
        </w:rPr>
        <w:t>: "205 970" сандары "214 773"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"8 064" сандары "3 884,6"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"1 605 527,7" сандары "1 525 072,2"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"49 600" сандары "49 844"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"1 032 676" сандары "1 030 737,4"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"192 223,2" сандары "242 871,8"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"353 641" сандары "271 028,4"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"319 632,6" сандары "250 048,5"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"950 848,3" сандары "930 331,9"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"7 843" сандары "7 445,7"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"14-1. 6-қосымшаға сәйкес 2015 жылға жергілікті өзін-өзі басқару органдарына трансферттер сомаларын бөлу көлемдері бекітілсін".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Құрманбаева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384 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4755"/>
        <w:gridCol w:w="4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39 955 578,2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23 193 549,0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6 603 807,0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4 813 531,0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1 332 409,0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6 117 703,0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5 431 066,0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2 344 330,0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2 267 944,0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2 267 944,0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2 078 256,0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12 339 443,2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12 339 443,2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12 339 443,2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39"/>
        <w:gridCol w:w="1140"/>
        <w:gridCol w:w="1140"/>
        <w:gridCol w:w="4951"/>
        <w:gridCol w:w="33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43 373 926,1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751 193,2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499 938,9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327 190,8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312 396,8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139 183,1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134 563,1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222 932,9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153 210,7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79 096,1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68 995,2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68 291,3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 - ақ мемлекеттік өртке қарсы қызмет органдары құрылмаған елді мекендерде өрттердің алдын алу және оларды сөндіру жөніндегі іс - шаралар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345 834,7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345 834,7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293 503,7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293 503,7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15 835 325,4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3 267 292,4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3 121 242,4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1 928 314,4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1 192 928,0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9 367 525,2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9 296 152,2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8 729 498,2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566 654,0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3 200 507,8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539 401,6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131 148,4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166 712,8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2 661 106,2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2 661 106,2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1 433 662,7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1 331 248,8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1 274 114,5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704 245,9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87 750,9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127 482,9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160 642,8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81 543,9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81 012,1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11 652 598,2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8 367 025,5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8 349 741,7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7 305 180,0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1 044 561,7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1 134 757,2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1 099 471,8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280 185,4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701 360,4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2 150 815,5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1 889 403,9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524 662,6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579 034,2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652 039,0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130 758,1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256 294,6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256 294,6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837 827,2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508 295,0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459 710,0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459 710,0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204 044,2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204 044,2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77 010,2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51 932,2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121 803,1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65 180,1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35 757,1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5 203 434,7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4 728 226,7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4 727 736,7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1 079 250,8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1 252 806,9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2 395 679,0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475 208,0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475 208,0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475 208,0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238 316,9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211 791,9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150 669,1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150 669,1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6 773 352,0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6 773 352,0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6 773 352,0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6 634 823,0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33 089,1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-7 247 361,9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7 247 361,9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қаражатының бос қалдықтары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384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015"/>
        <w:gridCol w:w="44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37 515 957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7 153 738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5 284 197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1 427 798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6 588 871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5 867 690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9 688 476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9 688 476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39"/>
        <w:gridCol w:w="1140"/>
        <w:gridCol w:w="1140"/>
        <w:gridCol w:w="4951"/>
        <w:gridCol w:w="33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39 024 248,0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605 554,0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275 151,0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267 958,0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 - ақ мемлекеттік өртке қарсы қызмет органдары құрылмаған елді мекендерде өрттердің алдын алу және оларды сөндіру жөніндегі іс - шаралар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12 923 539,9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2 033 911,0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2 033 911,0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2 033 911,0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8 287 260,0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8 287 260,0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7 763 801,0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523 459,0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2 602 368,9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2 389 122,9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2 389 122,9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1 080 118,0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1 006 771,0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1 006 771,0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683 537,0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5 651 073,9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1 757 779,0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1 739 522,0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1 540 430,0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2 014 884,0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1 985 081,0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1 152 835,0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716 419,0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1 878 410,9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1 808 877,0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458 618,0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684 003,0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651 692,0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754 105,0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3 061 126,2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3 061 126,2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3 061 126,2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964 948,0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2 068 200,2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778 088,0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751 355,0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706 167,0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706 167,0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13 686 073,0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13 686 073,0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13 686 073,0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13 150 557,0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535 516,0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-1 508 291,0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аппаратының бағдарламалар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391"/>
        <w:gridCol w:w="1805"/>
        <w:gridCol w:w="1805"/>
        <w:gridCol w:w="1806"/>
        <w:gridCol w:w="1806"/>
        <w:gridCol w:w="203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Блогодар селолық округі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Сазда селолық округі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селолық округі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Кұрайлы селолық округі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селолық округі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90 446,6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43 930,5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79 499,6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71 645,0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140 621,7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29 847,5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29 224,0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жергілікті өзін-өзі басқару органдарына трансферттер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5890"/>
        <w:gridCol w:w="52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саны</w:t>
            </w:r>
          </w:p>
        </w:tc>
        <w:tc>
          <w:tcPr>
            <w:tcW w:w="5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аппаратының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Блогодар селолық округі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2 768,9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Сазда селолық округі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селолық округі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12 810,9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Кұрайлы селолық округі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селолық округі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14 639,3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