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a3fa" w14:textId="828a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"2015-2017 жылдарға арналған облыстық бюджет туралы" 2014 жылғы 10 желтоқсандағы № 250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2015 жылғы 11 желтоқсандағы № 347 шешімі. Ақтөбе облысының Әділет департаментінде 2015 жылғы 18 желтоқсанда № 4644 болып тіркелді. 2016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2015 жылғы 30 қарашадағы "2015-2017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2014 жылғы 10 желтоқсандағы № 250 "2015-2017 жылдарға арналған облыстық бюджет туралы" (Нормативтік құқықтық кесімдерді мемлекеттік тіркеу тізілімінде № 4147 тіркелген, 2015 жылғы 20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 </w:t>
      </w:r>
      <w:r>
        <w:br/>
      </w:r>
      <w:r>
        <w:rPr>
          <w:rFonts w:ascii="Times New Roman"/>
          <w:b w:val="false"/>
          <w:i w:val="false"/>
          <w:color w:val="000000"/>
          <w:sz w:val="28"/>
        </w:rPr>
        <w:t xml:space="preserve">
      "101 803 078,1" деген цифрлар "101 048 986,1" деген цифрлармен ауыстырылсын, оның ішінде: </w:t>
      </w:r>
      <w:r>
        <w:br/>
      </w:r>
      <w:r>
        <w:rPr>
          <w:rFonts w:ascii="Times New Roman"/>
          <w:b w:val="false"/>
          <w:i w:val="false"/>
          <w:color w:val="000000"/>
          <w:sz w:val="28"/>
        </w:rPr>
        <w:t>
      салықтық емес түсімдер бойынша -</w:t>
      </w:r>
      <w:r>
        <w:br/>
      </w:r>
      <w:r>
        <w:rPr>
          <w:rFonts w:ascii="Times New Roman"/>
          <w:b w:val="false"/>
          <w:i w:val="false"/>
          <w:color w:val="000000"/>
          <w:sz w:val="28"/>
        </w:rPr>
        <w:t>
      "3 593 723,6" деген цифрлар "3 450 791,6" деген цифрлармен ауыстырылсын;</w:t>
      </w:r>
      <w:r>
        <w:br/>
      </w:r>
      <w:r>
        <w:rPr>
          <w:rFonts w:ascii="Times New Roman"/>
          <w:b w:val="false"/>
          <w:i w:val="false"/>
          <w:color w:val="000000"/>
          <w:sz w:val="28"/>
        </w:rPr>
        <w:t>
       трансферттер түсімдері бойынша -</w:t>
      </w:r>
      <w:r>
        <w:br/>
      </w:r>
      <w:r>
        <w:rPr>
          <w:rFonts w:ascii="Times New Roman"/>
          <w:b w:val="false"/>
          <w:i w:val="false"/>
          <w:color w:val="000000"/>
          <w:sz w:val="28"/>
        </w:rPr>
        <w:t>
      "69 651 782,5" деген цифрлар "69 040 622,5"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w:t>
      </w:r>
      <w:r>
        <w:br/>
      </w:r>
      <w:r>
        <w:rPr>
          <w:rFonts w:ascii="Times New Roman"/>
          <w:b w:val="false"/>
          <w:i w:val="false"/>
          <w:color w:val="000000"/>
          <w:sz w:val="28"/>
        </w:rPr>
        <w:t>
      "103 614 880,8" деген цифрлар "102 860 788,8" деген цифрлармен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 -</w:t>
      </w:r>
      <w:r>
        <w:br/>
      </w:r>
      <w:r>
        <w:rPr>
          <w:rFonts w:ascii="Times New Roman"/>
          <w:b w:val="false"/>
          <w:i w:val="false"/>
          <w:color w:val="000000"/>
          <w:sz w:val="28"/>
        </w:rPr>
        <w:t>
      "7 977 219" деген цифрлар "8 027 219" деген цифрлармен ауыстырылсын, оның ішінде:</w:t>
      </w:r>
      <w:r>
        <w:br/>
      </w:r>
      <w:r>
        <w:rPr>
          <w:rFonts w:ascii="Times New Roman"/>
          <w:b w:val="false"/>
          <w:i w:val="false"/>
          <w:color w:val="000000"/>
          <w:sz w:val="28"/>
        </w:rPr>
        <w:t xml:space="preserve">
      бюджеттік кредиттер - </w:t>
      </w:r>
      <w:r>
        <w:br/>
      </w:r>
      <w:r>
        <w:rPr>
          <w:rFonts w:ascii="Times New Roman"/>
          <w:b w:val="false"/>
          <w:i w:val="false"/>
          <w:color w:val="000000"/>
          <w:sz w:val="28"/>
        </w:rPr>
        <w:t>
      "10 100 577" деген цифрлар "10 150 577"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 </w:t>
      </w:r>
      <w:r>
        <w:br/>
      </w:r>
      <w:r>
        <w:rPr>
          <w:rFonts w:ascii="Times New Roman"/>
          <w:b w:val="false"/>
          <w:i w:val="false"/>
          <w:color w:val="000000"/>
          <w:sz w:val="28"/>
        </w:rPr>
        <w:t>
      "-10 247 443,7" деген цифрлар "-10 297 443,7"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xml:space="preserve">
      бюджет тапшылығын қаржыландыру - </w:t>
      </w:r>
      <w:r>
        <w:br/>
      </w:r>
      <w:r>
        <w:rPr>
          <w:rFonts w:ascii="Times New Roman"/>
          <w:b w:val="false"/>
          <w:i w:val="false"/>
          <w:color w:val="000000"/>
          <w:sz w:val="28"/>
        </w:rPr>
        <w:t>
      "10 247 443,7" деген цифрлар "10 297 443,7"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6-1- тармағында</w:t>
      </w:r>
      <w:r>
        <w:rPr>
          <w:rFonts w:ascii="Times New Roman"/>
          <w:b w:val="false"/>
          <w:i w:val="false"/>
          <w:color w:val="000000"/>
          <w:sz w:val="28"/>
        </w:rPr>
        <w:t>:</w:t>
      </w:r>
      <w:r>
        <w:br/>
      </w:r>
      <w:r>
        <w:rPr>
          <w:rFonts w:ascii="Times New Roman"/>
          <w:b w:val="false"/>
          <w:i w:val="false"/>
          <w:color w:val="000000"/>
          <w:sz w:val="28"/>
        </w:rPr>
        <w:t>
      "9 588 823" деген цифрлар "10 156 757"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екінші абзацтың бөлігінде:</w:t>
      </w:r>
      <w:r>
        <w:br/>
      </w:r>
      <w:r>
        <w:rPr>
          <w:rFonts w:ascii="Times New Roman"/>
          <w:b w:val="false"/>
          <w:i w:val="false"/>
          <w:color w:val="000000"/>
          <w:sz w:val="28"/>
        </w:rPr>
        <w:t>
      "14 175" деген цифрлар "9 040" деген цифрлармен ауыстырылсын;</w:t>
      </w:r>
      <w:r>
        <w:br/>
      </w:r>
      <w:r>
        <w:rPr>
          <w:rFonts w:ascii="Times New Roman"/>
          <w:b w:val="false"/>
          <w:i w:val="false"/>
          <w:color w:val="000000"/>
          <w:sz w:val="28"/>
        </w:rPr>
        <w:t>
      үшінші абзацтың бөлігінде:</w:t>
      </w:r>
      <w:r>
        <w:br/>
      </w:r>
      <w:r>
        <w:rPr>
          <w:rFonts w:ascii="Times New Roman"/>
          <w:b w:val="false"/>
          <w:i w:val="false"/>
          <w:color w:val="000000"/>
          <w:sz w:val="28"/>
        </w:rPr>
        <w:t>
      "581 173" деген цифрлар "558 977" деген цифрлармен ауыстырылсын;</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"240 844" деген цифрлар "214 148" деген цифрлармен ауыстырылсын;</w:t>
      </w:r>
      <w:r>
        <w:br/>
      </w:r>
      <w:r>
        <w:rPr>
          <w:rFonts w:ascii="Times New Roman"/>
          <w:b w:val="false"/>
          <w:i w:val="false"/>
          <w:color w:val="000000"/>
          <w:sz w:val="28"/>
        </w:rPr>
        <w:t>
      алтыншы абзацтың бөлігінде:</w:t>
      </w:r>
      <w:r>
        <w:br/>
      </w:r>
      <w:r>
        <w:rPr>
          <w:rFonts w:ascii="Times New Roman"/>
          <w:b w:val="false"/>
          <w:i w:val="false"/>
          <w:color w:val="000000"/>
          <w:sz w:val="28"/>
        </w:rPr>
        <w:t>
      "268 655" деген цифрлар "262 288" деген цифрлармен ауыстырылсын;</w:t>
      </w:r>
      <w:r>
        <w:br/>
      </w:r>
      <w:r>
        <w:rPr>
          <w:rFonts w:ascii="Times New Roman"/>
          <w:b w:val="false"/>
          <w:i w:val="false"/>
          <w:color w:val="000000"/>
          <w:sz w:val="28"/>
        </w:rPr>
        <w:t>
      жетінші абзацтың бөлігінде:</w:t>
      </w:r>
      <w:r>
        <w:br/>
      </w:r>
      <w:r>
        <w:rPr>
          <w:rFonts w:ascii="Times New Roman"/>
          <w:b w:val="false"/>
          <w:i w:val="false"/>
          <w:color w:val="000000"/>
          <w:sz w:val="28"/>
        </w:rPr>
        <w:t>
      "1 696 048" деген цифрлар "1 446 048" деген цифрлармен ауыстырылсын;</w:t>
      </w:r>
      <w:r>
        <w:br/>
      </w:r>
      <w:r>
        <w:rPr>
          <w:rFonts w:ascii="Times New Roman"/>
          <w:b w:val="false"/>
          <w:i w:val="false"/>
          <w:color w:val="000000"/>
          <w:sz w:val="28"/>
        </w:rPr>
        <w:t>
      сегізінші абзацтың бөлігінде:</w:t>
      </w:r>
      <w:r>
        <w:br/>
      </w:r>
      <w:r>
        <w:rPr>
          <w:rFonts w:ascii="Times New Roman"/>
          <w:b w:val="false"/>
          <w:i w:val="false"/>
          <w:color w:val="000000"/>
          <w:sz w:val="28"/>
        </w:rPr>
        <w:t>
      "191 658" деген цифрлар "126 058" деген цифрлармен ауыстырылсын;</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"Баламасыз ауызсумен жабдықтау көздері болып табылатын сумен жабдықтаудың аса маңызды топтық және жергілікті жүйелерінен ауызсу беру жөнінде көрсетілетін қызметтердің құнын субсидиялауға - 54 088 мың теңге;";</w:t>
      </w:r>
      <w:r>
        <w:br/>
      </w:r>
      <w:r>
        <w:rPr>
          <w:rFonts w:ascii="Times New Roman"/>
          <w:b w:val="false"/>
          <w:i w:val="false"/>
          <w:color w:val="000000"/>
          <w:sz w:val="28"/>
        </w:rPr>
        <w:t>
      оныншы абзацтың бөлігінде:</w:t>
      </w:r>
      <w:r>
        <w:br/>
      </w:r>
      <w:r>
        <w:rPr>
          <w:rFonts w:ascii="Times New Roman"/>
          <w:b w:val="false"/>
          <w:i w:val="false"/>
          <w:color w:val="000000"/>
          <w:sz w:val="28"/>
        </w:rPr>
        <w:t>
      "2 929 346" деген цифрлар "2 885 594" деген цифрлармен ауыстырылсын;</w:t>
      </w:r>
      <w:r>
        <w:br/>
      </w:r>
      <w:r>
        <w:rPr>
          <w:rFonts w:ascii="Times New Roman"/>
          <w:b w:val="false"/>
          <w:i w:val="false"/>
          <w:color w:val="000000"/>
          <w:sz w:val="28"/>
        </w:rPr>
        <w:t>
      он төртінші абзацтың бөлігінде:</w:t>
      </w:r>
      <w:r>
        <w:br/>
      </w:r>
      <w:r>
        <w:rPr>
          <w:rFonts w:ascii="Times New Roman"/>
          <w:b w:val="false"/>
          <w:i w:val="false"/>
          <w:color w:val="000000"/>
          <w:sz w:val="28"/>
        </w:rPr>
        <w:t>
      "757 350" деген цифрлар "728 103" деген цифрлармен ауыстырылсын;</w:t>
      </w:r>
      <w:r>
        <w:br/>
      </w:r>
      <w:r>
        <w:rPr>
          <w:rFonts w:ascii="Times New Roman"/>
          <w:b w:val="false"/>
          <w:i w:val="false"/>
          <w:color w:val="000000"/>
          <w:sz w:val="28"/>
        </w:rPr>
        <w:t>
      он бесінші абзацтың бөлігінде:</w:t>
      </w:r>
      <w:r>
        <w:br/>
      </w:r>
      <w:r>
        <w:rPr>
          <w:rFonts w:ascii="Times New Roman"/>
          <w:b w:val="false"/>
          <w:i w:val="false"/>
          <w:color w:val="000000"/>
          <w:sz w:val="28"/>
        </w:rPr>
        <w:t>
      "371 655" деген цифрлар "330 610" деген цифрлармен ауыстырылсын;</w:t>
      </w:r>
      <w:r>
        <w:br/>
      </w:r>
      <w:r>
        <w:rPr>
          <w:rFonts w:ascii="Times New Roman"/>
          <w:b w:val="false"/>
          <w:i w:val="false"/>
          <w:color w:val="000000"/>
          <w:sz w:val="28"/>
        </w:rPr>
        <w:t>
      он жетінші абзацтың бөлігінде:</w:t>
      </w:r>
      <w:r>
        <w:br/>
      </w:r>
      <w:r>
        <w:rPr>
          <w:rFonts w:ascii="Times New Roman"/>
          <w:b w:val="false"/>
          <w:i w:val="false"/>
          <w:color w:val="000000"/>
          <w:sz w:val="28"/>
        </w:rPr>
        <w:t>
      "181 092" деген цифрлар "113 091" деген цифрлармен ауыстырылсын;</w:t>
      </w:r>
      <w:r>
        <w:br/>
      </w:r>
      <w:r>
        <w:rPr>
          <w:rFonts w:ascii="Times New Roman"/>
          <w:b w:val="false"/>
          <w:i w:val="false"/>
          <w:color w:val="000000"/>
          <w:sz w:val="28"/>
        </w:rPr>
        <w:t>
      он сегізінші абзацтың бөлігінде:</w:t>
      </w:r>
      <w:r>
        <w:br/>
      </w:r>
      <w:r>
        <w:rPr>
          <w:rFonts w:ascii="Times New Roman"/>
          <w:b w:val="false"/>
          <w:i w:val="false"/>
          <w:color w:val="000000"/>
          <w:sz w:val="28"/>
        </w:rPr>
        <w:t>
      "14 569 441" деген цифрлар "14 323 910" деген цифрлармен ауыстырылсын;</w:t>
      </w:r>
      <w:r>
        <w:br/>
      </w:r>
      <w:r>
        <w:rPr>
          <w:rFonts w:ascii="Times New Roman"/>
          <w:b w:val="false"/>
          <w:i w:val="false"/>
          <w:color w:val="000000"/>
          <w:sz w:val="28"/>
        </w:rPr>
        <w:t>
      жиырмасыншы абзацтың бөлігінде:</w:t>
      </w:r>
      <w:r>
        <w:br/>
      </w:r>
      <w:r>
        <w:rPr>
          <w:rFonts w:ascii="Times New Roman"/>
          <w:b w:val="false"/>
          <w:i w:val="false"/>
          <w:color w:val="000000"/>
          <w:sz w:val="28"/>
        </w:rPr>
        <w:t>
      "580 715" деген цифрлар "461 671" деген цифрлармен ауыстырылсын;</w:t>
      </w:r>
      <w:r>
        <w:br/>
      </w:r>
      <w:r>
        <w:rPr>
          <w:rFonts w:ascii="Times New Roman"/>
          <w:b w:val="false"/>
          <w:i w:val="false"/>
          <w:color w:val="000000"/>
          <w:sz w:val="28"/>
        </w:rPr>
        <w:t>
      жиырма үшінші абзацтың бөлігінде:</w:t>
      </w:r>
      <w:r>
        <w:br/>
      </w:r>
      <w:r>
        <w:rPr>
          <w:rFonts w:ascii="Times New Roman"/>
          <w:b w:val="false"/>
          <w:i w:val="false"/>
          <w:color w:val="000000"/>
          <w:sz w:val="28"/>
        </w:rPr>
        <w:t>
      "46 446" деген цифрлар "44 537" деген цифрлармен ауыстырылсын;</w:t>
      </w:r>
      <w:r>
        <w:br/>
      </w:r>
      <w:r>
        <w:rPr>
          <w:rFonts w:ascii="Times New Roman"/>
          <w:b w:val="false"/>
          <w:i w:val="false"/>
          <w:color w:val="000000"/>
          <w:sz w:val="28"/>
        </w:rPr>
        <w:t>
      жиырма алтыншы абзацтың бөлігінде:</w:t>
      </w:r>
      <w:r>
        <w:br/>
      </w:r>
      <w:r>
        <w:rPr>
          <w:rFonts w:ascii="Times New Roman"/>
          <w:b w:val="false"/>
          <w:i w:val="false"/>
          <w:color w:val="000000"/>
          <w:sz w:val="28"/>
        </w:rPr>
        <w:t>
      "1 001" деген цифрлар "321"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"13. 2015 жылға арналған облыстық бюджетте </w:t>
      </w:r>
      <w:r>
        <w:rPr>
          <w:rFonts w:ascii="Times New Roman"/>
          <w:b w:val="false"/>
          <w:i w:val="false"/>
          <w:color w:val="000000"/>
          <w:sz w:val="28"/>
        </w:rPr>
        <w:t>Өңірлерді дамытудың 2020 жылға дейінгі Бағдарламасы</w:t>
      </w:r>
      <w:r>
        <w:rPr>
          <w:rFonts w:ascii="Times New Roman"/>
          <w:b w:val="false"/>
          <w:i w:val="false"/>
          <w:color w:val="000000"/>
          <w:sz w:val="28"/>
        </w:rPr>
        <w:t xml:space="preserve"> шеңберінде іске асырылатын мынадай бағыттар бойынша:</w:t>
      </w:r>
      <w:r>
        <w:br/>
      </w:r>
      <w:r>
        <w:rPr>
          <w:rFonts w:ascii="Times New Roman"/>
          <w:b w:val="false"/>
          <w:i w:val="false"/>
          <w:color w:val="000000"/>
          <w:sz w:val="28"/>
        </w:rPr>
        <w:t>
      тұрғын үй жобалауға және (немесе) салуға кредит беруге - 1 989 162 мың теңге;</w:t>
      </w:r>
      <w:r>
        <w:br/>
      </w:r>
      <w:r>
        <w:rPr>
          <w:rFonts w:ascii="Times New Roman"/>
          <w:b w:val="false"/>
          <w:i w:val="false"/>
          <w:color w:val="000000"/>
          <w:sz w:val="28"/>
        </w:rPr>
        <w:t>
      инженерлік-коммуникациялық инфрақұрылымды жобалау, дамыту және (немесе) жайластыруға - 401 450 мың теңге;</w:t>
      </w:r>
      <w:r>
        <w:br/>
      </w:r>
      <w:r>
        <w:rPr>
          <w:rFonts w:ascii="Times New Roman"/>
          <w:b w:val="false"/>
          <w:i w:val="false"/>
          <w:color w:val="000000"/>
          <w:sz w:val="28"/>
        </w:rPr>
        <w:t>
      коммуналдық тұрғын үй қорының тұрғын үйін жобалау және (немесе) салу, реконструкциялауға - 1 344 487 мың теңге республикалық бюджеттен берілетін нысаналы трансферттер мен кредиттер түскені ескерілсін.</w:t>
      </w:r>
      <w:r>
        <w:br/>
      </w:r>
      <w:r>
        <w:rPr>
          <w:rFonts w:ascii="Times New Roman"/>
          <w:b w:val="false"/>
          <w:i w:val="false"/>
          <w:color w:val="000000"/>
          <w:sz w:val="28"/>
        </w:rPr>
        <w:t>
      Аталған сомаларды бөлу облыс әкімдігі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2015 жылға арналған облыстық бюджетте моноқалаларда кәсіпкерліктің дамуына ықпал етуге республикалық бюджеттен 59 000 мың теңге сомасында кредиттер түскені ескерілсін.</w:t>
      </w:r>
      <w:r>
        <w:br/>
      </w:r>
      <w:r>
        <w:rPr>
          <w:rFonts w:ascii="Times New Roman"/>
          <w:b w:val="false"/>
          <w:i w:val="false"/>
          <w:color w:val="000000"/>
          <w:sz w:val="28"/>
        </w:rPr>
        <w:t>
      Аталған кредиттердің сомаларын бөлу облыс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екінші абзацтың бөлігінде:</w:t>
      </w:r>
      <w:r>
        <w:br/>
      </w:r>
      <w:r>
        <w:rPr>
          <w:rFonts w:ascii="Times New Roman"/>
          <w:b w:val="false"/>
          <w:i w:val="false"/>
          <w:color w:val="000000"/>
          <w:sz w:val="28"/>
        </w:rPr>
        <w:t>
      "40 266,6" деген цифрлар "39 623,6" деген цифрлармен ауыстырылсын;</w:t>
      </w:r>
      <w:r>
        <w:br/>
      </w:r>
      <w:r>
        <w:rPr>
          <w:rFonts w:ascii="Times New Roman"/>
          <w:b w:val="false"/>
          <w:i w:val="false"/>
          <w:color w:val="000000"/>
          <w:sz w:val="28"/>
        </w:rPr>
        <w:t>
      сегізінші абзацтың бөлігінде:</w:t>
      </w:r>
      <w:r>
        <w:br/>
      </w:r>
      <w:r>
        <w:rPr>
          <w:rFonts w:ascii="Times New Roman"/>
          <w:b w:val="false"/>
          <w:i w:val="false"/>
          <w:color w:val="000000"/>
          <w:sz w:val="28"/>
        </w:rPr>
        <w:t>
      "212 574,6" деген цифрлар "208 450,6" деген цифрлармен ауыстырылсын;</w:t>
      </w:r>
      <w:r>
        <w:br/>
      </w:r>
      <w:r>
        <w:rPr>
          <w:rFonts w:ascii="Times New Roman"/>
          <w:b w:val="false"/>
          <w:i w:val="false"/>
          <w:color w:val="000000"/>
          <w:sz w:val="28"/>
        </w:rPr>
        <w:t>
      тоғызыншы абзацтың бөлігінде:</w:t>
      </w:r>
      <w:r>
        <w:br/>
      </w:r>
      <w:r>
        <w:rPr>
          <w:rFonts w:ascii="Times New Roman"/>
          <w:b w:val="false"/>
          <w:i w:val="false"/>
          <w:color w:val="000000"/>
          <w:sz w:val="28"/>
        </w:rPr>
        <w:t>
      "1 358 169,3" деген цифрлар "1 338 669,3" деген цифрлармен ауыстырылсын;</w:t>
      </w:r>
      <w:r>
        <w:br/>
      </w:r>
      <w:r>
        <w:rPr>
          <w:rFonts w:ascii="Times New Roman"/>
          <w:b w:val="false"/>
          <w:i w:val="false"/>
          <w:color w:val="000000"/>
          <w:sz w:val="28"/>
        </w:rPr>
        <w:t>
      жиырмасыншы абзацтың бөлігінде:</w:t>
      </w:r>
      <w:r>
        <w:br/>
      </w:r>
      <w:r>
        <w:rPr>
          <w:rFonts w:ascii="Times New Roman"/>
          <w:b w:val="false"/>
          <w:i w:val="false"/>
          <w:color w:val="000000"/>
          <w:sz w:val="28"/>
        </w:rPr>
        <w:t>
      "930 331,9" деген цифрлар "927 331,9"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7)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Л.ЖАЗЫҚОВА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347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2014 жылғы 10 желтоқсандағы </w:t>
            </w:r>
            <w:r>
              <w:br/>
            </w:r>
            <w:r>
              <w:rPr>
                <w:rFonts w:ascii="Times New Roman"/>
                <w:b w:val="false"/>
                <w:i w:val="false"/>
                <w:color w:val="000000"/>
                <w:sz w:val="20"/>
              </w:rPr>
              <w:t>№ 250 шешіміне 1 –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101 048 986,1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28 557 572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12 225 545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12 225 545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10 263 127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10 263 127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6 068 900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6 068 900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3 450 791,6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58 723,1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5 235,8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12 147,2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31 025,2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10 314,9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972 014,6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972 014,6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2 420 053,9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2 420 053,9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69 040 622,5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12 306 233,5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12 306 233,5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56 734 389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56 734 389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07"/>
        <w:gridCol w:w="1007"/>
        <w:gridCol w:w="5542"/>
        <w:gridCol w:w="3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102 860 788,8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1 349 786,3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1 096 037,4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933 440,4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769 874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мен төтенше жағдайлардың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5 724 526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5 709 488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5 709 488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4 564 582,5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982 183,5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14 799 251,2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3 559 081,9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2 295 963,9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745 426,2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612 204,7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4 698 265,5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4 386 942,5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4 386 942,5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4 586 606,9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1 139 788,6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 үшін оқулықтар мен оқу-әдiстемелiк кешендерді сатып алу және жеткізу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673 109,3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3 446 818,3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3 426 630,3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22 774 485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5 957 154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5 957 154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2 992 560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13 700 044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13 700 044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12 026 338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1 308 547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886 123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868 046,5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325 993,5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286 044,5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479 355,5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479 355,5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6 604 010,3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3 017 278,8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мұрағаттар және құжаттама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3 269 320,8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2 292 651,8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218 577,8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495 617,1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276 028,4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252 464,5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250 048,5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250 048,5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7 367 778,4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5 737 076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5 384 985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4 567 120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222 787,4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3 514 371,8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7 691 556,4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6 941 933,9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6 941 933,9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623 443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5 013 328,3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пунктіне дейін ветеринариялық препараттарды тасымалдау бойынша көрсетілетін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147 490,1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сәулет-құрылыс бақылау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5 634 701,6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2 138 913,7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2 138 913,7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927 331,9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3 495 787,9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2 442 292,9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2 164 340,9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8 513 758,4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1 517 648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6 794 967,4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2 450 255,1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2 450 255,1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3 249 221,6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индустриалдық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2 613 798,5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635 423,1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801 933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16 678 652,2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16 678 652,2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16 678 652,2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163 980,6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8 027 219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10 150 577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жылу, сумен жабдықтау және су бұру жүйелерін реконструкция және құрылыс үшін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кәсіпкерлікті дамытуға жәрдемдесуге кредит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2 120 510,6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-10 297 443,7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10 297 443,7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2 008 741,6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