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ec8c" w14:textId="947e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инспекция саласындағы мемлекеттік көрсетілетін қызметтер регламенттерін бекіту туралы" облыс әкімдігінің 2015 жылғы 31 шілдедегі № 284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21 қазандағы № 390 қаулысы. Ақтөбе облысының Әділет департаментінде 2015 жылғы 19 қарашада № 4583 болып тіркелді. Күші жойылды - Ақтөбе облысы әкімдігінің 2019 жылғы 31 шілдедегі № 298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31.07.2019 № 298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әкімдігінің 2015 жылғы 31 шілдедегі № 284 "Техникалық инспекция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4499 тіркелген, 2015 жылғы 10 қыркүйекте "Ақтөбе" және "Актюбинский вестник" газеттерінде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жоғарыда көрсетілген қаулымен бекітілген "Тракторларды және олардың базасында жасалған өздігінен жүретін шассилер мен механизмдер, өздігінен жүретін ауыл шаруашылығы, мелиоративтік және жол-құрылыс машиналары мен механизмдер, сондай-ақ өтімділігі жоғары арнайы машиналар үшін тіркеу құжатын (телнұсқасын) және мемлекеттік нөмірлік белгі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көрсетілетін қызметті берушінің жауапты орындаушысы көрсетілетін қызметті алушы қажетті құжаттарды тапсырған сәттен бастап, сондай-ақ порталға жүгінгенде 15 (он бес) күнтізбелік күн ішінде, Стандарттың 9 – тармағына сәйкес олардың толықтығы мен шүбәсіздігін тексереді және кітапқа (журналға) тіркеу жазбасын енгізеді. Нәтижесі – тіркеу құжаттарын (телнұсқаларын) және мемлекеттік нөмірлік белгілерін беру.";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көрсетілетін қызметті берушінің жауапты орындаушысы көрсетілетін қызметті алушы қажетті құжаттарды тапсырған сәттен бастап, сондай-ақ порталға жүгінгенде 15 (он бес) күнтізбелік күн ішінде, Стандарттың 9 – тармағына сәйкес олардың толықтығы мен шүбәсіздігін тексереді және кітапқа (журналға) тіркеу жазбасын енгізеді. Нәтижесі – тіркеу құжаттарын (телнұсқаларын) және мемлекеттік нөмірлік белгілерін беру.";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жоғарыда көрсетілген қаулымен бекітілген "Тракторларға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 ауыл шаруашылығы, мелиоративтік және жол-құрылыс машиналары мен механизмдерге, сондай-ақ жүріп өту мүмкіндігі жоғары арнайы машиналарға ауырпалықтың жоқ (бар) екендігі туралы ақпарат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6 үдеріс – көрсетілетін қызметті алушы ХҚКО операторы арқылы қызметтің нәтижесін (жылжымалы мүліктің кепілдігін тіркеу тізілімінен үзінді көшірме) 1 (бір) жұмыс күні ішінде 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"Ақтөбе облысының ауыл шаруашылығы басқармасы" мемлекеттік мекемесі осы қаулыны "Әділет" ақпараттық-құқықтық жүйесіне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оның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қазандағы № 390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Тракторларды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базасында жасалған өздігінен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жүретін шассилер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механизмдер, өздігінен жүретін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мелиоративтік және 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машиналары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механизмдер,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өтімділігі жоғары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 үшін тіркеу құжатын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(телнұсқасын) және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нөмірлік белгі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қазандағы № 390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"Тракторларға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базасында жасалған өздiгiнен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жүретiн шассилер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механизмдерге, монтаждалған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жабдығы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тiркемелердi қоса алғанда,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тiркемелерiне,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өздiгiнен жүретiн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шаруашылығы, мелиоративтiк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жол-құрылыс машиналары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механизмдерiне,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жүріп өту мүмкіндігі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машиналарға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ауыртпалықтың жоқ (бар)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екендігі туралы ақпарат ұсыну"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