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3f5" w14:textId="e072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Бурабай ауданында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14 қаңтардағы № а-1/29 қаулысы. Ақмола облысының Әділет департаментінде 2015 жылғы 2 ақпанда № 4621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Бурабай ауданында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зейнеткерлік жас алдындағы жасқа жеткенге дейінгі елу жастан жоғары жастағы ер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зейнеткерлік жас алдындағы жасқа жеткенге дейінгі қырық бес жастан жоғары жастағы әйел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ұзақ уақыт жұмыс істемейтін тұлғалар (үш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М.Б. 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