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23f5" w14:textId="e072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Бурабай ауданында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2015 жылғы 14 қаңтардағы № а-1/29 қаулысы. Ақмола облысының Әділет департаментінде 2015 жылғы 2 ақпанда № 4621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жылға Бурабай ауданында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зейнеткерлік жас алдындағы жасқа жеткенге дейінгі елу жастан жоғары жастағы ер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зейнеткерлік жас алдындағы жасқа жеткенге дейінгі қырық бес жастан жоғары жастағы әйел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ұзақ уақыт жұмыс істемейтін тұлғалар (үш айдан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М.Б. 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