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dd3e" w14:textId="fff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Шортанды ауданының Раевка селолық округі әкімінің 2008 жылғы 11 ақпандағы № 4 "Раевка селосының көшелерін қайта атау туралы" шешіміне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Раевка ауылдық округі әкімінің 2015 жылғы 21 қазандағы № 7 шешімі. Ақмола облысының Әділет департаментінде 2015 жылғы 26 қарашада № 5082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әкімшілік–аумақтық құрылысы туралы» Заңдарына сәйкес Раевка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Раевка селолық округі әкімінің «Раевка селосының көшелерін қайта атау туралы» 2008 жылғы 11 ақпандағы № 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1-18-47 тіркелген, 2008 жылдың 29 наурызында аудандық «Вести» және «Өрлеу» газеттерінің № 13 санында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сөзбасында «Қазақстан Республикасындағы жергілікті мемлекеттік басқару туралы» сөздері «Қазақстан Республикасындағы жергілікті мемлекеттік басқару және өзін-өзі басқару туралы»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Раевка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И.Смаилов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