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3cbf" w14:textId="4f83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"Андреевка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2015 жылғы 3 ақпандағы № А-2/16 қаулысы. Ақмола облысының Әділет департаментінде 2015 жылғы 3 наурызда № 4669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"Андреевка ауылдық округі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 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А-2/16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Шортанды ауданы "Андреевка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 "Андреевка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Шортанды ауданы "Андреевка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Шортанды ауданы "Андреевка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Шортанды ауданы "Андреевка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Шортанды ауданы "Андреевка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Шортанды ауданы "Андреевка ауылдық округі әкімінің аппараты" мемлекеттік мекеме өз құзыретінің мәселелері бойынша заңнамада белгіленген тәртіппен Шортанды ауданы "Андреевка ауылдық округі әкімінің аппараты" мемлекеттік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Шортанды ауданы "Андреевка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021602, Қазақстан Республикасы, Ақмола облысы, Шортанды ауданы, Андреевка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Шортанды ауданы "Андреевка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Шортанды ауданы "Андреевка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Шортанды ауданы "Андреевка ауылдық округі әкімінің аппараты" мемлекеттік мекемесі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Шортанды ауданы "Андреевка ауылдық округі әкімінің аппараты" мемлекеттік мекемесі кәсіпкерлік субъектілерімен Шортанды ауданы "Андреевка ауылдық округі әкімінің аппараты"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Шортанды ауданы "Андреевка ауылдық округі әкімінің аппараты" мемлекеттік мекемесі заңнамалық актілермен кірістер әкелетін қызметті жүзіге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Шортанды ауданы "Андреевка ауылдық округі әкімінің аппараты" мемлекеттік мекемесінің миссиясы: тиісті аумақтарды дамытудың мүдделерімен және қажеттіліктері байланысымен атқарушы биліктің жалпы мемлекеттік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w:t>
      </w:r>
      <w:r>
        <w:rPr>
          <w:rFonts w:ascii="Times New Roman"/>
          <w:b w:val="false"/>
          <w:i w:val="false"/>
          <w:color w:val="000000"/>
          <w:sz w:val="28"/>
        </w:rPr>
        <w:t>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w:t>
      </w:r>
      <w:r>
        <w:rPr>
          <w:rFonts w:ascii="Times New Roman"/>
          <w:b w:val="false"/>
          <w:i w:val="false"/>
          <w:color w:val="000000"/>
          <w:sz w:val="28"/>
        </w:rPr>
        <w:t>3) ауылдағы әлеуметтік және экономикалық үрдістерімен басқару мен мемлекеттік, әлеуметтік - экономикалық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4) заңдылық пен құқық бұзушылықты нығайту, азаматтардың құқық санасының деңгейін және олардың еліміздің қоғамдық-саяси өмірінідегі белсенді азаматтық айқындамасын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міндеттелер.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округі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w:t>
      </w:r>
      <w:r>
        <w:rPr>
          <w:rFonts w:ascii="Times New Roman"/>
          <w:b w:val="false"/>
          <w:i w:val="false"/>
          <w:color w:val="000000"/>
          <w:sz w:val="28"/>
        </w:rPr>
        <w:t>4) ауыл округі әкімі қызметінің құжаттамалық қамтамасыз етуін жүзіге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 тиісті қолдануға, іс жүргізу ережелерін сақтауға, мемлекеттік орган қызметінің стилі мен әдістерін жақсартуға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7) мемлекеттік сатып алуды ұйымдастыру мен жүргізу тәртібін жүзеге асырады;</w:t>
      </w:r>
      <w:r>
        <w:br/>
      </w:r>
      <w:r>
        <w:rPr>
          <w:rFonts w:ascii="Times New Roman"/>
          <w:b w:val="false"/>
          <w:i w:val="false"/>
          <w:color w:val="000000"/>
          <w:sz w:val="28"/>
        </w:rPr>
        <w:t>
      </w:t>
      </w:r>
      <w:r>
        <w:rPr>
          <w:rFonts w:ascii="Times New Roman"/>
          <w:b w:val="false"/>
          <w:i w:val="false"/>
          <w:color w:val="000000"/>
          <w:sz w:val="28"/>
        </w:rPr>
        <w:t>8)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ақпаратты, құжаттарды және өзге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көлік құралдарын, байланыс жүйелері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3) мамандарды, құқық қорғау, қаржы, салық және басқа да мемлекеттік органдардың өкілдерін тартуға, соның ішінде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еңбек шартының, олармен шығарылған актілердің талаптарын сақтауға;</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етуге.</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Шортанды ауданы "Андреевка ауылдық округі әкімінің аппараты" мемлекеттік мекемесі басшылықты Шортанды ауданы "Андреевка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Шортанды ауданы "Андреевка ауылдық округі әкімінің аппараты" мемлекеттік мекемесінің бірінші басшысы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ұйымдарда ауылдық округі әкімінің аппараты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жемкорлыққа қарсы әрекет етуге бағытталған шаралар қабылдайды және сыбайлас жемқорлыққа қарсы шаралар қабылдау үшін дербес жауапкершілік артады;</w:t>
      </w:r>
      <w:r>
        <w:br/>
      </w:r>
      <w:r>
        <w:rPr>
          <w:rFonts w:ascii="Times New Roman"/>
          <w:b w:val="false"/>
          <w:i w:val="false"/>
          <w:color w:val="000000"/>
          <w:sz w:val="28"/>
        </w:rPr>
        <w:t>
      </w:t>
      </w:r>
      <w:r>
        <w:rPr>
          <w:rFonts w:ascii="Times New Roman"/>
          <w:b w:val="false"/>
          <w:i w:val="false"/>
          <w:color w:val="000000"/>
          <w:sz w:val="28"/>
        </w:rPr>
        <w:t>5) заңдарға сәйкес өзге де өкілеттіліктерді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Шортанды ауданы "Андреевка ауылдық округі әкімінің аппараты"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Шортанды ауданы "Андреевка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Шортанды ауданы "Андреевка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Шортанды ауданы "Андреевка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 "Андреевка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