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903" w14:textId="292a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Шалқар ауылдық округінің Шалқар ауылы елді мекенінің аумағындағы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Шалкар ауылдық округі әкімінің 2015 жылғы 23 қаңтардағы № 1 шешімі. Ақмола облысының Әділет департаментінде 2015 жылғы 17 ақпанда № 4646 болып тіркелді. Күші жойылды - Ақмола облысы Целиноград ауданы Шалқар ауылдық округі әкімінің 2017 жылғы 20 шілдедегі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Шалқар ауылдық округі әкімінің 20.07.2017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Республикасының 2002 жылғы 10 шілдедегі Занының 10-1 бабаның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 мемлекеттік ветеринариялық-санитарлық бас инспекторының 2014 жылғы 8 желтоқсан № 01-16-945 ұсынысы негізінде, Шалқар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Шалқар ауылдық округінің Шалқар ауылы елді мекенінің аумағындағы ұсақ қара мал арасында бруцеллез жұқпалы ауру ошағының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Шалқар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Қ.Нығметов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