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59d8" w14:textId="2b55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11 қыркүйектегі № 36/2 шешімі. Ақмола облысының Әділет департаментінде 2015 жылғы 12 қазанда № 5008 болып тіркелді. Күші жойылды - Ақмола облысы Сандықтау аудандық мәслихатының 2016 жылғы 6 сәуірдегі № 2/5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аудандық мәслихатының 06.04.2016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10 желтоқсандағы "Салық және бюджетке төленетін басқа да міндетті төлемдер туралы (Салық кодексі)"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444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Сандықтау ауданының пайдаланылмайтын ауыл шаруашылығы мақсатындағы жерлерге бірыңғай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В.Миронов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маслихат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 11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департаменттерінің Сандықтау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 11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