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c9252" w14:textId="37c92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арналған Зеренді ауданның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both"/>
      </w:pPr>
      <w:r>
        <w:rPr>
          <w:rFonts w:ascii="Times New Roman"/>
          <w:b w:val="false"/>
          <w:i w:val="false"/>
          <w:color w:val="000000"/>
          <w:sz w:val="28"/>
        </w:rPr>
        <w:t>Ақмола облысы Зеренді аудандық мәслихатының 2015 жылғы 4 наурыздағы № 35-279 шешімі. Ақмола облысының Әділет департаментінде 2015 жылғы 30 наурызда № 4713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Қазақстан Республикасы Ұлттық экономика министрінің 2014 жылғы 6 қарашадағы № 72 бұйрығының </w:t>
      </w:r>
      <w:r>
        <w:rPr>
          <w:rFonts w:ascii="Times New Roman"/>
          <w:b w:val="false"/>
          <w:i w:val="false"/>
          <w:color w:val="000000"/>
          <w:sz w:val="28"/>
        </w:rPr>
        <w:t>4 тармағына</w:t>
      </w:r>
      <w:r>
        <w:rPr>
          <w:rFonts w:ascii="Times New Roman"/>
          <w:b w:val="false"/>
          <w:i w:val="false"/>
          <w:color w:val="000000"/>
          <w:sz w:val="28"/>
        </w:rPr>
        <w:t xml:space="preserve"> сәйкес, Зеренді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Зеренді аудандық мәслихатының 15.04.2015 </w:t>
      </w:r>
      <w:r>
        <w:rPr>
          <w:rFonts w:ascii="Times New Roman"/>
          <w:b w:val="false"/>
          <w:i w:val="false"/>
          <w:color w:val="000000"/>
          <w:sz w:val="28"/>
        </w:rPr>
        <w:t>№ 36-311</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 2015 жылға арналған Зеренді ауданның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 келесі түрінде:</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бір мың бес жүз еселік айлық есептік көрсеткіштен аспайтын сомада бюджеттік кредит болып ұсынылсын.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Зеренді ауданының селолық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көрсету бойынша жұмысты ұйымдастыру үшін тұрақты әрекет ететін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Сессия төрағасы                            В.Соболев</w:t>
      </w:r>
    </w:p>
    <w:p>
      <w:pPr>
        <w:spacing w:after="0"/>
        <w:ind w:left="0"/>
        <w:jc w:val="both"/>
      </w:pPr>
      <w:r>
        <w:rPr>
          <w:rFonts w:ascii="Times New Roman"/>
          <w:b w:val="false"/>
          <w:i/>
          <w:color w:val="000000"/>
          <w:sz w:val="28"/>
        </w:rPr>
        <w:t>      Аудандық мәслихаттың хатшысы               Қ.Ауғалиев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Зеренді ауданының әкімі                    А.Мұратұлы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