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652" w14:textId="0f2d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2013 жылғы 4 қарашадағы № 5С-27/3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30 наурыздағы № 5С-40/4 шешімі. Ақмола облысының Әділет департаментінде 2015 жылғы 20 сәуірде № 4757 болып тіркелді. Күші жойылды - Ақмола облысы Жарқайың аудандық мәслихатының 2018 жылғы 26 наурыздағы № 6С-20/4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2013 жылғы 4 қарашадағы № 5С-27/3 (Нормативтік құқықтық актілерінің мемлекеттік тіркеу тізілімінде № 3891 болып тіркелген, 2013 жылғы 29 қарашада "Целинное знамя"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ұйым - 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 Ақмола облыстық филиалының Жарқайың аудандық бөлімшесі;".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В.Виничук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