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87fd" w14:textId="bea8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Есіл қаласында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2015 жылғы 4 маусымдағы № а-6/236 қаулысы және Ақмола облысы Есіл аудандық мәслихатының 2015 жылғы 4 маусымдағы № 43/3 шешімі. Ақмола облысының Әділет департаментінде 2015 жылғы 7 шілдеде № 4855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2014 жылғы 19 желтоқсандағы Ақмола облыстық ономастика комиссиясы отырысының қорытындысының негізінде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ауданының Есіл қаласында Новая көшесі Нүркен Әбдіров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 қаулысы мен Есіл аудандық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Г.Кәрімова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С.Құдабаев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