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f2db" w14:textId="1d5f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2015 жылғы 8 желтоқсандағы № а-12/357 қаулысы. Ақмола облысының Әділет департаментінде 2015 жылғы 31 желтоқсанда № 5168 болып тіркелді. Күші жойылды - Ақмола облысы Бұланды ауданы әкімдігінің 2016 жылғы 14 сәуірдегі № а-04/111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бойы жұмыс істемейтін адамдар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отбасында бірде бір адам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кәмелетке толмаған балаларды тәрбиелеп отырған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маусымдық және уақытша жұмыстардың аяқталуына байланысты еңбек шартының мерзімі аяқталған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елу жастан жоғары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Бұланды ауданы әкімінің орынбасары Б.Ш.Тасылбековаға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