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1036f" w14:textId="6b103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ауданы әкімдігінің 2014 жылғы 2 желтоқсандағы № А-12/487 "Ақкөл ауданы бойынша 2015 жылға қоғамдық жұмыстарға сұраныс пен ұсынысты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олардың қаржыландыру көздерін бекіту туралы" қаулысына өзгерістер енгізу туралы</w:t>
      </w:r>
    </w:p>
    <w:p>
      <w:pPr>
        <w:spacing w:after="0"/>
        <w:ind w:left="0"/>
        <w:jc w:val="both"/>
      </w:pPr>
      <w:r>
        <w:rPr>
          <w:rFonts w:ascii="Times New Roman"/>
          <w:b w:val="false"/>
          <w:i w:val="false"/>
          <w:color w:val="000000"/>
          <w:sz w:val="28"/>
        </w:rPr>
        <w:t>Ақмола облысы Ақкөл ауданы әкімдігінің 2015 жылғы 5 тамыздағы № А-8/259 қаулысы. Ақмола облысының Әділет департаментінде 2015 жылғы 25 тамызда № 4959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«Нормативтік құқықтық актілер туралы» Қазақстан Республикасының 1998 жылғы 24 наурыздағы </w:t>
      </w:r>
      <w:r>
        <w:rPr>
          <w:rFonts w:ascii="Times New Roman"/>
          <w:b w:val="false"/>
          <w:i w:val="false"/>
          <w:color w:val="000000"/>
          <w:sz w:val="28"/>
        </w:rPr>
        <w:t>Заңына</w:t>
      </w:r>
      <w:r>
        <w:rPr>
          <w:rFonts w:ascii="Times New Roman"/>
          <w:b w:val="false"/>
          <w:i w:val="false"/>
          <w:color w:val="000000"/>
          <w:sz w:val="28"/>
        </w:rPr>
        <w:t xml:space="preserve"> сәйкес, Ақкөл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Ақкөл ауданы әкімдігінің «Ақкөл ауданы бойынша 2015 жылға қоғамдық жұмыстарға сұраныс пен ұсынысты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олардың қаржыландыру көздерін бекіту туралы» 2014 жылғы 2 желтоқсандағы № А-12/487 (Нормативтік құқықтық актілерді мемлекеттік тіркеу тізілімінде № 4515 болып тіркелген, 2015 жылғы 9 қаңтарда «Ақкөл өмірі» және «Знамя Родины KZ» аудандық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қаулының </w:t>
      </w:r>
      <w:r>
        <w:rPr>
          <w:rFonts w:ascii="Times New Roman"/>
          <w:b w:val="false"/>
          <w:i w:val="false"/>
          <w:color w:val="000000"/>
          <w:sz w:val="28"/>
        </w:rPr>
        <w:t>қосымшалары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Н.Т. Әбдірахмановқа жүктелсін.</w:t>
      </w:r>
      <w:r>
        <w:br/>
      </w:r>
      <w:r>
        <w:rPr>
          <w:rFonts w:ascii="Times New Roman"/>
          <w:b w:val="false"/>
          <w:i w:val="false"/>
          <w:color w:val="000000"/>
          <w:sz w:val="28"/>
        </w:rPr>
        <w:t>
</w:t>
      </w:r>
      <w:r>
        <w:rPr>
          <w:rFonts w:ascii="Times New Roman"/>
          <w:b w:val="false"/>
          <w:i w:val="false"/>
          <w:color w:val="000000"/>
          <w:sz w:val="28"/>
        </w:rPr>
        <w:t>
      3. Осы қаулы Ақмола облысының Әділет департаментінде мемлекеттiк тiркелген күнінен бастап күшiне енедi және ресми жарияланған күнінен бастап қолданысқа енгiзiледi.</w:t>
      </w:r>
    </w:p>
    <w:bookmarkEnd w:id="0"/>
    <w:p>
      <w:pPr>
        <w:spacing w:after="0"/>
        <w:ind w:left="0"/>
        <w:jc w:val="both"/>
      </w:pPr>
      <w:r>
        <w:rPr>
          <w:rFonts w:ascii="Times New Roman"/>
          <w:b w:val="false"/>
          <w:i/>
          <w:color w:val="000000"/>
          <w:sz w:val="28"/>
        </w:rPr>
        <w:t>      Аудан әкімі                                Т.Едігенов</w:t>
      </w:r>
    </w:p>
    <w:bookmarkStart w:name="z6" w:id="1"/>
    <w:p>
      <w:pPr>
        <w:spacing w:after="0"/>
        <w:ind w:left="0"/>
        <w:jc w:val="both"/>
      </w:pPr>
      <w:r>
        <w:rPr>
          <w:rFonts w:ascii="Times New Roman"/>
          <w:b w:val="false"/>
          <w:i w:val="false"/>
          <w:color w:val="000000"/>
          <w:sz w:val="28"/>
        </w:rPr>
        <w:t xml:space="preserve">
Ақкөл ауданы әкімдігінің    </w:t>
      </w:r>
      <w:r>
        <w:br/>
      </w:r>
      <w:r>
        <w:rPr>
          <w:rFonts w:ascii="Times New Roman"/>
          <w:b w:val="false"/>
          <w:i w:val="false"/>
          <w:color w:val="000000"/>
          <w:sz w:val="28"/>
        </w:rPr>
        <w:t>
2015 жылғы «05» тамыз № А-8/259</w:t>
      </w:r>
      <w:r>
        <w:br/>
      </w:r>
      <w:r>
        <w:rPr>
          <w:rFonts w:ascii="Times New Roman"/>
          <w:b w:val="false"/>
          <w:i w:val="false"/>
          <w:color w:val="000000"/>
          <w:sz w:val="28"/>
        </w:rPr>
        <w:t xml:space="preserve">
қаулысына 1-қосымша       </w:t>
      </w:r>
    </w:p>
    <w:bookmarkEnd w:id="1"/>
    <w:p>
      <w:pPr>
        <w:spacing w:after="0"/>
        <w:ind w:left="0"/>
        <w:jc w:val="both"/>
      </w:pPr>
      <w:r>
        <w:rPr>
          <w:rFonts w:ascii="Times New Roman"/>
          <w:b w:val="false"/>
          <w:i w:val="false"/>
          <w:color w:val="000000"/>
          <w:sz w:val="28"/>
        </w:rPr>
        <w:t xml:space="preserve">Ақкөл ауданы әкімдігінің  </w:t>
      </w:r>
      <w:r>
        <w:br/>
      </w:r>
      <w:r>
        <w:rPr>
          <w:rFonts w:ascii="Times New Roman"/>
          <w:b w:val="false"/>
          <w:i w:val="false"/>
          <w:color w:val="000000"/>
          <w:sz w:val="28"/>
        </w:rPr>
        <w:t>
2014 жылғы «02» желтоқсандағы</w:t>
      </w:r>
      <w:r>
        <w:br/>
      </w:r>
      <w:r>
        <w:rPr>
          <w:rFonts w:ascii="Times New Roman"/>
          <w:b w:val="false"/>
          <w:i w:val="false"/>
          <w:color w:val="000000"/>
          <w:sz w:val="28"/>
        </w:rPr>
        <w:t xml:space="preserve">
№ А-12/487 қаулысына қосымша </w:t>
      </w:r>
    </w:p>
    <w:bookmarkStart w:name="z7" w:id="2"/>
    <w:p>
      <w:pPr>
        <w:spacing w:after="0"/>
        <w:ind w:left="0"/>
        <w:jc w:val="left"/>
      </w:pPr>
      <w:r>
        <w:rPr>
          <w:rFonts w:ascii="Times New Roman"/>
          <w:b/>
          <w:i w:val="false"/>
          <w:color w:val="000000"/>
        </w:rPr>
        <w:t xml:space="preserve"> 
Ақкөл ауданы бойынша 2015 жылға қоғамдық жұмыстарға сұраныс пен ұсыныс</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7577"/>
        <w:gridCol w:w="2586"/>
        <w:gridCol w:w="2522"/>
      </w:tblGrid>
      <w:tr>
        <w:trPr>
          <w:trHeight w:val="69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p>
        </w:tc>
      </w:tr>
      <w:tr>
        <w:trPr>
          <w:trHeight w:val="6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 аппараты» мемлекеттік мекемесі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6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«Урюпин ауылдық округі әкімінің аппараты» мемлекеттік мекемесі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5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«Азат ауылы әкімінің аппараты» мемлекеттік мекемесі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«Жалғызқарағай ауылдық округі әкімінің аппараты» мемлекеттік мекемесі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52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 әкімінің аппараты» мемлекеттік мекемесі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 мемлекеттік мекемесі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5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«Наумов ауылдық округі әкімінің аппараты» мемлекеттік мекемесі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6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 ауылдық округі әкімінің аппараты» мемлекеттік мекемесі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48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әкімінің аппараты» мемлекеттік мекемесі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bl>
    <w:bookmarkStart w:name="z8" w:id="3"/>
    <w:p>
      <w:pPr>
        <w:spacing w:after="0"/>
        <w:ind w:left="0"/>
        <w:jc w:val="both"/>
      </w:pPr>
      <w:r>
        <w:rPr>
          <w:rFonts w:ascii="Times New Roman"/>
          <w:b w:val="false"/>
          <w:i w:val="false"/>
          <w:color w:val="000000"/>
          <w:sz w:val="28"/>
        </w:rPr>
        <w:t xml:space="preserve">
Ақкөл ауданы әкімдігінің      </w:t>
      </w:r>
      <w:r>
        <w:br/>
      </w:r>
      <w:r>
        <w:rPr>
          <w:rFonts w:ascii="Times New Roman"/>
          <w:b w:val="false"/>
          <w:i w:val="false"/>
          <w:color w:val="000000"/>
          <w:sz w:val="28"/>
        </w:rPr>
        <w:t>
2015 жылғы «05» тамыздағы № А-8/259</w:t>
      </w:r>
      <w:r>
        <w:br/>
      </w:r>
      <w:r>
        <w:rPr>
          <w:rFonts w:ascii="Times New Roman"/>
          <w:b w:val="false"/>
          <w:i w:val="false"/>
          <w:color w:val="000000"/>
          <w:sz w:val="28"/>
        </w:rPr>
        <w:t xml:space="preserve">
қаулысына 2-қосымша       </w:t>
      </w:r>
    </w:p>
    <w:bookmarkEnd w:id="3"/>
    <w:p>
      <w:pPr>
        <w:spacing w:after="0"/>
        <w:ind w:left="0"/>
        <w:jc w:val="both"/>
      </w:pPr>
      <w:r>
        <w:rPr>
          <w:rFonts w:ascii="Times New Roman"/>
          <w:b w:val="false"/>
          <w:i w:val="false"/>
          <w:color w:val="000000"/>
          <w:sz w:val="28"/>
        </w:rPr>
        <w:t xml:space="preserve">Қосымша              </w:t>
      </w:r>
      <w:r>
        <w:br/>
      </w:r>
      <w:r>
        <w:rPr>
          <w:rFonts w:ascii="Times New Roman"/>
          <w:b w:val="false"/>
          <w:i w:val="false"/>
          <w:color w:val="000000"/>
          <w:sz w:val="28"/>
        </w:rPr>
        <w:t>
Ақкөл ауданы әкімдігінің 2014 жылғы</w:t>
      </w:r>
      <w:r>
        <w:br/>
      </w:r>
      <w:r>
        <w:rPr>
          <w:rFonts w:ascii="Times New Roman"/>
          <w:b w:val="false"/>
          <w:i w:val="false"/>
          <w:color w:val="000000"/>
          <w:sz w:val="28"/>
        </w:rPr>
        <w:t xml:space="preserve">
«02» желтоқсандағы № А-12/487    </w:t>
      </w:r>
      <w:r>
        <w:br/>
      </w:r>
      <w:r>
        <w:rPr>
          <w:rFonts w:ascii="Times New Roman"/>
          <w:b w:val="false"/>
          <w:i w:val="false"/>
          <w:color w:val="000000"/>
          <w:sz w:val="28"/>
        </w:rPr>
        <w:t xml:space="preserve">
қаулысымен бекітілген        </w:t>
      </w:r>
    </w:p>
    <w:bookmarkStart w:name="z9" w:id="4"/>
    <w:p>
      <w:pPr>
        <w:spacing w:after="0"/>
        <w:ind w:left="0"/>
        <w:jc w:val="left"/>
      </w:pPr>
      <w:r>
        <w:rPr>
          <w:rFonts w:ascii="Times New Roman"/>
          <w:b/>
          <w:i w:val="false"/>
          <w:color w:val="000000"/>
        </w:rPr>
        <w:t xml:space="preserve"> 
Ұйымдардың тізбесі, қоғамдық жұмыстардың түрлері, көлемі мен нақты жағдайлары, қатысушылардың еңбегіне төленетін ақының мөлшері және олардың қаржыландыру көздері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4734"/>
        <w:gridCol w:w="4734"/>
        <w:gridCol w:w="3059"/>
      </w:tblGrid>
      <w:tr>
        <w:trPr>
          <w:trHeight w:val="69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көлемі</w:t>
            </w:r>
          </w:p>
        </w:tc>
      </w:tr>
      <w:tr>
        <w:trPr>
          <w:trHeight w:val="3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 аппараты» мемлекеттік мекемесі</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Аумақтарды қардан тазалау және көгалдандыру, абаттандыру</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 шаршы метр</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Аумақтарды тұрмыстық қоқыстан тазалау</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 шаршы метр</w:t>
            </w:r>
          </w:p>
        </w:tc>
      </w:tr>
      <w:tr>
        <w:trPr>
          <w:trHeight w:val="3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«Урюпин ауылдық округі әкімінің аппараты» мемлекеттік мекемесі</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Аумақтарды қардан тазалау және көгалдандыру, абаттандыру</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 шаршы метр</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Аумақтарды тұрмыстық қоқыстан тазалау</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 шаршы метр</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Ауылдық клубтарға жылу беруді ұйымдастыру</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 шаршы метр</w:t>
            </w:r>
          </w:p>
        </w:tc>
      </w:tr>
      <w:tr>
        <w:trPr>
          <w:trHeight w:val="36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«Азат ауылы әкімінің аппараты» мемлекеттік мекемесі</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Аумақтарды қардан тазалау және көгалдандыру, абаттандыру</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 шаршы метр</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Аумақтарды тұрмыстық қоқыстан тазалау</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 шаршы метр</w:t>
            </w:r>
          </w:p>
        </w:tc>
      </w:tr>
      <w:tr>
        <w:trPr>
          <w:trHeight w:val="135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«Жалғызқарағай ауылдық округі әкімінің аппараты» мемлекеттік мекемесі</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Аумақтарды қардан тазалау және көгалдандыру, абаттандыру</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 шаршы метр</w:t>
            </w:r>
          </w:p>
        </w:tc>
      </w:tr>
      <w:tr>
        <w:trPr>
          <w:trHeight w:val="13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Аумақтарды тұрмыстық қоқыстан тазалау</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 шаршы метр</w:t>
            </w:r>
          </w:p>
        </w:tc>
      </w:tr>
      <w:tr>
        <w:trPr>
          <w:trHeight w:val="3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 әкімінің аппараты» мемлекеттік мекемесі</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Аумақтарды қардан тазалау және көгалдандыру, абаттандыру</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 шаршы метр</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Аумақтарды тұрмыстық қоқыстан тазалау</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 шаршы метр</w:t>
            </w:r>
          </w:p>
        </w:tc>
      </w:tr>
      <w:tr>
        <w:trPr>
          <w:trHeight w:val="525"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 мемлекеттік мекемесі</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Аумақтарды қардан тазалау және көгалдандыру, абаттандыру</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 шаршы метр</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Аумақтарды тұрмыстық қоқыстан тазалау</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 шаршы метр</w:t>
            </w:r>
          </w:p>
        </w:tc>
      </w:tr>
      <w:tr>
        <w:trPr>
          <w:trHeight w:val="3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«Наумов ауылдық округі әкімінің аппараты» мемлекеттік мекемесі</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Аумақтарды қардан тазалау және көгалдандыру, абаттандыру</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 шаршы метр</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Аумақтарды тұрмыстық қоқыстан тазалау</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 шаршы метр</w:t>
            </w:r>
          </w:p>
        </w:tc>
      </w:tr>
      <w:tr>
        <w:trPr>
          <w:trHeight w:val="3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 ауылдық округі әкімінің аппараты» мемлекеттік мекемесі</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Аумақтарды қардан тазалау және көгалдандыру, абаттандыру</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 шаршы метр</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Аумақтарды тұрмыстық қоқыстан тазалау</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 шаршы метр</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Ауылдық клубтарға жылу беруді ұйымдастыру</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шаршы метр</w:t>
            </w:r>
          </w:p>
        </w:tc>
      </w:tr>
      <w:tr>
        <w:trPr>
          <w:trHeight w:val="1455"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әкімінің аппараты» мемлекеттік мекемесі</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Аумақтарды қардан тазалау және көгалдандыру, абаттандыру</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345600 шаршы метр</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Аумақтарды тұрмыстық қоқыстан тазалау</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57600 шаршы метр</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Әлеуметтік көмекті алуға үміткер отбасылардың тұрмыстық хал жағдайын тексеретін учаскелік комиссияға және әлеуметтік карталарды жүргізуге көмек көрсету</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құжат</w:t>
            </w:r>
          </w:p>
        </w:tc>
      </w:tr>
      <w:tr>
        <w:trPr>
          <w:trHeight w:val="14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Азаматтарды әскерге шақырту бойынша шақыру қағаздарды рәсімдеумен жеткізуде көмек көрсету</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шақыру қағазы</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1"/>
        <w:gridCol w:w="4544"/>
        <w:gridCol w:w="4545"/>
      </w:tblGrid>
      <w:tr>
        <w:trPr>
          <w:trHeight w:val="69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шарттары</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Қатысушыларға төленетін төлем мөлшелері</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9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05"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6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85"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75"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25"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55"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1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1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34600</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8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34600</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8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8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