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5570" w14:textId="65d5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елді мекендер аумағында жер учаскелері жеке меншікке берілген кезде олар үшін төлемақының базалық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21 қазандағы № А-10/480 қаулысы және Ақмола облыстық мәслихатының 2015 жылғы 21 қазандағы № 5С-42-3 шешімі. Ақмола облысының Әділет департаментінде 2015 жылғы 30 қарашада № 5106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Бірлескен қаулы мен шешімнің тақырыбы жаңа редакцияда - Ақмола облысы әкімдігінің 27.06.2023 </w:t>
      </w:r>
      <w:r>
        <w:rPr>
          <w:rFonts w:ascii="Times New Roman"/>
          <w:b w:val="false"/>
          <w:i w:val="false"/>
          <w:color w:val="ff0000"/>
          <w:sz w:val="28"/>
        </w:rPr>
        <w:t>№ А-7/254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Ақмола облысы мәслихатының 27.06.2023 № 8С-3-8 (оның алғашқы ресми жарияланған күнінен кейін күнтізбелік он күн өткен соң қолданысқа енгізіледі) бірлескен қаулысы және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елді мекендер аумағында жер учаскелері жеке меншікке берілген кезде олар үшін төлемақының базалық ставкалары осы бірлескен әкімдік қаулысының және мәслихат шешімнің қосымшасына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әкімдігінің 27.06.2023 </w:t>
      </w:r>
      <w:r>
        <w:rPr>
          <w:rFonts w:ascii="Times New Roman"/>
          <w:b w:val="false"/>
          <w:i w:val="false"/>
          <w:color w:val="000000"/>
          <w:sz w:val="28"/>
        </w:rPr>
        <w:t>№ А-7/254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Ақмола облысы мәслихатының 27.06.2023 № 8С-3-8 (оның алғашқы ресми жарияланған күнінен кейін күнтізбелік он күн өткен соң қолданысқа енгізіледі) бірлескен қаулысы және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"Ақмола облысының елді мекендер аумағында жер учаскелері жеке меншікке берілген кезде олар үшін төлемақының базалық ставкаларын белгілеу туралы" Ақмола облысы әкімдігінің 2012 жылғы 18 қыркүйектегі № А-10/437 </w:t>
      </w:r>
      <w:r>
        <w:rPr>
          <w:rFonts w:ascii="Times New Roman"/>
          <w:b w:val="false"/>
          <w:i w:val="false"/>
          <w:color w:val="000000"/>
          <w:sz w:val="28"/>
        </w:rPr>
        <w:t>каулысының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2012 жылғы 18 қыркүйектегі № 5С-6-4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3449 тіркелген, "Арқа ажары" және "Акмолинская правда" газеттерінде 2012 жылғы 2 қазанда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Ақмола облысы әкімдігінің қаулысы мен Ақмола облыстық мәслихатының шешімі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елді мекендер аумағында жер учаскелері жеке меншікке берілген кезде олар үшін төлемақының базалық ставкалары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әкімдігінің 27.11.2025 </w:t>
      </w:r>
      <w:r>
        <w:rPr>
          <w:rFonts w:ascii="Times New Roman"/>
          <w:b w:val="false"/>
          <w:i w:val="false"/>
          <w:color w:val="ff0000"/>
          <w:sz w:val="28"/>
        </w:rPr>
        <w:t>№ А-11/616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қаулысының және Ақмола облыстық мәслихатының 27.11.2025 № 8С-23-5 (оның 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үшiн теңгемен төлемақының базалық ставкасы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өңірдің қалған елді мекендері үшін базалық ставкадан пайызы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бор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Молбаза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Оқжетпес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орман шаруашылығы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Елтоқ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 бекеті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бекеті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