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e16" w14:textId="7527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12 наурыздағы № А-3/101 қаулысы. Ақмола облысының Әділет департаментінде 2015 жылғы 15 сәуірде № 4748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"Ақмола облысының денсаулық сақтау басқармасы" мемлекеттік мекемесі Қазақстан Республикасының қолданыстағы заңнамасымен белгіленген тәртіпте және мерзімдерде Ережені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 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А-3/101</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"Ақмола облысының денсаулық сақтау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денсаулық сақтау басқармасы" мемлекеттік мекемесі Ақмола облысының аумағында денсаулық сақтау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денсаулық сақтау басқармасы" мемлекеттік мекемесінің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қарасты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денсаулық сақтау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денсаулық сақтау басқармасы" мемлекеттік мекемесі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денсаулық сақтау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денсаулық сақтау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денсаулық сақтау басқармасы" мемлекеттік мекемесі өз құзыретінің мәселелері бойынша заңнамада белгіленген тәртіппен "Ақмола облысының денсаулық сақтау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денсаулық сақтау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020000, Қазақстан Республикасы, Ақмола облысы, Көкшетау қаласы, Сәтбаев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денсаулық сақтау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денсаулық сақтау басқармасы"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денсаулық сақтау басқармасы" мемлекеттік мекемесіне кәсiпкерлiк субъектiлерiмен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денсаулық сақтау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Ақмола облысы денсаулық сақтау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денсаулық сақтау саласында мемлекеттік реттеу;</w:t>
      </w:r>
      <w:r>
        <w:br/>
      </w:r>
      <w:r>
        <w:rPr>
          <w:rFonts w:ascii="Times New Roman"/>
          <w:b w:val="false"/>
          <w:i w:val="false"/>
          <w:color w:val="000000"/>
          <w:sz w:val="28"/>
        </w:rPr>
        <w:t>
      </w:t>
      </w:r>
      <w:r>
        <w:rPr>
          <w:rFonts w:ascii="Times New Roman"/>
          <w:b w:val="false"/>
          <w:i w:val="false"/>
          <w:color w:val="000000"/>
          <w:sz w:val="28"/>
        </w:rPr>
        <w:t>2) азаматтарды және оралмандарды тегін медициналық көмектің кепілдік берілген көлемі аясында уақытша бейімдеу және детоксикациялау жөніндегі медициналық қызметтер көрсетуді қоса алғанда, медициналық көмекпен және дәрілік заттармен, медициналық мақсаттағы бұйымдармен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r>
        <w:br/>
      </w:r>
      <w:r>
        <w:rPr>
          <w:rFonts w:ascii="Times New Roman"/>
          <w:b w:val="false"/>
          <w:i w:val="false"/>
          <w:color w:val="000000"/>
          <w:sz w:val="28"/>
        </w:rPr>
        <w:t>
      денсаулық сақтау бюджеттік бағдарламалар әкімшілерінің функцияларын жүзеге асырады;</w:t>
      </w:r>
      <w:r>
        <w:br/>
      </w:r>
      <w:r>
        <w:rPr>
          <w:rFonts w:ascii="Times New Roman"/>
          <w:b w:val="false"/>
          <w:i w:val="false"/>
          <w:color w:val="000000"/>
          <w:sz w:val="28"/>
        </w:rPr>
        <w:t>
      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w:t>
      </w:r>
      <w:r>
        <w:br/>
      </w:r>
      <w:r>
        <w:rPr>
          <w:rFonts w:ascii="Times New Roman"/>
          <w:b w:val="false"/>
          <w:i w:val="false"/>
          <w:color w:val="000000"/>
          <w:sz w:val="28"/>
        </w:rPr>
        <w:t>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w:t>
      </w:r>
      <w:r>
        <w:br/>
      </w:r>
      <w:r>
        <w:rPr>
          <w:rFonts w:ascii="Times New Roman"/>
          <w:b w:val="false"/>
          <w:i w:val="false"/>
          <w:color w:val="000000"/>
          <w:sz w:val="28"/>
        </w:rPr>
        <w:t>
      амбулаториялық деңгейде – уәкілетті орган бекітетін тізбеге сәйкес;</w:t>
      </w:r>
      <w:r>
        <w:br/>
      </w:r>
      <w:r>
        <w:rPr>
          <w:rFonts w:ascii="Times New Roman"/>
          <w:b w:val="false"/>
          <w:i w:val="false"/>
          <w:color w:val="000000"/>
          <w:sz w:val="28"/>
        </w:rPr>
        <w:t>
      стационарлық деңгейде – дәрілік формулярлар шегінде Қазақстан Республикасының Үкіметі айқындайтын тәртіппен сатып алуды және сақтауды жүзеге асырады;</w:t>
      </w:r>
      <w:r>
        <w:br/>
      </w:r>
      <w:r>
        <w:rPr>
          <w:rFonts w:ascii="Times New Roman"/>
          <w:b w:val="false"/>
          <w:i w:val="false"/>
          <w:color w:val="000000"/>
          <w:sz w:val="28"/>
        </w:rPr>
        <w:t>
      медициналық мақсаттағы бұйымдар және медициналық техника, медициналық емес жабдықтар, санитарлық автокөлік, сондай-ақ мемлекеттік денсаулық сақтау ұйымдарына күрделі жөндеулер жүргізуге қызметтерді сатып алуды ұйымдастырады;</w:t>
      </w:r>
      <w:r>
        <w:br/>
      </w:r>
      <w:r>
        <w:rPr>
          <w:rFonts w:ascii="Times New Roman"/>
          <w:b w:val="false"/>
          <w:i w:val="false"/>
          <w:color w:val="000000"/>
          <w:sz w:val="28"/>
        </w:rPr>
        <w:t>
      мемлекеттік денсаулық сақтау ұйымдарын кадрлармен қамтамасыз етуді ұйымдастырады;</w:t>
      </w:r>
      <w:r>
        <w:br/>
      </w:r>
      <w:r>
        <w:rPr>
          <w:rFonts w:ascii="Times New Roman"/>
          <w:b w:val="false"/>
          <w:i w:val="false"/>
          <w:color w:val="000000"/>
          <w:sz w:val="28"/>
        </w:rPr>
        <w:t>
      мемлекеттік денсаулық сақтау ұйымдарын жарақтандыруды қамтамасыз етеді;</w:t>
      </w:r>
      <w:r>
        <w:br/>
      </w:r>
      <w:r>
        <w:rPr>
          <w:rFonts w:ascii="Times New Roman"/>
          <w:b w:val="false"/>
          <w:i w:val="false"/>
          <w:color w:val="000000"/>
          <w:sz w:val="28"/>
        </w:rPr>
        <w:t>
      денсаулық сақтау саласында ақпараттық-коммуникациялық желілер, ақпараттық жүйелер мен өңірлік электронды ақпараттық ресурстарын құру және қызмет атқаруын қамтамасыз етеді;</w:t>
      </w:r>
      <w:r>
        <w:br/>
      </w:r>
      <w:r>
        <w:rPr>
          <w:rFonts w:ascii="Times New Roman"/>
          <w:b w:val="false"/>
          <w:i w:val="false"/>
          <w:color w:val="000000"/>
          <w:sz w:val="28"/>
        </w:rPr>
        <w:t>
      жоғары және орта медицина білім беру орындарына арналған жергілікті бюджет қаражаты есебінен қаржыландырылатын, мемлекеттік денсаулық сақтау ұйымдарында клиникалық базаларды ұсынады;</w:t>
      </w:r>
      <w:r>
        <w:br/>
      </w:r>
      <w:r>
        <w:rPr>
          <w:rFonts w:ascii="Times New Roman"/>
          <w:b w:val="false"/>
          <w:i w:val="false"/>
          <w:color w:val="000000"/>
          <w:sz w:val="28"/>
        </w:rPr>
        <w:t>
      төтенше жағдайларда дәрілік заттармен және медициналық мақсаттағы бұйымдармен қамтамасыз етеді, тегін медициналық көмекті көрсетуді ұйымдастырады;</w:t>
      </w:r>
      <w:r>
        <w:br/>
      </w:r>
      <w:r>
        <w:rPr>
          <w:rFonts w:ascii="Times New Roman"/>
          <w:b w:val="false"/>
          <w:i w:val="false"/>
          <w:color w:val="000000"/>
          <w:sz w:val="28"/>
        </w:rPr>
        <w:t>
      денсаулық сақтау саласында өңіраралық және халықаралық әріптестікті іске асырады;</w:t>
      </w:r>
      <w:r>
        <w:br/>
      </w:r>
      <w:r>
        <w:rPr>
          <w:rFonts w:ascii="Times New Roman"/>
          <w:b w:val="false"/>
          <w:i w:val="false"/>
          <w:color w:val="000000"/>
          <w:sz w:val="28"/>
        </w:rPr>
        <w:t>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br/>
      </w:r>
      <w:r>
        <w:rPr>
          <w:rFonts w:ascii="Times New Roman"/>
          <w:b w:val="false"/>
          <w:i w:val="false"/>
          <w:color w:val="000000"/>
          <w:sz w:val="28"/>
        </w:rPr>
        <w:t>
      салауатты өмір салтын және салауатты тамақтануды қалыптастырып насихаттау мен гигиеналық оқуды ұйымдастырады;</w:t>
      </w:r>
      <w:r>
        <w:br/>
      </w:r>
      <w:r>
        <w:rPr>
          <w:rFonts w:ascii="Times New Roman"/>
          <w:b w:val="false"/>
          <w:i w:val="false"/>
          <w:color w:val="000000"/>
          <w:sz w:val="28"/>
        </w:rPr>
        <w:t>
      айналасындағыларға қауіп келтіретін әлеуметтік-маңызды аурулар мен аурулардың таралуы туралы халықты ақпараттандырады;</w:t>
      </w:r>
      <w:r>
        <w:br/>
      </w:r>
      <w:r>
        <w:rPr>
          <w:rFonts w:ascii="Times New Roman"/>
          <w:b w:val="false"/>
          <w:i w:val="false"/>
          <w:color w:val="000000"/>
          <w:sz w:val="28"/>
        </w:rPr>
        <w:t>
      азаматтардың денсаулығын қорғау мәселелері бойынша халықаралық және үкіметтік емес қоғамдық ұйымдармен өзара әрекет етеді;</w:t>
      </w:r>
      <w:r>
        <w:br/>
      </w:r>
      <w:r>
        <w:rPr>
          <w:rFonts w:ascii="Times New Roman"/>
          <w:b w:val="false"/>
          <w:i w:val="false"/>
          <w:color w:val="000000"/>
          <w:sz w:val="28"/>
        </w:rPr>
        <w:t>
      тиісті әкімшілік-аумақтық бірліктің шегінде денсаулық сақтау саласынында ведомстволық статистикалық бақылауды іске асырады;</w:t>
      </w:r>
      <w:r>
        <w:br/>
      </w:r>
      <w:r>
        <w:rPr>
          <w:rFonts w:ascii="Times New Roman"/>
          <w:b w:val="false"/>
          <w:i w:val="false"/>
          <w:color w:val="000000"/>
          <w:sz w:val="28"/>
        </w:rPr>
        <w:t>
      ведомствоға қарасты мемлекеттік денсаулық сақтау ұйымдары басшыларының кәсіптік құзырлығына аттестаттау жүргізеді;</w:t>
      </w:r>
      <w:r>
        <w:br/>
      </w:r>
      <w:r>
        <w:rPr>
          <w:rFonts w:ascii="Times New Roman"/>
          <w:b w:val="false"/>
          <w:i w:val="false"/>
          <w:color w:val="000000"/>
          <w:sz w:val="28"/>
        </w:rPr>
        <w:t>
      денсаулық сақтау саласында медициналық және фармацевтикалық қызметті, сондай-ақ психотропты заттар мен прекурсорлар, есірткі заттарының айналымымен байланысты қызметтің түрлерін лицензиялауды іске асырады;</w:t>
      </w:r>
      <w:r>
        <w:br/>
      </w:r>
      <w:r>
        <w:rPr>
          <w:rFonts w:ascii="Times New Roman"/>
          <w:b w:val="false"/>
          <w:i w:val="false"/>
          <w:color w:val="000000"/>
          <w:sz w:val="28"/>
        </w:rPr>
        <w:t>
      мемлекеттік қызметтерді көрсетеді;</w:t>
      </w:r>
      <w:r>
        <w:br/>
      </w:r>
      <w:r>
        <w:rPr>
          <w:rFonts w:ascii="Times New Roman"/>
          <w:b w:val="false"/>
          <w:i w:val="false"/>
          <w:color w:val="000000"/>
          <w:sz w:val="28"/>
        </w:rPr>
        <w:t>
      уақытша бейімдеу және детоксикациялау орталықтарындағы адамдарды күтіп-бағуға бақылауды жүзеге асырады;</w:t>
      </w:r>
      <w:r>
        <w:br/>
      </w:r>
      <w:r>
        <w:rPr>
          <w:rFonts w:ascii="Times New Roman"/>
          <w:b w:val="false"/>
          <w:i w:val="false"/>
          <w:color w:val="000000"/>
          <w:sz w:val="28"/>
        </w:rPr>
        <w:t>
      қан мен оның компоненттерінің ерікті өтеусіз донорлығын дамыту жөніндегі шаралардың іске асырылуын қамтамасыз етеді;</w:t>
      </w:r>
      <w:r>
        <w:br/>
      </w:r>
      <w:r>
        <w:rPr>
          <w:rFonts w:ascii="Times New Roman"/>
          <w:b w:val="false"/>
          <w:i w:val="false"/>
          <w:color w:val="000000"/>
          <w:sz w:val="28"/>
        </w:rPr>
        <w:t>
      Қазақстан Республикасының заңына сәйкес денсаулық сақтау саласындағы басқа да өкілеттіліктерді іске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Ақмола облысы әкімдігінің 29.06.2015 </w:t>
      </w:r>
      <w:r>
        <w:rPr>
          <w:rFonts w:ascii="Times New Roman"/>
          <w:b w:val="false"/>
          <w:i w:val="false"/>
          <w:color w:val="ff0000"/>
          <w:sz w:val="28"/>
        </w:rPr>
        <w:t>№ А-7/308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"Ақмола облысының денсаулық сақтау басқармасы" мемлекеттік мекемесінің құқықтары мен міндеттемелері:</w:t>
      </w:r>
      <w:r>
        <w:br/>
      </w:r>
      <w:r>
        <w:rPr>
          <w:rFonts w:ascii="Times New Roman"/>
          <w:b w:val="false"/>
          <w:i w:val="false"/>
          <w:color w:val="000000"/>
          <w:sz w:val="28"/>
        </w:rPr>
        <w:t>
      мемлекеттік органдарынан және өзге де ұйымдардан құжаттарды, сондай-ақ "Ақмола облысының денсаулық сақтау басқармасы" мемлекеттік мекемесінің қызметін іске асыру үшін қажетті ақпараттарды сұратады және алады;</w:t>
      </w:r>
      <w:r>
        <w:br/>
      </w:r>
      <w:r>
        <w:rPr>
          <w:rFonts w:ascii="Times New Roman"/>
          <w:b w:val="false"/>
          <w:i w:val="false"/>
          <w:color w:val="000000"/>
          <w:sz w:val="28"/>
        </w:rPr>
        <w:t>
      жергілікті бюджеттен қаржыландырылатын ведомствоға қарасты медициналық ұйымдардың қызметіне әдістемелік жетекшілік етуді жүзеге асырады;</w:t>
      </w:r>
      <w:r>
        <w:br/>
      </w:r>
      <w:r>
        <w:rPr>
          <w:rFonts w:ascii="Times New Roman"/>
          <w:b w:val="false"/>
          <w:i w:val="false"/>
          <w:color w:val="000000"/>
          <w:sz w:val="28"/>
        </w:rPr>
        <w:t>
      медициналық көмек көрсету мәселелері бойынша құрылтайшы орган мен медициналық ұйымдардың әлеуметтік серіктестікті дамытуына ықпал етеді;</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денсаулық сақтау басқармасы" мемлекеттік мекемесіне басшылықты Ақмола облысының денсаулық сақтау басқармаға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денсаулық сақтау басқармасы"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Басшысының өкілеттігі:</w:t>
      </w:r>
      <w:r>
        <w:br/>
      </w:r>
      <w:r>
        <w:rPr>
          <w:rFonts w:ascii="Times New Roman"/>
          <w:b w:val="false"/>
          <w:i w:val="false"/>
          <w:color w:val="000000"/>
          <w:sz w:val="28"/>
        </w:rPr>
        <w:t>
      Қазақстан Республикасының заңнамасына сәйкес "Ақмола облысының денсаулық сақтау басқармасы" мемлекеттік мекемесінің қызметкерлерін және ведомствосына бағынысты денсаулық сақтау ұйымдарының басшыларын лауазымға тағайындайды және қызметтен босатады;</w:t>
      </w:r>
      <w:r>
        <w:br/>
      </w:r>
      <w:r>
        <w:rPr>
          <w:rFonts w:ascii="Times New Roman"/>
          <w:b w:val="false"/>
          <w:i w:val="false"/>
          <w:color w:val="000000"/>
          <w:sz w:val="28"/>
        </w:rPr>
        <w:t>
      "Ақмола облысының денсаулық сақтау басқармасы" мемлекеттік мекемесінің құқықтық актілеріне қол қояды;</w:t>
      </w:r>
      <w:r>
        <w:br/>
      </w:r>
      <w:r>
        <w:rPr>
          <w:rFonts w:ascii="Times New Roman"/>
          <w:b w:val="false"/>
          <w:i w:val="false"/>
          <w:color w:val="000000"/>
          <w:sz w:val="28"/>
        </w:rPr>
        <w:t>
      Қазақстан Республикасының қолданыстағы заңнамасына сәйкес мемлекеттік органдарда "Ақмола облысының денсаулық сақтау басқармасы" мемлекеттік мекемесін ұсынады;</w:t>
      </w:r>
      <w:r>
        <w:br/>
      </w:r>
      <w:r>
        <w:rPr>
          <w:rFonts w:ascii="Times New Roman"/>
          <w:b w:val="false"/>
          <w:i w:val="false"/>
          <w:color w:val="000000"/>
          <w:sz w:val="28"/>
        </w:rPr>
        <w:t>
      Қазақстан Республикасының қолданыстағы заңнамасында белгіленген тәртіппен "Ақмола облысының денсаулық сақтау басқармасы" мемлекеттік мекемесінің қызметкерлерін және ведомствоға бағынысты денсаулық сақтау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"Ақмола облысының денсаулық сақтау басқармасы" мемлекеттік мекемесінің құрылымдық бөлімшелері қызметкерлерінің және ведомствоға бағынысты денсаулық сақтау ұйымдары басшыларының лауазымдық нұсқаулықтарын бекітеді;</w:t>
      </w:r>
      <w:r>
        <w:br/>
      </w:r>
      <w:r>
        <w:rPr>
          <w:rFonts w:ascii="Times New Roman"/>
          <w:b w:val="false"/>
          <w:i w:val="false"/>
          <w:color w:val="000000"/>
          <w:sz w:val="28"/>
        </w:rPr>
        <w:t>
      жемқорлықпен күрес жүргізу бойынша шаралар қолданады және оған жеке жауап береді;</w:t>
      </w:r>
      <w:r>
        <w:br/>
      </w:r>
      <w:r>
        <w:rPr>
          <w:rFonts w:ascii="Times New Roman"/>
          <w:b w:val="false"/>
          <w:i w:val="false"/>
          <w:color w:val="000000"/>
          <w:sz w:val="28"/>
        </w:rPr>
        <w:t>
      Қазақстан Республикасының заңнамасына сәйкес өзге өкілеттіктерді жүзеге асырады.</w:t>
      </w:r>
      <w:r>
        <w:br/>
      </w:r>
      <w:r>
        <w:rPr>
          <w:rFonts w:ascii="Times New Roman"/>
          <w:b w:val="false"/>
          <w:i w:val="false"/>
          <w:color w:val="000000"/>
          <w:sz w:val="28"/>
        </w:rPr>
        <w:t>
      "Ақмола облысының денсаулық сақтау басқармасы" мемлекеттік мекемесінің басшысы болмаған кезде оның өкілеттіктерін қолданыстағы заңнамаға сәйкес оны ауыстыратын тұлға орындайды.</w:t>
      </w:r>
      <w:r>
        <w:br/>
      </w:r>
      <w:r>
        <w:rPr>
          <w:rFonts w:ascii="Times New Roman"/>
          <w:b w:val="false"/>
          <w:i w:val="false"/>
          <w:color w:val="000000"/>
          <w:sz w:val="28"/>
        </w:rPr>
        <w:t>
      </w:t>
      </w:r>
      <w:r>
        <w:rPr>
          <w:rFonts w:ascii="Times New Roman"/>
          <w:b w:val="false"/>
          <w:i w:val="false"/>
          <w:color w:val="000000"/>
          <w:sz w:val="28"/>
        </w:rPr>
        <w:t>21. "Ақмола облысының денсаулық сақтау басқармасы" мемлекеттік мекемесі басшысының орынбасарлары болады, олар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"Ақмола облысының денсаулық сақтау басқармасы"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денсаулық сақтау басқармасы" мемлекеттік мекемесі заңнамамен көзделген жайдайларда жедел басқару құқығында оқшауланған мүлкі болу мүмкін.</w:t>
      </w:r>
      <w:r>
        <w:br/>
      </w:r>
      <w:r>
        <w:rPr>
          <w:rFonts w:ascii="Times New Roman"/>
          <w:b w:val="false"/>
          <w:i w:val="false"/>
          <w:color w:val="000000"/>
          <w:sz w:val="28"/>
        </w:rPr>
        <w:t>
      "Ақмола облысының денсаулық сақтау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денсаулық сақтау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денсаулық сақтау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денсаулық сақтау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денсаулық</w:t>
            </w:r>
            <w:r>
              <w:br/>
            </w:r>
            <w:r>
              <w:rPr>
                <w:rFonts w:ascii="Times New Roman"/>
                <w:b w:val="false"/>
                <w:i w:val="false"/>
                <w:color w:val="000000"/>
                <w:sz w:val="20"/>
              </w:rPr>
              <w:t>сақтау 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41" w:id="5"/>
    <w:p>
      <w:pPr>
        <w:spacing w:after="0"/>
        <w:ind w:left="0"/>
        <w:jc w:val="left"/>
      </w:pPr>
      <w:r>
        <w:rPr>
          <w:rFonts w:ascii="Times New Roman"/>
          <w:b/>
          <w:i w:val="false"/>
          <w:color w:val="000000"/>
        </w:rPr>
        <w:t xml:space="preserve"> Ақмола облысы денсаулық сақтау басқармасының қарамағындағы мемлекеттік</w:t>
      </w:r>
      <w:r>
        <w:br/>
      </w:r>
      <w:r>
        <w:rPr>
          <w:rFonts w:ascii="Times New Roman"/>
          <w:b/>
          <w:i w:val="false"/>
          <w:color w:val="000000"/>
        </w:rPr>
        <w:t>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денсаулық сақтау басқармасының жанындағы "Ақмола облыстық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Ақмола облысы денсаулық сақтау басқармасының жанындағы "№ 2 Ақмола облыстық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Ақмола облысы денсаулық сақтау басқармасының жанындағы "Ақмола облыстық балалар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 Ақмола облысы денсаулық сақтау басқармасының жанындағы "Перинаталдық орталық"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5. Ақмола облысы денсаулық сақтау басқармасының жанындағы "Қоңыратбек Құрманбаев атындағы Ақмола облыстық туберкулезге қарсы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 Ақмола облысы денсаулық сақтау басқармасының жанындағы "Ақмола облыстық психиатриялық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 Ақмола облысы денсаулық сақтау басқармасының жанындағы "Ақмола облыстық онкологиялық диспансері"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8. Ақмола облысы денсаулық сақтау басқармасының жанындағы "Ақмола облыстық тері-венерологиялық диспансері"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9. Ақмола облысы денсаулық сақтау басқармасының жанындағы "Облыстық наркологиялық оңалту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10. Ақмола облысы денсаулық сақтау басқармасының жанындағы "Болашақ" орталық жүйке жүйесі зақымданған балаларды қалпына келтіре емдеу облыстық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11. Ақмола облысы денсаулық сақтау басқармасының жанындағы "Облыстық салауатты өмір салтын қалыптастыру орталығы"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12. Ақмола облысы денсаулық сақтау басқармасының жанындағы "Облыстық дәрігерлік-дене шынықтыру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13.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14. Ақмола облысы денсаулық сақтау басқармасының жанындағы "№ 2 емханасы бар Көкшетау қалалық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15. Ақмола облысы денсаулық сақтау басқармасының жанындағы "Қалалық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16. Ақмола облысы денсаулық сақтау басқармасының жанындағы "Ұлы Отан соғысы ардагерлері мен мүгедектерінің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17. Ақмола облысы денсаулық сақтау басқармасының жанындағы "Жедел медициналық жәрдем станциясы"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18. Ақмола облысы денсаулық сақтау басқармасының жанындағы "№ 1 қалалық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19. Ақмола облысы денсаулық сақтау басқармасының жанындағы "Көкшетау медициналық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20. Ақмола облысы денсаулық сақтау басқармасының жанындағы "Ақкөл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21. Ақмола облысы денсаулық сақтау басқармасының жанындағы "Аршалы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22. Ақмола облысы денсаулық сақтау басқармасының жанындағы "Астрахан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23. Ақмола облысы денсаулық сақтау басқармасының жанындағы "Атбасар көпбейінді ауданаралық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24. Ақмола облысы денсаулық сақтау басқармасының жанындағы "Бұланды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25. Ақмола облысы денсаулық сақтау басқармасының жанындағы "Бурабай көпбейінді ауданаралық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26. Ақмола облысы денсаулық сақтау басқармасының жанындағы "Бурабай аудандық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27. Ақмола облысы денсаулық сақтау басқармасының жанындағы "Егіндікөл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28. Ақмола облысы денсаулық сақтау басқармасының жанындағы "Еңбекшілдер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29. Ақмола облысы денсаулық сақтау басқармасының жанындағы "Ерейментау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30. Ақмола облысы денсаулық сақтау басқармасының жанындағы "Есіл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31. Ақмола облысы денсаулық сақтау басқармасының жанындағы "Жақсы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32. Ақмола облысы денсаулық сақтау басқармасының жанындағы "Жарқайың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33. Ақмола облысы денсаулық сақтау басқармасының жанындағы "Зеренді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34. Ақмола облысы денсаулық сақтау басқармасының жанындағы "Қорғалжын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35. Ақмола облысы денсаулық сақтау басқармасының жанындағы "Сандықтау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36. Ақмола облысы денсаулық сақтау басқармасының жанындағы "Степногорск орталық қалалық ауруханасы"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37. Ақмола облысы денсаулық сақтау басқармасының жанындағы "Степногорск қалалық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38. Ақмола облысы денсаулық сақтау басқармасының жанындағы "Целиноград аудандық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39. Ақмола облысы денсаулық сақтау басқармасының жанындағы "Шортанды орталық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40. Ақмола облысы денсаулық сақтау басқармасының жанындағы "Атбасар ауданаралық туберкулезге қарсы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41. Ақмола облысы денсаулық сақтау басқармасының жанындағы "Мариновка ауданаралық туберкулезге қарсы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42. Ақмола облысы денсаулық сақтау басқармасының жанындағы "Степногорск ауданаралық туберкулезге қарсы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43. Ақмола облысы денсаулық сақтау басқармасының жанындағы "Облыстық мамандандырылған туберкулезге қарсы шипажайы" мемлекеттік коммуналдық қазыналық кәсіпорны.</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Ақмола облысы денсаулық сақтау басқармасының қарамағындағы мемлекеттік</w:t>
      </w:r>
      <w:r>
        <w:br/>
      </w:r>
      <w:r>
        <w:rPr>
          <w:rFonts w:ascii="Times New Roman"/>
          <w:b/>
          <w:i w:val="false"/>
          <w:color w:val="000000"/>
        </w:rPr>
        <w:t>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денсаулық сақтау басқармасының жанындағы "Облыстық қан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Ақмола облысы денсаулық сақтау басқармасының жанындағы "Облыстық жұқтырылған иммун тапшылығы синдромымен күрес және алдын алу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денсаулық сақтау басқармасының жанындағы "Бурабай" өкпе-бронхы жүйесі аурулары бар балаларға арналған облыстық шипажайы"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денсаулық сақтау басқармасының жанындағы "Щучье балалар үйі"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денсаулық сақтау басқармасының жанындағы "Ақмола облыстық арнайы медициналық жабдықтау базасы"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