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c8488" w14:textId="edc84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қаржыланатын "Астана қаласы әкімінің аппараты" мемлекеттік мекемесі мен Астана қаласының атқарушы органдары басшылары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3 маусымдағы № 04-877 қаулысы. Астана қаласының Әділет департаментінде 2015 жылы 19 маусымда № 917 болып тіркелді. Күші жойылды - Астана қаласы әкімдігінің 2016 жылғы 06 сәуірдегі № 04-666 қаулысымен</w:t>
      </w:r>
    </w:p>
    <w:p>
      <w:pPr>
        <w:spacing w:after="0"/>
        <w:ind w:left="0"/>
        <w:jc w:val="both"/>
      </w:pPr>
      <w:r>
        <w:rPr>
          <w:rFonts w:ascii="Times New Roman"/>
          <w:b w:val="false"/>
          <w:i w:val="false"/>
          <w:color w:val="ff0000"/>
          <w:sz w:val="28"/>
        </w:rPr>
        <w:t xml:space="preserve">       Ескерту. Қаулының күші жойылды - Астана қаласы әкімдігінің 06.04.2016 </w:t>
      </w:r>
      <w:r>
        <w:rPr>
          <w:rFonts w:ascii="Times New Roman"/>
          <w:b w:val="false"/>
          <w:i w:val="false"/>
          <w:color w:val="ff0000"/>
          <w:sz w:val="28"/>
        </w:rPr>
        <w:t>№ 04-666</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1999 жылғы 23 шілдедегі «Мемлекеттік қызмет туралы» Заңы </w:t>
      </w:r>
      <w:r>
        <w:rPr>
          <w:rFonts w:ascii="Times New Roman"/>
          <w:b w:val="false"/>
          <w:i w:val="false"/>
          <w:color w:val="000000"/>
          <w:sz w:val="28"/>
        </w:rPr>
        <w:t>16-бабының</w:t>
      </w:r>
      <w:r>
        <w:rPr>
          <w:rFonts w:ascii="Times New Roman"/>
          <w:b w:val="false"/>
          <w:i w:val="false"/>
          <w:color w:val="000000"/>
          <w:sz w:val="28"/>
        </w:rPr>
        <w:t xml:space="preserve"> 1-тармағына,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 327 </w:t>
      </w:r>
      <w:r>
        <w:rPr>
          <w:rFonts w:ascii="Times New Roman"/>
          <w:b w:val="false"/>
          <w:i w:val="false"/>
          <w:color w:val="000000"/>
          <w:sz w:val="28"/>
        </w:rPr>
        <w:t>Жарлығына</w:t>
      </w: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 төрағасының 2014 жылғы 29 желтоқсандағы № 86 «Б» корпусы мемлекеттік әкімшілік қызметшілерінің қызметін жыл сайынғы бағалаудың үлгілік </w:t>
      </w:r>
      <w:r>
        <w:rPr>
          <w:rFonts w:ascii="Times New Roman"/>
          <w:b w:val="false"/>
          <w:i w:val="false"/>
          <w:color w:val="000000"/>
          <w:sz w:val="28"/>
        </w:rPr>
        <w:t>әдістемесіне</w:t>
      </w:r>
      <w:r>
        <w:rPr>
          <w:rFonts w:ascii="Times New Roman"/>
          <w:b w:val="false"/>
          <w:i w:val="false"/>
          <w:color w:val="333333"/>
          <w:sz w:val="28"/>
        </w:rPr>
        <w:t xml:space="preserve"> сәйкес, Астана</w:t>
      </w:r>
      <w:r>
        <w:rPr>
          <w:rFonts w:ascii="Times New Roman"/>
          <w:b w:val="false"/>
          <w:i w:val="false"/>
          <w:color w:val="000000"/>
          <w:sz w:val="28"/>
        </w:rPr>
        <w:t xml:space="preserve">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1. </w:t>
      </w:r>
      <w:r>
        <w:rPr>
          <w:rFonts w:ascii="Times New Roman"/>
          <w:b w:val="false"/>
          <w:i w:val="false"/>
          <w:color w:val="000000"/>
          <w:sz w:val="28"/>
        </w:rPr>
        <w:t xml:space="preserve">Қоса беріліп отырған жергілікті бюджеттен қаржыланатын </w:t>
      </w:r>
      <w:r>
        <w:rPr>
          <w:rFonts w:ascii="Times New Roman"/>
          <w:b w:val="false"/>
          <w:i w:val="false"/>
          <w:color w:val="333333"/>
          <w:sz w:val="28"/>
        </w:rPr>
        <w:t>«Астана қаласы әкімінің аппараты» мемлекеттік мекемесі мен Астана қаласының атқарушы органдары басшылары</w:t>
      </w:r>
      <w:r>
        <w:rPr>
          <w:rFonts w:ascii="Times New Roman"/>
          <w:b w:val="false"/>
          <w:i w:val="false"/>
          <w:color w:val="000000"/>
          <w:sz w:val="28"/>
        </w:rPr>
        <w:t xml:space="preserve">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«Астана қаласы әкімінің аппараты» мемлекеттік мекемесі осы қаулыны кейіннен ресми және мерзімді баспа басылымдарында, сондай</w:t>
      </w:r>
      <w:r>
        <w:rPr>
          <w:rFonts w:ascii="Times New Roman"/>
          <w:b/>
          <w:i w:val="false"/>
          <w:color w:val="000000"/>
          <w:sz w:val="28"/>
        </w:rPr>
        <w:t>-</w:t>
      </w:r>
      <w:r>
        <w:rPr>
          <w:rFonts w:ascii="Times New Roman"/>
          <w:b w:val="false"/>
          <w:i w:val="false"/>
          <w:color w:val="000000"/>
          <w:sz w:val="28"/>
        </w:rPr>
        <w:t>ақ Қазақстан Республикасының Үкіметі белгілейтін интернет-ресурста және Астана қаласы әкімдігінің интернет-ресурсында жариялаумен әділет органдарында мемлекеттік тіркеуді жүргізсін.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«Астана қаласы әкімінің аппараты» мемлекеттік мекемесінің басшысы Е.Қ. Мамытбековке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тіркеуден өткен күннен бастап күшіне енеді және алғашқы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ә</w:t>
      </w:r>
      <w:r>
        <w:rPr>
          <w:rFonts w:ascii="Times New Roman"/>
          <w:b w:val="false"/>
          <w:i/>
          <w:color w:val="000000"/>
          <w:sz w:val="28"/>
        </w:rPr>
        <w:t>кімі                                             Ә. Жақсыбеков</w:t>
      </w:r>
    </w:p>
    <w:bookmarkStart w:name="z6" w:id="1"/>
    <w:p>
      <w:pPr>
        <w:spacing w:after="0"/>
        <w:ind w:left="0"/>
        <w:jc w:val="both"/>
      </w:pPr>
      <w:r>
        <w:rPr>
          <w:rFonts w:ascii="Times New Roman"/>
          <w:b w:val="false"/>
          <w:i w:val="false"/>
          <w:color w:val="000000"/>
          <w:sz w:val="28"/>
        </w:rPr>
        <w:t>
</w:t>
      </w:r>
      <w:r>
        <w:rPr>
          <w:rFonts w:ascii="Times New Roman"/>
          <w:b w:val="false"/>
          <w:i w:val="false"/>
          <w:color w:val="333333"/>
          <w:sz w:val="28"/>
        </w:rPr>
        <w:t>Астана қаласы әкімдігінің</w:t>
      </w:r>
      <w:r>
        <w:br/>
      </w:r>
      <w:r>
        <w:rPr>
          <w:rFonts w:ascii="Times New Roman"/>
          <w:b w:val="false"/>
          <w:i w:val="false"/>
          <w:color w:val="000000"/>
          <w:sz w:val="28"/>
        </w:rPr>
        <w:t>
</w:t>
      </w:r>
      <w:r>
        <w:rPr>
          <w:rFonts w:ascii="Times New Roman"/>
          <w:b w:val="false"/>
          <w:i w:val="false"/>
          <w:color w:val="333333"/>
          <w:sz w:val="28"/>
        </w:rPr>
        <w:t xml:space="preserve">2015 жылғы 3 маусымдағы </w:t>
      </w:r>
      <w:r>
        <w:br/>
      </w:r>
      <w:r>
        <w:rPr>
          <w:rFonts w:ascii="Times New Roman"/>
          <w:b w:val="false"/>
          <w:i w:val="false"/>
          <w:color w:val="000000"/>
          <w:sz w:val="28"/>
        </w:rPr>
        <w:t>
</w:t>
      </w:r>
      <w:r>
        <w:rPr>
          <w:rFonts w:ascii="Times New Roman"/>
          <w:b w:val="false"/>
          <w:i w:val="false"/>
          <w:color w:val="333333"/>
          <w:sz w:val="28"/>
        </w:rPr>
        <w:t xml:space="preserve">№ 04-877 қаулысына   </w:t>
      </w:r>
      <w:r>
        <w:br/>
      </w:r>
      <w:r>
        <w:rPr>
          <w:rFonts w:ascii="Times New Roman"/>
          <w:b w:val="false"/>
          <w:i w:val="false"/>
          <w:color w:val="000000"/>
          <w:sz w:val="28"/>
        </w:rPr>
        <w:t>
</w:t>
      </w:r>
      <w:r>
        <w:rPr>
          <w:rFonts w:ascii="Times New Roman"/>
          <w:b w:val="false"/>
          <w:i w:val="false"/>
          <w:color w:val="333333"/>
          <w:sz w:val="28"/>
        </w:rPr>
        <w:t xml:space="preserve">қосымша        </w:t>
      </w:r>
    </w:p>
    <w:bookmarkEnd w:id="1"/>
    <w:bookmarkStart w:name="z7" w:id="2"/>
    <w:p>
      <w:pPr>
        <w:spacing w:after="0"/>
        <w:ind w:left="0"/>
        <w:jc w:val="left"/>
      </w:pPr>
      <w:r>
        <w:rPr>
          <w:rFonts w:ascii="Times New Roman"/>
          <w:b/>
          <w:i w:val="false"/>
          <w:color w:val="000000"/>
        </w:rPr>
        <w:t xml:space="preserve"> 
Жергілікті бюджеттен қаржыланатын «Астана қаласы әкімінің аппараты» мемлекеттік мекемесі мен Астана қаласының атқарушы органдары басшылары «Б» корпусы мемлекеттік әкімшілік қызметшілерінің қызметін жыл сайынғы бағалаудың әдістемесі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w:t>
      </w:r>
      <w:r>
        <w:rPr>
          <w:rFonts w:ascii="Times New Roman"/>
          <w:b w:val="false"/>
          <w:i w:val="false"/>
          <w:color w:val="333333"/>
          <w:sz w:val="28"/>
        </w:rPr>
        <w:t>      1. Жергілікті бюджеттен қаржыланатын «Астана қаласы әкімінің аппараты» мемлекеттік мекемесі мен Астана қаласының атқарушы органдары басшылары «Б» корпусы мемлекеттік әкімшілік қызметшілерінің қызметін жыл сайынғы бағалау</w:t>
      </w:r>
      <w:r>
        <w:rPr>
          <w:rFonts w:ascii="Times New Roman"/>
          <w:b w:val="false"/>
          <w:i w:val="false"/>
          <w:color w:val="000000"/>
          <w:sz w:val="28"/>
        </w:rPr>
        <w:t xml:space="preserve">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2.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
      3.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Жергілікті бюджеттен қаржыланатын Астана қаласының атқарушы органдарының басшылары үшін бағалау Астана қаласының әкімі немесе оның уәкілеттік беруімен оның орынбасарларының бірімен өткізілуі мүмкін.</w:t>
      </w:r>
      <w:r>
        <w:br/>
      </w:r>
      <w:r>
        <w:rPr>
          <w:rFonts w:ascii="Times New Roman"/>
          <w:b w:val="false"/>
          <w:i w:val="false"/>
          <w:color w:val="000000"/>
          <w:sz w:val="28"/>
        </w:rPr>
        <w:t>
</w:t>
      </w:r>
      <w:r>
        <w:rPr>
          <w:rFonts w:ascii="Times New Roman"/>
          <w:b w:val="false"/>
          <w:i w:val="false"/>
          <w:color w:val="000000"/>
          <w:sz w:val="28"/>
        </w:rPr>
        <w:t>
      4.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5.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6.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7.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
      8.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«Астана қаласы әкімінің аппараты» мемлекеттік мекемесінің аппарат басшысы табылады.</w:t>
      </w:r>
      <w:r>
        <w:br/>
      </w:r>
      <w:r>
        <w:rPr>
          <w:rFonts w:ascii="Times New Roman"/>
          <w:b w:val="false"/>
          <w:i w:val="false"/>
          <w:color w:val="000000"/>
          <w:sz w:val="28"/>
        </w:rPr>
        <w:t>
      Комиссия хатшысы мемлекеттік органның персоналды басқару қызметінің (кадр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3-тармағы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p>
    <w:bookmarkEnd w:id="4"/>
    <w:bookmarkStart w:name="z20" w:id="5"/>
    <w:p>
      <w:pPr>
        <w:spacing w:after="0"/>
        <w:ind w:left="0"/>
        <w:jc w:val="left"/>
      </w:pPr>
      <w:r>
        <w:rPr>
          <w:rFonts w:ascii="Times New Roman"/>
          <w:b/>
          <w:i w:val="false"/>
          <w:color w:val="000000"/>
        </w:rPr>
        <w:t xml:space="preserve"> 
2. Бағалау жүргізуге дайындық</w:t>
      </w:r>
    </w:p>
    <w:bookmarkEnd w:id="5"/>
    <w:bookmarkStart w:name="z21" w:id="6"/>
    <w:p>
      <w:pPr>
        <w:spacing w:after="0"/>
        <w:ind w:left="0"/>
        <w:jc w:val="both"/>
      </w:pPr>
      <w:r>
        <w:rPr>
          <w:rFonts w:ascii="Times New Roman"/>
          <w:b w:val="false"/>
          <w:i w:val="false"/>
          <w:color w:val="000000"/>
          <w:sz w:val="28"/>
        </w:rPr>
        <w:t>
      10. Персоналды басқару қызметі:</w:t>
      </w:r>
      <w:r>
        <w:br/>
      </w:r>
      <w:r>
        <w:rPr>
          <w:rFonts w:ascii="Times New Roman"/>
          <w:b w:val="false"/>
          <w:i w:val="false"/>
          <w:color w:val="000000"/>
          <w:sz w:val="28"/>
        </w:rPr>
        <w:t>
      Комиссия төрағасының келісімі бойынша бағалауды өткізу кестесін әзірлейді;</w:t>
      </w:r>
      <w:r>
        <w:br/>
      </w:r>
      <w:r>
        <w:rPr>
          <w:rFonts w:ascii="Times New Roman"/>
          <w:b w:val="false"/>
          <w:i w:val="false"/>
          <w:color w:val="000000"/>
          <w:sz w:val="28"/>
        </w:rPr>
        <w:t>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3-тармағында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p>
    <w:bookmarkEnd w:id="6"/>
    <w:bookmarkStart w:name="z22" w:id="7"/>
    <w:p>
      <w:pPr>
        <w:spacing w:after="0"/>
        <w:ind w:left="0"/>
        <w:jc w:val="left"/>
      </w:pPr>
      <w:r>
        <w:rPr>
          <w:rFonts w:ascii="Times New Roman"/>
          <w:b/>
          <w:i w:val="false"/>
          <w:color w:val="000000"/>
        </w:rPr>
        <w:t xml:space="preserve"> 
3. Тікелей басшының бағалауы</w:t>
      </w:r>
    </w:p>
    <w:bookmarkEnd w:id="7"/>
    <w:bookmarkStart w:name="z23" w:id="8"/>
    <w:p>
      <w:pPr>
        <w:spacing w:after="0"/>
        <w:ind w:left="0"/>
        <w:jc w:val="both"/>
      </w:pPr>
      <w:r>
        <w:rPr>
          <w:rFonts w:ascii="Times New Roman"/>
          <w:b w:val="false"/>
          <w:i w:val="false"/>
          <w:color w:val="000000"/>
          <w:sz w:val="28"/>
        </w:rPr>
        <w:t>
      11.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қызметінің қызметкері және тікелей басшы танысудан бас тарту туралы еркін нұсқада акт жасайды.</w:t>
      </w:r>
    </w:p>
    <w:bookmarkEnd w:id="8"/>
    <w:bookmarkStart w:name="z24" w:id="9"/>
    <w:p>
      <w:pPr>
        <w:spacing w:after="0"/>
        <w:ind w:left="0"/>
        <w:jc w:val="left"/>
      </w:pPr>
      <w:r>
        <w:rPr>
          <w:rFonts w:ascii="Times New Roman"/>
          <w:b/>
          <w:i w:val="false"/>
          <w:color w:val="000000"/>
        </w:rPr>
        <w:t xml:space="preserve"> 
4. Айналмалы бағалау</w:t>
      </w:r>
    </w:p>
    <w:bookmarkEnd w:id="9"/>
    <w:bookmarkStart w:name="z25" w:id="10"/>
    <w:p>
      <w:pPr>
        <w:spacing w:after="0"/>
        <w:ind w:left="0"/>
        <w:jc w:val="both"/>
      </w:pPr>
      <w:r>
        <w:rPr>
          <w:rFonts w:ascii="Times New Roman"/>
          <w:b w:val="false"/>
          <w:i w:val="false"/>
          <w:color w:val="000000"/>
          <w:sz w:val="28"/>
        </w:rPr>
        <w:t>
      12.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13. Осы Әдістеменің 12-тармағында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14. Осы Әдістеменің 12-тармағында көрсетілген тұлғалармен толтырылған бағалау парағы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15. Персоналды басқару қызметі осы Әдістеменің 12-тармағында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16. Осы Әдістеменің 12-тармағында көрсетілген тұлғалармен бағалау жасырын түрде жүргізіледі.</w:t>
      </w:r>
    </w:p>
    <w:bookmarkEnd w:id="10"/>
    <w:bookmarkStart w:name="z30" w:id="11"/>
    <w:p>
      <w:pPr>
        <w:spacing w:after="0"/>
        <w:ind w:left="0"/>
        <w:jc w:val="left"/>
      </w:pPr>
      <w:r>
        <w:rPr>
          <w:rFonts w:ascii="Times New Roman"/>
          <w:b/>
          <w:i w:val="false"/>
          <w:color w:val="000000"/>
        </w:rPr>
        <w:t xml:space="preserve"> 
5. Қызметшінің қорытынды бағасы</w:t>
      </w:r>
    </w:p>
    <w:bookmarkEnd w:id="11"/>
    <w:bookmarkStart w:name="z31" w:id="12"/>
    <w:p>
      <w:pPr>
        <w:spacing w:after="0"/>
        <w:ind w:left="0"/>
        <w:jc w:val="both"/>
      </w:pPr>
      <w:r>
        <w:rPr>
          <w:rFonts w:ascii="Times New Roman"/>
          <w:b w:val="false"/>
          <w:i w:val="false"/>
          <w:color w:val="000000"/>
          <w:sz w:val="28"/>
        </w:rPr>
        <w:t>
      17.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а = b + с</w:t>
      </w:r>
      <w:r>
        <w:br/>
      </w:r>
      <w:r>
        <w:rPr>
          <w:rFonts w:ascii="Times New Roman"/>
          <w:b w:val="false"/>
          <w:i w:val="false"/>
          <w:color w:val="000000"/>
          <w:sz w:val="28"/>
        </w:rPr>
        <w:t>
      мұнда: а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с -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18.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баллға дейін - «қанағаттанарлық»,</w:t>
      </w:r>
      <w:r>
        <w:br/>
      </w:r>
      <w:r>
        <w:rPr>
          <w:rFonts w:ascii="Times New Roman"/>
          <w:b w:val="false"/>
          <w:i w:val="false"/>
          <w:color w:val="000000"/>
          <w:sz w:val="28"/>
        </w:rPr>
        <w:t>
      33 баллдан жоғары - «тиімді».</w:t>
      </w:r>
    </w:p>
    <w:bookmarkEnd w:id="12"/>
    <w:bookmarkStart w:name="z33" w:id="13"/>
    <w:p>
      <w:pPr>
        <w:spacing w:after="0"/>
        <w:ind w:left="0"/>
        <w:jc w:val="left"/>
      </w:pPr>
      <w:r>
        <w:rPr>
          <w:rFonts w:ascii="Times New Roman"/>
          <w:b/>
          <w:i w:val="false"/>
          <w:color w:val="000000"/>
        </w:rPr>
        <w:t xml:space="preserve"> 
6. Комиссияның бағалау нәтижелерін қарауы</w:t>
      </w:r>
    </w:p>
    <w:bookmarkEnd w:id="13"/>
    <w:bookmarkStart w:name="z34" w:id="14"/>
    <w:p>
      <w:pPr>
        <w:spacing w:after="0"/>
        <w:ind w:left="0"/>
        <w:jc w:val="both"/>
      </w:pPr>
      <w:r>
        <w:rPr>
          <w:rFonts w:ascii="Times New Roman"/>
          <w:b w:val="false"/>
          <w:i w:val="false"/>
          <w:color w:val="000000"/>
          <w:sz w:val="28"/>
        </w:rPr>
        <w:t>
      19.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
      1) бағалау нәтижелерін бекітеді;</w:t>
      </w:r>
      <w:r>
        <w:br/>
      </w:r>
      <w:r>
        <w:rPr>
          <w:rFonts w:ascii="Times New Roman"/>
          <w:b w:val="false"/>
          <w:i w:val="false"/>
          <w:color w:val="000000"/>
          <w:sz w:val="28"/>
        </w:rPr>
        <w:t>
</w:t>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
      2) Персоналды басқару қызметі қызметшінің бағалау нәтижесін санауда қате жіберсе.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21.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22. Осы Әдістеменің 19-тармағында көрсетілген құжаттар, сондай-ақ комиссия отырысының қол қойылған хаттамасы Персоналды басқару қызметінде сақталады.</w:t>
      </w:r>
    </w:p>
    <w:bookmarkEnd w:id="14"/>
    <w:bookmarkStart w:name="z46" w:id="15"/>
    <w:p>
      <w:pPr>
        <w:spacing w:after="0"/>
        <w:ind w:left="0"/>
        <w:jc w:val="left"/>
      </w:pPr>
      <w:r>
        <w:rPr>
          <w:rFonts w:ascii="Times New Roman"/>
          <w:b/>
          <w:i w:val="false"/>
          <w:color w:val="000000"/>
        </w:rPr>
        <w:t xml:space="preserve"> 
7. Бағалау нәтижелеріне шағымдану</w:t>
      </w:r>
    </w:p>
    <w:bookmarkEnd w:id="15"/>
    <w:bookmarkStart w:name="z47" w:id="16"/>
    <w:p>
      <w:pPr>
        <w:spacing w:after="0"/>
        <w:ind w:left="0"/>
        <w:jc w:val="both"/>
      </w:pPr>
      <w:r>
        <w:rPr>
          <w:rFonts w:ascii="Times New Roman"/>
          <w:b w:val="false"/>
          <w:i w:val="false"/>
          <w:color w:val="000000"/>
          <w:sz w:val="28"/>
        </w:rPr>
        <w:t>
      23.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(бұдан әрі - уәкілетті орган)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24.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25. Қабылданған шешім туралы ақпаратты мемлекеттік орган екі апта ішінде уәкілетті органға береді.</w:t>
      </w:r>
    </w:p>
    <w:bookmarkEnd w:id="16"/>
    <w:bookmarkStart w:name="z50" w:id="17"/>
    <w:p>
      <w:pPr>
        <w:spacing w:after="0"/>
        <w:ind w:left="0"/>
        <w:jc w:val="both"/>
      </w:pPr>
      <w:r>
        <w:rPr>
          <w:rFonts w:ascii="Times New Roman"/>
          <w:b w:val="false"/>
          <w:i w:val="false"/>
          <w:color w:val="000000"/>
          <w:sz w:val="28"/>
        </w:rPr>
        <w:t>
</w:t>
      </w:r>
      <w:r>
        <w:rPr>
          <w:rFonts w:ascii="Times New Roman"/>
          <w:b w:val="false"/>
          <w:i w:val="false"/>
          <w:color w:val="333333"/>
          <w:sz w:val="28"/>
        </w:rPr>
        <w:t xml:space="preserve">Жергілікті бюджеттен қаржыланатын  </w:t>
      </w:r>
      <w:r>
        <w:br/>
      </w:r>
      <w:r>
        <w:rPr>
          <w:rFonts w:ascii="Times New Roman"/>
          <w:b w:val="false"/>
          <w:i w:val="false"/>
          <w:color w:val="000000"/>
          <w:sz w:val="28"/>
        </w:rPr>
        <w:t>
</w:t>
      </w:r>
      <w:r>
        <w:rPr>
          <w:rFonts w:ascii="Times New Roman"/>
          <w:b w:val="false"/>
          <w:i w:val="false"/>
          <w:color w:val="333333"/>
          <w:sz w:val="28"/>
        </w:rPr>
        <w:t xml:space="preserve">«Астана қаласы әкімінің аппараты»   </w:t>
      </w:r>
      <w:r>
        <w:br/>
      </w:r>
      <w:r>
        <w:rPr>
          <w:rFonts w:ascii="Times New Roman"/>
          <w:b w:val="false"/>
          <w:i w:val="false"/>
          <w:color w:val="000000"/>
          <w:sz w:val="28"/>
        </w:rPr>
        <w:t>
</w:t>
      </w:r>
      <w:r>
        <w:rPr>
          <w:rFonts w:ascii="Times New Roman"/>
          <w:b w:val="false"/>
          <w:i w:val="false"/>
          <w:color w:val="333333"/>
          <w:sz w:val="28"/>
        </w:rPr>
        <w:t xml:space="preserve">мемлекеттік мекемесі мен Астана   </w:t>
      </w:r>
      <w:r>
        <w:br/>
      </w:r>
      <w:r>
        <w:rPr>
          <w:rFonts w:ascii="Times New Roman"/>
          <w:b w:val="false"/>
          <w:i w:val="false"/>
          <w:color w:val="000000"/>
          <w:sz w:val="28"/>
        </w:rPr>
        <w:t>
</w:t>
      </w:r>
      <w:r>
        <w:rPr>
          <w:rFonts w:ascii="Times New Roman"/>
          <w:b w:val="false"/>
          <w:i w:val="false"/>
          <w:color w:val="333333"/>
          <w:sz w:val="28"/>
        </w:rPr>
        <w:t xml:space="preserve">қаласының атқарушы органдары    </w:t>
      </w:r>
      <w:r>
        <w:br/>
      </w:r>
      <w:r>
        <w:rPr>
          <w:rFonts w:ascii="Times New Roman"/>
          <w:b w:val="false"/>
          <w:i w:val="false"/>
          <w:color w:val="000000"/>
          <w:sz w:val="28"/>
        </w:rPr>
        <w:t>
</w:t>
      </w:r>
      <w:r>
        <w:rPr>
          <w:rFonts w:ascii="Times New Roman"/>
          <w:b w:val="false"/>
          <w:i w:val="false"/>
          <w:color w:val="333333"/>
          <w:sz w:val="28"/>
        </w:rPr>
        <w:t>басшыларының «Б» корпусы мемлекеттік</w:t>
      </w:r>
      <w:r>
        <w:br/>
      </w:r>
      <w:r>
        <w:rPr>
          <w:rFonts w:ascii="Times New Roman"/>
          <w:b w:val="false"/>
          <w:i w:val="false"/>
          <w:color w:val="000000"/>
          <w:sz w:val="28"/>
        </w:rPr>
        <w:t>
</w:t>
      </w:r>
      <w:r>
        <w:rPr>
          <w:rFonts w:ascii="Times New Roman"/>
          <w:b w:val="false"/>
          <w:i w:val="false"/>
          <w:color w:val="333333"/>
          <w:sz w:val="28"/>
        </w:rPr>
        <w:t xml:space="preserve">әкімшілік қызметшілерінің қызметін </w:t>
      </w:r>
      <w:r>
        <w:br/>
      </w:r>
      <w:r>
        <w:rPr>
          <w:rFonts w:ascii="Times New Roman"/>
          <w:b w:val="false"/>
          <w:i w:val="false"/>
          <w:color w:val="000000"/>
          <w:sz w:val="28"/>
        </w:rPr>
        <w:t>
</w:t>
      </w:r>
      <w:r>
        <w:rPr>
          <w:rFonts w:ascii="Times New Roman"/>
          <w:b w:val="false"/>
          <w:i w:val="false"/>
          <w:color w:val="333333"/>
          <w:sz w:val="28"/>
        </w:rPr>
        <w:t>жыл сайынғы бағалаудың бағалаудың</w:t>
      </w:r>
      <w:r>
        <w:br/>
      </w:r>
      <w:r>
        <w:rPr>
          <w:rFonts w:ascii="Times New Roman"/>
          <w:b w:val="false"/>
          <w:i w:val="false"/>
          <w:color w:val="000000"/>
          <w:sz w:val="28"/>
        </w:rPr>
        <w:t>
</w:t>
      </w:r>
      <w:r>
        <w:rPr>
          <w:rFonts w:ascii="Times New Roman"/>
          <w:b w:val="false"/>
          <w:i w:val="false"/>
          <w:color w:val="333333"/>
          <w:sz w:val="28"/>
        </w:rPr>
        <w:t xml:space="preserve">әдістемесіне 1-қосымша       </w:t>
      </w:r>
    </w:p>
    <w:bookmarkEnd w:id="17"/>
    <w:p>
      <w:pPr>
        <w:spacing w:after="0"/>
        <w:ind w:left="0"/>
        <w:jc w:val="both"/>
      </w:pPr>
      <w:r>
        <w:rPr>
          <w:rFonts w:ascii="Times New Roman"/>
          <w:b w:val="false"/>
          <w:i w:val="false"/>
          <w:color w:val="333333"/>
          <w:sz w:val="28"/>
        </w:rPr>
        <w:t>нысан</w:t>
      </w:r>
    </w:p>
    <w:bookmarkStart w:name="z51" w:id="18"/>
    <w:p>
      <w:pPr>
        <w:spacing w:after="0"/>
        <w:ind w:left="0"/>
        <w:jc w:val="left"/>
      </w:pPr>
      <w:r>
        <w:rPr>
          <w:rFonts w:ascii="Times New Roman"/>
          <w:b/>
          <w:i w:val="false"/>
          <w:color w:val="000000"/>
        </w:rPr>
        <w:t xml:space="preserve"> 
Тікелей басшысының бағалау парағы</w:t>
      </w:r>
    </w:p>
    <w:bookmarkEnd w:id="18"/>
    <w:p>
      <w:pPr>
        <w:spacing w:after="0"/>
        <w:ind w:left="0"/>
        <w:jc w:val="both"/>
      </w:pPr>
      <w:r>
        <w:rPr>
          <w:rFonts w:ascii="Times New Roman"/>
          <w:b w:val="false"/>
          <w:i w:val="false"/>
          <w:color w:val="333333"/>
          <w:sz w:val="28"/>
        </w:rPr>
        <w:t>      Бағаланатын қызметшінің</w:t>
      </w:r>
      <w:r>
        <w:br/>
      </w:r>
      <w:r>
        <w:rPr>
          <w:rFonts w:ascii="Times New Roman"/>
          <w:b w:val="false"/>
          <w:i w:val="false"/>
          <w:color w:val="000000"/>
          <w:sz w:val="28"/>
        </w:rPr>
        <w:t>
</w:t>
      </w:r>
      <w:r>
        <w:rPr>
          <w:rFonts w:ascii="Times New Roman"/>
          <w:b w:val="false"/>
          <w:i w:val="false"/>
          <w:color w:val="333333"/>
          <w:sz w:val="28"/>
        </w:rPr>
        <w:t xml:space="preserve">      Т.А.Ә </w:t>
      </w:r>
      <w:r>
        <w:rPr>
          <w:rFonts w:ascii="Times New Roman"/>
          <w:b w:val="false"/>
          <w:i w:val="false"/>
          <w:color w:val="000000"/>
          <w:sz w:val="28"/>
        </w:rPr>
        <w:t xml:space="preserve">(бар болған жағдайда): </w:t>
      </w:r>
      <w:r>
        <w:rPr>
          <w:rFonts w:ascii="Times New Roman"/>
          <w:b w:val="false"/>
          <w:i w:val="false"/>
          <w:color w:val="333333"/>
          <w:sz w:val="28"/>
        </w:rPr>
        <w:t>____________________________</w:t>
      </w:r>
    </w:p>
    <w:p>
      <w:pPr>
        <w:spacing w:after="0"/>
        <w:ind w:left="0"/>
        <w:jc w:val="both"/>
      </w:pPr>
      <w:r>
        <w:rPr>
          <w:rFonts w:ascii="Times New Roman"/>
          <w:b w:val="false"/>
          <w:i w:val="false"/>
          <w:color w:val="333333"/>
          <w:sz w:val="28"/>
        </w:rPr>
        <w:t>      Бағаланатын қызметшінің лауазымы:__________________________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7713"/>
        <w:gridCol w:w="3045"/>
        <w:gridCol w:w="1857"/>
      </w:tblGrid>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Р/с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Өлшем</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Көрсеткіштің мәні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Баға (балл)</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Бастамашылығы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2-ден 5-ке дейін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Лауазымды міндеттерін орындау сапасы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2-ден 8-ге дейін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Әрекеттестікке икемділігі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2-ден 5-ке дейін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Қызметтік этиканы сақтауы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2-ден 5-ке дейін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Барлығы (барлық бағалардың бағасы):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333333"/>
          <w:sz w:val="28"/>
        </w:rPr>
        <w:t>      Таныстым:</w:t>
      </w:r>
    </w:p>
    <w:p>
      <w:pPr>
        <w:spacing w:after="0"/>
        <w:ind w:left="0"/>
        <w:jc w:val="both"/>
      </w:pPr>
      <w:r>
        <w:rPr>
          <w:rFonts w:ascii="Times New Roman"/>
          <w:b w:val="false"/>
          <w:i w:val="false"/>
          <w:color w:val="333333"/>
          <w:sz w:val="28"/>
        </w:rPr>
        <w:t>      Қызметші                        Тікелей басшы</w:t>
      </w:r>
      <w:r>
        <w:br/>
      </w:r>
      <w:r>
        <w:rPr>
          <w:rFonts w:ascii="Times New Roman"/>
          <w:b w:val="false"/>
          <w:i w:val="false"/>
          <w:color w:val="000000"/>
          <w:sz w:val="28"/>
        </w:rPr>
        <w:t>
</w:t>
      </w:r>
      <w:r>
        <w:rPr>
          <w:rFonts w:ascii="Times New Roman"/>
          <w:b w:val="false"/>
          <w:i w:val="false"/>
          <w:color w:val="333333"/>
          <w:sz w:val="28"/>
        </w:rPr>
        <w:t>      Т.А.Ә.</w:t>
      </w:r>
      <w:r>
        <w:rPr>
          <w:rFonts w:ascii="Times New Roman"/>
          <w:b w:val="false"/>
          <w:i w:val="false"/>
          <w:color w:val="000000"/>
          <w:sz w:val="28"/>
        </w:rPr>
        <w:t xml:space="preserve"> (бар болған жағдайда)    </w:t>
      </w:r>
      <w:r>
        <w:rPr>
          <w:rFonts w:ascii="Times New Roman"/>
          <w:b w:val="false"/>
          <w:i w:val="false"/>
          <w:color w:val="333333"/>
          <w:sz w:val="28"/>
        </w:rPr>
        <w:t>Т.А.Ә.</w:t>
      </w:r>
      <w:r>
        <w:rPr>
          <w:rFonts w:ascii="Times New Roman"/>
          <w:b w:val="false"/>
          <w:i w:val="false"/>
          <w:color w:val="000000"/>
          <w:sz w:val="28"/>
        </w:rPr>
        <w:t xml:space="preserve"> (бар болған жағдайда)</w:t>
      </w:r>
      <w:r>
        <w:br/>
      </w:r>
      <w:r>
        <w:rPr>
          <w:rFonts w:ascii="Times New Roman"/>
          <w:b w:val="false"/>
          <w:i w:val="false"/>
          <w:color w:val="000000"/>
          <w:sz w:val="28"/>
        </w:rPr>
        <w:t>
</w:t>
      </w:r>
      <w:r>
        <w:rPr>
          <w:rFonts w:ascii="Times New Roman"/>
          <w:b w:val="false"/>
          <w:i w:val="false"/>
          <w:color w:val="333333"/>
          <w:sz w:val="28"/>
        </w:rPr>
        <w:t>      ____________________________    ____________________________</w:t>
      </w:r>
      <w:r>
        <w:br/>
      </w:r>
      <w:r>
        <w:rPr>
          <w:rFonts w:ascii="Times New Roman"/>
          <w:b w:val="false"/>
          <w:i w:val="false"/>
          <w:color w:val="000000"/>
          <w:sz w:val="28"/>
        </w:rPr>
        <w:t>
</w:t>
      </w:r>
      <w:r>
        <w:rPr>
          <w:rFonts w:ascii="Times New Roman"/>
          <w:b w:val="false"/>
          <w:i w:val="false"/>
          <w:color w:val="333333"/>
          <w:sz w:val="28"/>
        </w:rPr>
        <w:t xml:space="preserve">      күні                            күні  </w:t>
      </w:r>
      <w:r>
        <w:br/>
      </w:r>
      <w:r>
        <w:rPr>
          <w:rFonts w:ascii="Times New Roman"/>
          <w:b w:val="false"/>
          <w:i w:val="false"/>
          <w:color w:val="000000"/>
          <w:sz w:val="28"/>
        </w:rPr>
        <w:t>
</w:t>
      </w:r>
      <w:r>
        <w:rPr>
          <w:rFonts w:ascii="Times New Roman"/>
          <w:b w:val="false"/>
          <w:i w:val="false"/>
          <w:color w:val="333333"/>
          <w:sz w:val="28"/>
        </w:rPr>
        <w:t>      ____________________________    ____________________________</w:t>
      </w:r>
      <w:r>
        <w:br/>
      </w:r>
      <w:r>
        <w:rPr>
          <w:rFonts w:ascii="Times New Roman"/>
          <w:b w:val="false"/>
          <w:i w:val="false"/>
          <w:color w:val="000000"/>
          <w:sz w:val="28"/>
        </w:rPr>
        <w:t>
</w:t>
      </w:r>
      <w:r>
        <w:rPr>
          <w:rFonts w:ascii="Times New Roman"/>
          <w:b w:val="false"/>
          <w:i w:val="false"/>
          <w:color w:val="333333"/>
          <w:sz w:val="28"/>
        </w:rPr>
        <w:t>      қолы                            қолы</w:t>
      </w:r>
      <w:r>
        <w:br/>
      </w:r>
      <w:r>
        <w:rPr>
          <w:rFonts w:ascii="Times New Roman"/>
          <w:b w:val="false"/>
          <w:i w:val="false"/>
          <w:color w:val="000000"/>
          <w:sz w:val="28"/>
        </w:rPr>
        <w:t>
</w:t>
      </w:r>
      <w:r>
        <w:rPr>
          <w:rFonts w:ascii="Times New Roman"/>
          <w:b w:val="false"/>
          <w:i w:val="false"/>
          <w:color w:val="333333"/>
          <w:sz w:val="28"/>
        </w:rPr>
        <w:t>      ____________________________    ____________________________</w:t>
      </w:r>
    </w:p>
    <w:bookmarkStart w:name="z52" w:id="19"/>
    <w:p>
      <w:pPr>
        <w:spacing w:after="0"/>
        <w:ind w:left="0"/>
        <w:jc w:val="both"/>
      </w:pPr>
      <w:r>
        <w:rPr>
          <w:rFonts w:ascii="Times New Roman"/>
          <w:b w:val="false"/>
          <w:i w:val="false"/>
          <w:color w:val="000000"/>
          <w:sz w:val="28"/>
        </w:rPr>
        <w:t>
</w:t>
      </w:r>
      <w:r>
        <w:rPr>
          <w:rFonts w:ascii="Times New Roman"/>
          <w:b w:val="false"/>
          <w:i w:val="false"/>
          <w:color w:val="333333"/>
          <w:sz w:val="28"/>
        </w:rPr>
        <w:t xml:space="preserve">Жергілікті бюджеттен қаржыланатын  </w:t>
      </w:r>
      <w:r>
        <w:br/>
      </w:r>
      <w:r>
        <w:rPr>
          <w:rFonts w:ascii="Times New Roman"/>
          <w:b w:val="false"/>
          <w:i w:val="false"/>
          <w:color w:val="000000"/>
          <w:sz w:val="28"/>
        </w:rPr>
        <w:t>
</w:t>
      </w:r>
      <w:r>
        <w:rPr>
          <w:rFonts w:ascii="Times New Roman"/>
          <w:b w:val="false"/>
          <w:i w:val="false"/>
          <w:color w:val="333333"/>
          <w:sz w:val="28"/>
        </w:rPr>
        <w:t xml:space="preserve">«Астана қаласы әкімінің аппараты»   </w:t>
      </w:r>
      <w:r>
        <w:br/>
      </w:r>
      <w:r>
        <w:rPr>
          <w:rFonts w:ascii="Times New Roman"/>
          <w:b w:val="false"/>
          <w:i w:val="false"/>
          <w:color w:val="000000"/>
          <w:sz w:val="28"/>
        </w:rPr>
        <w:t>
</w:t>
      </w:r>
      <w:r>
        <w:rPr>
          <w:rFonts w:ascii="Times New Roman"/>
          <w:b w:val="false"/>
          <w:i w:val="false"/>
          <w:color w:val="333333"/>
          <w:sz w:val="28"/>
        </w:rPr>
        <w:t xml:space="preserve">мемлекеттік мекемесі мен Астана   </w:t>
      </w:r>
      <w:r>
        <w:br/>
      </w:r>
      <w:r>
        <w:rPr>
          <w:rFonts w:ascii="Times New Roman"/>
          <w:b w:val="false"/>
          <w:i w:val="false"/>
          <w:color w:val="000000"/>
          <w:sz w:val="28"/>
        </w:rPr>
        <w:t>
</w:t>
      </w:r>
      <w:r>
        <w:rPr>
          <w:rFonts w:ascii="Times New Roman"/>
          <w:b w:val="false"/>
          <w:i w:val="false"/>
          <w:color w:val="333333"/>
          <w:sz w:val="28"/>
        </w:rPr>
        <w:t xml:space="preserve">қаласының атқарушы органдары    </w:t>
      </w:r>
      <w:r>
        <w:br/>
      </w:r>
      <w:r>
        <w:rPr>
          <w:rFonts w:ascii="Times New Roman"/>
          <w:b w:val="false"/>
          <w:i w:val="false"/>
          <w:color w:val="000000"/>
          <w:sz w:val="28"/>
        </w:rPr>
        <w:t>
</w:t>
      </w:r>
      <w:r>
        <w:rPr>
          <w:rFonts w:ascii="Times New Roman"/>
          <w:b w:val="false"/>
          <w:i w:val="false"/>
          <w:color w:val="333333"/>
          <w:sz w:val="28"/>
        </w:rPr>
        <w:t>басшыларының «Б» корпусы мемлекеттік</w:t>
      </w:r>
      <w:r>
        <w:br/>
      </w:r>
      <w:r>
        <w:rPr>
          <w:rFonts w:ascii="Times New Roman"/>
          <w:b w:val="false"/>
          <w:i w:val="false"/>
          <w:color w:val="000000"/>
          <w:sz w:val="28"/>
        </w:rPr>
        <w:t>
</w:t>
      </w:r>
      <w:r>
        <w:rPr>
          <w:rFonts w:ascii="Times New Roman"/>
          <w:b w:val="false"/>
          <w:i w:val="false"/>
          <w:color w:val="333333"/>
          <w:sz w:val="28"/>
        </w:rPr>
        <w:t xml:space="preserve">әкімшілік қызметшілерінің қызметін </w:t>
      </w:r>
      <w:r>
        <w:br/>
      </w:r>
      <w:r>
        <w:rPr>
          <w:rFonts w:ascii="Times New Roman"/>
          <w:b w:val="false"/>
          <w:i w:val="false"/>
          <w:color w:val="000000"/>
          <w:sz w:val="28"/>
        </w:rPr>
        <w:t>
</w:t>
      </w:r>
      <w:r>
        <w:rPr>
          <w:rFonts w:ascii="Times New Roman"/>
          <w:b w:val="false"/>
          <w:i w:val="false"/>
          <w:color w:val="333333"/>
          <w:sz w:val="28"/>
        </w:rPr>
        <w:t xml:space="preserve">жыл сайынғы бағалаудың </w:t>
      </w:r>
      <w:r>
        <w:rPr>
          <w:rFonts w:ascii="Times New Roman"/>
          <w:b w:val="false"/>
          <w:i w:val="false"/>
          <w:color w:val="333333"/>
          <w:sz w:val="28"/>
        </w:rPr>
        <w:t xml:space="preserve">әдістемесіне </w:t>
      </w:r>
      <w:r>
        <w:br/>
      </w:r>
      <w:r>
        <w:rPr>
          <w:rFonts w:ascii="Times New Roman"/>
          <w:b w:val="false"/>
          <w:i w:val="false"/>
          <w:color w:val="000000"/>
          <w:sz w:val="28"/>
        </w:rPr>
        <w:t>
</w:t>
      </w:r>
      <w:r>
        <w:rPr>
          <w:rFonts w:ascii="Times New Roman"/>
          <w:b w:val="false"/>
          <w:i w:val="false"/>
          <w:color w:val="333333"/>
          <w:sz w:val="28"/>
        </w:rPr>
        <w:t xml:space="preserve">2-қосымша              </w:t>
      </w:r>
    </w:p>
    <w:bookmarkEnd w:id="19"/>
    <w:p>
      <w:pPr>
        <w:spacing w:after="0"/>
        <w:ind w:left="0"/>
        <w:jc w:val="both"/>
      </w:pPr>
      <w:r>
        <w:rPr>
          <w:rFonts w:ascii="Times New Roman"/>
          <w:b w:val="false"/>
          <w:i w:val="false"/>
          <w:color w:val="333333"/>
          <w:sz w:val="28"/>
        </w:rPr>
        <w:t>нысан</w:t>
      </w:r>
    </w:p>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333333"/>
          <w:sz w:val="28"/>
        </w:rPr>
        <w:t>Бағаланатын қызметшінің</w:t>
      </w:r>
      <w:r>
        <w:br/>
      </w:r>
      <w:r>
        <w:rPr>
          <w:rFonts w:ascii="Times New Roman"/>
          <w:b w:val="false"/>
          <w:i w:val="false"/>
          <w:color w:val="000000"/>
          <w:sz w:val="28"/>
        </w:rPr>
        <w:t>
</w:t>
      </w:r>
      <w:r>
        <w:rPr>
          <w:rFonts w:ascii="Times New Roman"/>
          <w:b w:val="false"/>
          <w:i w:val="false"/>
          <w:color w:val="333333"/>
          <w:sz w:val="28"/>
        </w:rPr>
        <w:t>Т.А.Ә.</w:t>
      </w:r>
      <w:r>
        <w:rPr>
          <w:rFonts w:ascii="Times New Roman"/>
          <w:b w:val="false"/>
          <w:i w:val="false"/>
          <w:color w:val="000000"/>
          <w:sz w:val="28"/>
        </w:rPr>
        <w:t xml:space="preserve"> (бар болған жағдайда)</w:t>
      </w:r>
      <w:r>
        <w:rPr>
          <w:rFonts w:ascii="Times New Roman"/>
          <w:b w:val="false"/>
          <w:i w:val="false"/>
          <w:color w:val="333333"/>
          <w:sz w:val="28"/>
        </w:rPr>
        <w:t>:_______________________________________</w:t>
      </w:r>
      <w:r>
        <w:br/>
      </w:r>
      <w:r>
        <w:rPr>
          <w:rFonts w:ascii="Times New Roman"/>
          <w:b w:val="false"/>
          <w:i w:val="false"/>
          <w:color w:val="000000"/>
          <w:sz w:val="28"/>
        </w:rPr>
        <w:t>
</w:t>
      </w:r>
      <w:r>
        <w:rPr>
          <w:rFonts w:ascii="Times New Roman"/>
          <w:b w:val="false"/>
          <w:i w:val="false"/>
          <w:color w:val="333333"/>
          <w:sz w:val="28"/>
        </w:rPr>
        <w:t>Бағаланатын қызметшінің лауазымы:___________________________________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7105"/>
        <w:gridCol w:w="3534"/>
        <w:gridCol w:w="1844"/>
      </w:tblGrid>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Р/с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Өлшем</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Көрсеткіштің мәні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Бағынышты адам</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Жұмысты жоспарлай алу қабілеті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2-ден 5-ке дейін</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Жұмысқа ынталандыру қабілеті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2-ден 5-ке дейін</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Қызметтік этиканы сақтауы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2-ден 5-ке дейін</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Барлығы (барлық бағалардың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Әріптесі</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Топта жұмыс істей алу қабілеті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2-ден 5-ке дейін</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Қызметтік этиканы сақтауы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2-ден 5-ке дейін</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Лауазымдық міндеттерін орындау сапасы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2-ден 5-ке дейін</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Барлығы (барлық бағалардың сомасы):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20"/>
    <w:p>
      <w:pPr>
        <w:spacing w:after="0"/>
        <w:ind w:left="0"/>
        <w:jc w:val="both"/>
      </w:pPr>
      <w:r>
        <w:rPr>
          <w:rFonts w:ascii="Times New Roman"/>
          <w:b w:val="false"/>
          <w:i w:val="false"/>
          <w:color w:val="000000"/>
          <w:sz w:val="28"/>
        </w:rPr>
        <w:t>
</w:t>
      </w:r>
      <w:r>
        <w:rPr>
          <w:rFonts w:ascii="Times New Roman"/>
          <w:b w:val="false"/>
          <w:i w:val="false"/>
          <w:color w:val="333333"/>
          <w:sz w:val="28"/>
        </w:rPr>
        <w:t xml:space="preserve">Жергілікті бюджеттен қаржыланатын  </w:t>
      </w:r>
      <w:r>
        <w:br/>
      </w:r>
      <w:r>
        <w:rPr>
          <w:rFonts w:ascii="Times New Roman"/>
          <w:b w:val="false"/>
          <w:i w:val="false"/>
          <w:color w:val="000000"/>
          <w:sz w:val="28"/>
        </w:rPr>
        <w:t>
</w:t>
      </w:r>
      <w:r>
        <w:rPr>
          <w:rFonts w:ascii="Times New Roman"/>
          <w:b w:val="false"/>
          <w:i w:val="false"/>
          <w:color w:val="333333"/>
          <w:sz w:val="28"/>
        </w:rPr>
        <w:t xml:space="preserve">«Астана қаласы әкімінің аппараты»   </w:t>
      </w:r>
      <w:r>
        <w:br/>
      </w:r>
      <w:r>
        <w:rPr>
          <w:rFonts w:ascii="Times New Roman"/>
          <w:b w:val="false"/>
          <w:i w:val="false"/>
          <w:color w:val="000000"/>
          <w:sz w:val="28"/>
        </w:rPr>
        <w:t>
</w:t>
      </w:r>
      <w:r>
        <w:rPr>
          <w:rFonts w:ascii="Times New Roman"/>
          <w:b w:val="false"/>
          <w:i w:val="false"/>
          <w:color w:val="333333"/>
          <w:sz w:val="28"/>
        </w:rPr>
        <w:t xml:space="preserve">мемлекеттік мекемесі мен Астана   </w:t>
      </w:r>
      <w:r>
        <w:br/>
      </w:r>
      <w:r>
        <w:rPr>
          <w:rFonts w:ascii="Times New Roman"/>
          <w:b w:val="false"/>
          <w:i w:val="false"/>
          <w:color w:val="000000"/>
          <w:sz w:val="28"/>
        </w:rPr>
        <w:t>
</w:t>
      </w:r>
      <w:r>
        <w:rPr>
          <w:rFonts w:ascii="Times New Roman"/>
          <w:b w:val="false"/>
          <w:i w:val="false"/>
          <w:color w:val="333333"/>
          <w:sz w:val="28"/>
        </w:rPr>
        <w:t xml:space="preserve">қаласының атқарушы органдары    </w:t>
      </w:r>
      <w:r>
        <w:br/>
      </w:r>
      <w:r>
        <w:rPr>
          <w:rFonts w:ascii="Times New Roman"/>
          <w:b w:val="false"/>
          <w:i w:val="false"/>
          <w:color w:val="000000"/>
          <w:sz w:val="28"/>
        </w:rPr>
        <w:t>
</w:t>
      </w:r>
      <w:r>
        <w:rPr>
          <w:rFonts w:ascii="Times New Roman"/>
          <w:b w:val="false"/>
          <w:i w:val="false"/>
          <w:color w:val="333333"/>
          <w:sz w:val="28"/>
        </w:rPr>
        <w:t>басшыларының «Б» корпусы мемлекеттік</w:t>
      </w:r>
      <w:r>
        <w:br/>
      </w:r>
      <w:r>
        <w:rPr>
          <w:rFonts w:ascii="Times New Roman"/>
          <w:b w:val="false"/>
          <w:i w:val="false"/>
          <w:color w:val="000000"/>
          <w:sz w:val="28"/>
        </w:rPr>
        <w:t>
</w:t>
      </w:r>
      <w:r>
        <w:rPr>
          <w:rFonts w:ascii="Times New Roman"/>
          <w:b w:val="false"/>
          <w:i w:val="false"/>
          <w:color w:val="333333"/>
          <w:sz w:val="28"/>
        </w:rPr>
        <w:t xml:space="preserve">әкімшілік қызметшілерінің қызметін </w:t>
      </w:r>
      <w:r>
        <w:br/>
      </w:r>
      <w:r>
        <w:rPr>
          <w:rFonts w:ascii="Times New Roman"/>
          <w:b w:val="false"/>
          <w:i w:val="false"/>
          <w:color w:val="000000"/>
          <w:sz w:val="28"/>
        </w:rPr>
        <w:t>
</w:t>
      </w:r>
      <w:r>
        <w:rPr>
          <w:rFonts w:ascii="Times New Roman"/>
          <w:b w:val="false"/>
          <w:i w:val="false"/>
          <w:color w:val="333333"/>
          <w:sz w:val="28"/>
        </w:rPr>
        <w:t xml:space="preserve">жыл сайынғы бағалаудың </w:t>
      </w:r>
      <w:r>
        <w:rPr>
          <w:rFonts w:ascii="Times New Roman"/>
          <w:b w:val="false"/>
          <w:i w:val="false"/>
          <w:color w:val="333333"/>
          <w:sz w:val="28"/>
        </w:rPr>
        <w:t xml:space="preserve">әдістемесіне </w:t>
      </w:r>
      <w:r>
        <w:br/>
      </w:r>
      <w:r>
        <w:rPr>
          <w:rFonts w:ascii="Times New Roman"/>
          <w:b w:val="false"/>
          <w:i w:val="false"/>
          <w:color w:val="000000"/>
          <w:sz w:val="28"/>
        </w:rPr>
        <w:t>
</w:t>
      </w:r>
      <w:r>
        <w:rPr>
          <w:rFonts w:ascii="Times New Roman"/>
          <w:b w:val="false"/>
          <w:i w:val="false"/>
          <w:color w:val="333333"/>
          <w:sz w:val="28"/>
        </w:rPr>
        <w:t xml:space="preserve">3-қосымша             </w:t>
      </w:r>
    </w:p>
    <w:bookmarkEnd w:id="20"/>
    <w:p>
      <w:pPr>
        <w:spacing w:after="0"/>
        <w:ind w:left="0"/>
        <w:jc w:val="both"/>
      </w:pPr>
      <w:r>
        <w:rPr>
          <w:rFonts w:ascii="Times New Roman"/>
          <w:b w:val="false"/>
          <w:i w:val="false"/>
          <w:color w:val="333333"/>
          <w:sz w:val="28"/>
        </w:rPr>
        <w:t>нысан</w:t>
      </w:r>
    </w:p>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
______________________________________________________</w:t>
      </w:r>
      <w:r>
        <w:br/>
      </w:r>
      <w:r>
        <w:rPr>
          <w:rFonts w:ascii="Times New Roman"/>
          <w:b/>
          <w:i w:val="false"/>
          <w:color w:val="000000"/>
        </w:rPr>
        <w:t>
(мемлекеттік орган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3588"/>
        <w:gridCol w:w="3895"/>
        <w:gridCol w:w="2258"/>
        <w:gridCol w:w="2687"/>
      </w:tblGrid>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Р/с</w:t>
            </w:r>
            <w:r>
              <w:br/>
            </w:r>
            <w:r>
              <w:rPr>
                <w:rFonts w:ascii="Times New Roman"/>
                <w:b w:val="false"/>
                <w:i w:val="false"/>
                <w:color w:val="000000"/>
                <w:sz w:val="20"/>
              </w:rPr>
              <w:t>
</w:t>
            </w:r>
            <w:r>
              <w:rPr>
                <w:rFonts w:ascii="Times New Roman"/>
                <w:b w:val="false"/>
                <w:i w:val="false"/>
                <w:color w:val="333333"/>
                <w:sz w:val="20"/>
              </w:rPr>
              <w:t>№</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Қызметшінің Т.А.Ә.</w:t>
            </w:r>
            <w:r>
              <w:rPr>
                <w:rFonts w:ascii="Times New Roman"/>
                <w:b w:val="false"/>
                <w:i w:val="false"/>
                <w:color w:val="000000"/>
                <w:sz w:val="20"/>
              </w:rPr>
              <w:t xml:space="preserve"> (бар болған жағдайда)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Тікелей басшының бағасы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Айналмалы баға</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Қорытынды баға</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333333"/>
          <w:sz w:val="28"/>
        </w:rPr>
        <w:t xml:space="preserve">      Комиссия </w:t>
      </w:r>
      <w:r>
        <w:rPr>
          <w:rFonts w:ascii="Times New Roman"/>
          <w:b w:val="false"/>
          <w:i w:val="false"/>
          <w:color w:val="333333"/>
          <w:sz w:val="28"/>
        </w:rPr>
        <w:t>қ</w:t>
      </w:r>
      <w:r>
        <w:rPr>
          <w:rFonts w:ascii="Times New Roman"/>
          <w:b w:val="false"/>
          <w:i w:val="false"/>
          <w:color w:val="333333"/>
          <w:sz w:val="28"/>
        </w:rPr>
        <w:t>орытындысы:</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_____________________________________________________________________</w:t>
      </w:r>
    </w:p>
    <w:p>
      <w:pPr>
        <w:spacing w:after="0"/>
        <w:ind w:left="0"/>
        <w:jc w:val="both"/>
      </w:pPr>
      <w:r>
        <w:rPr>
          <w:rFonts w:ascii="Times New Roman"/>
          <w:b w:val="false"/>
          <w:i w:val="false"/>
          <w:color w:val="333333"/>
          <w:sz w:val="28"/>
        </w:rPr>
        <w:t>      Тексерілді:</w:t>
      </w:r>
    </w:p>
    <w:p>
      <w:pPr>
        <w:spacing w:after="0"/>
        <w:ind w:left="0"/>
        <w:jc w:val="both"/>
      </w:pPr>
      <w:r>
        <w:rPr>
          <w:rFonts w:ascii="Times New Roman"/>
          <w:b w:val="false"/>
          <w:i w:val="false"/>
          <w:color w:val="333333"/>
          <w:sz w:val="28"/>
        </w:rPr>
        <w:t>      Комиссия хатшысы:___________________________ К</w:t>
      </w:r>
      <w:r>
        <w:rPr>
          <w:rFonts w:ascii="Times New Roman"/>
          <w:b w:val="false"/>
          <w:i w:val="false"/>
          <w:color w:val="333333"/>
          <w:sz w:val="28"/>
        </w:rPr>
        <w:t>ү</w:t>
      </w:r>
      <w:r>
        <w:rPr>
          <w:rFonts w:ascii="Times New Roman"/>
          <w:b w:val="false"/>
          <w:i w:val="false"/>
          <w:color w:val="333333"/>
          <w:sz w:val="28"/>
        </w:rPr>
        <w:t>ні: ____________</w:t>
      </w:r>
      <w:r>
        <w:br/>
      </w:r>
      <w:r>
        <w:rPr>
          <w:rFonts w:ascii="Times New Roman"/>
          <w:b w:val="false"/>
          <w:i w:val="false"/>
          <w:color w:val="000000"/>
          <w:sz w:val="28"/>
        </w:rPr>
        <w:t>
</w:t>
      </w:r>
      <w:r>
        <w:rPr>
          <w:rFonts w:ascii="Times New Roman"/>
          <w:b w:val="false"/>
          <w:i w:val="false"/>
          <w:color w:val="333333"/>
          <w:sz w:val="28"/>
        </w:rPr>
        <w:t>                   (Т.А.Ә</w:t>
      </w:r>
      <w:r>
        <w:rPr>
          <w:rFonts w:ascii="Times New Roman"/>
          <w:b w:val="false"/>
          <w:i w:val="false"/>
          <w:color w:val="333333"/>
          <w:sz w:val="28"/>
        </w:rPr>
        <w:t>.</w:t>
      </w:r>
      <w:r>
        <w:rPr>
          <w:rFonts w:ascii="Times New Roman"/>
          <w:b w:val="false"/>
          <w:i w:val="false"/>
          <w:color w:val="000000"/>
          <w:sz w:val="28"/>
        </w:rPr>
        <w:t xml:space="preserve"> (бар болған жағдайда)</w:t>
      </w:r>
      <w:r>
        <w:rPr>
          <w:rFonts w:ascii="Times New Roman"/>
          <w:b w:val="false"/>
          <w:i w:val="false"/>
          <w:color w:val="333333"/>
          <w:sz w:val="28"/>
        </w:rPr>
        <w:t xml:space="preserve">, </w:t>
      </w:r>
      <w:r>
        <w:rPr>
          <w:rFonts w:ascii="Times New Roman"/>
          <w:b w:val="false"/>
          <w:i w:val="false"/>
          <w:color w:val="333333"/>
          <w:sz w:val="28"/>
        </w:rPr>
        <w:t>қ</w:t>
      </w:r>
      <w:r>
        <w:rPr>
          <w:rFonts w:ascii="Times New Roman"/>
          <w:b w:val="false"/>
          <w:i w:val="false"/>
          <w:color w:val="333333"/>
          <w:sz w:val="28"/>
        </w:rPr>
        <w:t>олы)</w:t>
      </w:r>
      <w:r>
        <w:br/>
      </w:r>
      <w:r>
        <w:rPr>
          <w:rFonts w:ascii="Times New Roman"/>
          <w:b w:val="false"/>
          <w:i w:val="false"/>
          <w:color w:val="000000"/>
          <w:sz w:val="28"/>
        </w:rPr>
        <w:t>
</w:t>
      </w:r>
      <w:r>
        <w:rPr>
          <w:rFonts w:ascii="Times New Roman"/>
          <w:b w:val="false"/>
          <w:i w:val="false"/>
          <w:color w:val="333333"/>
          <w:sz w:val="28"/>
        </w:rPr>
        <w:t>      Комиссия тө</w:t>
      </w:r>
      <w:r>
        <w:rPr>
          <w:rFonts w:ascii="Times New Roman"/>
          <w:b w:val="false"/>
          <w:i w:val="false"/>
          <w:color w:val="333333"/>
          <w:sz w:val="28"/>
        </w:rPr>
        <w:t>ра</w:t>
      </w:r>
      <w:r>
        <w:rPr>
          <w:rFonts w:ascii="Times New Roman"/>
          <w:b w:val="false"/>
          <w:i w:val="false"/>
          <w:color w:val="333333"/>
          <w:sz w:val="28"/>
        </w:rPr>
        <w:t>ғ</w:t>
      </w:r>
      <w:r>
        <w:rPr>
          <w:rFonts w:ascii="Times New Roman"/>
          <w:b w:val="false"/>
          <w:i w:val="false"/>
          <w:color w:val="333333"/>
          <w:sz w:val="28"/>
        </w:rPr>
        <w:t>асы:__________________________ К</w:t>
      </w:r>
      <w:r>
        <w:rPr>
          <w:rFonts w:ascii="Times New Roman"/>
          <w:b w:val="false"/>
          <w:i w:val="false"/>
          <w:color w:val="333333"/>
          <w:sz w:val="28"/>
        </w:rPr>
        <w:t>ү</w:t>
      </w:r>
      <w:r>
        <w:rPr>
          <w:rFonts w:ascii="Times New Roman"/>
          <w:b w:val="false"/>
          <w:i w:val="false"/>
          <w:color w:val="333333"/>
          <w:sz w:val="28"/>
        </w:rPr>
        <w:t>ні: ____________</w:t>
      </w:r>
      <w:r>
        <w:br/>
      </w:r>
      <w:r>
        <w:rPr>
          <w:rFonts w:ascii="Times New Roman"/>
          <w:b w:val="false"/>
          <w:i w:val="false"/>
          <w:color w:val="000000"/>
          <w:sz w:val="28"/>
        </w:rPr>
        <w:t>
</w:t>
      </w:r>
      <w:r>
        <w:rPr>
          <w:rFonts w:ascii="Times New Roman"/>
          <w:b w:val="false"/>
          <w:i w:val="false"/>
          <w:color w:val="333333"/>
          <w:sz w:val="28"/>
        </w:rPr>
        <w:t>                   (Т.А.Ә</w:t>
      </w:r>
      <w:r>
        <w:rPr>
          <w:rFonts w:ascii="Times New Roman"/>
          <w:b w:val="false"/>
          <w:i w:val="false"/>
          <w:color w:val="333333"/>
          <w:sz w:val="28"/>
        </w:rPr>
        <w:t>.</w:t>
      </w:r>
      <w:r>
        <w:rPr>
          <w:rFonts w:ascii="Times New Roman"/>
          <w:b w:val="false"/>
          <w:i w:val="false"/>
          <w:color w:val="000000"/>
          <w:sz w:val="28"/>
        </w:rPr>
        <w:t xml:space="preserve"> (бар болған жағдайда)</w:t>
      </w:r>
      <w:r>
        <w:rPr>
          <w:rFonts w:ascii="Times New Roman"/>
          <w:b w:val="false"/>
          <w:i w:val="false"/>
          <w:color w:val="333333"/>
          <w:sz w:val="28"/>
        </w:rPr>
        <w:t xml:space="preserve">, </w:t>
      </w:r>
      <w:r>
        <w:rPr>
          <w:rFonts w:ascii="Times New Roman"/>
          <w:b w:val="false"/>
          <w:i w:val="false"/>
          <w:color w:val="333333"/>
          <w:sz w:val="28"/>
        </w:rPr>
        <w:t>қ</w:t>
      </w:r>
      <w:r>
        <w:rPr>
          <w:rFonts w:ascii="Times New Roman"/>
          <w:b w:val="false"/>
          <w:i w:val="false"/>
          <w:color w:val="333333"/>
          <w:sz w:val="28"/>
        </w:rPr>
        <w:t>олы)</w:t>
      </w:r>
      <w:r>
        <w:br/>
      </w:r>
      <w:r>
        <w:rPr>
          <w:rFonts w:ascii="Times New Roman"/>
          <w:b w:val="false"/>
          <w:i w:val="false"/>
          <w:color w:val="000000"/>
          <w:sz w:val="28"/>
        </w:rPr>
        <w:t>
</w:t>
      </w:r>
      <w:r>
        <w:rPr>
          <w:rFonts w:ascii="Times New Roman"/>
          <w:b w:val="false"/>
          <w:i w:val="false"/>
          <w:color w:val="333333"/>
          <w:sz w:val="28"/>
        </w:rPr>
        <w:t>      Комиссия мү</w:t>
      </w:r>
      <w:r>
        <w:rPr>
          <w:rFonts w:ascii="Times New Roman"/>
          <w:b w:val="false"/>
          <w:i w:val="false"/>
          <w:color w:val="333333"/>
          <w:sz w:val="28"/>
        </w:rPr>
        <w:t>шелері:__________________________ К</w:t>
      </w:r>
      <w:r>
        <w:rPr>
          <w:rFonts w:ascii="Times New Roman"/>
          <w:b w:val="false"/>
          <w:i w:val="false"/>
          <w:color w:val="333333"/>
          <w:sz w:val="28"/>
        </w:rPr>
        <w:t>ү</w:t>
      </w:r>
      <w:r>
        <w:rPr>
          <w:rFonts w:ascii="Times New Roman"/>
          <w:b w:val="false"/>
          <w:i w:val="false"/>
          <w:color w:val="333333"/>
          <w:sz w:val="28"/>
        </w:rPr>
        <w:t>ні: ____________</w:t>
      </w:r>
      <w:r>
        <w:br/>
      </w:r>
      <w:r>
        <w:rPr>
          <w:rFonts w:ascii="Times New Roman"/>
          <w:b w:val="false"/>
          <w:i w:val="false"/>
          <w:color w:val="000000"/>
          <w:sz w:val="28"/>
        </w:rPr>
        <w:t>
</w:t>
      </w:r>
      <w:r>
        <w:rPr>
          <w:rFonts w:ascii="Times New Roman"/>
          <w:b w:val="false"/>
          <w:i w:val="false"/>
          <w:color w:val="333333"/>
          <w:sz w:val="28"/>
        </w:rPr>
        <w:t>                   (Т.А.Ә</w:t>
      </w:r>
      <w:r>
        <w:rPr>
          <w:rFonts w:ascii="Times New Roman"/>
          <w:b w:val="false"/>
          <w:i w:val="false"/>
          <w:color w:val="333333"/>
          <w:sz w:val="28"/>
        </w:rPr>
        <w:t>.</w:t>
      </w:r>
      <w:r>
        <w:rPr>
          <w:rFonts w:ascii="Times New Roman"/>
          <w:b w:val="false"/>
          <w:i w:val="false"/>
          <w:color w:val="000000"/>
          <w:sz w:val="28"/>
        </w:rPr>
        <w:t xml:space="preserve"> (бар болған жағдайда)</w:t>
      </w:r>
      <w:r>
        <w:rPr>
          <w:rFonts w:ascii="Times New Roman"/>
          <w:b w:val="false"/>
          <w:i w:val="false"/>
          <w:color w:val="333333"/>
          <w:sz w:val="28"/>
        </w:rPr>
        <w:t xml:space="preserve">, </w:t>
      </w:r>
      <w:r>
        <w:rPr>
          <w:rFonts w:ascii="Times New Roman"/>
          <w:b w:val="false"/>
          <w:i w:val="false"/>
          <w:color w:val="333333"/>
          <w:sz w:val="28"/>
        </w:rPr>
        <w:t>қ</w:t>
      </w:r>
      <w:r>
        <w:rPr>
          <w:rFonts w:ascii="Times New Roman"/>
          <w:b w:val="false"/>
          <w:i w:val="false"/>
          <w:color w:val="333333"/>
          <w:sz w:val="28"/>
        </w:rPr>
        <w:t>олы)</w:t>
      </w:r>
      <w:r>
        <w:br/>
      </w:r>
      <w:r>
        <w:rPr>
          <w:rFonts w:ascii="Times New Roman"/>
          <w:b w:val="false"/>
          <w:i w:val="false"/>
          <w:color w:val="000000"/>
          <w:sz w:val="28"/>
        </w:rPr>
        <w:t>
</w:t>
      </w:r>
      <w:r>
        <w:rPr>
          <w:rFonts w:ascii="Times New Roman"/>
          <w:b w:val="false"/>
          <w:i w:val="false"/>
          <w:color w:val="333333"/>
          <w:sz w:val="28"/>
        </w:rPr>
        <w:t>                        __________________________</w:t>
      </w:r>
      <w:r>
        <w:br/>
      </w:r>
      <w:r>
        <w:rPr>
          <w:rFonts w:ascii="Times New Roman"/>
          <w:b w:val="false"/>
          <w:i w:val="false"/>
          <w:color w:val="000000"/>
          <w:sz w:val="28"/>
        </w:rPr>
        <w:t>
</w:t>
      </w:r>
      <w:r>
        <w:rPr>
          <w:rFonts w:ascii="Times New Roman"/>
          <w:b w:val="false"/>
          <w:i w:val="false"/>
          <w:color w:val="333333"/>
          <w:sz w:val="28"/>
        </w:rPr>
        <w:t>                              (Т.А.</w:t>
      </w:r>
      <w:r>
        <w:rPr>
          <w:rFonts w:ascii="Times New Roman"/>
          <w:b w:val="false"/>
          <w:i w:val="false"/>
          <w:color w:val="333333"/>
          <w:sz w:val="28"/>
        </w:rPr>
        <w:t>Ә</w:t>
      </w:r>
      <w:r>
        <w:rPr>
          <w:rFonts w:ascii="Times New Roman"/>
          <w:b w:val="false"/>
          <w:i w:val="false"/>
          <w:color w:val="333333"/>
          <w:sz w:val="28"/>
        </w:rPr>
        <w:t xml:space="preserve">., </w:t>
      </w:r>
      <w:r>
        <w:rPr>
          <w:rFonts w:ascii="Times New Roman"/>
          <w:b w:val="false"/>
          <w:i w:val="false"/>
          <w:color w:val="333333"/>
          <w:sz w:val="28"/>
        </w:rPr>
        <w:t>қ</w:t>
      </w:r>
      <w:r>
        <w:rPr>
          <w:rFonts w:ascii="Times New Roman"/>
          <w:b w:val="false"/>
          <w:i w:val="false"/>
          <w:color w:val="333333"/>
          <w:sz w:val="28"/>
        </w:rPr>
        <w:t>олы)</w:t>
      </w:r>
      <w:r>
        <w:br/>
      </w:r>
      <w:r>
        <w:rPr>
          <w:rFonts w:ascii="Times New Roman"/>
          <w:b w:val="false"/>
          <w:i w:val="false"/>
          <w:color w:val="000000"/>
          <w:sz w:val="28"/>
        </w:rPr>
        <w:t>
</w:t>
      </w:r>
      <w:r>
        <w:rPr>
          <w:rFonts w:ascii="Times New Roman"/>
          <w:b w:val="false"/>
          <w:i w:val="false"/>
          <w:color w:val="333333"/>
          <w:sz w:val="28"/>
        </w:rPr>
        <w:t>                        __________________________</w:t>
      </w:r>
      <w:r>
        <w:br/>
      </w:r>
      <w:r>
        <w:rPr>
          <w:rFonts w:ascii="Times New Roman"/>
          <w:b w:val="false"/>
          <w:i w:val="false"/>
          <w:color w:val="000000"/>
          <w:sz w:val="28"/>
        </w:rPr>
        <w:t>
</w:t>
      </w:r>
      <w:r>
        <w:rPr>
          <w:rFonts w:ascii="Times New Roman"/>
          <w:b w:val="false"/>
          <w:i w:val="false"/>
          <w:color w:val="333333"/>
          <w:sz w:val="28"/>
        </w:rPr>
        <w:t>                              (Т.А.</w:t>
      </w:r>
      <w:r>
        <w:rPr>
          <w:rFonts w:ascii="Times New Roman"/>
          <w:b w:val="false"/>
          <w:i w:val="false"/>
          <w:color w:val="333333"/>
          <w:sz w:val="28"/>
        </w:rPr>
        <w:t>Ә</w:t>
      </w:r>
      <w:r>
        <w:rPr>
          <w:rFonts w:ascii="Times New Roman"/>
          <w:b w:val="false"/>
          <w:i w:val="false"/>
          <w:color w:val="333333"/>
          <w:sz w:val="28"/>
        </w:rPr>
        <w:t>. қ</w:t>
      </w:r>
      <w:r>
        <w:rPr>
          <w:rFonts w:ascii="Times New Roman"/>
          <w:b w:val="false"/>
          <w:i w:val="false"/>
          <w:color w:val="333333"/>
          <w:sz w:val="28"/>
        </w:rPr>
        <w:t>олы)</w:t>
      </w:r>
      <w:r>
        <w:br/>
      </w:r>
      <w:r>
        <w:rPr>
          <w:rFonts w:ascii="Times New Roman"/>
          <w:b w:val="false"/>
          <w:i w:val="false"/>
          <w:color w:val="000000"/>
          <w:sz w:val="28"/>
        </w:rPr>
        <w:t>
</w:t>
      </w:r>
      <w:r>
        <w:rPr>
          <w:rFonts w:ascii="Times New Roman"/>
          <w:b w:val="false"/>
          <w:i w:val="false"/>
          <w:color w:val="333333"/>
          <w:sz w:val="28"/>
        </w:rPr>
        <w:t>                        __________________________</w:t>
      </w:r>
      <w:r>
        <w:br/>
      </w:r>
      <w:r>
        <w:rPr>
          <w:rFonts w:ascii="Times New Roman"/>
          <w:b w:val="false"/>
          <w:i w:val="false"/>
          <w:color w:val="000000"/>
          <w:sz w:val="28"/>
        </w:rPr>
        <w:t>
</w:t>
      </w:r>
      <w:r>
        <w:rPr>
          <w:rFonts w:ascii="Times New Roman"/>
          <w:b w:val="false"/>
          <w:i w:val="false"/>
          <w:color w:val="333333"/>
          <w:sz w:val="28"/>
        </w:rPr>
        <w:t>                              (Т.А.</w:t>
      </w:r>
      <w:r>
        <w:rPr>
          <w:rFonts w:ascii="Times New Roman"/>
          <w:b w:val="false"/>
          <w:i w:val="false"/>
          <w:color w:val="333333"/>
          <w:sz w:val="28"/>
        </w:rPr>
        <w:t>Ә</w:t>
      </w:r>
      <w:r>
        <w:rPr>
          <w:rFonts w:ascii="Times New Roman"/>
          <w:b w:val="false"/>
          <w:i w:val="false"/>
          <w:color w:val="333333"/>
          <w:sz w:val="28"/>
        </w:rPr>
        <w:t>. қ</w:t>
      </w:r>
      <w:r>
        <w:rPr>
          <w:rFonts w:ascii="Times New Roman"/>
          <w:b w:val="false"/>
          <w:i w:val="false"/>
          <w:color w:val="333333"/>
          <w:sz w:val="28"/>
        </w:rPr>
        <w:t>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