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9cff" w14:textId="4259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жекелеген көшелеріне атау беру және кейбір көшелері мен орамдар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18 ақпандағы № 110-235 қаулысы және мәслихатының 2015 жылғы 24 ақпандағы № 326/47-IV шешімі. Астана қаласының Әділет департаментінде 2015 жылы 31 наурызда № 8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 13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 тұрғындарының пікірін ескере отырып, қалалық ономастика комиссиясының 2014 жылғы 17 маусымдағы № 28 шешімінің, Қазақстан Республикасын Үкіметінің жанындағы Республикалық ономастика комиссиясының 2014 жылғы 26 маусымдағы қорытындысы негізінде,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мендегі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«Алматы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ық атауы № 142 көше – Өзбекәлі Жәнібек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«Есіл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ық атауы № 199 көше – Шыңғыс Айтмат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ық атауы № Е-352 көше – Будапешт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ық атауы № 209 көше – Ұзақ бат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ық атауы № 203 көше – Жәмеңке абыз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ық атауы № 59 көше – Жантай бат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ық атауы № Е-487 көше – Зейін Шашки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ық атауы № Е-107 көше – Әмина Өмірзақова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ық атауы № 200 көше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Ілияс Омар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«Сарыарқа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ық атауы № 188 көше – Шәймерден Қосшығұлұлы көшесі деп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өмендегі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«Алматы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вон Мирзоян көшесі – Қаныш Сәтбае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абоз бен Асқар Тоқпанов көшелері біріктіріліп – Асқар Тоқпанов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«Сарыарқа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ар Рысқұлов көшесі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Бұқарбай баты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ғиса Тілендиев орамы – Аспандияр Кенжи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ұйық көшесі (3-4 пикет)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Рақымжан Дүйсенбаев көшесі деп қайта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 қаласы «Алматы», «Есіл», «Сарыарқа» аудандарының әкімдері, «Астана қаласының Сәулет және қала құрылысы басқармасы» мемлекеттік мекемесі осы қаулы мен шешімді іске асыру жөнінде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Астана қаласы әкімдігінің қаулысы және Астана қаласы мәслихатының шешімі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                     Ә. Жақс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                      Т. Ораз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             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