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599b" w14:textId="48b5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2016-2018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11 желтоқсандағы № 428/61-V шешімі. Астана қаласының Әділет департаментінде 2016 жылы 12 қаңтарда № 990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Шешімге өзгерістер енгізілді - Астана қаласы маслихатының 09.09.2016 </w:t>
      </w:r>
      <w:r>
        <w:rPr>
          <w:rFonts w:ascii="Times New Roman"/>
          <w:b w:val="false"/>
          <w:i w:val="false"/>
          <w:color w:val="00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00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01.01.2016 ж. бастап қолданысқа енгізіледі.</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Астана қаласының 2016-2018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бекiтiлсiн:</w:t>
      </w:r>
    </w:p>
    <w:bookmarkEnd w:id="1"/>
    <w:bookmarkStart w:name="z3" w:id="2"/>
    <w:p>
      <w:pPr>
        <w:spacing w:after="0"/>
        <w:ind w:left="0"/>
        <w:jc w:val="both"/>
      </w:pPr>
      <w:r>
        <w:rPr>
          <w:rFonts w:ascii="Times New Roman"/>
          <w:b w:val="false"/>
          <w:i w:val="false"/>
          <w:color w:val="000000"/>
          <w:sz w:val="28"/>
        </w:rPr>
        <w:t>
      1) кiрiстер – 373 145 8131 мың теңге, оның iшiнде:</w:t>
      </w:r>
    </w:p>
    <w:bookmarkEnd w:id="2"/>
    <w:p>
      <w:pPr>
        <w:spacing w:after="0"/>
        <w:ind w:left="0"/>
        <w:jc w:val="both"/>
      </w:pPr>
      <w:r>
        <w:rPr>
          <w:rFonts w:ascii="Times New Roman"/>
          <w:b w:val="false"/>
          <w:i w:val="false"/>
          <w:color w:val="000000"/>
          <w:sz w:val="28"/>
        </w:rPr>
        <w:t>
      салықтық түсiмдер бойынша - 195 037 325 мың теңге;</w:t>
      </w:r>
    </w:p>
    <w:p>
      <w:pPr>
        <w:spacing w:after="0"/>
        <w:ind w:left="0"/>
        <w:jc w:val="both"/>
      </w:pPr>
      <w:r>
        <w:rPr>
          <w:rFonts w:ascii="Times New Roman"/>
          <w:b w:val="false"/>
          <w:i w:val="false"/>
          <w:color w:val="000000"/>
          <w:sz w:val="28"/>
        </w:rPr>
        <w:t>
      салықтық емес түсiмдер бойынша - 7 316 375 мың теңге;</w:t>
      </w:r>
    </w:p>
    <w:p>
      <w:pPr>
        <w:spacing w:after="0"/>
        <w:ind w:left="0"/>
        <w:jc w:val="both"/>
      </w:pPr>
      <w:r>
        <w:rPr>
          <w:rFonts w:ascii="Times New Roman"/>
          <w:b w:val="false"/>
          <w:i w:val="false"/>
          <w:color w:val="000000"/>
          <w:sz w:val="28"/>
        </w:rPr>
        <w:t>
      негiзгi капиталды сатудан түсетiн түсiмдер бойынша - 5 812 385 мың теңге;</w:t>
      </w:r>
    </w:p>
    <w:p>
      <w:pPr>
        <w:spacing w:after="0"/>
        <w:ind w:left="0"/>
        <w:jc w:val="both"/>
      </w:pPr>
      <w:r>
        <w:rPr>
          <w:rFonts w:ascii="Times New Roman"/>
          <w:b w:val="false"/>
          <w:i w:val="false"/>
          <w:color w:val="000000"/>
          <w:sz w:val="28"/>
        </w:rPr>
        <w:t>
      трансферттер түсiмi бойынша – 164 979 728 мың теңге;</w:t>
      </w:r>
    </w:p>
    <w:bookmarkStart w:name="z4" w:id="3"/>
    <w:p>
      <w:pPr>
        <w:spacing w:after="0"/>
        <w:ind w:left="0"/>
        <w:jc w:val="both"/>
      </w:pPr>
      <w:r>
        <w:rPr>
          <w:rFonts w:ascii="Times New Roman"/>
          <w:b w:val="false"/>
          <w:i w:val="false"/>
          <w:color w:val="000000"/>
          <w:sz w:val="28"/>
        </w:rPr>
        <w:t>
      2) шығындар – 346 785 879,7 мың теңге;</w:t>
      </w:r>
    </w:p>
    <w:bookmarkEnd w:id="3"/>
    <w:bookmarkStart w:name="z5" w:id="4"/>
    <w:p>
      <w:pPr>
        <w:spacing w:after="0"/>
        <w:ind w:left="0"/>
        <w:jc w:val="both"/>
      </w:pPr>
      <w:r>
        <w:rPr>
          <w:rFonts w:ascii="Times New Roman"/>
          <w:b w:val="false"/>
          <w:i w:val="false"/>
          <w:color w:val="000000"/>
          <w:sz w:val="28"/>
        </w:rPr>
        <w:t>
      3) таза бюджеттiк кредиттеу - 23 560 000 мың теңге, оның iшiнде:</w:t>
      </w:r>
    </w:p>
    <w:bookmarkEnd w:id="4"/>
    <w:p>
      <w:pPr>
        <w:spacing w:after="0"/>
        <w:ind w:left="0"/>
        <w:jc w:val="both"/>
      </w:pPr>
      <w:r>
        <w:rPr>
          <w:rFonts w:ascii="Times New Roman"/>
          <w:b w:val="false"/>
          <w:i w:val="false"/>
          <w:color w:val="000000"/>
          <w:sz w:val="28"/>
        </w:rPr>
        <w:t>
      бюджеттік кредиттер - 23 800 000 мың теңге;</w:t>
      </w:r>
    </w:p>
    <w:p>
      <w:pPr>
        <w:spacing w:after="0"/>
        <w:ind w:left="0"/>
        <w:jc w:val="both"/>
      </w:pPr>
      <w:r>
        <w:rPr>
          <w:rFonts w:ascii="Times New Roman"/>
          <w:b w:val="false"/>
          <w:i w:val="false"/>
          <w:color w:val="000000"/>
          <w:sz w:val="28"/>
        </w:rPr>
        <w:t>
      бюджеттiк кредиттердi өтеу - 240 000 мың теңге;</w:t>
      </w:r>
    </w:p>
    <w:bookmarkStart w:name="z6" w:id="5"/>
    <w:p>
      <w:pPr>
        <w:spacing w:after="0"/>
        <w:ind w:left="0"/>
        <w:jc w:val="both"/>
      </w:pPr>
      <w:r>
        <w:rPr>
          <w:rFonts w:ascii="Times New Roman"/>
          <w:b w:val="false"/>
          <w:i w:val="false"/>
          <w:color w:val="000000"/>
          <w:sz w:val="28"/>
        </w:rPr>
        <w:t>
      4) қаржы активтерiмен операциялар бойынша сальдо – 36 753 168 мың теңге, оның iшiнде:</w:t>
      </w:r>
    </w:p>
    <w:bookmarkEnd w:id="5"/>
    <w:p>
      <w:pPr>
        <w:spacing w:after="0"/>
        <w:ind w:left="0"/>
        <w:jc w:val="both"/>
      </w:pPr>
      <w:r>
        <w:rPr>
          <w:rFonts w:ascii="Times New Roman"/>
          <w:b w:val="false"/>
          <w:i w:val="false"/>
          <w:color w:val="000000"/>
          <w:sz w:val="28"/>
        </w:rPr>
        <w:t>
      қаржы активтерiн сатып алу - 8 492 076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"144 845";</w:t>
      </w:r>
    </w:p>
    <w:bookmarkStart w:name="z7" w:id="6"/>
    <w:p>
      <w:pPr>
        <w:spacing w:after="0"/>
        <w:ind w:left="0"/>
        <w:jc w:val="both"/>
      </w:pPr>
      <w:r>
        <w:rPr>
          <w:rFonts w:ascii="Times New Roman"/>
          <w:b w:val="false"/>
          <w:i w:val="false"/>
          <w:color w:val="000000"/>
          <w:sz w:val="28"/>
        </w:rPr>
        <w:t>
      5) бюджет тапшылығы (профициті) - (-33 953 234,7) мың теңге;</w:t>
      </w:r>
    </w:p>
    <w:bookmarkEnd w:id="6"/>
    <w:bookmarkStart w:name="z8" w:id="7"/>
    <w:p>
      <w:pPr>
        <w:spacing w:after="0"/>
        <w:ind w:left="0"/>
        <w:jc w:val="both"/>
      </w:pPr>
      <w:r>
        <w:rPr>
          <w:rFonts w:ascii="Times New Roman"/>
          <w:b w:val="false"/>
          <w:i w:val="false"/>
          <w:color w:val="000000"/>
          <w:sz w:val="28"/>
        </w:rPr>
        <w:t>
      6) бюджет тапшылығын қаржыландыру (профицитті пайдалану) – 33 953 234,7 мың теңге;</w:t>
      </w:r>
    </w:p>
    <w:bookmarkEnd w:id="7"/>
    <w:bookmarkStart w:name="z9" w:id="8"/>
    <w:p>
      <w:pPr>
        <w:spacing w:after="0"/>
        <w:ind w:left="0"/>
        <w:jc w:val="both"/>
      </w:pPr>
      <w:r>
        <w:rPr>
          <w:rFonts w:ascii="Times New Roman"/>
          <w:b w:val="false"/>
          <w:i w:val="false"/>
          <w:color w:val="000000"/>
          <w:sz w:val="28"/>
        </w:rPr>
        <w:t>
      7) қарыздар түсімдері - 25 408 529 мың теңге;</w:t>
      </w:r>
    </w:p>
    <w:bookmarkEnd w:id="8"/>
    <w:bookmarkStart w:name="z10" w:id="9"/>
    <w:p>
      <w:pPr>
        <w:spacing w:after="0"/>
        <w:ind w:left="0"/>
        <w:jc w:val="both"/>
      </w:pPr>
      <w:r>
        <w:rPr>
          <w:rFonts w:ascii="Times New Roman"/>
          <w:b w:val="false"/>
          <w:i w:val="false"/>
          <w:color w:val="000000"/>
          <w:sz w:val="28"/>
        </w:rPr>
        <w:t>
      8) жергілікті атқарушы органның жоғары тұрған бюджет алдындағы борышын өтеу - (-741 710) мың теңге;</w:t>
      </w:r>
    </w:p>
    <w:bookmarkEnd w:id="9"/>
    <w:p>
      <w:pPr>
        <w:spacing w:after="0"/>
        <w:ind w:left="0"/>
        <w:jc w:val="both"/>
      </w:pPr>
      <w:r>
        <w:rPr>
          <w:rFonts w:ascii="Times New Roman"/>
          <w:b w:val="false"/>
          <w:i w:val="false"/>
          <w:color w:val="000000"/>
          <w:sz w:val="28"/>
        </w:rPr>
        <w:t>
      9) Бюджет қаражатының пайдаланылатын қалдықтары - 9 286 415,7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мәслихатының 17.03.2016 </w:t>
      </w:r>
      <w:r>
        <w:rPr>
          <w:rFonts w:ascii="Times New Roman"/>
          <w:b w:val="false"/>
          <w:i w:val="false"/>
          <w:color w:val="000000"/>
          <w:sz w:val="28"/>
        </w:rPr>
        <w:t>№ 471/65-V</w:t>
      </w:r>
      <w:r>
        <w:rPr>
          <w:rFonts w:ascii="Times New Roman"/>
          <w:b w:val="false"/>
          <w:i w:val="false"/>
          <w:color w:val="ff0000"/>
          <w:sz w:val="28"/>
        </w:rPr>
        <w:t xml:space="preserve"> (01.01.2016 бастап қолданысқа енгізіледі); 03.06.2016 </w:t>
      </w:r>
      <w:r>
        <w:rPr>
          <w:rFonts w:ascii="Times New Roman"/>
          <w:b w:val="false"/>
          <w:i w:val="false"/>
          <w:color w:val="000000"/>
          <w:sz w:val="28"/>
        </w:rPr>
        <w:t>№ 21/5-VI</w:t>
      </w:r>
      <w:r>
        <w:rPr>
          <w:rFonts w:ascii="Times New Roman"/>
          <w:b w:val="false"/>
          <w:i w:val="false"/>
          <w:color w:val="ff0000"/>
          <w:sz w:val="28"/>
        </w:rPr>
        <w:t xml:space="preserve"> (01.01.2016 бастап қолданысқа енгізіледі); 09.09.2016 </w:t>
      </w:r>
      <w:r>
        <w:rPr>
          <w:rFonts w:ascii="Times New Roman"/>
          <w:b w:val="false"/>
          <w:i w:val="false"/>
          <w:color w:val="00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00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"2016-2018 жылдарға арналған республикалық бюджет туралы" Қазақстан Республикасының Заңына сәйкес тиісті бюджеттің кірісіне мыналар есептелетiндігі назарға алынсын:</w:t>
      </w:r>
    </w:p>
    <w:bookmarkEnd w:id="10"/>
    <w:p>
      <w:pPr>
        <w:spacing w:after="0"/>
        <w:ind w:left="0"/>
        <w:jc w:val="both"/>
      </w:pPr>
      <w:r>
        <w:rPr>
          <w:rFonts w:ascii="Times New Roman"/>
          <w:b w:val="false"/>
          <w:i w:val="false"/>
          <w:color w:val="000000"/>
          <w:sz w:val="28"/>
        </w:rPr>
        <w:t>
      Бiрыңғай бюджеттiк сыныптаманың бюджет түсімдерінің сыныптамасында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p>
      <w:pPr>
        <w:spacing w:after="0"/>
        <w:ind w:left="0"/>
        <w:jc w:val="both"/>
      </w:pPr>
      <w:r>
        <w:rPr>
          <w:rFonts w:ascii="Times New Roman"/>
          <w:b w:val="false"/>
          <w:i w:val="false"/>
          <w:color w:val="000000"/>
          <w:sz w:val="28"/>
        </w:rPr>
        <w:t>
      Бiрыңғай бюджеттiк сыныптаманың бюджет түсімдерінің сыныптамасында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бұрын автомобиль жолдарын пайдаланушылардың Жол қорына түсiп келген аударымдары.</w:t>
      </w:r>
    </w:p>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Қазақстан Республикасының Заңына сәйкес есептелген Мемлекеттік әлеуметтік сақтандыру қорына аударымдардың сомасына азайтады;</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 коды бойынша - бұрын Жол қорына түсiп келген бензиннен және дизель отынынан алынатын алым бойынша берешек.</w:t>
      </w:r>
    </w:p>
    <w:bookmarkStart w:name="z12" w:id="11"/>
    <w:p>
      <w:pPr>
        <w:spacing w:after="0"/>
        <w:ind w:left="0"/>
        <w:jc w:val="both"/>
      </w:pPr>
      <w:r>
        <w:rPr>
          <w:rFonts w:ascii="Times New Roman"/>
          <w:b w:val="false"/>
          <w:i w:val="false"/>
          <w:color w:val="000000"/>
          <w:sz w:val="28"/>
        </w:rPr>
        <w:t>
      3.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артық болуы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p>
    <w:bookmarkEnd w:id="11"/>
    <w:bookmarkStart w:name="z13" w:id="12"/>
    <w:p>
      <w:pPr>
        <w:spacing w:after="0"/>
        <w:ind w:left="0"/>
        <w:jc w:val="both"/>
      </w:pPr>
      <w:r>
        <w:rPr>
          <w:rFonts w:ascii="Times New Roman"/>
          <w:b w:val="false"/>
          <w:i w:val="false"/>
          <w:color w:val="000000"/>
          <w:sz w:val="28"/>
        </w:rPr>
        <w:t>
      4. Республикалық бюджетке бюджеттiк алу 17 253 408 мың теңге сомасында қарастырылды.</w:t>
      </w:r>
    </w:p>
    <w:bookmarkEnd w:id="12"/>
    <w:bookmarkStart w:name="z14" w:id="13"/>
    <w:p>
      <w:pPr>
        <w:spacing w:after="0"/>
        <w:ind w:left="0"/>
        <w:jc w:val="both"/>
      </w:pPr>
      <w:r>
        <w:rPr>
          <w:rFonts w:ascii="Times New Roman"/>
          <w:b w:val="false"/>
          <w:i w:val="false"/>
          <w:color w:val="000000"/>
          <w:sz w:val="28"/>
        </w:rPr>
        <w:t>
      5. "2016 - 2018 жылдарға арналған республикалық бюджет туралы" Қазақстан Республикасының Заңына сәйкес 2016 жылғы 1 қаңтардан бастап:</w:t>
      </w:r>
    </w:p>
    <w:bookmarkEnd w:id="13"/>
    <w:bookmarkStart w:name="z15" w:id="14"/>
    <w:p>
      <w:pPr>
        <w:spacing w:after="0"/>
        <w:ind w:left="0"/>
        <w:jc w:val="both"/>
      </w:pPr>
      <w:r>
        <w:rPr>
          <w:rFonts w:ascii="Times New Roman"/>
          <w:b w:val="false"/>
          <w:i w:val="false"/>
          <w:color w:val="000000"/>
          <w:sz w:val="28"/>
        </w:rPr>
        <w:t>
      1) жалақының ең төменгi мөлшерi – 22 859 теңге;</w:t>
      </w:r>
    </w:p>
    <w:bookmarkEnd w:id="14"/>
    <w:bookmarkStart w:name="z16" w:id="15"/>
    <w:p>
      <w:pPr>
        <w:spacing w:after="0"/>
        <w:ind w:left="0"/>
        <w:jc w:val="both"/>
      </w:pPr>
      <w:r>
        <w:rPr>
          <w:rFonts w:ascii="Times New Roman"/>
          <w:b w:val="false"/>
          <w:i w:val="false"/>
          <w:color w:val="000000"/>
          <w:sz w:val="28"/>
        </w:rPr>
        <w:t>
      2) мемлекеттiк базалық зейнетақы төлемiнiң мөлшерi - 11 965 теңге;</w:t>
      </w:r>
    </w:p>
    <w:bookmarkEnd w:id="15"/>
    <w:bookmarkStart w:name="z17" w:id="16"/>
    <w:p>
      <w:pPr>
        <w:spacing w:after="0"/>
        <w:ind w:left="0"/>
        <w:jc w:val="both"/>
      </w:pPr>
      <w:r>
        <w:rPr>
          <w:rFonts w:ascii="Times New Roman"/>
          <w:b w:val="false"/>
          <w:i w:val="false"/>
          <w:color w:val="000000"/>
          <w:sz w:val="28"/>
        </w:rPr>
        <w:t>
      3) зейнетақының ең төменгi мөлшерi - 25 824 теңге;</w:t>
      </w:r>
    </w:p>
    <w:bookmarkEnd w:id="16"/>
    <w:bookmarkStart w:name="z18" w:id="17"/>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- 2 121 теңге;</w:t>
      </w:r>
    </w:p>
    <w:bookmarkEnd w:id="17"/>
    <w:bookmarkStart w:name="z19" w:id="18"/>
    <w:p>
      <w:pPr>
        <w:spacing w:after="0"/>
        <w:ind w:left="0"/>
        <w:jc w:val="both"/>
      </w:pPr>
      <w:r>
        <w:rPr>
          <w:rFonts w:ascii="Times New Roman"/>
          <w:b w:val="false"/>
          <w:i w:val="false"/>
          <w:color w:val="000000"/>
          <w:sz w:val="28"/>
        </w:rPr>
        <w:t>
      5) базалық әлеуметтiк төлемдердiң мөлшерiн есептеу үшiн ең төменгi күнкөрiс деңгейiнiң шамасы - 22 859 теңге;</w:t>
      </w:r>
    </w:p>
    <w:bookmarkEnd w:id="18"/>
    <w:bookmarkStart w:name="z20" w:id="19"/>
    <w:p>
      <w:pPr>
        <w:spacing w:after="0"/>
        <w:ind w:left="0"/>
        <w:jc w:val="both"/>
      </w:pPr>
      <w:r>
        <w:rPr>
          <w:rFonts w:ascii="Times New Roman"/>
          <w:b w:val="false"/>
          <w:i w:val="false"/>
          <w:color w:val="000000"/>
          <w:sz w:val="28"/>
        </w:rPr>
        <w:t>
      6)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w:t>
      </w:r>
    </w:p>
    <w:bookmarkEnd w:id="19"/>
    <w:bookmarkStart w:name="z21" w:id="20"/>
    <w:p>
      <w:pPr>
        <w:spacing w:after="0"/>
        <w:ind w:left="0"/>
        <w:jc w:val="both"/>
      </w:pPr>
      <w:r>
        <w:rPr>
          <w:rFonts w:ascii="Times New Roman"/>
          <w:b w:val="false"/>
          <w:i w:val="false"/>
          <w:color w:val="000000"/>
          <w:sz w:val="28"/>
        </w:rPr>
        <w:t>
      7) 2016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болып белгіленгендігі есепке алынсын.</w:t>
      </w:r>
    </w:p>
    <w:bookmarkEnd w:id="20"/>
    <w:bookmarkStart w:name="z22" w:id="21"/>
    <w:p>
      <w:pPr>
        <w:spacing w:after="0"/>
        <w:ind w:left="0"/>
        <w:jc w:val="both"/>
      </w:pPr>
      <w:r>
        <w:rPr>
          <w:rFonts w:ascii="Times New Roman"/>
          <w:b w:val="false"/>
          <w:i w:val="false"/>
          <w:color w:val="000000"/>
          <w:sz w:val="28"/>
        </w:rPr>
        <w:t>
      6. Астана қаласының жергілікті атқарушы органының 2016 жылға арналған резерві 1 708 309 мың теңге мөлшерінде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Астана қаласы мәслихатының 17.03.2016 </w:t>
      </w:r>
      <w:r>
        <w:rPr>
          <w:rFonts w:ascii="Times New Roman"/>
          <w:b w:val="false"/>
          <w:i w:val="false"/>
          <w:color w:val="000000"/>
          <w:sz w:val="28"/>
        </w:rPr>
        <w:t>№ 471/65-V</w:t>
      </w:r>
      <w:r>
        <w:rPr>
          <w:rFonts w:ascii="Times New Roman"/>
          <w:b w:val="false"/>
          <w:i w:val="false"/>
          <w:color w:val="ff0000"/>
          <w:sz w:val="28"/>
        </w:rPr>
        <w:t xml:space="preserve"> (01.01.2016 бастап қолданысқа енгізіледі); 09.09.2016 </w:t>
      </w:r>
      <w:r>
        <w:rPr>
          <w:rFonts w:ascii="Times New Roman"/>
          <w:b w:val="false"/>
          <w:i w:val="false"/>
          <w:color w:val="00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00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2016 жылға арналған бюджетінің бюджеттік даму бағдарламалар тізбесі бекітілсін.</w:t>
      </w:r>
    </w:p>
    <w:bookmarkEnd w:id="22"/>
    <w:bookmarkStart w:name="z24"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2016 жылға арналған бюджетін атқару процесінде секвестрге жатпайтын жергілікті бюджеттік бағдарламалардың тізбесі бекітілсін.</w:t>
      </w:r>
    </w:p>
    <w:bookmarkEnd w:id="23"/>
    <w:bookmarkStart w:name="z25" w:id="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2016-2018 жылдарға арналған бюджеттік бағдарламаларының тізбесі бекітілсін.</w:t>
      </w:r>
    </w:p>
    <w:bookmarkEnd w:id="24"/>
    <w:bookmarkStart w:name="z26"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2016-2018 жылдарға арналған бюджеттік бағдарламаларының тізбесі бекітілсін.</w:t>
      </w:r>
    </w:p>
    <w:bookmarkEnd w:id="25"/>
    <w:bookmarkStart w:name="z27" w:id="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2016-2018 жылдарға арналған бюджеттік бағдарламаларының тізбесі бекітілсін.</w:t>
      </w:r>
    </w:p>
    <w:bookmarkEnd w:id="26"/>
    <w:bookmarkStart w:name="z28" w:id="27"/>
    <w:p>
      <w:pPr>
        <w:spacing w:after="0"/>
        <w:ind w:left="0"/>
        <w:jc w:val="both"/>
      </w:pPr>
      <w:r>
        <w:rPr>
          <w:rFonts w:ascii="Times New Roman"/>
          <w:b w:val="false"/>
          <w:i w:val="false"/>
          <w:color w:val="000000"/>
          <w:sz w:val="28"/>
        </w:rPr>
        <w:t>
      12. Осы шешім 2016 жылдың 1 қаңтарынан қолданысқа енеді.</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Құлмұқанов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қаласының </w:t>
      </w:r>
    </w:p>
    <w:p>
      <w:pPr>
        <w:spacing w:after="0"/>
        <w:ind w:left="0"/>
        <w:jc w:val="both"/>
      </w:pPr>
      <w:r>
        <w:rPr>
          <w:rFonts w:ascii="Times New Roman"/>
          <w:b w:val="false"/>
          <w:i w:val="false"/>
          <w:color w:val="000000"/>
          <w:sz w:val="28"/>
        </w:rPr>
        <w:t xml:space="preserve">
      Экономика және бюджеттік жоспарлау </w:t>
      </w:r>
    </w:p>
    <w:p>
      <w:pPr>
        <w:spacing w:after="0"/>
        <w:ind w:left="0"/>
        <w:jc w:val="both"/>
      </w:pPr>
      <w:r>
        <w:rPr>
          <w:rFonts w:ascii="Times New Roman"/>
          <w:b w:val="false"/>
          <w:i w:val="false"/>
          <w:color w:val="000000"/>
          <w:sz w:val="28"/>
        </w:rPr>
        <w:t xml:space="preserve">
      басқармасы" (ЭжБЖБ) мемлекттік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 Нұрпейісов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Астана қаласының 2016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09.09.2016 </w:t>
      </w:r>
      <w:r>
        <w:rPr>
          <w:rFonts w:ascii="Times New Roman"/>
          <w:b w:val="false"/>
          <w:i w:val="false"/>
          <w:color w:val="ff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ff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373 145 813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195 037 325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164 979 728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164 979 728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346 785 879,7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4 241 016,0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117 209,0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108 223,0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8 986,0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1 287 121,0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1 001 237,0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179 416,0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106 468,0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820 596,0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812 305,0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198 884,0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173 033,0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315 827,0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314 923,0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112 234,0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111 234,0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172 188,0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104 255,0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535 574,0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535 574,0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225 594,0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219 567,0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455 789,0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444 330,0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470 922,0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470 422,0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130 589,0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115 059,0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61 882,0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162 892,0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10 731 076,0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8 452 507,0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6 382 430,0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14 949,0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1 952 043,0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61 790,0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2 068 390,0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2 068 390,0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49 350 259,7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8 684 881,0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2 807 058,0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5 877 823,0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608 308,0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208 432,0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312 974,0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86 902,0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34 132 291,0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188 757,0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23 884 743,0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275 784,0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857 209,0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1 218 556,0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1 980 304,0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9 242,0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55 678,0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138 342,0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23 877,0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148 064,0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4 837 244,0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8 113,0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92 406,0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357 538,0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4 552 865,7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4 164 400,0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388 465,7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1 361 582,0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1 361 582,0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38 244 028,0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35 646 480,0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134 147,0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196 808,0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935 376,0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307 706,0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178 723,0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461 871,0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5 012 905,0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3 206 997,0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241 917,0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2 259 713,0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84 140,0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292 891,0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446 906,0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223 234,0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654 729,0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391 356,0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1 637 083,0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688 441,0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1 815 959,0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175 656,0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11 428 650,0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820 126,0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3 931 247,0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2 597 548,0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2 597 548,0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9 587 584,0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34 942,0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34 942,0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784 126,0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590 358,0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144 876,0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48 892,0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8 017 516,0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255 957,0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490 281,0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573 165,0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34 572,0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2 785 379,0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627 956,0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48 330,0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5 422,0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734 259,0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144 516,0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170 521,0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126 691,0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549 989,0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920 540,0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83 618,0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69 992,0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82 415,0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248 618,0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94 341 221,8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32 023 760,0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1 710 635,0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16 849 439,0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145 948,0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13 289 355,0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28 383,0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60 335,0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60 335,0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2 042 444,0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2 042 444,0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82 563,0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82 563,0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39 965 893,0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114 182,0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2 743 457,0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127 421,0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32 432 599,0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4 547 434,0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12 671 746,8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5 521 615,0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1 583 443,0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5 566 688,8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6 920 784,0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115 139,0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6 095 654,0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181 452,0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4 093,0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484 587,0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284 418,0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235 641,0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189 126,0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189 126,0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30 843 207,0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1 433 196,0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516 321,0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915 875,0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238 098,0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62 801,0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174 597,0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67 859,0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43 842,0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24 017,0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546 267,0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67 270,0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472 029,0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5 968,0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5 683 517,0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63 840,0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155 395,0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3 212 680,0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2 069 899,0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180 903,0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22 713 791,0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мұрағаттар және құжаттама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96 829,0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16 272 349,0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974 776,0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736 157,0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2 564 134,0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174 202,0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1 801 313,0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160 479,0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160 479,0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32 471 667,0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32 471 667,0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116 169,0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ағымдағы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32 337 698,0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6 634 744,0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4 902 324,0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88 988,0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416 970,0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1 006 679,0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2 224 280,0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1 163 507,0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1 389 630,0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115 190,0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28 237,0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14 036,0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7 379,0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49 997,0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361 910,0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777 270,0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31 714,0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342 790,0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151 723,0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11 067,0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1 988 759,0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1 699 211,0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131 623,0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1 428 443,0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138 145,0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192 818,0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189 018,0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96 730,0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96 230,0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39 873 111,0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408 504,0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59 060,0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299 792,0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27 181,0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39 417 657,0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123 926,0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31 257 063,0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8 033 696,0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2 972,0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7 402 294,0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1 708 309,0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1 708 309,0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551 825,0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551 825,0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3 742 500,0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3 512 500,0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88 032,0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47 215,0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40 817,0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1 309 278,0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104 106,0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1 018 134,0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"EXPO-2017" Дүниежүзілік көрмесін өткізуге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186 138,0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5 176,0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20 599 539,2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20 599 539,2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1 943 533,5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17 253 408,0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1 402 597,7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23 560 000,0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36 753 168,0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36 898 013,0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27 267 528,0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27 267 528,0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жобасын іске асыру үшін заңды тұлғалардың жарғылық капиталын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27 267 528,0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9 630 485,0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207 527,0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207 527,0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304 505,0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304 505,0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2 586 611,0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2 586 611,0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140 255,0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140 255,0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6 228 023,0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6 228 023,0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163 564,0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163 564,0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144 845,0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144 845,0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144 845,0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-33 953 234,7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33 953 234,7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25 408 529,0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25 408 529,0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23 708 529,0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-741 710,0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-741 710,0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-634 414,0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-107 296,0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9 286 415,7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мәслихатының хатшысы Ж. Нұрпейісов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Астана қаласының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243 910 291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187 994 406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85 413 571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66 255 926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26 112 565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49 864 483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жасөпiрiмдердiң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16 709 188,0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4 743 875,0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жүйелердің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секторларға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28 055 047,0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21 064 843,0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13 506 537,0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мұрағаттар және құжаттама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9 844 919,0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30 755 568,0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28 397 606,0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"EXPO-2017" Дүниежүзілік көрмесін өткізуге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-7 275 297,0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Астана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201 529 472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91 392 521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70 893 841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70 893 841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28 350 901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55 144 177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263 744 263,0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19 968 314,0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жасөпiрiмдердiң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жүйелердің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секторларға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69 193 953,0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21 533 635,0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мұрағаттар және құжаттама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24 089 184,0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24 089 184,0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33 917 977,0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камтамасыз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"EXPO-2017" Дүниежүзілік көрмесін өткізуге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4-қосымша</w:t>
            </w:r>
          </w:p>
        </w:tc>
      </w:tr>
    </w:tbl>
    <w:bookmarkStart w:name="z43" w:id="28"/>
    <w:p>
      <w:pPr>
        <w:spacing w:after="0"/>
        <w:ind w:left="0"/>
        <w:jc w:val="left"/>
      </w:pPr>
      <w:r>
        <w:rPr>
          <w:rFonts w:ascii="Times New Roman"/>
          <w:b/>
          <w:i w:val="false"/>
          <w:color w:val="000000"/>
        </w:rPr>
        <w:t xml:space="preserve"> Астана қаласының 2016 жылға арналған бюджетінің бюджеттік</w:t>
      </w:r>
      <w:r>
        <w:br/>
      </w:r>
      <w:r>
        <w:rPr>
          <w:rFonts w:ascii="Times New Roman"/>
          <w:b/>
          <w:i w:val="false"/>
          <w:color w:val="000000"/>
        </w:rPr>
        <w:t>инвестициялық жобаларды бағдарламаларды іске асыруға және заңды</w:t>
      </w:r>
      <w:r>
        <w:br/>
      </w:r>
      <w:r>
        <w:rPr>
          <w:rFonts w:ascii="Times New Roman"/>
          <w:b/>
          <w:i w:val="false"/>
          <w:color w:val="000000"/>
        </w:rPr>
        <w:t>тұлғалардың жарғылық капиталын қалыптастыруға немесе ұлғайтуға</w:t>
      </w:r>
      <w:r>
        <w:br/>
      </w:r>
      <w:r>
        <w:rPr>
          <w:rFonts w:ascii="Times New Roman"/>
          <w:b/>
          <w:i w:val="false"/>
          <w:color w:val="000000"/>
        </w:rPr>
        <w:t>бағытталған бюджеттік бағдарламаларға бөлінген бюджеттік даму</w:t>
      </w:r>
      <w:r>
        <w:br/>
      </w:r>
      <w:r>
        <w:rPr>
          <w:rFonts w:ascii="Times New Roman"/>
          <w:b/>
          <w:i w:val="false"/>
          <w:color w:val="000000"/>
        </w:rPr>
        <w:t>бағдарламаларының тізбесі</w:t>
      </w:r>
    </w:p>
    <w:bookmarkEnd w:id="28"/>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09.09.2016 </w:t>
      </w:r>
      <w:r>
        <w:rPr>
          <w:rFonts w:ascii="Times New Roman"/>
          <w:b w:val="false"/>
          <w:i w:val="false"/>
          <w:color w:val="ff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ff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маңызы бар қала, астана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Астана қаласының 2016 жылға арналған бюджетті атқару</w:t>
      </w:r>
      <w:r>
        <w:br/>
      </w:r>
      <w:r>
        <w:rPr>
          <w:rFonts w:ascii="Times New Roman"/>
          <w:b/>
          <w:i w:val="false"/>
          <w:color w:val="000000"/>
        </w:rPr>
        <w:t>процесінде секвестрлеуге жатпайтын жергілікті</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Жалпы білім беру</w:t>
      </w:r>
    </w:p>
    <w:p>
      <w:pPr>
        <w:spacing w:after="0"/>
        <w:ind w:left="0"/>
        <w:jc w:val="both"/>
      </w:pPr>
      <w:r>
        <w:rPr>
          <w:rFonts w:ascii="Times New Roman"/>
          <w:b w:val="false"/>
          <w:i w:val="false"/>
          <w:color w:val="000000"/>
          <w:sz w:val="28"/>
        </w:rPr>
        <w:t>
      Арнаулы білім беру бағдарламалары бойынша жалпы білім беру</w:t>
      </w:r>
    </w:p>
    <w:p>
      <w:pPr>
        <w:spacing w:after="0"/>
        <w:ind w:left="0"/>
        <w:jc w:val="both"/>
      </w:pPr>
      <w:r>
        <w:rPr>
          <w:rFonts w:ascii="Times New Roman"/>
          <w:b w:val="false"/>
          <w:i w:val="false"/>
          <w:color w:val="000000"/>
          <w:sz w:val="28"/>
        </w:rPr>
        <w:t>
      Мамандандырылған білім беру ұйымдарында дарынды балаларға жалпы білім</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Аудандық маңызы бар және ауыл денсаулық сақтау субъектілерінің</w:t>
      </w:r>
    </w:p>
    <w:p>
      <w:pPr>
        <w:spacing w:after="0"/>
        <w:ind w:left="0"/>
        <w:jc w:val="both"/>
      </w:pPr>
      <w:r>
        <w:rPr>
          <w:rFonts w:ascii="Times New Roman"/>
          <w:b w:val="false"/>
          <w:i w:val="false"/>
          <w:color w:val="000000"/>
          <w:sz w:val="28"/>
        </w:rPr>
        <w:t>
      медициналық көмекті және амбулаториялық-емханалық көмекті халыққа</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көрсетуі</w:t>
      </w:r>
    </w:p>
    <w:p>
      <w:pPr>
        <w:spacing w:after="0"/>
        <w:ind w:left="0"/>
        <w:jc w:val="both"/>
      </w:pPr>
      <w:r>
        <w:rPr>
          <w:rFonts w:ascii="Times New Roman"/>
          <w:b w:val="false"/>
          <w:i w:val="false"/>
          <w:color w:val="000000"/>
          <w:sz w:val="28"/>
        </w:rPr>
        <w:t>
      Республикалық бюджет қаражаты есебінен көрсетілетін медициналық</w:t>
      </w:r>
    </w:p>
    <w:p>
      <w:pPr>
        <w:spacing w:after="0"/>
        <w:ind w:left="0"/>
        <w:jc w:val="both"/>
      </w:pPr>
      <w:r>
        <w:rPr>
          <w:rFonts w:ascii="Times New Roman"/>
          <w:b w:val="false"/>
          <w:i w:val="false"/>
          <w:color w:val="000000"/>
          <w:sz w:val="28"/>
        </w:rPr>
        <w:t>
      көмекті қоспағанда, бастапқы медициналық-санитариялық көмек және</w:t>
      </w:r>
    </w:p>
    <w:p>
      <w:pPr>
        <w:spacing w:after="0"/>
        <w:ind w:left="0"/>
        <w:jc w:val="both"/>
      </w:pPr>
      <w:r>
        <w:rPr>
          <w:rFonts w:ascii="Times New Roman"/>
          <w:b w:val="false"/>
          <w:i w:val="false"/>
          <w:color w:val="000000"/>
          <w:sz w:val="28"/>
        </w:rPr>
        <w:t>
      медициналық ұйымдар мамандарын жіберу бойынша денсаулық сақтау</w:t>
      </w:r>
    </w:p>
    <w:p>
      <w:pPr>
        <w:spacing w:after="0"/>
        <w:ind w:left="0"/>
        <w:jc w:val="both"/>
      </w:pPr>
      <w:r>
        <w:rPr>
          <w:rFonts w:ascii="Times New Roman"/>
          <w:b w:val="false"/>
          <w:i w:val="false"/>
          <w:color w:val="000000"/>
          <w:sz w:val="28"/>
        </w:rPr>
        <w:t>
      субъектілерінің стационарлық және стационарды алмастыратын</w:t>
      </w:r>
    </w:p>
    <w:p>
      <w:pPr>
        <w:spacing w:after="0"/>
        <w:ind w:left="0"/>
        <w:jc w:val="both"/>
      </w:pPr>
      <w:r>
        <w:rPr>
          <w:rFonts w:ascii="Times New Roman"/>
          <w:b w:val="false"/>
          <w:i w:val="false"/>
          <w:color w:val="000000"/>
          <w:sz w:val="28"/>
        </w:rPr>
        <w:t>
      медициналық көмек көрсетуі</w:t>
      </w:r>
    </w:p>
    <w:p>
      <w:pPr>
        <w:spacing w:after="0"/>
        <w:ind w:left="0"/>
        <w:jc w:val="both"/>
      </w:pPr>
      <w:r>
        <w:rPr>
          <w:rFonts w:ascii="Times New Roman"/>
          <w:b w:val="false"/>
          <w:i w:val="false"/>
          <w:color w:val="000000"/>
          <w:sz w:val="28"/>
        </w:rPr>
        <w:t>
      Жергілікті денсаулық сақтау ұйымдары үшін қанды, оның құрамдауыштары</w:t>
      </w:r>
    </w:p>
    <w:p>
      <w:pPr>
        <w:spacing w:after="0"/>
        <w:ind w:left="0"/>
        <w:jc w:val="both"/>
      </w:pPr>
      <w:r>
        <w:rPr>
          <w:rFonts w:ascii="Times New Roman"/>
          <w:b w:val="false"/>
          <w:i w:val="false"/>
          <w:color w:val="000000"/>
          <w:sz w:val="28"/>
        </w:rPr>
        <w:t>
      мен препараттарын өндіру</w:t>
      </w:r>
    </w:p>
    <w:p>
      <w:pPr>
        <w:spacing w:after="0"/>
        <w:ind w:left="0"/>
        <w:jc w:val="both"/>
      </w:pPr>
      <w:r>
        <w:rPr>
          <w:rFonts w:ascii="Times New Roman"/>
          <w:b w:val="false"/>
          <w:i w:val="false"/>
          <w:color w:val="000000"/>
          <w:sz w:val="28"/>
        </w:rPr>
        <w:t>
      Салауатты өмір салтын насихаттау</w:t>
      </w:r>
    </w:p>
    <w:p>
      <w:pPr>
        <w:spacing w:after="0"/>
        <w:ind w:left="0"/>
        <w:jc w:val="both"/>
      </w:pPr>
      <w:r>
        <w:rPr>
          <w:rFonts w:ascii="Times New Roman"/>
          <w:b w:val="false"/>
          <w:i w:val="false"/>
          <w:color w:val="000000"/>
          <w:sz w:val="28"/>
        </w:rPr>
        <w:t>
      Республикалық бюджет қаражаты есебінен көрсетілетін денсаулық сақтау</w:t>
      </w:r>
    </w:p>
    <w:p>
      <w:pPr>
        <w:spacing w:after="0"/>
        <w:ind w:left="0"/>
        <w:jc w:val="both"/>
      </w:pPr>
      <w:r>
        <w:rPr>
          <w:rFonts w:ascii="Times New Roman"/>
          <w:b w:val="false"/>
          <w:i w:val="false"/>
          <w:color w:val="000000"/>
          <w:sz w:val="28"/>
        </w:rPr>
        <w:t>
      субъектілері көрсететін медициналық көмекті қоспағанда, жедел</w:t>
      </w:r>
    </w:p>
    <w:p>
      <w:pPr>
        <w:spacing w:after="0"/>
        <w:ind w:left="0"/>
        <w:jc w:val="both"/>
      </w:pPr>
      <w:r>
        <w:rPr>
          <w:rFonts w:ascii="Times New Roman"/>
          <w:b w:val="false"/>
          <w:i w:val="false"/>
          <w:color w:val="000000"/>
          <w:sz w:val="28"/>
        </w:rPr>
        <w:t>
      медициналық көмек көрсету және санитариялық авиация</w:t>
      </w:r>
    </w:p>
    <w:p>
      <w:pPr>
        <w:spacing w:after="0"/>
        <w:ind w:left="0"/>
        <w:jc w:val="both"/>
      </w:pPr>
      <w:r>
        <w:rPr>
          <w:rFonts w:ascii="Times New Roman"/>
          <w:b w:val="false"/>
          <w:i w:val="false"/>
          <w:color w:val="000000"/>
          <w:sz w:val="28"/>
        </w:rPr>
        <w:t>
      Туберкулез, жұқпалы аурулар, психикалық күйзеліс және мінез-құлқының</w:t>
      </w:r>
    </w:p>
    <w:p>
      <w:pPr>
        <w:spacing w:after="0"/>
        <w:ind w:left="0"/>
        <w:jc w:val="both"/>
      </w:pPr>
      <w:r>
        <w:rPr>
          <w:rFonts w:ascii="Times New Roman"/>
          <w:b w:val="false"/>
          <w:i w:val="false"/>
          <w:color w:val="000000"/>
          <w:sz w:val="28"/>
        </w:rPr>
        <w:t>
      бұзылуынан, оның ішінде психикаға белсенді әсер ететін заттарды</w:t>
      </w:r>
    </w:p>
    <w:p>
      <w:pPr>
        <w:spacing w:after="0"/>
        <w:ind w:left="0"/>
        <w:jc w:val="both"/>
      </w:pPr>
      <w:r>
        <w:rPr>
          <w:rFonts w:ascii="Times New Roman"/>
          <w:b w:val="false"/>
          <w:i w:val="false"/>
          <w:color w:val="000000"/>
          <w:sz w:val="28"/>
        </w:rPr>
        <w:t>
      қолдануға байланысты, зардап шегетін адамдарға медициналық көмек</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Қазақстан Республикасында ЖИТС-тің алдын алу және оған қарсы күрес</w:t>
      </w:r>
    </w:p>
    <w:p>
      <w:pPr>
        <w:spacing w:after="0"/>
        <w:ind w:left="0"/>
        <w:jc w:val="both"/>
      </w:pPr>
      <w:r>
        <w:rPr>
          <w:rFonts w:ascii="Times New Roman"/>
          <w:b w:val="false"/>
          <w:i w:val="false"/>
          <w:color w:val="000000"/>
          <w:sz w:val="28"/>
        </w:rPr>
        <w:t>
      жөніндегі іс-шараларды іске асыру</w:t>
      </w:r>
    </w:p>
    <w:p>
      <w:pPr>
        <w:spacing w:after="0"/>
        <w:ind w:left="0"/>
        <w:jc w:val="both"/>
      </w:pPr>
      <w:r>
        <w:rPr>
          <w:rFonts w:ascii="Times New Roman"/>
          <w:b w:val="false"/>
          <w:i w:val="false"/>
          <w:color w:val="000000"/>
          <w:sz w:val="28"/>
        </w:rPr>
        <w:t>
      Туберкулезбен ауыратын науқастарды туберкулезге қарсы препараттармен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Диабетпен ауыратын науқастарды диабетке қарсы препараттармен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Онкогематологиялық науқастарды химия препараттарымен қамтамасыз ету</w:t>
      </w:r>
    </w:p>
    <w:p>
      <w:pPr>
        <w:spacing w:after="0"/>
        <w:ind w:left="0"/>
        <w:jc w:val="both"/>
      </w:pPr>
      <w:r>
        <w:rPr>
          <w:rFonts w:ascii="Times New Roman"/>
          <w:b w:val="false"/>
          <w:i w:val="false"/>
          <w:color w:val="000000"/>
          <w:sz w:val="28"/>
        </w:rPr>
        <w:t>
      Созылмалы бүйрек функциясының жетіспеушілігі бар, аутоиммунды,</w:t>
      </w:r>
    </w:p>
    <w:p>
      <w:pPr>
        <w:spacing w:after="0"/>
        <w:ind w:left="0"/>
        <w:jc w:val="both"/>
      </w:pPr>
      <w:r>
        <w:rPr>
          <w:rFonts w:ascii="Times New Roman"/>
          <w:b w:val="false"/>
          <w:i w:val="false"/>
          <w:color w:val="000000"/>
          <w:sz w:val="28"/>
        </w:rPr>
        <w:t>
      орфандық аурулармен ауыратын, иммунитеті жеткіліксіз науқастарды,</w:t>
      </w:r>
    </w:p>
    <w:p>
      <w:pPr>
        <w:spacing w:after="0"/>
        <w:ind w:left="0"/>
        <w:jc w:val="both"/>
      </w:pPr>
      <w:r>
        <w:rPr>
          <w:rFonts w:ascii="Times New Roman"/>
          <w:b w:val="false"/>
          <w:i w:val="false"/>
          <w:color w:val="000000"/>
          <w:sz w:val="28"/>
        </w:rPr>
        <w:t>
      сондай-ақ ағзаларды транспланттаудан кейінгі науқастарды дәрілік</w:t>
      </w:r>
    </w:p>
    <w:p>
      <w:pPr>
        <w:spacing w:after="0"/>
        <w:ind w:left="0"/>
        <w:jc w:val="both"/>
      </w:pPr>
      <w:r>
        <w:rPr>
          <w:rFonts w:ascii="Times New Roman"/>
          <w:b w:val="false"/>
          <w:i w:val="false"/>
          <w:color w:val="000000"/>
          <w:sz w:val="28"/>
        </w:rPr>
        <w:t>
      заттармен қамтамасыз ету</w:t>
      </w:r>
    </w:p>
    <w:p>
      <w:pPr>
        <w:spacing w:after="0"/>
        <w:ind w:left="0"/>
        <w:jc w:val="both"/>
      </w:pPr>
      <w:r>
        <w:rPr>
          <w:rFonts w:ascii="Times New Roman"/>
          <w:b w:val="false"/>
          <w:i w:val="false"/>
          <w:color w:val="000000"/>
          <w:sz w:val="28"/>
        </w:rPr>
        <w:t>
      Онкологиялық науқастарға тегін медициналық көмектің кепілдік берілген</w:t>
      </w:r>
    </w:p>
    <w:p>
      <w:pPr>
        <w:spacing w:after="0"/>
        <w:ind w:left="0"/>
        <w:jc w:val="both"/>
      </w:pPr>
      <w:r>
        <w:rPr>
          <w:rFonts w:ascii="Times New Roman"/>
          <w:b w:val="false"/>
          <w:i w:val="false"/>
          <w:color w:val="000000"/>
          <w:sz w:val="28"/>
        </w:rPr>
        <w:t>
      көлемі шеңберінде медициналық көмек көрсету</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скринингтік зерттеулер жүргізу</w:t>
      </w:r>
    </w:p>
    <w:p>
      <w:pPr>
        <w:spacing w:after="0"/>
        <w:ind w:left="0"/>
        <w:jc w:val="both"/>
      </w:pPr>
      <w:r>
        <w:rPr>
          <w:rFonts w:ascii="Times New Roman"/>
          <w:b w:val="false"/>
          <w:i w:val="false"/>
          <w:color w:val="000000"/>
          <w:sz w:val="28"/>
        </w:rPr>
        <w:t>
      Жаңадан iске қосылатын денсаулық сақтау объектiлерiн күтіп-ұстау</w:t>
      </w:r>
    </w:p>
    <w:p>
      <w:pPr>
        <w:spacing w:after="0"/>
        <w:ind w:left="0"/>
        <w:jc w:val="both"/>
      </w:pPr>
      <w:r>
        <w:rPr>
          <w:rFonts w:ascii="Times New Roman"/>
          <w:b w:val="false"/>
          <w:i w:val="false"/>
          <w:color w:val="000000"/>
          <w:sz w:val="28"/>
        </w:rPr>
        <w:t>
      Халықтың жекелеген санаттарын амбулаториялық деңгейде дәрілік</w:t>
      </w:r>
    </w:p>
    <w:p>
      <w:pPr>
        <w:spacing w:after="0"/>
        <w:ind w:left="0"/>
        <w:jc w:val="both"/>
      </w:pPr>
      <w:r>
        <w:rPr>
          <w:rFonts w:ascii="Times New Roman"/>
          <w:b w:val="false"/>
          <w:i w:val="false"/>
          <w:color w:val="000000"/>
          <w:sz w:val="28"/>
        </w:rPr>
        <w:t>
      заттармен және балаларға арналған және емдік тағамдардың арнаулы</w:t>
      </w:r>
    </w:p>
    <w:p>
      <w:pPr>
        <w:spacing w:after="0"/>
        <w:ind w:left="0"/>
        <w:jc w:val="both"/>
      </w:pPr>
      <w:r>
        <w:rPr>
          <w:rFonts w:ascii="Times New Roman"/>
          <w:b w:val="false"/>
          <w:i w:val="false"/>
          <w:color w:val="000000"/>
          <w:sz w:val="28"/>
        </w:rPr>
        <w:t>
      өнімдерімен қамтамасыз ету</w:t>
      </w:r>
    </w:p>
    <w:p>
      <w:pPr>
        <w:spacing w:after="0"/>
        <w:ind w:left="0"/>
        <w:jc w:val="both"/>
      </w:pPr>
      <w:r>
        <w:rPr>
          <w:rFonts w:ascii="Times New Roman"/>
          <w:b w:val="false"/>
          <w:i w:val="false"/>
          <w:color w:val="000000"/>
          <w:sz w:val="28"/>
        </w:rPr>
        <w:t>
      Азаматтардың жекелеген санаттарын дәрілік заттармен амбулаториялық</w:t>
      </w:r>
    </w:p>
    <w:p>
      <w:pPr>
        <w:spacing w:after="0"/>
        <w:ind w:left="0"/>
        <w:jc w:val="both"/>
      </w:pPr>
      <w:r>
        <w:rPr>
          <w:rFonts w:ascii="Times New Roman"/>
          <w:b w:val="false"/>
          <w:i w:val="false"/>
          <w:color w:val="000000"/>
          <w:sz w:val="28"/>
        </w:rPr>
        <w:t>
      емдеу деңгейінде жеңілдетілген жағдайда қамтамасыз ету</w:t>
      </w:r>
    </w:p>
    <w:p>
      <w:pPr>
        <w:spacing w:after="0"/>
        <w:ind w:left="0"/>
        <w:jc w:val="both"/>
      </w:pPr>
      <w:r>
        <w:rPr>
          <w:rFonts w:ascii="Times New Roman"/>
          <w:b w:val="false"/>
          <w:i w:val="false"/>
          <w:color w:val="000000"/>
          <w:sz w:val="28"/>
        </w:rPr>
        <w:t>
      Гемофилиямен ауыратын науқастарды қанды ұйыту факторларымен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Халыққа иммундық профилактика жүргізу үшін вакциналарды және басқа</w:t>
      </w:r>
    </w:p>
    <w:p>
      <w:pPr>
        <w:spacing w:after="0"/>
        <w:ind w:left="0"/>
        <w:jc w:val="both"/>
      </w:pPr>
      <w:r>
        <w:rPr>
          <w:rFonts w:ascii="Times New Roman"/>
          <w:b w:val="false"/>
          <w:i w:val="false"/>
          <w:color w:val="000000"/>
          <w:sz w:val="28"/>
        </w:rPr>
        <w:t>
      медициналық иммундық биологиялық препараттарды орталықтандырылған</w:t>
      </w:r>
    </w:p>
    <w:p>
      <w:pPr>
        <w:spacing w:after="0"/>
        <w:ind w:left="0"/>
        <w:jc w:val="both"/>
      </w:pPr>
      <w:r>
        <w:rPr>
          <w:rFonts w:ascii="Times New Roman"/>
          <w:b w:val="false"/>
          <w:i w:val="false"/>
          <w:color w:val="000000"/>
          <w:sz w:val="28"/>
        </w:rPr>
        <w:t>
      сатып алу және сақтау</w:t>
      </w:r>
    </w:p>
    <w:p>
      <w:pPr>
        <w:spacing w:after="0"/>
        <w:ind w:left="0"/>
        <w:jc w:val="both"/>
      </w:pPr>
      <w:r>
        <w:rPr>
          <w:rFonts w:ascii="Times New Roman"/>
          <w:b w:val="false"/>
          <w:i w:val="false"/>
          <w:color w:val="000000"/>
          <w:sz w:val="28"/>
        </w:rPr>
        <w:t>
      Жіті миокард инфаркті бар науқастарды тромболитикалық препараттармен</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Шұғыл жағдайларда сырқаты ауыр адамдарды дәрігерлік көмек көрсететін</w:t>
      </w:r>
    </w:p>
    <w:p>
      <w:pPr>
        <w:spacing w:after="0"/>
        <w:ind w:left="0"/>
        <w:jc w:val="both"/>
      </w:pPr>
      <w:r>
        <w:rPr>
          <w:rFonts w:ascii="Times New Roman"/>
          <w:b w:val="false"/>
          <w:i w:val="false"/>
          <w:color w:val="000000"/>
          <w:sz w:val="28"/>
        </w:rPr>
        <w:t>
      ең жақын денсаулық сақтау ұйымына дейін жеткізуді ұйымдастыру</w:t>
      </w:r>
    </w:p>
    <w:p>
      <w:pPr>
        <w:spacing w:after="0"/>
        <w:ind w:left="0"/>
        <w:jc w:val="both"/>
      </w:pPr>
      <w:r>
        <w:rPr>
          <w:rFonts w:ascii="Times New Roman"/>
          <w:b w:val="false"/>
          <w:i w:val="false"/>
          <w:color w:val="000000"/>
          <w:sz w:val="28"/>
        </w:rPr>
        <w:t>
      Ана мен баланы қорғау бойынша қызмет көрсету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2016 жылға арналған Астана қаласының "Алматы" ауданының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09.09.2016 </w:t>
      </w:r>
      <w:r>
        <w:rPr>
          <w:rFonts w:ascii="Times New Roman"/>
          <w:b w:val="false"/>
          <w:i w:val="false"/>
          <w:color w:val="ff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ff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 хатшысы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2017 жылға арналған Астана қаласының "Алматы"</w:t>
      </w:r>
      <w:r>
        <w:br/>
      </w:r>
      <w:r>
        <w:rPr>
          <w:rFonts w:ascii="Times New Roman"/>
          <w:b/>
          <w:i w:val="false"/>
          <w:color w:val="000000"/>
        </w:rPr>
        <w:t>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10 942 513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2018 жылға арналған Астана қаласының "Алматы"</w:t>
      </w:r>
      <w:r>
        <w:br/>
      </w:r>
      <w:r>
        <w:rPr>
          <w:rFonts w:ascii="Times New Roman"/>
          <w:b/>
          <w:i w:val="false"/>
          <w:color w:val="000000"/>
        </w:rPr>
        <w:t>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11 638 590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2016 жылға арналған Астана қаласының "Есіл" ауданының</w:t>
      </w:r>
      <w:r>
        <w:br/>
      </w:r>
      <w:r>
        <w:rPr>
          <w:rFonts w:ascii="Times New Roman"/>
          <w:b/>
          <w:i w:val="false"/>
          <w:color w:val="000000"/>
        </w:rPr>
        <w:t>бюджеттік бағдарламаларының тізбесі</w:t>
      </w:r>
    </w:p>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09.09.2016 </w:t>
      </w:r>
      <w:r>
        <w:rPr>
          <w:rFonts w:ascii="Times New Roman"/>
          <w:b w:val="false"/>
          <w:i w:val="false"/>
          <w:color w:val="ff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ff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14 777 204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2017 жылға арналған Астана қаласының "Есіл"</w:t>
      </w:r>
      <w:r>
        <w:br/>
      </w:r>
      <w:r>
        <w:rPr>
          <w:rFonts w:ascii="Times New Roman"/>
          <w:b/>
          <w:i w:val="false"/>
          <w:color w:val="000000"/>
        </w:rPr>
        <w:t>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12 090 755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2018 жылға арналған Астана қаласының "Есіл"</w:t>
      </w:r>
      <w:r>
        <w:br/>
      </w:r>
      <w:r>
        <w:rPr>
          <w:rFonts w:ascii="Times New Roman"/>
          <w:b/>
          <w:i w:val="false"/>
          <w:color w:val="000000"/>
        </w:rPr>
        <w:t>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12 533 643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6 776 390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12 920 252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2016 жылға арналған Астана қаласының "Сарыарқа" ауданының</w:t>
      </w:r>
      <w:r>
        <w:br/>
      </w:r>
      <w:r>
        <w:rPr>
          <w:rFonts w:ascii="Times New Roman"/>
          <w:b/>
          <w:i w:val="false"/>
          <w:color w:val="000000"/>
        </w:rPr>
        <w:t>бюджеттік бағдарламаларының тізбесі</w:t>
      </w:r>
    </w:p>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09.09.2016 </w:t>
      </w:r>
      <w:r>
        <w:rPr>
          <w:rFonts w:ascii="Times New Roman"/>
          <w:b w:val="false"/>
          <w:i w:val="false"/>
          <w:color w:val="ff0000"/>
          <w:sz w:val="28"/>
        </w:rPr>
        <w:t>№ 48/8-VI</w:t>
      </w:r>
      <w:r>
        <w:rPr>
          <w:rFonts w:ascii="Times New Roman"/>
          <w:b w:val="false"/>
          <w:i w:val="false"/>
          <w:color w:val="ff0000"/>
          <w:sz w:val="28"/>
        </w:rPr>
        <w:t xml:space="preserve"> (Шешім 2016 жылдың 1 қаңтарынан бастап қолданысқа енгізіледі); 29.11.2016 </w:t>
      </w:r>
      <w:r>
        <w:rPr>
          <w:rFonts w:ascii="Times New Roman"/>
          <w:b w:val="false"/>
          <w:i w:val="false"/>
          <w:color w:val="ff0000"/>
          <w:sz w:val="28"/>
        </w:rPr>
        <w:t>№ 80/12-VI</w:t>
      </w:r>
      <w:r>
        <w:rPr>
          <w:rFonts w:ascii="Times New Roman"/>
          <w:b w:val="false"/>
          <w:i w:val="false"/>
          <w:color w:val="ff0000"/>
          <w:sz w:val="28"/>
        </w:rPr>
        <w:t xml:space="preserve"> (Шешім 2016 жылдың 1 қаңтарынан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11 477 808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Нұрпейісов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2017 жылға арналған Астана қаласының "Сарыарқа"</w:t>
      </w:r>
      <w:r>
        <w:br/>
      </w:r>
      <w:r>
        <w:rPr>
          <w:rFonts w:ascii="Times New Roman"/>
          <w:b/>
          <w:i w:val="false"/>
          <w:color w:val="000000"/>
        </w:rPr>
        <w:t>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8 115 398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428/61-V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2018 жылға арналған Астана қаласының "Сарыарқа"</w:t>
      </w:r>
      <w:r>
        <w:br/>
      </w:r>
      <w:r>
        <w:rPr>
          <w:rFonts w:ascii="Times New Roman"/>
          <w:b/>
          <w:i w:val="false"/>
          <w:color w:val="000000"/>
        </w:rPr>
        <w:t>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8 620 547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