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c2e2d" w14:textId="8ec2e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Банкаралық ақша аударымдары жүйесінің жұмыс істеу қағидаларын бекіту және "Қазақстан Республикасының Ұлттық Банкі мен банктер, сондай-ақ банк операцияларының жекелеген түрлерін жүзеге асыратын ұйымдар арасында корреспонденттік қатынастарды орнату қағидаларын бекіту туралы" Қазақстан Республикасы Ұлттық Банкі Басқармасының 2014 жылғы 3 ақпандағы № 14 қаулысына өзгеріс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2015 жылғы 31 желтоқсандағы № 259 қаулысы. Қазақстан Республикасының Әділет министрлігінде 2016 жылы 15 ақпанда № 13078 болып тіркелді</w:t>
      </w:r>
    </w:p>
    <w:p>
      <w:pPr>
        <w:spacing w:after="0"/>
        <w:ind w:left="0"/>
        <w:jc w:val="both"/>
      </w:pPr>
      <w:bookmarkStart w:name="z1" w:id="0"/>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банкаралық ақша аударымдары жүйесінің жұмыс істеу тәртібін жетілдіру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Ұлттық Банкі Басқармасының 31.08.2016 </w:t>
      </w:r>
      <w:r>
        <w:rPr>
          <w:rFonts w:ascii="Times New Roman"/>
          <w:b w:val="false"/>
          <w:i w:val="false"/>
          <w:color w:val="000000"/>
          <w:sz w:val="28"/>
        </w:rPr>
        <w:t>№ 201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Ұлттық Банкі Басқармасының 31.08.2016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Осы қаулыға қосымшаға сәйкес тізбе бойынша Қазақстан Республикасы Ұлттық Банкі Басқармасының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4. Төлем жүйелерiн дамыту және басқару департаменті (Мұсаев Р.Н.)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xml:space="preserve">
      3) осы қаулы ресми жарияланғаннан кейін оны Қазақстан Республикасы Ұлттық Банкінің интернет-ресурсына орналастыруды қамтамасыз етсін. </w:t>
      </w:r>
      <w:r>
        <w:br/>
      </w:r>
      <w:r>
        <w:rPr>
          <w:rFonts w:ascii="Times New Roman"/>
          <w:b w:val="false"/>
          <w:i w:val="false"/>
          <w:color w:val="000000"/>
          <w:sz w:val="28"/>
        </w:rPr>
        <w:t>
</w:t>
      </w:r>
      <w:r>
        <w:rPr>
          <w:rFonts w:ascii="Times New Roman"/>
          <w:b w:val="false"/>
          <w:i w:val="false"/>
          <w:color w:val="000000"/>
          <w:sz w:val="28"/>
        </w:rPr>
        <w:t>
      5.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Ғ.О. Пірматовқа жүктелсін.</w:t>
      </w:r>
      <w:r>
        <w:br/>
      </w:r>
      <w:r>
        <w:rPr>
          <w:rFonts w:ascii="Times New Roman"/>
          <w:b w:val="false"/>
          <w:i w:val="false"/>
          <w:color w:val="000000"/>
          <w:sz w:val="28"/>
        </w:rPr>
        <w:t>
</w:t>
      </w:r>
      <w:r>
        <w:rPr>
          <w:rFonts w:ascii="Times New Roman"/>
          <w:b w:val="false"/>
          <w:i w:val="false"/>
          <w:color w:val="000000"/>
          <w:sz w:val="28"/>
        </w:rPr>
        <w:t>
      7. Осы қаулы алғашқы ресми жарияланған күнінен кейін күнтізбелік он күн өткен соң қолданысқа енгізіледі және 2016 жылғы 1 қантардан бастап туындаған қатынастарға қолданылады.</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Д. Ақышев</w:t>
      </w:r>
    </w:p>
    <w:bookmarkStart w:name="z26"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2015 жылғы 31 желтоқсандағы</w:t>
      </w:r>
      <w:r>
        <w:br/>
      </w:r>
      <w:r>
        <w:rPr>
          <w:rFonts w:ascii="Times New Roman"/>
          <w:b w:val="false"/>
          <w:i w:val="false"/>
          <w:color w:val="000000"/>
          <w:sz w:val="28"/>
        </w:rPr>
        <w:t xml:space="preserve">
№ 259 қаулысымен     </w:t>
      </w:r>
      <w:r>
        <w:br/>
      </w:r>
      <w:r>
        <w:rPr>
          <w:rFonts w:ascii="Times New Roman"/>
          <w:b w:val="false"/>
          <w:i w:val="false"/>
          <w:color w:val="000000"/>
          <w:sz w:val="28"/>
        </w:rPr>
        <w:t xml:space="preserve">
бекітілген         </w:t>
      </w:r>
    </w:p>
    <w:bookmarkEnd w:id="1"/>
    <w:bookmarkStart w:name="z27" w:id="2"/>
    <w:p>
      <w:pPr>
        <w:spacing w:after="0"/>
        <w:ind w:left="0"/>
        <w:jc w:val="left"/>
      </w:pPr>
      <w:r>
        <w:rPr>
          <w:rFonts w:ascii="Times New Roman"/>
          <w:b/>
          <w:i w:val="false"/>
          <w:color w:val="000000"/>
        </w:rPr>
        <w:t xml:space="preserve"> 
Банкаралық ақша аударымдары жүйесінің жұмыс істеу</w:t>
      </w:r>
      <w:r>
        <w:br/>
      </w:r>
      <w:r>
        <w:rPr>
          <w:rFonts w:ascii="Times New Roman"/>
          <w:b/>
          <w:i w:val="false"/>
          <w:color w:val="000000"/>
        </w:rPr>
        <w:t>
қағидалары</w:t>
      </w:r>
    </w:p>
    <w:bookmarkEnd w:id="2"/>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 w:id="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2015 жылғы 31 желтоқсандағы</w:t>
      </w:r>
      <w:r>
        <w:br/>
      </w:r>
      <w:r>
        <w:rPr>
          <w:rFonts w:ascii="Times New Roman"/>
          <w:b w:val="false"/>
          <w:i w:val="false"/>
          <w:color w:val="000000"/>
          <w:sz w:val="28"/>
        </w:rPr>
        <w:t xml:space="preserve">
№ 259 қаулысына      </w:t>
      </w:r>
      <w:r>
        <w:br/>
      </w:r>
      <w:r>
        <w:rPr>
          <w:rFonts w:ascii="Times New Roman"/>
          <w:b w:val="false"/>
          <w:i w:val="false"/>
          <w:color w:val="000000"/>
          <w:sz w:val="28"/>
        </w:rPr>
        <w:t xml:space="preserve">
қосымша           </w:t>
      </w:r>
    </w:p>
    <w:bookmarkEnd w:id="3"/>
    <w:bookmarkStart w:name="z15" w:id="4"/>
    <w:p>
      <w:pPr>
        <w:spacing w:after="0"/>
        <w:ind w:left="0"/>
        <w:jc w:val="left"/>
      </w:pPr>
      <w:r>
        <w:rPr>
          <w:rFonts w:ascii="Times New Roman"/>
          <w:b/>
          <w:i w:val="false"/>
          <w:color w:val="000000"/>
        </w:rPr>
        <w:t xml:space="preserve"> 
Қазақстан Республикасы Ұлттық Банкі</w:t>
      </w:r>
      <w:r>
        <w:br/>
      </w:r>
      <w:r>
        <w:rPr>
          <w:rFonts w:ascii="Times New Roman"/>
          <w:b/>
          <w:i w:val="false"/>
          <w:color w:val="000000"/>
        </w:rPr>
        <w:t>
Басқармасының күші жойылған қаулыларының</w:t>
      </w:r>
      <w:r>
        <w:br/>
      </w:r>
      <w:r>
        <w:rPr>
          <w:rFonts w:ascii="Times New Roman"/>
          <w:b/>
          <w:i w:val="false"/>
          <w:color w:val="000000"/>
        </w:rPr>
        <w:t>
тізбесі</w:t>
      </w:r>
    </w:p>
    <w:bookmarkEnd w:id="4"/>
    <w:bookmarkStart w:name="z16" w:id="5"/>
    <w:p>
      <w:pPr>
        <w:spacing w:after="0"/>
        <w:ind w:left="0"/>
        <w:jc w:val="both"/>
      </w:pPr>
      <w:r>
        <w:rPr>
          <w:rFonts w:ascii="Times New Roman"/>
          <w:b w:val="false"/>
          <w:i w:val="false"/>
          <w:color w:val="000000"/>
          <w:sz w:val="28"/>
        </w:rPr>
        <w:t>
      1. «Ақша аударымының банкаралық жүйесіндегі ақша аударымы ережесін бекіту туралы» Қазақстан Республикасы Ұлттық Банкі Басқармасының 1998 жылғы 21 қарашадағы № 242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711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Банкі Басқармасының 1998 жылғы 21 қарашадағы № 242 қаулысына өзгерістер енгізу туралы» Қазақстан Республикасы Ұлттық Банкі Басқармасының 1999 жылғы 16 тамыздағы № 266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910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Банкі Басқармасының «Ақша аударымының банкаралық жүйесіндегі ақша аударымы ережесін бекіту туралы» 1998 жылғы 21 қарашадағы № 242 қаулысына өзгеріс енгізу жөнінде» Қазақстан Республикасы Ұлттық Банкі Басқармасының 2000 жылғы 16 мамырдағы № 216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1152 тіркелген).</w:t>
      </w:r>
      <w:r>
        <w:br/>
      </w:r>
      <w:r>
        <w:rPr>
          <w:rFonts w:ascii="Times New Roman"/>
          <w:b w:val="false"/>
          <w:i w:val="false"/>
          <w:color w:val="000000"/>
          <w:sz w:val="28"/>
        </w:rPr>
        <w:t>
</w:t>
      </w:r>
      <w:r>
        <w:rPr>
          <w:rFonts w:ascii="Times New Roman"/>
          <w:b w:val="false"/>
          <w:i w:val="false"/>
          <w:color w:val="000000"/>
          <w:sz w:val="28"/>
        </w:rPr>
        <w:t>
      4. «Қазақстан Республикасының Ұлттық Банкі Басқармасының «Ақша аударымының банкаралық жүйесіндегі ақша аударымы ережесін бекіту туралы» 1998 жылғы 21 қарашадағы № 242 қаулысымен бекітілген Ақша аударымының банкаралық жүйесіндегі ақша аударымы ережесіне өзгерістер мен толықтыруларды бекіту туралы» Қазақстан Республикасы Ұлттық Банкі Басқармасының 2001 жылғы 20 сәуірдегі № 106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1538 тіркелген).</w:t>
      </w:r>
      <w:r>
        <w:br/>
      </w:r>
      <w:r>
        <w:rPr>
          <w:rFonts w:ascii="Times New Roman"/>
          <w:b w:val="false"/>
          <w:i w:val="false"/>
          <w:color w:val="000000"/>
          <w:sz w:val="28"/>
        </w:rPr>
        <w:t>
</w:t>
      </w:r>
      <w:r>
        <w:rPr>
          <w:rFonts w:ascii="Times New Roman"/>
          <w:b w:val="false"/>
          <w:i w:val="false"/>
          <w:color w:val="000000"/>
          <w:sz w:val="28"/>
        </w:rPr>
        <w:t>
      5. «Қазақстан Республикасының Ұлттық Банкі Басқармасының «Ақша аударымының банкаралық жүйесіндегі ақша аударымы ережесін бекіту туралы» 1998 жылғы 21 қарашадағы № 242 қаулысына өзгеріс енгізу туралы» Қазақстан Республикасы Ұлттық Банкі Басқармасының 2002 жылғы 2 қыркүйектегі № 362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1999 тіркелген, 2002 жылы Қазақстан Республикасы орталық атқарушы және өзге де мемлекеттік органдарының нормативтік құқықтық актілері бюллетенінде № 29, 635-құжатта жарияланған).</w:t>
      </w:r>
      <w:r>
        <w:br/>
      </w:r>
      <w:r>
        <w:rPr>
          <w:rFonts w:ascii="Times New Roman"/>
          <w:b w:val="false"/>
          <w:i w:val="false"/>
          <w:color w:val="000000"/>
          <w:sz w:val="28"/>
        </w:rPr>
        <w:t>
</w:t>
      </w:r>
      <w:r>
        <w:rPr>
          <w:rFonts w:ascii="Times New Roman"/>
          <w:b w:val="false"/>
          <w:i w:val="false"/>
          <w:color w:val="000000"/>
          <w:sz w:val="28"/>
        </w:rPr>
        <w:t>
      6. «Қазақстан Республикасының Ұлттық Банкі Басқармасының кейбір қаулыларына төлем құжаттарын пайдалану мәселелері бойынша өзгерістер мен толықтырулар енгізу туралы» Қазақстан Республикасы Ұлттық Банкі Басқармасының 2003 жылғы 31 қаңтардағы № 20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2193 тіркелген, 2003 жылғы 21 наурызда «Егемен Қазақстан» газетінде № 64-65 (23275) жарияланған) 1-тармағының 1) тармақшасы.</w:t>
      </w:r>
      <w:r>
        <w:br/>
      </w:r>
      <w:r>
        <w:rPr>
          <w:rFonts w:ascii="Times New Roman"/>
          <w:b w:val="false"/>
          <w:i w:val="false"/>
          <w:color w:val="000000"/>
          <w:sz w:val="28"/>
        </w:rPr>
        <w:t>
</w:t>
      </w:r>
      <w:r>
        <w:rPr>
          <w:rFonts w:ascii="Times New Roman"/>
          <w:b w:val="false"/>
          <w:i w:val="false"/>
          <w:color w:val="000000"/>
          <w:sz w:val="28"/>
        </w:rPr>
        <w:t>
      7. «Қазақстан Республикасының Әділет министрлігінде № 711 тіркелген, Қазақстан Республикасының Ұлттық Банкі Басқармасының «Ақша аударымының банкаралық жүйесіндегі ақша аударымы ережесін бекіту туралы» 1998 жылғы 21 қарашадағы № 242 қаулысына өзгерістер енгізу туралы» Қазақстан Республикасы Ұлттық Банкі Басқармасының 2003 жылғы 27 мамырдағы № 158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2369 тіркелген).</w:t>
      </w:r>
      <w:r>
        <w:br/>
      </w:r>
      <w:r>
        <w:rPr>
          <w:rFonts w:ascii="Times New Roman"/>
          <w:b w:val="false"/>
          <w:i w:val="false"/>
          <w:color w:val="000000"/>
          <w:sz w:val="28"/>
        </w:rPr>
        <w:t>
</w:t>
      </w:r>
      <w:r>
        <w:rPr>
          <w:rFonts w:ascii="Times New Roman"/>
          <w:b w:val="false"/>
          <w:i w:val="false"/>
          <w:color w:val="000000"/>
          <w:sz w:val="28"/>
        </w:rPr>
        <w:t>
      8. «Қазақстан Республикасының Әділет министрлігінде № 711 тіркелген Қазақстан Республикасының Ұлттық Банкі Басқармасының «Ақша аударымының банкаралық жүйесінде ақша аударымы ережесін бекіту туралы» 1998 жылғы 21 қарашадағы № 242 қаулысына толықтыру енгізу туралы» Қазақстан Республикасы Ұлттық Банкі Басқармасының 2004 жылғы 15 мамырдағы № 74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2887 тіркелген, 2004 жылғы 12 маусымда «Казахстанская правда» газетінде № 132 (24442) жарияланған).</w:t>
      </w:r>
      <w:r>
        <w:br/>
      </w:r>
      <w:r>
        <w:rPr>
          <w:rFonts w:ascii="Times New Roman"/>
          <w:b w:val="false"/>
          <w:i w:val="false"/>
          <w:color w:val="000000"/>
          <w:sz w:val="28"/>
        </w:rPr>
        <w:t>
</w:t>
      </w:r>
      <w:r>
        <w:rPr>
          <w:rFonts w:ascii="Times New Roman"/>
          <w:b w:val="false"/>
          <w:i w:val="false"/>
          <w:color w:val="000000"/>
          <w:sz w:val="28"/>
        </w:rPr>
        <w:t>
      9. «Қазақстан Республикасының Ұлттық Банкі бөлімшелерінің арасында функцияларды бөлуге байланысты мәселелер бойынша Қазақстан Республикасы Ұлттық Банкінің кейбір нормативтік құқықтық актілеріне өзгерістер мен толықтырулар енгізу туралы» Қазақстан Республикасы Ұлттық Банкі Басқармасының 2005 жылғы 17 қарашадағы № 147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3993 тіркелген) Қосымшаның 1-тармағы.</w:t>
      </w:r>
      <w:r>
        <w:br/>
      </w:r>
      <w:r>
        <w:rPr>
          <w:rFonts w:ascii="Times New Roman"/>
          <w:b w:val="false"/>
          <w:i w:val="false"/>
          <w:color w:val="000000"/>
          <w:sz w:val="28"/>
        </w:rPr>
        <w:t>
</w:t>
      </w:r>
      <w:r>
        <w:rPr>
          <w:rFonts w:ascii="Times New Roman"/>
          <w:b w:val="false"/>
          <w:i w:val="false"/>
          <w:color w:val="000000"/>
          <w:sz w:val="28"/>
        </w:rPr>
        <w:t>
      10. «Қазақстан Республикасының Ұлттық Банкі Басқармасының «Ақша аударымының банкаралық жүйесіндегі ақша аударымы ережесін бекіту туралы» 1998 жылғы 21 қарашадағы № 242 қаулысына өзгерістер мен толықтыру енгізу туралы» Қазақстан Республикасы Ұлттық Банкі Басқармасының 2008 жылғы 28 қарашадағы № 96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5422 тіркелген).</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