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56171" w14:textId="40561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Технологияларды коммерцияландыруға инновациялық гранттар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9 желтоқсандағы № 1192 бұйрығы. Қазақстан Республикасының Әділет министрлігінде 2016 жылы 12 ақпанда № 13062 болып тіркелді. Күші жойылды - Қазақстан Республикасының Цифрлық даму, инновациялар және аэроғарыш өнеркәсібі министрінің 2020 жылғы 1 қазандағы № 365/НҚ бұйрығымен</w:t>
      </w:r>
    </w:p>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01.10.2020 </w:t>
      </w:r>
      <w:r>
        <w:rPr>
          <w:rFonts w:ascii="Times New Roman"/>
          <w:b w:val="false"/>
          <w:i w:val="false"/>
          <w:color w:val="ff0000"/>
          <w:sz w:val="28"/>
        </w:rPr>
        <w:t>№ 365/НҚ</w:t>
      </w:r>
      <w:r>
        <w:rPr>
          <w:rFonts w:ascii="Times New Roman"/>
          <w:b w:val="false"/>
          <w:i w:val="false"/>
          <w:color w:val="ff0000"/>
          <w:sz w:val="28"/>
        </w:rPr>
        <w:t xml:space="preserve"> бұйрығымен (алғаш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2015 жылғы 29 қазандағы Қазақстан Республикасы Кәсіпкерлік кодексінің 100-бабы 2-тармағының </w:t>
      </w:r>
      <w:r>
        <w:rPr>
          <w:rFonts w:ascii="Times New Roman"/>
          <w:b w:val="false"/>
          <w:i w:val="false"/>
          <w:color w:val="000000"/>
          <w:sz w:val="28"/>
        </w:rPr>
        <w:t>16)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Технологияларды коммерцияландыруға инновациялық гранттар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"Технологияларды коммерцияландыруға арналған инновациялық гранттар беру қағидаларын айқындау туралы" Қазақстан Республикасы Инвестициялар және даму министрінің 2015 жылғы 27 ақпандағы № 210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актілері мемлекеттік тіркеу тізімінде № 12067 болып тіркелген, "Әділет" ақпараттық-құқықтық жүйесінде 2015 жылғы 18 қыркүйекте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Инвестициялар және даму министрлігінің Технологиялық және инновациялық даму департаменті (А.Б. Батырқожа):</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xml:space="preserve">
      2) осы бұйрық Қазақстан Республикасы Әділет министрлігінде мемлекеттік тіркелгеннен кейін, күнтізбелік он күн ішінде мерзімді баспа басылымдарында және "Әділет" ақпараттық-құқықтық жүйесінде ресми жариялау үшін, сондай-ақ Қазақстан Республикасының нормативтік-құқықтық актілерінің эталондық бақылау банкіне енгізу үшін Республикалық құқықтық ақпарат орталығына тіркелген бұйрықты алған күннен бастап күнтізбелік он күн ішінде осы бұйрықтың көшірмесін баспа және электронды түрде жіберуді; </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6"/>
    <w:bookmarkStart w:name="z8" w:id="7"/>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бұйрықтың 3-тармағының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xml:space="preserve">
      4. Осы бұйрықтың орындалуын бақылау жетекшілік ететін Қазақстан Республикасының Инвестициялар және даму вице-министріне жүктелсін. </w:t>
      </w:r>
    </w:p>
    <w:bookmarkEnd w:id="8"/>
    <w:bookmarkStart w:name="z10" w:id="9"/>
    <w:p>
      <w:pPr>
        <w:spacing w:after="0"/>
        <w:ind w:left="0"/>
        <w:jc w:val="both"/>
      </w:pPr>
      <w:r>
        <w:rPr>
          <w:rFonts w:ascii="Times New Roman"/>
          <w:b w:val="false"/>
          <w:i w:val="false"/>
          <w:color w:val="000000"/>
          <w:sz w:val="28"/>
        </w:rPr>
        <w:t xml:space="preserve">
      5. Осы бұйрық оның алғашқы ресми жарияланған күнінен кейін күнтізбелік он күн өткен соң қолданысқа енгізіледі. </w:t>
      </w:r>
    </w:p>
    <w:bookmarkEnd w:id="9"/>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________________ Б. Султанов   </w:t>
      </w:r>
    </w:p>
    <w:p>
      <w:pPr>
        <w:spacing w:after="0"/>
        <w:ind w:left="0"/>
        <w:jc w:val="both"/>
      </w:pPr>
      <w:r>
        <w:rPr>
          <w:rFonts w:ascii="Times New Roman"/>
          <w:b w:val="false"/>
          <w:i w:val="false"/>
          <w:color w:val="000000"/>
          <w:sz w:val="28"/>
        </w:rPr>
        <w:t>
      2016 жылғы 15 қаңтар</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Республикасынын   </w:t>
      </w:r>
    </w:p>
    <w:p>
      <w:pPr>
        <w:spacing w:after="0"/>
        <w:ind w:left="0"/>
        <w:jc w:val="both"/>
      </w:pPr>
      <w:r>
        <w:rPr>
          <w:rFonts w:ascii="Times New Roman"/>
          <w:b w:val="false"/>
          <w:i w:val="false"/>
          <w:color w:val="000000"/>
          <w:sz w:val="28"/>
        </w:rPr>
        <w:t xml:space="preserve">
      Экономика мннистрі   </w:t>
      </w:r>
    </w:p>
    <w:p>
      <w:pPr>
        <w:spacing w:after="0"/>
        <w:ind w:left="0"/>
        <w:jc w:val="both"/>
      </w:pPr>
      <w:r>
        <w:rPr>
          <w:rFonts w:ascii="Times New Roman"/>
          <w:b w:val="false"/>
          <w:i w:val="false"/>
          <w:color w:val="000000"/>
          <w:sz w:val="28"/>
        </w:rPr>
        <w:t xml:space="preserve">
      ________________ Е. Досаев   </w:t>
      </w:r>
    </w:p>
    <w:p>
      <w:pPr>
        <w:spacing w:after="0"/>
        <w:ind w:left="0"/>
        <w:jc w:val="both"/>
      </w:pPr>
      <w:r>
        <w:rPr>
          <w:rFonts w:ascii="Times New Roman"/>
          <w:b w:val="false"/>
          <w:i w:val="false"/>
          <w:color w:val="000000"/>
          <w:sz w:val="28"/>
        </w:rPr>
        <w:t>
      2016 жылғы 14 қаңтар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9 желтоқсандағы</w:t>
            </w:r>
            <w:r>
              <w:br/>
            </w:r>
            <w:r>
              <w:rPr>
                <w:rFonts w:ascii="Times New Roman"/>
                <w:b w:val="false"/>
                <w:i w:val="false"/>
                <w:color w:val="000000"/>
                <w:sz w:val="20"/>
              </w:rPr>
              <w:t>№ 1192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Технологияларды коммерцияландыруға инновациялық гранттарды</w:t>
      </w:r>
      <w:r>
        <w:br/>
      </w:r>
      <w:r>
        <w:rPr>
          <w:rFonts w:ascii="Times New Roman"/>
          <w:b/>
          <w:i w:val="false"/>
          <w:color w:val="000000"/>
        </w:rPr>
        <w:t>беру қағидалары</w:t>
      </w:r>
      <w:r>
        <w:br/>
      </w:r>
      <w:r>
        <w:rPr>
          <w:rFonts w:ascii="Times New Roman"/>
          <w:b/>
          <w:i w:val="false"/>
          <w:color w:val="000000"/>
        </w:rPr>
        <w:t>1. Жалпы ережелер</w:t>
      </w:r>
    </w:p>
    <w:bookmarkEnd w:id="10"/>
    <w:bookmarkStart w:name="z14" w:id="11"/>
    <w:p>
      <w:pPr>
        <w:spacing w:after="0"/>
        <w:ind w:left="0"/>
        <w:jc w:val="both"/>
      </w:pPr>
      <w:r>
        <w:rPr>
          <w:rFonts w:ascii="Times New Roman"/>
          <w:b w:val="false"/>
          <w:i w:val="false"/>
          <w:color w:val="000000"/>
          <w:sz w:val="28"/>
        </w:rPr>
        <w:t xml:space="preserve">
      1. Осы Технологияларды коммерцияландыруға инновациялық гранттарды беру қағидалары (бұдан әрі - Қағидалар) 2015 жылғы 29 қазандағы Қазақстан Республикасы Кәсіпкерлік кодексінің 100-бабы 2-тармағының </w:t>
      </w:r>
      <w:r>
        <w:rPr>
          <w:rFonts w:ascii="Times New Roman"/>
          <w:b w:val="false"/>
          <w:i w:val="false"/>
          <w:color w:val="000000"/>
          <w:sz w:val="28"/>
        </w:rPr>
        <w:t>16) тармақшасына</w:t>
      </w:r>
      <w:r>
        <w:rPr>
          <w:rFonts w:ascii="Times New Roman"/>
          <w:b w:val="false"/>
          <w:i w:val="false"/>
          <w:color w:val="000000"/>
          <w:sz w:val="28"/>
        </w:rPr>
        <w:t xml:space="preserve"> сәйкес әзірленді және технологияларды коммерцияландыруға инновациялық гранттарды беру тәртібін айқындайды.</w:t>
      </w:r>
    </w:p>
    <w:bookmarkEnd w:id="11"/>
    <w:bookmarkStart w:name="z15" w:id="12"/>
    <w:p>
      <w:pPr>
        <w:spacing w:after="0"/>
        <w:ind w:left="0"/>
        <w:jc w:val="both"/>
      </w:pPr>
      <w:r>
        <w:rPr>
          <w:rFonts w:ascii="Times New Roman"/>
          <w:b w:val="false"/>
          <w:i w:val="false"/>
          <w:color w:val="000000"/>
          <w:sz w:val="28"/>
        </w:rPr>
        <w:t>
       2. Осы Қағидаларда мынадай негізгі ұғымдар қолданылады:</w:t>
      </w:r>
    </w:p>
    <w:bookmarkEnd w:id="12"/>
    <w:p>
      <w:pPr>
        <w:spacing w:after="0"/>
        <w:ind w:left="0"/>
        <w:jc w:val="both"/>
      </w:pPr>
      <w:r>
        <w:rPr>
          <w:rFonts w:ascii="Times New Roman"/>
          <w:b w:val="false"/>
          <w:i w:val="false"/>
          <w:color w:val="000000"/>
          <w:sz w:val="28"/>
        </w:rPr>
        <w:t xml:space="preserve">
      1) грант алушы – осы Қағидаларға сәйкес инновациялық грант алған жеке және (немесе) заңды тұлға; </w:t>
      </w:r>
    </w:p>
    <w:p>
      <w:pPr>
        <w:spacing w:after="0"/>
        <w:ind w:left="0"/>
        <w:jc w:val="both"/>
      </w:pPr>
      <w:r>
        <w:rPr>
          <w:rFonts w:ascii="Times New Roman"/>
          <w:b w:val="false"/>
          <w:i w:val="false"/>
          <w:color w:val="000000"/>
          <w:sz w:val="28"/>
        </w:rPr>
        <w:t xml:space="preserve">
      2) гранттық қаржыландыру жөніндегі комиссия (бұдан әрі - комиссия) – құрамына уәкілетті органның және басқа мемлекеттік және қоғамдық ұйымдардың және тиісті салалардың өкілдері (келісім бойынша) және технологиялық дамыту саласындағы ұлттық даму институтының (бұдан әрі – ұлттық институт) қызметкерлері кіретін комиссия мүшелерінің саны тақ болатын, өтінімдердің сараптамасын және осы Қағидалармен белгіленген инновациялық гранттар беру шарттарын ескере отырып, өтініш берушілердің жобалары бойынша шешім қабылдау үшін ұлттық институт шеңберінде құрылған алқалы орган; </w:t>
      </w:r>
    </w:p>
    <w:p>
      <w:pPr>
        <w:spacing w:after="0"/>
        <w:ind w:left="0"/>
        <w:jc w:val="both"/>
      </w:pPr>
      <w:r>
        <w:rPr>
          <w:rFonts w:ascii="Times New Roman"/>
          <w:b w:val="false"/>
          <w:i w:val="false"/>
          <w:color w:val="000000"/>
          <w:sz w:val="28"/>
        </w:rPr>
        <w:t>
      3) ғылыми және (немесе) ғылыми-техникалық қызмет нәтижелерін ендіру (пайдалану) – жаңа өнімді өнідру немесе жаңа технологияны ендіру бойынша ғылыми-өндірістік циклдің соңғы кезеңін іске асыруға бағытталған қызмет</w:t>
      </w:r>
    </w:p>
    <w:p>
      <w:pPr>
        <w:spacing w:after="0"/>
        <w:ind w:left="0"/>
        <w:jc w:val="both"/>
      </w:pPr>
      <w:r>
        <w:rPr>
          <w:rFonts w:ascii="Times New Roman"/>
          <w:b w:val="false"/>
          <w:i w:val="false"/>
          <w:color w:val="000000"/>
          <w:sz w:val="28"/>
        </w:rPr>
        <w:t>
      4) индустриялық-инновациялық қызметті мемлекеттік қолдау саласындағы уәкілетті орган (бұдан әрі – уәкілетті орган) – индустрия және индустриялық-инновациялық даму саласындағы басшылықты жүзеге асыратын, сондай-ақ заңнамада көзделген шектерде салааралық үйлестіруді және индустриялық-инновациялық қызметті мемлекеттік қолдауды іске асыруға қатысуды жүзеге асыратын орталық атқарушы орган; </w:t>
      </w:r>
    </w:p>
    <w:p>
      <w:pPr>
        <w:spacing w:after="0"/>
        <w:ind w:left="0"/>
        <w:jc w:val="both"/>
      </w:pPr>
      <w:r>
        <w:rPr>
          <w:rFonts w:ascii="Times New Roman"/>
          <w:b w:val="false"/>
          <w:i w:val="false"/>
          <w:color w:val="000000"/>
          <w:sz w:val="28"/>
        </w:rPr>
        <w:t>
      5) инновациялық грант – инновациялық гранттар берудің басым бағыттары шеңберінде индустриялық-инновациялық қызмет субъектілерінің индустриялық-инновациялық жобаларын іске асыру үшін оларға өтеусіз негізде берілетін бюджет қаражаттары; </w:t>
      </w:r>
    </w:p>
    <w:p>
      <w:pPr>
        <w:spacing w:after="0"/>
        <w:ind w:left="0"/>
        <w:jc w:val="both"/>
      </w:pPr>
      <w:r>
        <w:rPr>
          <w:rFonts w:ascii="Times New Roman"/>
          <w:b w:val="false"/>
          <w:i w:val="false"/>
          <w:color w:val="000000"/>
          <w:sz w:val="28"/>
        </w:rPr>
        <w:t>
      6) комиссия шешімі – комиссия мүшелері отырысына қатысушылардың санынан дауыс беру қорытындылары негізінде грант беру туралы ақпаратты қамтитын хаттама, дауыстар тең болған жағдайда комиссия төрағасы дауыс берген шешім қабылданды деп есептеледі; </w:t>
      </w:r>
    </w:p>
    <w:p>
      <w:pPr>
        <w:spacing w:after="0"/>
        <w:ind w:left="0"/>
        <w:jc w:val="both"/>
      </w:pPr>
      <w:r>
        <w:rPr>
          <w:rFonts w:ascii="Times New Roman"/>
          <w:b w:val="false"/>
          <w:i w:val="false"/>
          <w:color w:val="000000"/>
          <w:sz w:val="28"/>
        </w:rPr>
        <w:t>
      7) өтінім – осы Қағидалардың талаптарына сәйкес қажетті құжаттар қоса берілген өтініш;</w:t>
      </w:r>
    </w:p>
    <w:p>
      <w:pPr>
        <w:spacing w:after="0"/>
        <w:ind w:left="0"/>
        <w:jc w:val="both"/>
      </w:pPr>
      <w:r>
        <w:rPr>
          <w:rFonts w:ascii="Times New Roman"/>
          <w:b w:val="false"/>
          <w:i w:val="false"/>
          <w:color w:val="000000"/>
          <w:sz w:val="28"/>
        </w:rPr>
        <w:t>
      8) өтінім беруші – осы Қағидаларға сәйкес инновациялық грант алу үшін қарауға өтінім ұсынған, Қазақстан Республикасының аумағында қызметін жүзеге асыратын жеке кәсіпкер ретінде тіркелген жеке тұлға және (немесе) заңды тұлға; </w:t>
      </w:r>
    </w:p>
    <w:p>
      <w:pPr>
        <w:spacing w:after="0"/>
        <w:ind w:left="0"/>
        <w:jc w:val="both"/>
      </w:pPr>
      <w:r>
        <w:rPr>
          <w:rFonts w:ascii="Times New Roman"/>
          <w:b w:val="false"/>
          <w:i w:val="false"/>
          <w:color w:val="000000"/>
          <w:sz w:val="28"/>
        </w:rPr>
        <w:t>
      9) технология – пайдаланылуы жаңа немесе жетілдірілген тауарларды, жұмыстар мен көрсетілетін қызметтерді алуды қамтамасыз ететін, бірыңғай өндірістік циклде жұмыс істейтін процесс және (немесе) жабдықтар кешені;</w:t>
      </w:r>
    </w:p>
    <w:p>
      <w:pPr>
        <w:spacing w:after="0"/>
        <w:ind w:left="0"/>
        <w:jc w:val="both"/>
      </w:pPr>
      <w:r>
        <w:rPr>
          <w:rFonts w:ascii="Times New Roman"/>
          <w:b w:val="false"/>
          <w:i w:val="false"/>
          <w:color w:val="000000"/>
          <w:sz w:val="28"/>
        </w:rPr>
        <w:t xml:space="preserve">
      10) технологияларды коммерцияландыру – оң экономикалық әсер алуға бағытталған жаңа немесе жетілдірілген тауарларды, процестер мен қызметтерді нарыққа шығару мақсатында ғылыми және (немесе) ғылыми-техникалық қызмет нәтижелерін практикалық пайдалануға байланысты қызмет; </w:t>
      </w:r>
    </w:p>
    <w:p>
      <w:pPr>
        <w:spacing w:after="0"/>
        <w:ind w:left="0"/>
        <w:jc w:val="both"/>
      </w:pPr>
      <w:r>
        <w:rPr>
          <w:rFonts w:ascii="Times New Roman"/>
          <w:b w:val="false"/>
          <w:i w:val="false"/>
          <w:color w:val="000000"/>
          <w:sz w:val="28"/>
        </w:rPr>
        <w:t xml:space="preserve">
      11) технологияларды коммерцияландыру грантын беру туралы шарт (бұдан әрі – Шарт) – грант алу үшін ұлттық институт пен грант алушының арасында жасасқан шарт; </w:t>
      </w:r>
    </w:p>
    <w:p>
      <w:pPr>
        <w:spacing w:after="0"/>
        <w:ind w:left="0"/>
        <w:jc w:val="both"/>
      </w:pPr>
      <w:r>
        <w:rPr>
          <w:rFonts w:ascii="Times New Roman"/>
          <w:b w:val="false"/>
          <w:i w:val="false"/>
          <w:color w:val="000000"/>
          <w:sz w:val="28"/>
        </w:rPr>
        <w:t>
      12) технологиялық дамыту саласындағы ұлттық даму институты – индустриялық-инновациялық қызметті мемлекеттік қолдау шараларын іске асыруға және инновациялық даму үрдістерін үйлестіруге уәкілетті ұлттық даму институты.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Инвестициялар және даму министрінің 07.06.2017 </w:t>
      </w:r>
      <w:r>
        <w:rPr>
          <w:rFonts w:ascii="Times New Roman"/>
          <w:b w:val="false"/>
          <w:i w:val="false"/>
          <w:color w:val="000000"/>
          <w:sz w:val="28"/>
        </w:rPr>
        <w:t>№ 332</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бұйрығымен </w:t>
      </w:r>
      <w:r>
        <w:br/>
      </w:r>
      <w:r>
        <w:rPr>
          <w:rFonts w:ascii="Times New Roman"/>
          <w:b w:val="false"/>
          <w:i w:val="false"/>
          <w:color w:val="000000"/>
          <w:sz w:val="28"/>
        </w:rPr>
        <w:t>
</w:t>
      </w:r>
    </w:p>
    <w:bookmarkStart w:name="z28" w:id="13"/>
    <w:p>
      <w:pPr>
        <w:spacing w:after="0"/>
        <w:ind w:left="0"/>
        <w:jc w:val="both"/>
      </w:pPr>
      <w:r>
        <w:rPr>
          <w:rFonts w:ascii="Times New Roman"/>
          <w:b w:val="false"/>
          <w:i w:val="false"/>
          <w:color w:val="000000"/>
          <w:sz w:val="28"/>
        </w:rPr>
        <w:t>
      3.Технологияларды коммерцияландыруға инновациялық грант өтінім берушілерге өз өндірісінде ғылыми және (немесе) ғылыми-техникалық қызмет нәтижелерін экономикалық оң әсер алу мақсатында енгізу (пайдалану) үшін беріледі.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Инвестициялар және даму министрінің 07.06.2017 </w:t>
      </w:r>
      <w:r>
        <w:rPr>
          <w:rFonts w:ascii="Times New Roman"/>
          <w:b w:val="false"/>
          <w:i w:val="false"/>
          <w:color w:val="000000"/>
          <w:sz w:val="28"/>
        </w:rPr>
        <w:t>№ 332</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бұйрығымен</w:t>
      </w:r>
      <w:r>
        <w:br/>
      </w:r>
      <w:r>
        <w:rPr>
          <w:rFonts w:ascii="Times New Roman"/>
          <w:b w:val="false"/>
          <w:i w:val="false"/>
          <w:color w:val="000000"/>
          <w:sz w:val="28"/>
        </w:rPr>
        <w:t>
</w:t>
      </w:r>
    </w:p>
    <w:bookmarkStart w:name="z29" w:id="14"/>
    <w:p>
      <w:pPr>
        <w:spacing w:after="0"/>
        <w:ind w:left="0"/>
        <w:jc w:val="both"/>
      </w:pPr>
      <w:r>
        <w:rPr>
          <w:rFonts w:ascii="Times New Roman"/>
          <w:b w:val="false"/>
          <w:i w:val="false"/>
          <w:color w:val="000000"/>
          <w:sz w:val="28"/>
        </w:rPr>
        <w:t xml:space="preserve">
      4. Өтініш беруші өтінімде көрсетілген сенімді бастапқы мәліметтерді, есептерді, негіздерді ұсынады. Өтінімді дайындау және ұсыну бойынша барлық шығындарды өтініш беруші өзі қарастырады. </w:t>
      </w:r>
    </w:p>
    <w:bookmarkEnd w:id="14"/>
    <w:bookmarkStart w:name="z30" w:id="15"/>
    <w:p>
      <w:pPr>
        <w:spacing w:after="0"/>
        <w:ind w:left="0"/>
        <w:jc w:val="both"/>
      </w:pPr>
      <w:r>
        <w:rPr>
          <w:rFonts w:ascii="Times New Roman"/>
          <w:b w:val="false"/>
          <w:i w:val="false"/>
          <w:color w:val="000000"/>
          <w:sz w:val="28"/>
        </w:rPr>
        <w:t xml:space="preserve">
      5. Инновациялық гранттарды беруді ақпараттық қамтамасыз етуді уәкілетті орган және ұлттық институт жүзеге асырады. </w:t>
      </w:r>
    </w:p>
    <w:bookmarkEnd w:id="15"/>
    <w:bookmarkStart w:name="z31" w:id="16"/>
    <w:p>
      <w:pPr>
        <w:spacing w:after="0"/>
        <w:ind w:left="0"/>
        <w:jc w:val="both"/>
      </w:pPr>
      <w:r>
        <w:rPr>
          <w:rFonts w:ascii="Times New Roman"/>
          <w:b w:val="false"/>
          <w:i w:val="false"/>
          <w:color w:val="000000"/>
          <w:sz w:val="28"/>
        </w:rPr>
        <w:t xml:space="preserve">
      6. Осы Қағидаларға сәйкес инновациялық гранттарды беру уәкілетті орган мен ұлттық институт арасында жасалған шарт негізінде инновациялық гранттарды беруғе көзделген қаражатты бөлу арқылы уәкілетті органмен жүзеғе асырылады. </w:t>
      </w:r>
    </w:p>
    <w:bookmarkEnd w:id="16"/>
    <w:bookmarkStart w:name="z32" w:id="17"/>
    <w:p>
      <w:pPr>
        <w:spacing w:after="0"/>
        <w:ind w:left="0"/>
        <w:jc w:val="both"/>
      </w:pPr>
      <w:r>
        <w:rPr>
          <w:rFonts w:ascii="Times New Roman"/>
          <w:b w:val="false"/>
          <w:i w:val="false"/>
          <w:color w:val="000000"/>
          <w:sz w:val="28"/>
        </w:rPr>
        <w:t xml:space="preserve">
      7. Сараптама жүргізу рәсімі ұлттық институтыц актілерімен реттеледі. </w:t>
      </w:r>
    </w:p>
    <w:bookmarkEnd w:id="17"/>
    <w:bookmarkStart w:name="z33" w:id="18"/>
    <w:p>
      <w:pPr>
        <w:spacing w:after="0"/>
        <w:ind w:left="0"/>
        <w:jc w:val="left"/>
      </w:pPr>
      <w:r>
        <w:rPr>
          <w:rFonts w:ascii="Times New Roman"/>
          <w:b/>
          <w:i w:val="false"/>
          <w:color w:val="000000"/>
        </w:rPr>
        <w:t xml:space="preserve"> 2. Технологияларды коммерцияландыруға инновациялық</w:t>
      </w:r>
      <w:r>
        <w:br/>
      </w:r>
      <w:r>
        <w:rPr>
          <w:rFonts w:ascii="Times New Roman"/>
          <w:b/>
          <w:i w:val="false"/>
          <w:color w:val="000000"/>
        </w:rPr>
        <w:t>гранттар беру тәртібі</w:t>
      </w:r>
    </w:p>
    <w:bookmarkEnd w:id="18"/>
    <w:bookmarkStart w:name="z34" w:id="19"/>
    <w:p>
      <w:pPr>
        <w:spacing w:after="0"/>
        <w:ind w:left="0"/>
        <w:jc w:val="both"/>
      </w:pPr>
      <w:r>
        <w:rPr>
          <w:rFonts w:ascii="Times New Roman"/>
          <w:b w:val="false"/>
          <w:i w:val="false"/>
          <w:color w:val="000000"/>
          <w:sz w:val="28"/>
        </w:rPr>
        <w:t>
      8. Ұлттық институт инновациялық гранттарды алу үшін өтінімдерді қабылдау мекен-жайы мен кезеңін көрсету арқылы бұқаралық ақпарат құралдарында және ұлттық институттың ресми интернет-ресурсында хабарлайды. Өтінімдерді қабылдау кезеңі өтінім қабылдаудың басталуынан 15 (он бес) жұмыс күн бұрын жарияланады.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Инвестициялар және даму министрінің 07.06.2017 </w:t>
      </w:r>
      <w:r>
        <w:rPr>
          <w:rFonts w:ascii="Times New Roman"/>
          <w:b w:val="false"/>
          <w:i w:val="false"/>
          <w:color w:val="000000"/>
          <w:sz w:val="28"/>
        </w:rPr>
        <w:t>№ 332</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бұйрығымен </w:t>
      </w:r>
      <w:r>
        <w:br/>
      </w:r>
      <w:r>
        <w:rPr>
          <w:rFonts w:ascii="Times New Roman"/>
          <w:b w:val="false"/>
          <w:i w:val="false"/>
          <w:color w:val="000000"/>
          <w:sz w:val="28"/>
        </w:rPr>
        <w:t>
</w:t>
      </w:r>
    </w:p>
    <w:bookmarkStart w:name="z35" w:id="20"/>
    <w:p>
      <w:pPr>
        <w:spacing w:after="0"/>
        <w:ind w:left="0"/>
        <w:jc w:val="both"/>
      </w:pPr>
      <w:r>
        <w:rPr>
          <w:rFonts w:ascii="Times New Roman"/>
          <w:b w:val="false"/>
          <w:i w:val="false"/>
          <w:color w:val="000000"/>
          <w:sz w:val="28"/>
        </w:rPr>
        <w:t>
      9. Технологияларды коммерцияландыруға инновациялық гранттарды беру рәсімі мынадай кезеңдерді қамтиды:</w:t>
      </w:r>
    </w:p>
    <w:bookmarkEnd w:id="20"/>
    <w:bookmarkStart w:name="z115" w:id="21"/>
    <w:p>
      <w:pPr>
        <w:spacing w:after="0"/>
        <w:ind w:left="0"/>
        <w:jc w:val="both"/>
      </w:pPr>
      <w:r>
        <w:rPr>
          <w:rFonts w:ascii="Times New Roman"/>
          <w:b w:val="false"/>
          <w:i w:val="false"/>
          <w:color w:val="000000"/>
          <w:sz w:val="28"/>
        </w:rPr>
        <w:t xml:space="preserve">
      1) ұлттық институтпен өтінімнің қабылдануы және ұсынылған құжаттардың толықтығын және рәсімдерін ұлттық институттың актілерімен реттелетін Қағидалар талаптарына сәйкес келуін тексеруі. </w:t>
      </w:r>
    </w:p>
    <w:bookmarkEnd w:id="21"/>
    <w:p>
      <w:pPr>
        <w:spacing w:after="0"/>
        <w:ind w:left="0"/>
        <w:jc w:val="both"/>
      </w:pPr>
      <w:r>
        <w:rPr>
          <w:rFonts w:ascii="Times New Roman"/>
          <w:b w:val="false"/>
          <w:i w:val="false"/>
          <w:color w:val="000000"/>
          <w:sz w:val="28"/>
        </w:rPr>
        <w:t>
      Өтінімдерді осы Қағидалар талаптарына сәйкес келуін тексеру аяқталғаннан кейін, ұлттық институт өтінімде көрсетілген электрондық пошта мекен-жайына анықталған сәйкессіздіктер (бар болған жағдайда) туралы ескерту хатын жібереді.</w:t>
      </w:r>
    </w:p>
    <w:p>
      <w:pPr>
        <w:spacing w:after="0"/>
        <w:ind w:left="0"/>
        <w:jc w:val="both"/>
      </w:pPr>
      <w:r>
        <w:rPr>
          <w:rFonts w:ascii="Times New Roman"/>
          <w:b w:val="false"/>
          <w:i w:val="false"/>
          <w:color w:val="000000"/>
          <w:sz w:val="28"/>
        </w:rPr>
        <w:t>
      Осы Қағидалардың 25-тармақ талаптарына өтінімнің сәйкес келмеуі анықталған жағдайда, ұлттық институт хабарлама жіберген күннен бастап өтінім беруші 10 (он) жұмыс күнде анықталған сәйкессіздіктерді жояды.</w:t>
      </w:r>
    </w:p>
    <w:p>
      <w:pPr>
        <w:spacing w:after="0"/>
        <w:ind w:left="0"/>
        <w:jc w:val="both"/>
      </w:pPr>
      <w:r>
        <w:rPr>
          <w:rFonts w:ascii="Times New Roman"/>
          <w:b w:val="false"/>
          <w:i w:val="false"/>
          <w:color w:val="000000"/>
          <w:sz w:val="28"/>
        </w:rPr>
        <w:t>
      Құжаттар 10 (он) жұмыс күнінде ұсынылмаған жағдайда өтінім одан әрі қараусыз өтінім берушіге қайтарылады.</w:t>
      </w:r>
    </w:p>
    <w:p>
      <w:pPr>
        <w:spacing w:after="0"/>
        <w:ind w:left="0"/>
        <w:jc w:val="both"/>
      </w:pPr>
      <w:r>
        <w:rPr>
          <w:rFonts w:ascii="Times New Roman"/>
          <w:b w:val="false"/>
          <w:i w:val="false"/>
          <w:color w:val="000000"/>
          <w:sz w:val="28"/>
        </w:rPr>
        <w:t>
      Уәкілетті органның, ұлттық институттың акционерін және Қазақстан Республикасының заңнамалық актілерімен белгіленген жағдайларды қоспағанда, ұлттық институт өтінім туралы ақпараттың инновациялық грант беру рәсіміне қатыспайтын үшінші тұлғаларға жарияланбауын қамтамасыз етеді;</w:t>
      </w:r>
    </w:p>
    <w:bookmarkStart w:name="z116" w:id="22"/>
    <w:p>
      <w:pPr>
        <w:spacing w:after="0"/>
        <w:ind w:left="0"/>
        <w:jc w:val="both"/>
      </w:pPr>
      <w:r>
        <w:rPr>
          <w:rFonts w:ascii="Times New Roman"/>
          <w:b w:val="false"/>
          <w:i w:val="false"/>
          <w:color w:val="000000"/>
          <w:sz w:val="28"/>
        </w:rPr>
        <w:t>
      2) ұлттық институттың өтінімдер сараптамасын жүргізуі.</w:t>
      </w:r>
    </w:p>
    <w:bookmarkEnd w:id="22"/>
    <w:p>
      <w:pPr>
        <w:spacing w:after="0"/>
        <w:ind w:left="0"/>
        <w:jc w:val="both"/>
      </w:pPr>
      <w:r>
        <w:rPr>
          <w:rFonts w:ascii="Times New Roman"/>
          <w:b w:val="false"/>
          <w:i w:val="false"/>
          <w:color w:val="000000"/>
          <w:sz w:val="28"/>
        </w:rPr>
        <w:t>
      Сараптаманы жүргізу рәсіміне талаптар осы Қағидалардың 1-қосымшасында көрсетілген.</w:t>
      </w:r>
    </w:p>
    <w:p>
      <w:pPr>
        <w:spacing w:after="0"/>
        <w:ind w:left="0"/>
        <w:jc w:val="both"/>
      </w:pPr>
      <w:r>
        <w:rPr>
          <w:rFonts w:ascii="Times New Roman"/>
          <w:b w:val="false"/>
          <w:i w:val="false"/>
          <w:color w:val="000000"/>
          <w:sz w:val="28"/>
        </w:rPr>
        <w:t>
      Технологиялық сараптама бойынша теріс қорытынды алған өтінімдер, қаржылық-экономикалық және құқықтық сараптамадан бұдан әрі өтпей, шешім қабылдау үшін комиссия қарауына шығарылады;</w:t>
      </w:r>
    </w:p>
    <w:bookmarkStart w:name="z119" w:id="23"/>
    <w:p>
      <w:pPr>
        <w:spacing w:after="0"/>
        <w:ind w:left="0"/>
        <w:jc w:val="both"/>
      </w:pPr>
      <w:r>
        <w:rPr>
          <w:rFonts w:ascii="Times New Roman"/>
          <w:b w:val="false"/>
          <w:i w:val="false"/>
          <w:color w:val="000000"/>
          <w:sz w:val="28"/>
        </w:rPr>
        <w:t xml:space="preserve">
      3) сараптамалар нәтижелері мен өтінім материалдары бойынша кешендік қорытындыны жасау және инновациялық грантты беру немесе беруден бас тарту туралы шешім қабылдау үшін комиссия қарауына жіберу. </w:t>
      </w:r>
    </w:p>
    <w:bookmarkEnd w:id="23"/>
    <w:p>
      <w:pPr>
        <w:spacing w:after="0"/>
        <w:ind w:left="0"/>
        <w:jc w:val="both"/>
      </w:pPr>
      <w:r>
        <w:rPr>
          <w:rFonts w:ascii="Times New Roman"/>
          <w:b w:val="false"/>
          <w:i w:val="false"/>
          <w:color w:val="000000"/>
          <w:sz w:val="28"/>
        </w:rPr>
        <w:t>
      Осы тармақтың 1), 2) және 3) тармақшаларында көрсетілген рәсімдердің жалпы мерзімі 60 (алпыс) жұмыс күнін құрайды;</w:t>
      </w:r>
    </w:p>
    <w:bookmarkStart w:name="z117" w:id="24"/>
    <w:p>
      <w:pPr>
        <w:spacing w:after="0"/>
        <w:ind w:left="0"/>
        <w:jc w:val="both"/>
      </w:pPr>
      <w:r>
        <w:rPr>
          <w:rFonts w:ascii="Times New Roman"/>
          <w:b w:val="false"/>
          <w:i w:val="false"/>
          <w:color w:val="000000"/>
          <w:sz w:val="28"/>
        </w:rPr>
        <w:t>
      4) өтінімдерді комиссия отырысында қарастыру және инновациялық грантты беру немесе беруден бас тарту туралы шешім қабылдау;</w:t>
      </w:r>
    </w:p>
    <w:bookmarkEnd w:id="24"/>
    <w:bookmarkStart w:name="z118" w:id="25"/>
    <w:p>
      <w:pPr>
        <w:spacing w:after="0"/>
        <w:ind w:left="0"/>
        <w:jc w:val="both"/>
      </w:pPr>
      <w:r>
        <w:rPr>
          <w:rFonts w:ascii="Times New Roman"/>
          <w:b w:val="false"/>
          <w:i w:val="false"/>
          <w:color w:val="000000"/>
          <w:sz w:val="28"/>
        </w:rPr>
        <w:t>
      5) Шартқа қол қою немесе инновациялық грантты беруден бас тарту туралы өтінім берушіге ескерту.</w:t>
      </w:r>
    </w:p>
    <w:bookmarkEnd w:id="25"/>
    <w:p>
      <w:pPr>
        <w:spacing w:after="0"/>
        <w:ind w:left="0"/>
        <w:jc w:val="both"/>
      </w:pPr>
      <w:r>
        <w:rPr>
          <w:rFonts w:ascii="Times New Roman"/>
          <w:b w:val="false"/>
          <w:i w:val="false"/>
          <w:color w:val="000000"/>
          <w:sz w:val="28"/>
        </w:rPr>
        <w:t xml:space="preserve">
      Ұлттық институт өтінім берушілерге комиссияның шешім қабылдаған күннен бастап 3 (үш) жұмыс күнінде ұлттық институтпен Шартқа қол қою қажеттігі туралы хабарлайды немесе өтінім берушілерге инновациялық грантты беруден бас тарту туралы негіздемелері қоса берілген хабарламалар жібереді. </w:t>
      </w:r>
    </w:p>
    <w:p>
      <w:pPr>
        <w:spacing w:after="0"/>
        <w:ind w:left="0"/>
        <w:jc w:val="both"/>
      </w:pPr>
      <w:r>
        <w:rPr>
          <w:rFonts w:ascii="Times New Roman"/>
          <w:b w:val="false"/>
          <w:i w:val="false"/>
          <w:color w:val="000000"/>
          <w:sz w:val="28"/>
        </w:rPr>
        <w:t>
      Шартқа грант алушы мен ұлттық институт комиссия хаттамасына қол қойылған күннен бастап 20 (жиырма) жұмыс күнінде қол қояды. Шарт ұлттық институт актілерімен реттелетін нысанда әр тарап үшін бір-бірден екі данада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Инвестициялар және даму министрінің 07.06.2017 </w:t>
      </w:r>
      <w:r>
        <w:rPr>
          <w:rFonts w:ascii="Times New Roman"/>
          <w:b w:val="false"/>
          <w:i w:val="false"/>
          <w:color w:val="000000"/>
          <w:sz w:val="28"/>
        </w:rPr>
        <w:t>№ 332</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9-1. Ұлттық институт мынадай жағдайларда технологияларды коммерцияландыруға инновациялық гранттарды беруден бас тартады:</w:t>
      </w:r>
    </w:p>
    <w:p>
      <w:pPr>
        <w:spacing w:after="0"/>
        <w:ind w:left="0"/>
        <w:jc w:val="both"/>
      </w:pPr>
      <w:r>
        <w:rPr>
          <w:rFonts w:ascii="Times New Roman"/>
          <w:b w:val="false"/>
          <w:i w:val="false"/>
          <w:color w:val="000000"/>
          <w:sz w:val="28"/>
        </w:rPr>
        <w:t>
      1) технологияларды коммерцияландыруға инновациялық грантты алу үшін өтінім берушімен берілген құжаттардың және (немесе) құжаттардағы мәліметтердің (деректердің) анық еместігін белгілеу;</w:t>
      </w:r>
    </w:p>
    <w:p>
      <w:pPr>
        <w:spacing w:after="0"/>
        <w:ind w:left="0"/>
        <w:jc w:val="both"/>
      </w:pPr>
      <w:r>
        <w:rPr>
          <w:rFonts w:ascii="Times New Roman"/>
          <w:b w:val="false"/>
          <w:i w:val="false"/>
          <w:color w:val="000000"/>
          <w:sz w:val="28"/>
        </w:rPr>
        <w:t>
      2) өтінім берушінің және (немесе) технологияларды коммерцияландыруға инновациялық грантты алу үшін қажетті ұсынылған матералдардың, мәліметтер мен деректердің Қазақстан Республикасының нормативтік-құқықтық актілерімен белгіленген талаптарына сәйкес келмеуі.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9-1-тармақпен толықтырылды – ҚР Инвестициялар және даму министрінің 07.06.2017 </w:t>
      </w:r>
      <w:r>
        <w:rPr>
          <w:rFonts w:ascii="Times New Roman"/>
          <w:b w:val="false"/>
          <w:i w:val="false"/>
          <w:color w:val="000000"/>
          <w:sz w:val="28"/>
        </w:rPr>
        <w:t>№ 332</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бұйрығымен</w:t>
      </w:r>
      <w:r>
        <w:br/>
      </w:r>
      <w:r>
        <w:rPr>
          <w:rFonts w:ascii="Times New Roman"/>
          <w:b w:val="false"/>
          <w:i w:val="false"/>
          <w:color w:val="000000"/>
          <w:sz w:val="28"/>
        </w:rPr>
        <w:t>
</w:t>
      </w:r>
    </w:p>
    <w:bookmarkStart w:name="z45" w:id="26"/>
    <w:p>
      <w:pPr>
        <w:spacing w:after="0"/>
        <w:ind w:left="0"/>
        <w:jc w:val="both"/>
      </w:pPr>
      <w:r>
        <w:rPr>
          <w:rFonts w:ascii="Times New Roman"/>
          <w:b w:val="false"/>
          <w:i w:val="false"/>
          <w:color w:val="000000"/>
          <w:sz w:val="28"/>
        </w:rPr>
        <w:t xml:space="preserve">
      10. Өтінімдерді ашық және жан-жақты қарастыру және гранттар бөлу туралы шешім қабылдау мақсатында ұлттық институтта Комиссия құрылады. Комиссия төрағасы ұлттық институттың бірінші басшысы болып табылады. </w:t>
      </w:r>
    </w:p>
    <w:bookmarkEnd w:id="26"/>
    <w:bookmarkStart w:name="z46" w:id="27"/>
    <w:p>
      <w:pPr>
        <w:spacing w:after="0"/>
        <w:ind w:left="0"/>
        <w:jc w:val="both"/>
      </w:pPr>
      <w:r>
        <w:rPr>
          <w:rFonts w:ascii="Times New Roman"/>
          <w:b w:val="false"/>
          <w:i w:val="false"/>
          <w:color w:val="000000"/>
          <w:sz w:val="28"/>
        </w:rPr>
        <w:t xml:space="preserve">
      11. Комиссияның қызметін ұйымдастыру және құрамы ұлттық институттың актілерімен реттеледі. </w:t>
      </w:r>
    </w:p>
    <w:bookmarkEnd w:id="27"/>
    <w:bookmarkStart w:name="z47" w:id="28"/>
    <w:p>
      <w:pPr>
        <w:spacing w:after="0"/>
        <w:ind w:left="0"/>
        <w:jc w:val="both"/>
      </w:pPr>
      <w:r>
        <w:rPr>
          <w:rFonts w:ascii="Times New Roman"/>
          <w:b w:val="false"/>
          <w:i w:val="false"/>
          <w:color w:val="000000"/>
          <w:sz w:val="28"/>
        </w:rPr>
        <w:t xml:space="preserve">
      12. Комиссияның отырысына өтініш беруші жобаны іске асыру бойынша командасымен бірге ұлттық институтпен құрылған комиссияның алдында немесе телекоммуникация құралдары арқылы өзінің жобасын ұсынуға шақырылады. </w:t>
      </w:r>
    </w:p>
    <w:bookmarkEnd w:id="28"/>
    <w:bookmarkStart w:name="z48" w:id="29"/>
    <w:p>
      <w:pPr>
        <w:spacing w:after="0"/>
        <w:ind w:left="0"/>
        <w:jc w:val="both"/>
      </w:pPr>
      <w:r>
        <w:rPr>
          <w:rFonts w:ascii="Times New Roman"/>
          <w:b w:val="false"/>
          <w:i w:val="false"/>
          <w:color w:val="000000"/>
          <w:sz w:val="28"/>
        </w:rPr>
        <w:t xml:space="preserve">
      13. Жасасқан шарттарға сәйкес жобаның іске асырылуын бақылау мақсатында ұлттық институт егжей-тегжейлі бизнес жоспарға сәйкес одан әрі уәкілетті органға жіберу үшін жобаны іске асыру барысында тұрақты мониторинг жүргізеді. </w:t>
      </w:r>
    </w:p>
    <w:bookmarkEnd w:id="29"/>
    <w:bookmarkStart w:name="z49" w:id="30"/>
    <w:p>
      <w:pPr>
        <w:spacing w:after="0"/>
        <w:ind w:left="0"/>
        <w:jc w:val="both"/>
      </w:pPr>
      <w:r>
        <w:rPr>
          <w:rFonts w:ascii="Times New Roman"/>
          <w:b w:val="false"/>
          <w:i w:val="false"/>
          <w:color w:val="000000"/>
          <w:sz w:val="28"/>
        </w:rPr>
        <w:t>
      14. Жасасқан инновациялық грант беру туралы шарттар бойынша жобалардың мониторингі ұлттық институттың актісімен реттеледі, ол уәкілетті органның және ұлттық институттың интернет-ресурсында орналастырылады.</w:t>
      </w:r>
    </w:p>
    <w:bookmarkEnd w:id="30"/>
    <w:p>
      <w:pPr>
        <w:spacing w:after="0"/>
        <w:ind w:left="0"/>
        <w:jc w:val="both"/>
      </w:pPr>
      <w:r>
        <w:rPr>
          <w:rFonts w:ascii="Times New Roman"/>
          <w:b w:val="false"/>
          <w:i w:val="false"/>
          <w:color w:val="000000"/>
          <w:sz w:val="28"/>
        </w:rPr>
        <w:t>
      Жобаның мониторингі процесінде инновациялық грант қаражатын мақсатсыз пайдалану анықталған кезде ұлттық институт шартты бұзу және инновациялық гранттың қаражатын қайтару туралы cұрақты комиссия қарауына шығарады. Осы қаражат ұлттық институтпен инновациялық грант беруге жұмсалады.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Инвестициялар және даму министрінің 07.06.2017 </w:t>
      </w:r>
      <w:r>
        <w:rPr>
          <w:rFonts w:ascii="Times New Roman"/>
          <w:b w:val="false"/>
          <w:i w:val="false"/>
          <w:color w:val="000000"/>
          <w:sz w:val="28"/>
        </w:rPr>
        <w:t>№ 332</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бұйрығымен </w:t>
      </w:r>
      <w:r>
        <w:br/>
      </w:r>
      <w:r>
        <w:rPr>
          <w:rFonts w:ascii="Times New Roman"/>
          <w:b w:val="false"/>
          <w:i w:val="false"/>
          <w:color w:val="000000"/>
          <w:sz w:val="28"/>
        </w:rPr>
        <w:t>
</w:t>
      </w:r>
    </w:p>
    <w:bookmarkStart w:name="z50" w:id="31"/>
    <w:p>
      <w:pPr>
        <w:spacing w:after="0"/>
        <w:ind w:left="0"/>
        <w:jc w:val="both"/>
      </w:pPr>
      <w:r>
        <w:rPr>
          <w:rFonts w:ascii="Times New Roman"/>
          <w:b w:val="false"/>
          <w:i w:val="false"/>
          <w:color w:val="000000"/>
          <w:sz w:val="28"/>
        </w:rPr>
        <w:t xml:space="preserve">
      15. Шарт грант алушының ұлттық институтпен жобаны аяқтау туралы шешім қабылданған сәттен бастап нарықта жобаны жылжытуға жәрдемдесу мақсатында 5 жыл ішінде ұлттық институтқа жоба туралы ақпарат ұсынуын көздейді. </w:t>
      </w:r>
    </w:p>
    <w:bookmarkEnd w:id="31"/>
    <w:bookmarkStart w:name="z51" w:id="32"/>
    <w:p>
      <w:pPr>
        <w:spacing w:after="0"/>
        <w:ind w:left="0"/>
        <w:jc w:val="left"/>
      </w:pPr>
      <w:r>
        <w:rPr>
          <w:rFonts w:ascii="Times New Roman"/>
          <w:b/>
          <w:i w:val="false"/>
          <w:color w:val="000000"/>
        </w:rPr>
        <w:t xml:space="preserve"> 3. Технолоғияларды коммерцияландыруға инновациялық</w:t>
      </w:r>
      <w:r>
        <w:br/>
      </w:r>
      <w:r>
        <w:rPr>
          <w:rFonts w:ascii="Times New Roman"/>
          <w:b/>
          <w:i w:val="false"/>
          <w:color w:val="000000"/>
        </w:rPr>
        <w:t>грантты беру шарттары</w:t>
      </w:r>
    </w:p>
    <w:bookmarkEnd w:id="32"/>
    <w:bookmarkStart w:name="z52" w:id="33"/>
    <w:p>
      <w:pPr>
        <w:spacing w:after="0"/>
        <w:ind w:left="0"/>
        <w:jc w:val="both"/>
      </w:pPr>
      <w:r>
        <w:rPr>
          <w:rFonts w:ascii="Times New Roman"/>
          <w:b w:val="false"/>
          <w:i w:val="false"/>
          <w:color w:val="000000"/>
          <w:sz w:val="28"/>
        </w:rPr>
        <w:t xml:space="preserve">
      16. Технолоғияларды коммерцияландыруға инноваңиялық гранттар Қазақстан Республикасының резиденттері болып табылатын жеке және заңды тұлғаларға беріледі. </w:t>
      </w:r>
    </w:p>
    <w:bookmarkEnd w:id="33"/>
    <w:bookmarkStart w:name="z53" w:id="34"/>
    <w:p>
      <w:pPr>
        <w:spacing w:after="0"/>
        <w:ind w:left="0"/>
        <w:jc w:val="both"/>
      </w:pPr>
      <w:r>
        <w:rPr>
          <w:rFonts w:ascii="Times New Roman"/>
          <w:b w:val="false"/>
          <w:i w:val="false"/>
          <w:color w:val="000000"/>
          <w:sz w:val="28"/>
        </w:rPr>
        <w:t>
      17. Технологияны коммерциализацияландыруға инновациялық грант беру шеңберінде қаржыландырудың жалпы сомасы негізделген шығындардан 50 (елу) пайызға дейін, бірақ 200 000 000 (екі жүз миллион) теңгеден аспайтын соманы құрайды және жұмыстардың мына түрлерін орындау үшін бөлінеді:</w:t>
      </w:r>
    </w:p>
    <w:bookmarkEnd w:id="34"/>
    <w:p>
      <w:pPr>
        <w:spacing w:after="0"/>
        <w:ind w:left="0"/>
        <w:jc w:val="both"/>
      </w:pPr>
      <w:r>
        <w:rPr>
          <w:rFonts w:ascii="Times New Roman"/>
          <w:b w:val="false"/>
          <w:i w:val="false"/>
          <w:color w:val="000000"/>
          <w:sz w:val="28"/>
        </w:rPr>
        <w:t xml:space="preserve">
      1) өнеркәсіптік прототипті жасау; </w:t>
      </w:r>
    </w:p>
    <w:p>
      <w:pPr>
        <w:spacing w:after="0"/>
        <w:ind w:left="0"/>
        <w:jc w:val="both"/>
      </w:pPr>
      <w:r>
        <w:rPr>
          <w:rFonts w:ascii="Times New Roman"/>
          <w:b w:val="false"/>
          <w:i w:val="false"/>
          <w:color w:val="000000"/>
          <w:sz w:val="28"/>
        </w:rPr>
        <w:t>
      2) нақты өндірістік жағдайда өнеркәсіптік сынақтарды өткізу;</w:t>
      </w:r>
    </w:p>
    <w:p>
      <w:pPr>
        <w:spacing w:after="0"/>
        <w:ind w:left="0"/>
        <w:jc w:val="both"/>
      </w:pPr>
      <w:r>
        <w:rPr>
          <w:rFonts w:ascii="Times New Roman"/>
          <w:b w:val="false"/>
          <w:i w:val="false"/>
          <w:color w:val="000000"/>
          <w:sz w:val="28"/>
        </w:rPr>
        <w:t>
      3) жобалау-конструкторлық құжаттаманы әзірлеу;</w:t>
      </w:r>
    </w:p>
    <w:p>
      <w:pPr>
        <w:spacing w:after="0"/>
        <w:ind w:left="0"/>
        <w:jc w:val="both"/>
      </w:pPr>
      <w:r>
        <w:rPr>
          <w:rFonts w:ascii="Times New Roman"/>
          <w:b w:val="false"/>
          <w:i w:val="false"/>
          <w:color w:val="000000"/>
          <w:sz w:val="28"/>
        </w:rPr>
        <w:t>
      4) өнімнің өнеркәсіптік дизайнін әзірлеу;</w:t>
      </w:r>
    </w:p>
    <w:p>
      <w:pPr>
        <w:spacing w:after="0"/>
        <w:ind w:left="0"/>
        <w:jc w:val="both"/>
      </w:pPr>
      <w:r>
        <w:rPr>
          <w:rFonts w:ascii="Times New Roman"/>
          <w:b w:val="false"/>
          <w:i w:val="false"/>
          <w:color w:val="000000"/>
          <w:sz w:val="28"/>
        </w:rPr>
        <w:t>
      5) жобаны іске асыру барысында пайда болған зияткерлік меншікті қорғау (үшінші тұлғалардың қызметтері мен мемлекеттік бажды төлеу);</w:t>
      </w:r>
    </w:p>
    <w:p>
      <w:pPr>
        <w:spacing w:after="0"/>
        <w:ind w:left="0"/>
        <w:jc w:val="both"/>
      </w:pPr>
      <w:r>
        <w:rPr>
          <w:rFonts w:ascii="Times New Roman"/>
          <w:b w:val="false"/>
          <w:i w:val="false"/>
          <w:color w:val="000000"/>
          <w:sz w:val="28"/>
        </w:rPr>
        <w:t>
      6) жобаны консультациялық және инжинирингтік сүйемелдеу – техникалық, технологиялық мамандандырылған қызметтер;</w:t>
      </w:r>
    </w:p>
    <w:p>
      <w:pPr>
        <w:spacing w:after="0"/>
        <w:ind w:left="0"/>
        <w:jc w:val="both"/>
      </w:pPr>
      <w:r>
        <w:rPr>
          <w:rFonts w:ascii="Times New Roman"/>
          <w:b w:val="false"/>
          <w:i w:val="false"/>
          <w:color w:val="000000"/>
          <w:sz w:val="28"/>
        </w:rPr>
        <w:t>
      7) маркетингтік шараларды өткізу;</w:t>
      </w:r>
    </w:p>
    <w:p>
      <w:pPr>
        <w:spacing w:after="0"/>
        <w:ind w:left="0"/>
        <w:jc w:val="both"/>
      </w:pPr>
      <w:r>
        <w:rPr>
          <w:rFonts w:ascii="Times New Roman"/>
          <w:b w:val="false"/>
          <w:i w:val="false"/>
          <w:color w:val="000000"/>
          <w:sz w:val="28"/>
        </w:rPr>
        <w:t>
      8) өнімнің ақауларын анықтаумен және (немесе) оларды жақсарту қажеттігімен қауіпсіздікке, денсаулық пен қоршаған ортаны бақылауды жүзеге асыратын ұйымдармен өнімнің тесттік партиясына квалификациялық сынақ өткізу;</w:t>
      </w:r>
    </w:p>
    <w:p>
      <w:pPr>
        <w:spacing w:after="0"/>
        <w:ind w:left="0"/>
        <w:jc w:val="both"/>
      </w:pPr>
      <w:r>
        <w:rPr>
          <w:rFonts w:ascii="Times New Roman"/>
          <w:b w:val="false"/>
          <w:i w:val="false"/>
          <w:color w:val="000000"/>
          <w:sz w:val="28"/>
        </w:rPr>
        <w:t>
      9) Қазақстан Республикасының рұқсат беру және ескерту туралы заңнамасына сәйкес рұқсат беру құжаттарын алу.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Инвестициялар және даму министрінің 07.06.2017 </w:t>
      </w:r>
      <w:r>
        <w:rPr>
          <w:rFonts w:ascii="Times New Roman"/>
          <w:b w:val="false"/>
          <w:i w:val="false"/>
          <w:color w:val="000000"/>
          <w:sz w:val="28"/>
        </w:rPr>
        <w:t>№ 332</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бұйрығымен </w:t>
      </w:r>
      <w:r>
        <w:br/>
      </w:r>
      <w:r>
        <w:rPr>
          <w:rFonts w:ascii="Times New Roman"/>
          <w:b w:val="false"/>
          <w:i w:val="false"/>
          <w:color w:val="000000"/>
          <w:sz w:val="28"/>
        </w:rPr>
        <w:t>
</w:t>
      </w:r>
    </w:p>
    <w:bookmarkStart w:name="z54" w:id="35"/>
    <w:p>
      <w:pPr>
        <w:spacing w:after="0"/>
        <w:ind w:left="0"/>
        <w:jc w:val="both"/>
      </w:pPr>
      <w:r>
        <w:rPr>
          <w:rFonts w:ascii="Times New Roman"/>
          <w:b w:val="false"/>
          <w:i w:val="false"/>
          <w:color w:val="000000"/>
          <w:sz w:val="28"/>
        </w:rPr>
        <w:t>
      18. Инновациялық грант қоса қаржыландыру шартымен күнтізбелік жоспарға сәйкес өтінім берушіге беріледі және шығындардың мынадай түрлерін өтейді:</w:t>
      </w:r>
    </w:p>
    <w:bookmarkEnd w:id="35"/>
    <w:p>
      <w:pPr>
        <w:spacing w:after="0"/>
        <w:ind w:left="0"/>
        <w:jc w:val="both"/>
      </w:pPr>
      <w:r>
        <w:rPr>
          <w:rFonts w:ascii="Times New Roman"/>
          <w:b w:val="false"/>
          <w:i w:val="false"/>
          <w:color w:val="000000"/>
          <w:sz w:val="28"/>
        </w:rPr>
        <w:t>
      1) жабдық сатып алу, оның ішінде тасымалдау, салықтық міндеттемелер мен кеден баждары;</w:t>
      </w:r>
    </w:p>
    <w:p>
      <w:pPr>
        <w:spacing w:after="0"/>
        <w:ind w:left="0"/>
        <w:jc w:val="both"/>
      </w:pPr>
      <w:r>
        <w:rPr>
          <w:rFonts w:ascii="Times New Roman"/>
          <w:b w:val="false"/>
          <w:i w:val="false"/>
          <w:color w:val="000000"/>
          <w:sz w:val="28"/>
        </w:rPr>
        <w:t>
      2) өнеркәсіптік прототип құру үшін материалдар, шикізат пен құраушы өнімдер сатып алу;</w:t>
      </w:r>
    </w:p>
    <w:p>
      <w:pPr>
        <w:spacing w:after="0"/>
        <w:ind w:left="0"/>
        <w:jc w:val="both"/>
      </w:pPr>
      <w:r>
        <w:rPr>
          <w:rFonts w:ascii="Times New Roman"/>
          <w:b w:val="false"/>
          <w:i w:val="false"/>
          <w:color w:val="000000"/>
          <w:sz w:val="28"/>
        </w:rPr>
        <w:t>
      3) үшінші тұлғалар/бірге орындаушылар орындайтын жұмыстар/қызметтер үшін төлеу;</w:t>
      </w:r>
    </w:p>
    <w:p>
      <w:pPr>
        <w:spacing w:after="0"/>
        <w:ind w:left="0"/>
        <w:jc w:val="both"/>
      </w:pPr>
      <w:r>
        <w:rPr>
          <w:rFonts w:ascii="Times New Roman"/>
          <w:b w:val="false"/>
          <w:i w:val="false"/>
          <w:color w:val="000000"/>
          <w:sz w:val="28"/>
        </w:rPr>
        <w:t>
      4) жобаны іске асыру барысында пайда болған зияткерлік меншікті қорғауда мемлекеттік баждар мен үшінші тұлғалардың қызметтерін төлеу.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Инвестициялар және даму министрінің 07.06.2017 </w:t>
      </w:r>
      <w:r>
        <w:rPr>
          <w:rFonts w:ascii="Times New Roman"/>
          <w:b w:val="false"/>
          <w:i w:val="false"/>
          <w:color w:val="000000"/>
          <w:sz w:val="28"/>
        </w:rPr>
        <w:t>№ 332</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бұйрығымен</w:t>
      </w:r>
      <w:r>
        <w:br/>
      </w:r>
      <w:r>
        <w:rPr>
          <w:rFonts w:ascii="Times New Roman"/>
          <w:b w:val="false"/>
          <w:i w:val="false"/>
          <w:color w:val="000000"/>
          <w:sz w:val="28"/>
        </w:rPr>
        <w:t>
</w:t>
      </w:r>
    </w:p>
    <w:bookmarkStart w:name="z55" w:id="36"/>
    <w:p>
      <w:pPr>
        <w:spacing w:after="0"/>
        <w:ind w:left="0"/>
        <w:jc w:val="both"/>
      </w:pPr>
      <w:r>
        <w:rPr>
          <w:rFonts w:ascii="Times New Roman"/>
          <w:b w:val="false"/>
          <w:i w:val="false"/>
          <w:color w:val="000000"/>
          <w:sz w:val="28"/>
        </w:rPr>
        <w:t>
      19. Өтінім беруші тек бір жобада қатысу үшін тек бір өтінім береді және өтінімді қарастыру және жобаны жүзеге асыру кезеңі ішінде берілген жоба бойынша басқа инновациялық гранттарды алуға үміткер бола алмайды.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Инвестициялар және даму министрінің 07.06.2017 </w:t>
      </w:r>
      <w:r>
        <w:rPr>
          <w:rFonts w:ascii="Times New Roman"/>
          <w:b w:val="false"/>
          <w:i w:val="false"/>
          <w:color w:val="000000"/>
          <w:sz w:val="28"/>
        </w:rPr>
        <w:t>№ 332</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бұйрығымен </w:t>
      </w:r>
      <w:r>
        <w:br/>
      </w:r>
      <w:r>
        <w:rPr>
          <w:rFonts w:ascii="Times New Roman"/>
          <w:b w:val="false"/>
          <w:i w:val="false"/>
          <w:color w:val="000000"/>
          <w:sz w:val="28"/>
        </w:rPr>
        <w:t>
</w:t>
      </w:r>
    </w:p>
    <w:bookmarkStart w:name="z56" w:id="37"/>
    <w:p>
      <w:pPr>
        <w:spacing w:after="0"/>
        <w:ind w:left="0"/>
        <w:jc w:val="both"/>
      </w:pPr>
      <w:r>
        <w:rPr>
          <w:rFonts w:ascii="Times New Roman"/>
          <w:b w:val="false"/>
          <w:i w:val="false"/>
          <w:color w:val="000000"/>
          <w:sz w:val="28"/>
        </w:rPr>
        <w:t>
      20. Инноваңиялық грант беру туралы оң шешім алған өтініш берушіғе шарт жасалғанға дейін заңды тұлға құру және Қазақстан Республикасы резиденті - екінші деңғейдегі банкте ағымдағы есеп-шотты ашу қажет немесе жоба жетекшісінің және (немесе) команда қатысушысының заңды тұлғаның жарғылық капиталында үлесі болған жағдайда жұмыс істеп тұрған заңды тұлға пайдаланылады және Қазақстан Республикасы резиденті - екінші деңғейдегі банкте қосымша есеп-шот ашылады. Осы есеп-шотта осы Қағидаларға сәйкес грант алушы тарапынан жобаны қоса қаржыландыру үшін қаражат орналасу қажет. Бұл ретте, грант алушы ұлттық институтқа есеп-шотта қаражаттың бар болуы туралы растауды ұсынады.</w:t>
      </w:r>
    </w:p>
    <w:bookmarkEnd w:id="37"/>
    <w:bookmarkStart w:name="z57" w:id="38"/>
    <w:p>
      <w:pPr>
        <w:spacing w:after="0"/>
        <w:ind w:left="0"/>
        <w:jc w:val="both"/>
      </w:pPr>
      <w:r>
        <w:rPr>
          <w:rFonts w:ascii="Times New Roman"/>
          <w:b w:val="false"/>
          <w:i w:val="false"/>
          <w:color w:val="000000"/>
          <w:sz w:val="28"/>
        </w:rPr>
        <w:t xml:space="preserve">
      21. Қаржыландыруға мақұлданған жобалар Қазақстан Республикасы аумағында іске асырылуы тиіс. Гранттар шецберінде бөлінген қаржы өтініште көрсетілғен мақсаттарға жұмсалуы тиіс. </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Инвестициялар және даму министрінің 07.06.2017 </w:t>
      </w:r>
      <w:r>
        <w:rPr>
          <w:rFonts w:ascii="Times New Roman"/>
          <w:b w:val="false"/>
          <w:i w:val="false"/>
          <w:color w:val="000000"/>
          <w:sz w:val="28"/>
        </w:rPr>
        <w:t>№ 332</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бұйрығымен </w:t>
      </w:r>
      <w:r>
        <w:br/>
      </w:r>
      <w:r>
        <w:rPr>
          <w:rFonts w:ascii="Times New Roman"/>
          <w:b w:val="false"/>
          <w:i w:val="false"/>
          <w:color w:val="000000"/>
          <w:sz w:val="28"/>
        </w:rPr>
        <w:t>
</w:t>
      </w:r>
    </w:p>
    <w:bookmarkStart w:name="z59" w:id="39"/>
    <w:p>
      <w:pPr>
        <w:spacing w:after="0"/>
        <w:ind w:left="0"/>
        <w:jc w:val="both"/>
      </w:pPr>
      <w:r>
        <w:rPr>
          <w:rFonts w:ascii="Times New Roman"/>
          <w:b w:val="false"/>
          <w:i w:val="false"/>
          <w:color w:val="000000"/>
          <w:sz w:val="28"/>
        </w:rPr>
        <w:t xml:space="preserve">
      23. Грантты иғеру мерзімі 36 (отыз алты) айдан аспауы қажет. </w:t>
      </w:r>
    </w:p>
    <w:bookmarkEnd w:id="39"/>
    <w:bookmarkStart w:name="z60" w:id="40"/>
    <w:p>
      <w:pPr>
        <w:spacing w:after="0"/>
        <w:ind w:left="0"/>
        <w:jc w:val="left"/>
      </w:pPr>
      <w:r>
        <w:rPr>
          <w:rFonts w:ascii="Times New Roman"/>
          <w:b/>
          <w:i w:val="false"/>
          <w:color w:val="000000"/>
        </w:rPr>
        <w:t xml:space="preserve"> 4. Технологияларды коммерцияландыруға инновациялық грантты</w:t>
      </w:r>
      <w:r>
        <w:br/>
      </w:r>
      <w:r>
        <w:rPr>
          <w:rFonts w:ascii="Times New Roman"/>
          <w:b/>
          <w:i w:val="false"/>
          <w:color w:val="000000"/>
        </w:rPr>
        <w:t>алу үшін құжаттар тізімі</w:t>
      </w:r>
    </w:p>
    <w:bookmarkEnd w:id="40"/>
    <w:bookmarkStart w:name="z61" w:id="41"/>
    <w:p>
      <w:pPr>
        <w:spacing w:after="0"/>
        <w:ind w:left="0"/>
        <w:jc w:val="both"/>
      </w:pPr>
      <w:r>
        <w:rPr>
          <w:rFonts w:ascii="Times New Roman"/>
          <w:b w:val="false"/>
          <w:i w:val="false"/>
          <w:color w:val="ff0000"/>
          <w:sz w:val="28"/>
        </w:rPr>
        <w:t xml:space="preserve">
      24. алып тасталды – ҚР Инвестициялар және даму министрінің 07.06.2017 </w:t>
      </w:r>
      <w:r>
        <w:rPr>
          <w:rFonts w:ascii="Times New Roman"/>
          <w:b w:val="false"/>
          <w:i w:val="false"/>
          <w:color w:val="ff0000"/>
          <w:sz w:val="28"/>
        </w:rPr>
        <w:t>№ 332</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бұйрығымен </w:t>
      </w:r>
    </w:p>
    <w:bookmarkEnd w:id="41"/>
    <w:bookmarkStart w:name="z67" w:id="42"/>
    <w:p>
      <w:pPr>
        <w:spacing w:after="0"/>
        <w:ind w:left="0"/>
        <w:jc w:val="both"/>
      </w:pPr>
      <w:r>
        <w:rPr>
          <w:rFonts w:ascii="Times New Roman"/>
          <w:b w:val="false"/>
          <w:i w:val="false"/>
          <w:color w:val="000000"/>
          <w:sz w:val="28"/>
        </w:rPr>
        <w:t>
      25. Өтінім беруші ұлттық институтқа мынадай құжаттарды қамтитын өтінімді ұсынады:</w:t>
      </w:r>
    </w:p>
    <w:bookmarkEnd w:id="42"/>
    <w:bookmarkStart w:name="z120" w:id="43"/>
    <w:p>
      <w:pPr>
        <w:spacing w:after="0"/>
        <w:ind w:left="0"/>
        <w:jc w:val="both"/>
      </w:pPr>
      <w:r>
        <w:rPr>
          <w:rFonts w:ascii="Times New Roman"/>
          <w:b w:val="false"/>
          <w:i w:val="false"/>
          <w:color w:val="000000"/>
          <w:sz w:val="28"/>
        </w:rPr>
        <w:t>
      1) осы Қағидаларға 6-қосымшаға сәйкес нысан бойынша технологияларды коммерцияландыруға инновациялық грант алуға өтініш.</w:t>
      </w:r>
    </w:p>
    <w:bookmarkEnd w:id="43"/>
    <w:p>
      <w:pPr>
        <w:spacing w:after="0"/>
        <w:ind w:left="0"/>
        <w:jc w:val="both"/>
      </w:pPr>
      <w:r>
        <w:rPr>
          <w:rFonts w:ascii="Times New Roman"/>
          <w:b w:val="false"/>
          <w:i w:val="false"/>
          <w:color w:val="000000"/>
          <w:sz w:val="28"/>
        </w:rPr>
        <w:t>
      Өтініш жоба жетекшісінің қолымен куәландырылады және мемлекеттік және (немесе) орыс тілдерінде ұсынылады;</w:t>
      </w:r>
    </w:p>
    <w:bookmarkStart w:name="z121" w:id="44"/>
    <w:p>
      <w:pPr>
        <w:spacing w:after="0"/>
        <w:ind w:left="0"/>
        <w:jc w:val="both"/>
      </w:pPr>
      <w:r>
        <w:rPr>
          <w:rFonts w:ascii="Times New Roman"/>
          <w:b w:val="false"/>
          <w:i w:val="false"/>
          <w:color w:val="000000"/>
          <w:sz w:val="28"/>
        </w:rPr>
        <w:t>
      2) осы Қағидаларға 6-1-қосымшаға сәйкес нысан бойынша технологияларды коммерцияландыру стратегиясы (сондай-ақ MicrosoftWord нысанында, электронды тасығышта, ағылшын тілінде ұсынылады);</w:t>
      </w:r>
    </w:p>
    <w:bookmarkEnd w:id="44"/>
    <w:bookmarkStart w:name="z122" w:id="45"/>
    <w:p>
      <w:pPr>
        <w:spacing w:after="0"/>
        <w:ind w:left="0"/>
        <w:jc w:val="both"/>
      </w:pPr>
      <w:r>
        <w:rPr>
          <w:rFonts w:ascii="Times New Roman"/>
          <w:b w:val="false"/>
          <w:i w:val="false"/>
          <w:color w:val="000000"/>
          <w:sz w:val="28"/>
        </w:rPr>
        <w:t>
      3) заңды тұлғалар үшін – жарғы көшірмесі, жоғары органның өтінімді ұлттық институтқа ұсыну туралы шешім, басқарушыға немесе басқа уәкілетті тұлғаға өтінімді ұсыну мен инновациялық грантты алумен байланысты құжаттарға қол қою өкілеттерін беру;</w:t>
      </w:r>
    </w:p>
    <w:bookmarkEnd w:id="45"/>
    <w:bookmarkStart w:name="z123" w:id="46"/>
    <w:p>
      <w:pPr>
        <w:spacing w:after="0"/>
        <w:ind w:left="0"/>
        <w:jc w:val="both"/>
      </w:pPr>
      <w:r>
        <w:rPr>
          <w:rFonts w:ascii="Times New Roman"/>
          <w:b w:val="false"/>
          <w:i w:val="false"/>
          <w:color w:val="000000"/>
          <w:sz w:val="28"/>
        </w:rPr>
        <w:t>
      4) заңды тұлғалар үшін – бірінші басшымен (ол болмаған кезде – оны алмастаратын тұлғамен) және бас бухгалтермен қол қойылған, ұйымның мөрімен (бар болған жағдайда) куәландырылған соңғы жыл үшін қаржылық есептілік (қаржылық есептіліктің әр жыл сайынғы аудитін өткізу міндетті болып табылатын тұлғалар уақыттың көрсетілген кезеңі үшін аудиторлық есеп ұсынады);</w:t>
      </w:r>
    </w:p>
    <w:bookmarkEnd w:id="46"/>
    <w:bookmarkStart w:name="z124" w:id="47"/>
    <w:p>
      <w:pPr>
        <w:spacing w:after="0"/>
        <w:ind w:left="0"/>
        <w:jc w:val="both"/>
      </w:pPr>
      <w:r>
        <w:rPr>
          <w:rFonts w:ascii="Times New Roman"/>
          <w:b w:val="false"/>
          <w:i w:val="false"/>
          <w:color w:val="000000"/>
          <w:sz w:val="28"/>
        </w:rPr>
        <w:t>
      5) мемлекеттік кірістер органдарында есеп жүргізілетін берешектің жоқ (бар) екені туралы мәліметтер.</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Инвестициялар және даму министрінің 07.06.2017 </w:t>
      </w:r>
      <w:r>
        <w:rPr>
          <w:rFonts w:ascii="Times New Roman"/>
          <w:b w:val="false"/>
          <w:i w:val="false"/>
          <w:color w:val="000000"/>
          <w:sz w:val="28"/>
        </w:rPr>
        <w:t>№ 332</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бұйрығымен </w:t>
      </w:r>
      <w:r>
        <w:br/>
      </w:r>
      <w:r>
        <w:rPr>
          <w:rFonts w:ascii="Times New Roman"/>
          <w:b w:val="false"/>
          <w:i w:val="false"/>
          <w:color w:val="000000"/>
          <w:sz w:val="28"/>
        </w:rPr>
        <w:t>
</w:t>
      </w:r>
    </w:p>
    <w:bookmarkStart w:name="z125" w:id="48"/>
    <w:p>
      <w:pPr>
        <w:spacing w:after="0"/>
        <w:ind w:left="0"/>
        <w:jc w:val="both"/>
      </w:pPr>
      <w:r>
        <w:rPr>
          <w:rFonts w:ascii="Times New Roman"/>
          <w:b w:val="false"/>
          <w:i w:val="false"/>
          <w:color w:val="000000"/>
          <w:sz w:val="28"/>
        </w:rPr>
        <w:t>
      25-1. Өтінім материалдарына қосымша бар болған жағдайда қосыла тапсырылады:</w:t>
      </w:r>
    </w:p>
    <w:bookmarkEnd w:id="48"/>
    <w:bookmarkStart w:name="z126" w:id="49"/>
    <w:p>
      <w:pPr>
        <w:spacing w:after="0"/>
        <w:ind w:left="0"/>
        <w:jc w:val="both"/>
      </w:pPr>
      <w:r>
        <w:rPr>
          <w:rFonts w:ascii="Times New Roman"/>
          <w:b w:val="false"/>
          <w:i w:val="false"/>
          <w:color w:val="000000"/>
          <w:sz w:val="28"/>
        </w:rPr>
        <w:t>
      1) жоба қатысушыларының біліктілігін растайтын лицензиялар, патенттер, куәліктер, сертификаттар, дипломдар мен басқа құжаттардың көшірмелері;</w:t>
      </w:r>
    </w:p>
    <w:bookmarkEnd w:id="49"/>
    <w:bookmarkStart w:name="z127" w:id="50"/>
    <w:p>
      <w:pPr>
        <w:spacing w:after="0"/>
        <w:ind w:left="0"/>
        <w:jc w:val="both"/>
      </w:pPr>
      <w:r>
        <w:rPr>
          <w:rFonts w:ascii="Times New Roman"/>
          <w:b w:val="false"/>
          <w:i w:val="false"/>
          <w:color w:val="000000"/>
          <w:sz w:val="28"/>
        </w:rPr>
        <w:t>
      2) құрал-жабдықтарды жеткізугешарттардың және (немесе) келісімдердің көшірмелері қоса берілуі мүмкін.</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25-1-тармақпен толықтырылды – ҚР Инвестициялар және даму министрінің 07.06.2017 </w:t>
      </w:r>
      <w:r>
        <w:rPr>
          <w:rFonts w:ascii="Times New Roman"/>
          <w:b w:val="false"/>
          <w:i w:val="false"/>
          <w:color w:val="000000"/>
          <w:sz w:val="28"/>
        </w:rPr>
        <w:t>№ 332</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бұйрығымен</w:t>
      </w:r>
      <w:r>
        <w:br/>
      </w:r>
      <w:r>
        <w:rPr>
          <w:rFonts w:ascii="Times New Roman"/>
          <w:b w:val="false"/>
          <w:i w:val="false"/>
          <w:color w:val="000000"/>
          <w:sz w:val="28"/>
        </w:rPr>
        <w:t>
</w:t>
      </w:r>
    </w:p>
    <w:bookmarkStart w:name="z77" w:id="51"/>
    <w:p>
      <w:pPr>
        <w:spacing w:after="0"/>
        <w:ind w:left="0"/>
        <w:jc w:val="both"/>
      </w:pPr>
      <w:r>
        <w:rPr>
          <w:rFonts w:ascii="Times New Roman"/>
          <w:b w:val="false"/>
          <w:i w:val="false"/>
          <w:color w:val="000000"/>
          <w:sz w:val="28"/>
        </w:rPr>
        <w:t>
      26. Ұсынудың соңғы мерзімі өткеннен кейін ұсынылған инновациялық грант алуға өтінім тіркеуге және қарастыруға жатқызылмайды.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Инвестициялар және даму министрінің 07.06.2017 </w:t>
      </w:r>
      <w:r>
        <w:rPr>
          <w:rFonts w:ascii="Times New Roman"/>
          <w:b w:val="false"/>
          <w:i w:val="false"/>
          <w:color w:val="000000"/>
          <w:sz w:val="28"/>
        </w:rPr>
        <w:t>№ 332</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бұйрығымен </w:t>
      </w:r>
      <w:r>
        <w:br/>
      </w:r>
      <w:r>
        <w:rPr>
          <w:rFonts w:ascii="Times New Roman"/>
          <w:b w:val="false"/>
          <w:i w:val="false"/>
          <w:color w:val="000000"/>
          <w:sz w:val="28"/>
        </w:rPr>
        <w:t>
</w:t>
      </w:r>
    </w:p>
    <w:bookmarkStart w:name="z78" w:id="52"/>
    <w:p>
      <w:pPr>
        <w:spacing w:after="0"/>
        <w:ind w:left="0"/>
        <w:jc w:val="both"/>
      </w:pPr>
      <w:r>
        <w:rPr>
          <w:rFonts w:ascii="Times New Roman"/>
          <w:b w:val="false"/>
          <w:i w:val="false"/>
          <w:color w:val="000000"/>
          <w:sz w:val="28"/>
        </w:rPr>
        <w:t>
      27. Инновациялық грантты алуға өтінім ұлттық институтқа мемлекеттік және (немесе) орыс тілдерінде екі данамен қол қойылған және нөмірленген нысанда қағаз тасығышта және PDF форматында бірыңғай файлмен электрондық сканерленген, нұсқамен ұсынылады немесе инновациялық гранттарға өтінімдерді электрондық қабылдау және сүйемелдеу жүйесі арқылы ұсынылады. Өтінімнің электрондық нұсқасының мазмұны оның қағаз нұсқасымен бірдей болуы тиіс.</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Инвестициялар және даму министрінің 07.06.2017 </w:t>
      </w:r>
      <w:r>
        <w:rPr>
          <w:rFonts w:ascii="Times New Roman"/>
          <w:b w:val="false"/>
          <w:i w:val="false"/>
          <w:color w:val="000000"/>
          <w:sz w:val="28"/>
        </w:rPr>
        <w:t>№ 332</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бұйрығымен </w:t>
      </w:r>
      <w:r>
        <w:br/>
      </w:r>
      <w:r>
        <w:rPr>
          <w:rFonts w:ascii="Times New Roman"/>
          <w:b w:val="false"/>
          <w:i w:val="false"/>
          <w:color w:val="000000"/>
          <w:sz w:val="28"/>
        </w:rPr>
        <w:t>
</w:t>
      </w:r>
    </w:p>
    <w:bookmarkStart w:name="z79" w:id="53"/>
    <w:p>
      <w:pPr>
        <w:spacing w:after="0"/>
        <w:ind w:left="0"/>
        <w:jc w:val="both"/>
      </w:pPr>
      <w:r>
        <w:rPr>
          <w:rFonts w:ascii="Times New Roman"/>
          <w:b w:val="false"/>
          <w:i w:val="false"/>
          <w:color w:val="000000"/>
          <w:sz w:val="28"/>
        </w:rPr>
        <w:t xml:space="preserve">
      28. Шарт жасасу үшін өтініш беруші өтінім құжаттарының түпнұсқаларын ұсынады. Бұл ретте, грант алуға өтінім құжаттары бірыцғай папкаға жинақталған, қол қойылған, нөмірленген, тігілген және мөр қойылған болуы қажет. </w:t>
      </w:r>
    </w:p>
    <w:bookmarkEnd w:id="53"/>
    <w:bookmarkStart w:name="z80" w:id="54"/>
    <w:p>
      <w:pPr>
        <w:spacing w:after="0"/>
        <w:ind w:left="0"/>
        <w:jc w:val="both"/>
      </w:pPr>
      <w:r>
        <w:rPr>
          <w:rFonts w:ascii="Times New Roman"/>
          <w:b w:val="false"/>
          <w:i w:val="false"/>
          <w:color w:val="000000"/>
          <w:sz w:val="28"/>
        </w:rPr>
        <w:t xml:space="preserve">
      29. Шарт жасалған өтінім құжаттары өтініш берушіге қайтарылмайды. </w:t>
      </w:r>
    </w:p>
    <w:bookmarkEnd w:id="54"/>
    <w:bookmarkStart w:name="z81" w:id="55"/>
    <w:p>
      <w:pPr>
        <w:spacing w:after="0"/>
        <w:ind w:left="0"/>
        <w:jc w:val="both"/>
      </w:pPr>
      <w:r>
        <w:rPr>
          <w:rFonts w:ascii="Times New Roman"/>
          <w:b w:val="false"/>
          <w:i w:val="false"/>
          <w:color w:val="000000"/>
          <w:sz w:val="28"/>
        </w:rPr>
        <w:t>
      30. Өтініш беруші ұсынылған құжаттардың, бастапқы мәліметтердің, есептердің, негіздемелердің толықтығын және дұрыстығын қамтамасыз етеді.</w:t>
      </w:r>
    </w:p>
    <w:bookmarkEnd w:id="55"/>
    <w:p>
      <w:pPr>
        <w:spacing w:after="0"/>
        <w:ind w:left="0"/>
        <w:jc w:val="both"/>
      </w:pPr>
      <w:r>
        <w:rPr>
          <w:rFonts w:ascii="Times New Roman"/>
          <w:b w:val="false"/>
          <w:i w:val="false"/>
          <w:color w:val="000000"/>
          <w:sz w:val="28"/>
        </w:rPr>
        <w:t>
      Өтініш беруші ұсынған ақпаратта есептерде пайдаланылған дерек көздері және есепті жүргізу күні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Технологияларды</w:t>
            </w:r>
            <w:r>
              <w:br/>
            </w:r>
            <w:r>
              <w:rPr>
                <w:rFonts w:ascii="Times New Roman"/>
                <w:b w:val="false"/>
                <w:i w:val="false"/>
                <w:color w:val="000000"/>
                <w:sz w:val="20"/>
              </w:rPr>
              <w:t>коммерцияландыруға</w:t>
            </w:r>
            <w:r>
              <w:br/>
            </w:r>
            <w:r>
              <w:rPr>
                <w:rFonts w:ascii="Times New Roman"/>
                <w:b w:val="false"/>
                <w:i w:val="false"/>
                <w:color w:val="000000"/>
                <w:sz w:val="20"/>
              </w:rPr>
              <w:t>инновациялық гранттар</w:t>
            </w:r>
            <w:r>
              <w:br/>
            </w:r>
            <w:r>
              <w:rPr>
                <w:rFonts w:ascii="Times New Roman"/>
                <w:b w:val="false"/>
                <w:i w:val="false"/>
                <w:color w:val="000000"/>
                <w:sz w:val="20"/>
              </w:rPr>
              <w:t>беруқағидаларына</w:t>
            </w:r>
            <w:r>
              <w:br/>
            </w:r>
            <w:r>
              <w:rPr>
                <w:rFonts w:ascii="Times New Roman"/>
                <w:b w:val="false"/>
                <w:i w:val="false"/>
                <w:color w:val="000000"/>
                <w:sz w:val="20"/>
              </w:rPr>
              <w:t>1-қосымша</w:t>
            </w:r>
          </w:p>
        </w:tc>
      </w:tr>
    </w:tbl>
    <w:bookmarkStart w:name="z128" w:id="56"/>
    <w:p>
      <w:pPr>
        <w:spacing w:after="0"/>
        <w:ind w:left="0"/>
        <w:jc w:val="left"/>
      </w:pPr>
      <w:r>
        <w:rPr>
          <w:rFonts w:ascii="Times New Roman"/>
          <w:b/>
          <w:i w:val="false"/>
          <w:color w:val="000000"/>
        </w:rPr>
        <w:t xml:space="preserve"> Сараптаманы жүргізу рәсіміне қойылатын талаптар</w:t>
      </w:r>
    </w:p>
    <w:bookmarkEnd w:id="56"/>
    <w:p>
      <w:pPr>
        <w:spacing w:after="0"/>
        <w:ind w:left="0"/>
        <w:jc w:val="both"/>
      </w:pPr>
      <w:r>
        <w:rPr>
          <w:rFonts w:ascii="Times New Roman"/>
          <w:b w:val="false"/>
          <w:i w:val="false"/>
          <w:color w:val="ff0000"/>
          <w:sz w:val="28"/>
        </w:rPr>
        <w:t xml:space="preserve">
      Ескерту. 1-қосымша жаңа редакцияда – ҚР Инвестициялар және даму министрінің 07.06.2017 </w:t>
      </w:r>
      <w:r>
        <w:rPr>
          <w:rFonts w:ascii="Times New Roman"/>
          <w:b w:val="false"/>
          <w:i w:val="false"/>
          <w:color w:val="ff0000"/>
          <w:sz w:val="28"/>
        </w:rPr>
        <w:t>№ 332</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бұйрығымен</w:t>
      </w:r>
    </w:p>
    <w:bookmarkStart w:name="z129" w:id="57"/>
    <w:p>
      <w:pPr>
        <w:spacing w:after="0"/>
        <w:ind w:left="0"/>
        <w:jc w:val="both"/>
      </w:pPr>
      <w:r>
        <w:rPr>
          <w:rFonts w:ascii="Times New Roman"/>
          <w:b w:val="false"/>
          <w:i w:val="false"/>
          <w:color w:val="000000"/>
          <w:sz w:val="28"/>
        </w:rPr>
        <w:t xml:space="preserve">
      1. Жобаның сараптамасын өткізу ұлттық институттың сарапшыларымен іске асырылады, қажет болған жағдайда ұлттық институттың негізділігімен сараптаманы өткізу үшін отандық және (немесе) шетелдік жеке және (немесе) заңды тұлғалары тартылады. </w:t>
      </w:r>
    </w:p>
    <w:bookmarkEnd w:id="57"/>
    <w:p>
      <w:pPr>
        <w:spacing w:after="0"/>
        <w:ind w:left="0"/>
        <w:jc w:val="both"/>
      </w:pPr>
      <w:r>
        <w:rPr>
          <w:rFonts w:ascii="Times New Roman"/>
          <w:b w:val="false"/>
          <w:i w:val="false"/>
          <w:color w:val="000000"/>
          <w:sz w:val="28"/>
        </w:rPr>
        <w:t>
      Сарапшылар жоба сараптамасын мынадай бағыттар бойынша өткізеді:</w:t>
      </w:r>
    </w:p>
    <w:bookmarkStart w:name="z130" w:id="58"/>
    <w:p>
      <w:pPr>
        <w:spacing w:after="0"/>
        <w:ind w:left="0"/>
        <w:jc w:val="both"/>
      </w:pPr>
      <w:r>
        <w:rPr>
          <w:rFonts w:ascii="Times New Roman"/>
          <w:b w:val="false"/>
          <w:i w:val="false"/>
          <w:color w:val="000000"/>
          <w:sz w:val="28"/>
        </w:rPr>
        <w:t>
      1) технологиялық сараптама жобаның тектестермен салыстырғандағы артықшылықтарын анықтау, іске асырылуын белғілеу және технолоғиялық орындылығын анықтау мақсатында жүргізіледі;</w:t>
      </w:r>
    </w:p>
    <w:bookmarkEnd w:id="58"/>
    <w:bookmarkStart w:name="z131" w:id="59"/>
    <w:p>
      <w:pPr>
        <w:spacing w:after="0"/>
        <w:ind w:left="0"/>
        <w:jc w:val="both"/>
      </w:pPr>
      <w:r>
        <w:rPr>
          <w:rFonts w:ascii="Times New Roman"/>
          <w:b w:val="false"/>
          <w:i w:val="false"/>
          <w:color w:val="000000"/>
          <w:sz w:val="28"/>
        </w:rPr>
        <w:t>
      2) қаржылық-экономикалық сараптама нарықты, жобаның экономикалық мақсаттылығын, бәсекеге қабілеттілік критерийлерін, маркетингтік стратегияны бағалу, жұмыстарды мәлемделген мерзімге, көлемғе және жұмыстың мазмұны мен қаржыландыруға сұралатын сомаға бөлу мақсатында жүргізіледі;</w:t>
      </w:r>
    </w:p>
    <w:bookmarkEnd w:id="59"/>
    <w:bookmarkStart w:name="z132" w:id="60"/>
    <w:p>
      <w:pPr>
        <w:spacing w:after="0"/>
        <w:ind w:left="0"/>
        <w:jc w:val="both"/>
      </w:pPr>
      <w:r>
        <w:rPr>
          <w:rFonts w:ascii="Times New Roman"/>
          <w:b w:val="false"/>
          <w:i w:val="false"/>
          <w:color w:val="000000"/>
          <w:sz w:val="28"/>
        </w:rPr>
        <w:t>
      3) құқықтық сараптама ұсынылған құжаттар мазмұнын қолданыстағы заңнамаға сәйкес келу пәніне жан-жақты құқықтық талдау мақсатында жүргізіледі.</w:t>
      </w:r>
    </w:p>
    <w:bookmarkEnd w:id="60"/>
    <w:bookmarkStart w:name="z133" w:id="61"/>
    <w:p>
      <w:pPr>
        <w:spacing w:after="0"/>
        <w:ind w:left="0"/>
        <w:jc w:val="both"/>
      </w:pPr>
      <w:r>
        <w:rPr>
          <w:rFonts w:ascii="Times New Roman"/>
          <w:b w:val="false"/>
          <w:i w:val="false"/>
          <w:color w:val="000000"/>
          <w:sz w:val="28"/>
        </w:rPr>
        <w:t xml:space="preserve">
      2. Ұлттық институт Қазақстан Республикасы Ұлттық кәсіпкерлер палатасының, салалық қауымдастықтардың ұсынымдары негізінде, оның ішінде сыртқы отандық және шетелдік сарапшылар мен сараптамалық ұйымдардың тізбесін жасайды. </w:t>
      </w:r>
    </w:p>
    <w:bookmarkEnd w:id="61"/>
    <w:bookmarkStart w:name="z134" w:id="62"/>
    <w:p>
      <w:pPr>
        <w:spacing w:after="0"/>
        <w:ind w:left="0"/>
        <w:jc w:val="both"/>
      </w:pPr>
      <w:r>
        <w:rPr>
          <w:rFonts w:ascii="Times New Roman"/>
          <w:b w:val="false"/>
          <w:i w:val="false"/>
          <w:color w:val="000000"/>
          <w:sz w:val="28"/>
        </w:rPr>
        <w:t xml:space="preserve">
      3. Өтінімдерді сараптамадан жүргізу үшін сарапшыларды тарту кезінде ұлттық институт әр сарапшымен сарапшылық қызметтер көрсету туралы шарт жасасады, оның нысаны ұлттық институттың актілерімен реттеледі. </w:t>
      </w:r>
    </w:p>
    <w:bookmarkEnd w:id="62"/>
    <w:bookmarkStart w:name="z135" w:id="63"/>
    <w:p>
      <w:pPr>
        <w:spacing w:after="0"/>
        <w:ind w:left="0"/>
        <w:jc w:val="both"/>
      </w:pPr>
      <w:r>
        <w:rPr>
          <w:rFonts w:ascii="Times New Roman"/>
          <w:b w:val="false"/>
          <w:i w:val="false"/>
          <w:color w:val="000000"/>
          <w:sz w:val="28"/>
        </w:rPr>
        <w:t>
      4. Сараптама жүргізу тәртібі мен бағалау парағының нысаны ұлттық институтттың актілерімен регламенттеледі.</w:t>
      </w:r>
    </w:p>
    <w:bookmarkEnd w:id="63"/>
    <w:bookmarkStart w:name="z136" w:id="64"/>
    <w:p>
      <w:pPr>
        <w:spacing w:after="0"/>
        <w:ind w:left="0"/>
        <w:jc w:val="both"/>
      </w:pPr>
      <w:r>
        <w:rPr>
          <w:rFonts w:ascii="Times New Roman"/>
          <w:b w:val="false"/>
          <w:i w:val="false"/>
          <w:color w:val="000000"/>
          <w:sz w:val="28"/>
        </w:rPr>
        <w:t>
      5. Өтінімді дайындауға тікелей қатысқан, сондай-ақ өтініш берушімен аффилиирленген сарапшыларға өтінімді бағалауға жол берілмейді.</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Технологияларды коммерцияландыруға</w:t>
            </w:r>
            <w:r>
              <w:br/>
            </w:r>
            <w:r>
              <w:rPr>
                <w:rFonts w:ascii="Times New Roman"/>
                <w:b w:val="false"/>
                <w:i w:val="false"/>
                <w:color w:val="000000"/>
                <w:sz w:val="20"/>
              </w:rPr>
              <w:t>инновациялық гранттар беру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Тіркеу күні:                       Өтінім нөмірі:____________________</w:t>
      </w:r>
    </w:p>
    <w:p>
      <w:pPr>
        <w:spacing w:after="0"/>
        <w:ind w:left="0"/>
        <w:jc w:val="both"/>
      </w:pPr>
      <w:r>
        <w:rPr>
          <w:rFonts w:ascii="Times New Roman"/>
          <w:b w:val="false"/>
          <w:i w:val="false"/>
          <w:color w:val="000000"/>
          <w:sz w:val="28"/>
        </w:rPr>
        <w:t>
      "__" ______ 20__ж.                    (ұлттық институтпен бекітіледі)</w:t>
      </w:r>
    </w:p>
    <w:bookmarkStart w:name="z91" w:id="65"/>
    <w:p>
      <w:pPr>
        <w:spacing w:after="0"/>
        <w:ind w:left="0"/>
        <w:jc w:val="left"/>
      </w:pPr>
      <w:r>
        <w:rPr>
          <w:rFonts w:ascii="Times New Roman"/>
          <w:b/>
          <w:i w:val="false"/>
          <w:color w:val="000000"/>
        </w:rPr>
        <w:t xml:space="preserve"> Алдын-ала өтінім беруғе</w:t>
      </w:r>
      <w:r>
        <w:br/>
      </w:r>
      <w:r>
        <w:rPr>
          <w:rFonts w:ascii="Times New Roman"/>
          <w:b/>
          <w:i w:val="false"/>
          <w:color w:val="000000"/>
        </w:rPr>
        <w:t>өтініш</w:t>
      </w:r>
    </w:p>
    <w:bookmarkEnd w:id="65"/>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тұлғаның атауы/жеке тұлғаның Т.А.Ә.)</w:t>
      </w:r>
    </w:p>
    <w:p>
      <w:pPr>
        <w:spacing w:after="0"/>
        <w:ind w:left="0"/>
        <w:jc w:val="both"/>
      </w:pPr>
      <w:r>
        <w:rPr>
          <w:rFonts w:ascii="Times New Roman"/>
          <w:b w:val="false"/>
          <w:i w:val="false"/>
          <w:color w:val="000000"/>
          <w:sz w:val="28"/>
        </w:rPr>
        <w:t>
            технолоғияларды коммерцияландыруға инноваңиялық грант алуға осы</w:t>
      </w:r>
    </w:p>
    <w:p>
      <w:pPr>
        <w:spacing w:after="0"/>
        <w:ind w:left="0"/>
        <w:jc w:val="both"/>
      </w:pPr>
      <w:r>
        <w:rPr>
          <w:rFonts w:ascii="Times New Roman"/>
          <w:b w:val="false"/>
          <w:i w:val="false"/>
          <w:color w:val="000000"/>
          <w:sz w:val="28"/>
        </w:rPr>
        <w:t>
      өтінішті қажетті материалдар және (немесе) құжаттар топтамасымен</w:t>
      </w:r>
    </w:p>
    <w:p>
      <w:pPr>
        <w:spacing w:after="0"/>
        <w:ind w:left="0"/>
        <w:jc w:val="both"/>
      </w:pPr>
      <w:r>
        <w:rPr>
          <w:rFonts w:ascii="Times New Roman"/>
          <w:b w:val="false"/>
          <w:i w:val="false"/>
          <w:color w:val="000000"/>
          <w:sz w:val="28"/>
        </w:rPr>
        <w:t>
      бірге жібереді.</w:t>
      </w:r>
    </w:p>
    <w:p>
      <w:pPr>
        <w:spacing w:after="0"/>
        <w:ind w:left="0"/>
        <w:jc w:val="both"/>
      </w:pPr>
      <w:r>
        <w:rPr>
          <w:rFonts w:ascii="Times New Roman"/>
          <w:b w:val="false"/>
          <w:i w:val="false"/>
          <w:color w:val="000000"/>
          <w:sz w:val="28"/>
        </w:rPr>
        <w:t>
      Жобаның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Жоба инновациялық гранттарды берудің басым бағытына жатады: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(инновациялық ғранттарды берудің басым бағытын көрсету керек)</w:t>
      </w:r>
    </w:p>
    <w:p>
      <w:pPr>
        <w:spacing w:after="0"/>
        <w:ind w:left="0"/>
        <w:jc w:val="both"/>
      </w:pPr>
      <w:r>
        <w:rPr>
          <w:rFonts w:ascii="Times New Roman"/>
          <w:b w:val="false"/>
          <w:i w:val="false"/>
          <w:color w:val="000000"/>
          <w:sz w:val="28"/>
        </w:rPr>
        <w:t>
      Гранттың сұратылған сомасы теңғеде (санмен және жазбаша):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Жобаныц толық құны теңгеде (санмен және жазбаша):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Жобаны іске асыру үшін мәлімделген шығындар теңгеде (санмен</w:t>
      </w:r>
    </w:p>
    <w:p>
      <w:pPr>
        <w:spacing w:after="0"/>
        <w:ind w:left="0"/>
        <w:jc w:val="both"/>
      </w:pPr>
      <w:r>
        <w:rPr>
          <w:rFonts w:ascii="Times New Roman"/>
          <w:b w:val="false"/>
          <w:i w:val="false"/>
          <w:color w:val="000000"/>
          <w:sz w:val="28"/>
        </w:rPr>
        <w:t>
      және жазбаша):_______________________________________________________</w:t>
      </w:r>
    </w:p>
    <w:p>
      <w:pPr>
        <w:spacing w:after="0"/>
        <w:ind w:left="0"/>
        <w:jc w:val="both"/>
      </w:pPr>
      <w:r>
        <w:rPr>
          <w:rFonts w:ascii="Times New Roman"/>
          <w:b w:val="false"/>
          <w:i w:val="false"/>
          <w:color w:val="000000"/>
          <w:sz w:val="28"/>
        </w:rPr>
        <w:t>
      Мен, жоғарыда көрсетілғен жобаның жетекшісі, осымен ғранттық</w:t>
      </w:r>
    </w:p>
    <w:p>
      <w:pPr>
        <w:spacing w:after="0"/>
        <w:ind w:left="0"/>
        <w:jc w:val="both"/>
      </w:pPr>
      <w:r>
        <w:rPr>
          <w:rFonts w:ascii="Times New Roman"/>
          <w:b w:val="false"/>
          <w:i w:val="false"/>
          <w:color w:val="000000"/>
          <w:sz w:val="28"/>
        </w:rPr>
        <w:t>
      ұсыныста көрсетілғен ақпарат дұрыс және нақты екенін растаймын. Кіші</w:t>
      </w:r>
    </w:p>
    <w:p>
      <w:pPr>
        <w:spacing w:after="0"/>
        <w:ind w:left="0"/>
        <w:jc w:val="both"/>
      </w:pPr>
      <w:r>
        <w:rPr>
          <w:rFonts w:ascii="Times New Roman"/>
          <w:b w:val="false"/>
          <w:i w:val="false"/>
          <w:color w:val="000000"/>
          <w:sz w:val="28"/>
        </w:rPr>
        <w:t>
      жоба қаржыландырылған жағдайда, көрсетілген кіші жобаны іске асыруда</w:t>
      </w:r>
    </w:p>
    <w:p>
      <w:pPr>
        <w:spacing w:after="0"/>
        <w:ind w:left="0"/>
        <w:jc w:val="both"/>
      </w:pPr>
      <w:r>
        <w:rPr>
          <w:rFonts w:ascii="Times New Roman"/>
          <w:b w:val="false"/>
          <w:i w:val="false"/>
          <w:color w:val="000000"/>
          <w:sz w:val="28"/>
        </w:rPr>
        <w:t>
      шартта көрсетілген талаптар мен мерзімдерді сақтай отырып, толық</w:t>
      </w:r>
    </w:p>
    <w:p>
      <w:pPr>
        <w:spacing w:after="0"/>
        <w:ind w:left="0"/>
        <w:jc w:val="both"/>
      </w:pPr>
      <w:r>
        <w:rPr>
          <w:rFonts w:ascii="Times New Roman"/>
          <w:b w:val="false"/>
          <w:i w:val="false"/>
          <w:color w:val="000000"/>
          <w:sz w:val="28"/>
        </w:rPr>
        <w:t>
      жауапкершілікті өзіме аламын.</w:t>
      </w:r>
    </w:p>
    <w:p>
      <w:pPr>
        <w:spacing w:after="0"/>
        <w:ind w:left="0"/>
        <w:jc w:val="both"/>
      </w:pPr>
      <w:r>
        <w:rPr>
          <w:rFonts w:ascii="Times New Roman"/>
          <w:b w:val="false"/>
          <w:i w:val="false"/>
          <w:color w:val="000000"/>
          <w:sz w:val="28"/>
        </w:rPr>
        <w:t>
      Осымен осы өтінім бойынша, оның ішінде құпия мәліметтерді</w:t>
      </w:r>
    </w:p>
    <w:p>
      <w:pPr>
        <w:spacing w:after="0"/>
        <w:ind w:left="0"/>
        <w:jc w:val="both"/>
      </w:pPr>
      <w:r>
        <w:rPr>
          <w:rFonts w:ascii="Times New Roman"/>
          <w:b w:val="false"/>
          <w:i w:val="false"/>
          <w:color w:val="000000"/>
          <w:sz w:val="28"/>
        </w:rPr>
        <w:t>
      қамтитын, құжаттарды, материалдарды және ақпаратты қолдануға оз</w:t>
      </w:r>
    </w:p>
    <w:p>
      <w:pPr>
        <w:spacing w:after="0"/>
        <w:ind w:left="0"/>
        <w:jc w:val="both"/>
      </w:pPr>
      <w:r>
        <w:rPr>
          <w:rFonts w:ascii="Times New Roman"/>
          <w:b w:val="false"/>
          <w:i w:val="false"/>
          <w:color w:val="000000"/>
          <w:sz w:val="28"/>
        </w:rPr>
        <w:t>
      келісімімді беремін, сіздің ұйымыңыз, оның ішінде басқада тұлғаларды</w:t>
      </w:r>
    </w:p>
    <w:p>
      <w:pPr>
        <w:spacing w:after="0"/>
        <w:ind w:left="0"/>
        <w:jc w:val="both"/>
      </w:pPr>
      <w:r>
        <w:rPr>
          <w:rFonts w:ascii="Times New Roman"/>
          <w:b w:val="false"/>
          <w:i w:val="false"/>
          <w:color w:val="000000"/>
          <w:sz w:val="28"/>
        </w:rPr>
        <w:t>
      тарту арқылы сараптамалық бағалау жүргізгенде, сондай-ақ жеке немесе</w:t>
      </w:r>
    </w:p>
    <w:p>
      <w:pPr>
        <w:spacing w:after="0"/>
        <w:ind w:left="0"/>
        <w:jc w:val="both"/>
      </w:pPr>
      <w:r>
        <w:rPr>
          <w:rFonts w:ascii="Times New Roman"/>
          <w:b w:val="false"/>
          <w:i w:val="false"/>
          <w:color w:val="000000"/>
          <w:sz w:val="28"/>
        </w:rPr>
        <w:t>
      заңды тұлға туралы барлық көздерде кредиттік берешектің болуы</w:t>
      </w:r>
    </w:p>
    <w:p>
      <w:pPr>
        <w:spacing w:after="0"/>
        <w:ind w:left="0"/>
        <w:jc w:val="both"/>
      </w:pPr>
      <w:r>
        <w:rPr>
          <w:rFonts w:ascii="Times New Roman"/>
          <w:b w:val="false"/>
          <w:i w:val="false"/>
          <w:color w:val="000000"/>
          <w:sz w:val="28"/>
        </w:rPr>
        <w:t>
      (болмауы) туралы өтініш берушінің бірінші басшысымен немесе өтініш</w:t>
      </w:r>
    </w:p>
    <w:p>
      <w:pPr>
        <w:spacing w:after="0"/>
        <w:ind w:left="0"/>
        <w:jc w:val="both"/>
      </w:pPr>
      <w:r>
        <w:rPr>
          <w:rFonts w:ascii="Times New Roman"/>
          <w:b w:val="false"/>
          <w:i w:val="false"/>
          <w:color w:val="000000"/>
          <w:sz w:val="28"/>
        </w:rPr>
        <w:t>
      беруші-жеке тұлғамен қол қойылған деректерді жинауға өз келісімімді</w:t>
      </w:r>
    </w:p>
    <w:p>
      <w:pPr>
        <w:spacing w:after="0"/>
        <w:ind w:left="0"/>
        <w:jc w:val="both"/>
      </w:pPr>
      <w:r>
        <w:rPr>
          <w:rFonts w:ascii="Times New Roman"/>
          <w:b w:val="false"/>
          <w:i w:val="false"/>
          <w:color w:val="000000"/>
          <w:sz w:val="28"/>
        </w:rPr>
        <w:t>
      беремін.</w:t>
      </w:r>
    </w:p>
    <w:p>
      <w:pPr>
        <w:spacing w:after="0"/>
        <w:ind w:left="0"/>
        <w:jc w:val="both"/>
      </w:pPr>
      <w:r>
        <w:rPr>
          <w:rFonts w:ascii="Times New Roman"/>
          <w:b w:val="false"/>
          <w:i w:val="false"/>
          <w:color w:val="000000"/>
          <w:sz w:val="28"/>
        </w:rPr>
        <w:t>
      Осымен ұсынылған материалдардың және ақпараттың, оның ішінде</w:t>
      </w:r>
    </w:p>
    <w:p>
      <w:pPr>
        <w:spacing w:after="0"/>
        <w:ind w:left="0"/>
        <w:jc w:val="both"/>
      </w:pPr>
      <w:r>
        <w:rPr>
          <w:rFonts w:ascii="Times New Roman"/>
          <w:b w:val="false"/>
          <w:i w:val="false"/>
          <w:color w:val="000000"/>
          <w:sz w:val="28"/>
        </w:rPr>
        <w:t>
      бастапқы деректердің, есептердің, негіздердің және т.б., дұрыстығын</w:t>
      </w:r>
    </w:p>
    <w:p>
      <w:pPr>
        <w:spacing w:after="0"/>
        <w:ind w:left="0"/>
        <w:jc w:val="both"/>
      </w:pPr>
      <w:r>
        <w:rPr>
          <w:rFonts w:ascii="Times New Roman"/>
          <w:b w:val="false"/>
          <w:i w:val="false"/>
          <w:color w:val="000000"/>
          <w:sz w:val="28"/>
        </w:rPr>
        <w:t>
      және дұрыс емес деректердің ұсынылуы фактілері анықталған жағдайда,</w:t>
      </w:r>
    </w:p>
    <w:p>
      <w:pPr>
        <w:spacing w:after="0"/>
        <w:ind w:left="0"/>
        <w:jc w:val="both"/>
      </w:pPr>
      <w:r>
        <w:rPr>
          <w:rFonts w:ascii="Times New Roman"/>
          <w:b w:val="false"/>
          <w:i w:val="false"/>
          <w:color w:val="000000"/>
          <w:sz w:val="28"/>
        </w:rPr>
        <w:t>
      өтінім қараусыз кері қайтарылатыны туралы ескерту алғанымды</w:t>
      </w:r>
    </w:p>
    <w:p>
      <w:pPr>
        <w:spacing w:after="0"/>
        <w:ind w:left="0"/>
        <w:jc w:val="both"/>
      </w:pPr>
      <w:r>
        <w:rPr>
          <w:rFonts w:ascii="Times New Roman"/>
          <w:b w:val="false"/>
          <w:i w:val="false"/>
          <w:color w:val="000000"/>
          <w:sz w:val="28"/>
        </w:rPr>
        <w:t>
      растаймын.</w:t>
      </w:r>
    </w:p>
    <w:p>
      <w:pPr>
        <w:spacing w:after="0"/>
        <w:ind w:left="0"/>
        <w:jc w:val="both"/>
      </w:pPr>
      <w:r>
        <w:rPr>
          <w:rFonts w:ascii="Times New Roman"/>
          <w:b w:val="false"/>
          <w:i w:val="false"/>
          <w:color w:val="000000"/>
          <w:sz w:val="28"/>
        </w:rPr>
        <w:t>
      Осымен осы өтінімге қоса берілген материалдар, ақпарат,</w:t>
      </w:r>
    </w:p>
    <w:p>
      <w:pPr>
        <w:spacing w:after="0"/>
        <w:ind w:left="0"/>
        <w:jc w:val="both"/>
      </w:pPr>
      <w:r>
        <w:rPr>
          <w:rFonts w:ascii="Times New Roman"/>
          <w:b w:val="false"/>
          <w:i w:val="false"/>
          <w:color w:val="000000"/>
          <w:sz w:val="28"/>
        </w:rPr>
        <w:t>
      техника-технологиялық шешімдер және ілеспе құжаттама қолдануға және</w:t>
      </w:r>
    </w:p>
    <w:p>
      <w:pPr>
        <w:spacing w:after="0"/>
        <w:ind w:left="0"/>
        <w:jc w:val="both"/>
      </w:pPr>
      <w:r>
        <w:rPr>
          <w:rFonts w:ascii="Times New Roman"/>
          <w:b w:val="false"/>
          <w:i w:val="false"/>
          <w:color w:val="000000"/>
          <w:sz w:val="28"/>
        </w:rPr>
        <w:t>
      таратуға ешқандай шектеу жоқ екенін, сондай-ақ Қазақстан</w:t>
      </w:r>
    </w:p>
    <w:p>
      <w:pPr>
        <w:spacing w:after="0"/>
        <w:ind w:left="0"/>
        <w:jc w:val="both"/>
      </w:pPr>
      <w:r>
        <w:rPr>
          <w:rFonts w:ascii="Times New Roman"/>
          <w:b w:val="false"/>
          <w:i w:val="false"/>
          <w:color w:val="000000"/>
          <w:sz w:val="28"/>
        </w:rPr>
        <w:t>
      Республикасының мемлекеттік құпиясын қамтитын мәліметтерді</w:t>
      </w:r>
    </w:p>
    <w:p>
      <w:pPr>
        <w:spacing w:after="0"/>
        <w:ind w:left="0"/>
        <w:jc w:val="both"/>
      </w:pPr>
      <w:r>
        <w:rPr>
          <w:rFonts w:ascii="Times New Roman"/>
          <w:b w:val="false"/>
          <w:i w:val="false"/>
          <w:color w:val="000000"/>
          <w:sz w:val="28"/>
        </w:rPr>
        <w:t>
      қамтымайтындығын растаймын.</w:t>
      </w:r>
    </w:p>
    <w:p>
      <w:pPr>
        <w:spacing w:after="0"/>
        <w:ind w:left="0"/>
        <w:jc w:val="both"/>
      </w:pPr>
      <w:r>
        <w:rPr>
          <w:rFonts w:ascii="Times New Roman"/>
          <w:b w:val="false"/>
          <w:i w:val="false"/>
          <w:color w:val="000000"/>
          <w:sz w:val="28"/>
        </w:rPr>
        <w:t>
      Сондай-ақ, ұлттық институтқа өтінім берген сәттен бастап</w:t>
      </w:r>
    </w:p>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1) банкрот немесе дәрменсіздік нәтижесінде таратылған</w:t>
      </w:r>
    </w:p>
    <w:p>
      <w:pPr>
        <w:spacing w:after="0"/>
        <w:ind w:left="0"/>
        <w:jc w:val="both"/>
      </w:pPr>
      <w:r>
        <w:rPr>
          <w:rFonts w:ascii="Times New Roman"/>
          <w:b w:val="false"/>
          <w:i w:val="false"/>
          <w:color w:val="000000"/>
          <w:sz w:val="28"/>
        </w:rPr>
        <w:t>
      сатысындағы, мүлкіне тыйым салынған меншік иесі және (немесе) заңды</w:t>
      </w:r>
    </w:p>
    <w:p>
      <w:pPr>
        <w:spacing w:after="0"/>
        <w:ind w:left="0"/>
        <w:jc w:val="both"/>
      </w:pPr>
      <w:r>
        <w:rPr>
          <w:rFonts w:ascii="Times New Roman"/>
          <w:b w:val="false"/>
          <w:i w:val="false"/>
          <w:color w:val="000000"/>
          <w:sz w:val="28"/>
        </w:rPr>
        <w:t>
      тұлғалардың басшысы немесе басшысы болған заңды тұлға, меншік иесі</w:t>
      </w:r>
    </w:p>
    <w:p>
      <w:pPr>
        <w:spacing w:after="0"/>
        <w:ind w:left="0"/>
        <w:jc w:val="both"/>
      </w:pPr>
      <w:r>
        <w:rPr>
          <w:rFonts w:ascii="Times New Roman"/>
          <w:b w:val="false"/>
          <w:i w:val="false"/>
          <w:color w:val="000000"/>
          <w:sz w:val="28"/>
        </w:rPr>
        <w:t>
      және бірінші басшысы болып табылмайтындығымызды;</w:t>
      </w:r>
    </w:p>
    <w:p>
      <w:pPr>
        <w:spacing w:after="0"/>
        <w:ind w:left="0"/>
        <w:jc w:val="both"/>
      </w:pPr>
      <w:r>
        <w:rPr>
          <w:rFonts w:ascii="Times New Roman"/>
          <w:b w:val="false"/>
          <w:i w:val="false"/>
          <w:color w:val="000000"/>
          <w:sz w:val="28"/>
        </w:rPr>
        <w:t>
      2) банкрот сатысында немесе жеке кәсіпкерлерге қатысты</w:t>
      </w:r>
    </w:p>
    <w:p>
      <w:pPr>
        <w:spacing w:after="0"/>
        <w:ind w:left="0"/>
        <w:jc w:val="both"/>
      </w:pPr>
      <w:r>
        <w:rPr>
          <w:rFonts w:ascii="Times New Roman"/>
          <w:b w:val="false"/>
          <w:i w:val="false"/>
          <w:color w:val="000000"/>
          <w:sz w:val="28"/>
        </w:rPr>
        <w:t>
      дәрменсіздік нәтижесінде таратылған және мүлкіне тыйым салынған жеке</w:t>
      </w:r>
    </w:p>
    <w:p>
      <w:pPr>
        <w:spacing w:after="0"/>
        <w:ind w:left="0"/>
        <w:jc w:val="both"/>
      </w:pPr>
      <w:r>
        <w:rPr>
          <w:rFonts w:ascii="Times New Roman"/>
          <w:b w:val="false"/>
          <w:i w:val="false"/>
          <w:color w:val="000000"/>
          <w:sz w:val="28"/>
        </w:rPr>
        <w:t>
      тұлға болып табылмайтындығымызды растаймыз.</w:t>
      </w:r>
    </w:p>
    <w:p>
      <w:pPr>
        <w:spacing w:after="0"/>
        <w:ind w:left="0"/>
        <w:jc w:val="both"/>
      </w:pPr>
      <w:r>
        <w:rPr>
          <w:rFonts w:ascii="Times New Roman"/>
          <w:b w:val="false"/>
          <w:i w:val="false"/>
          <w:color w:val="000000"/>
          <w:sz w:val="28"/>
        </w:rPr>
        <w:t>
      Қазақстан Республикасының Инвестициялар және даму министірінің</w:t>
      </w:r>
    </w:p>
    <w:p>
      <w:pPr>
        <w:spacing w:after="0"/>
        <w:ind w:left="0"/>
        <w:jc w:val="both"/>
      </w:pPr>
      <w:r>
        <w:rPr>
          <w:rFonts w:ascii="Times New Roman"/>
          <w:b w:val="false"/>
          <w:i w:val="false"/>
          <w:color w:val="000000"/>
          <w:sz w:val="28"/>
        </w:rPr>
        <w:t>
      20__жылғы "__" _______ № бұйрығымен бекітілген Технологияларды</w:t>
      </w:r>
    </w:p>
    <w:p>
      <w:pPr>
        <w:spacing w:after="0"/>
        <w:ind w:left="0"/>
        <w:jc w:val="both"/>
      </w:pPr>
      <w:r>
        <w:rPr>
          <w:rFonts w:ascii="Times New Roman"/>
          <w:b w:val="false"/>
          <w:i w:val="false"/>
          <w:color w:val="000000"/>
          <w:sz w:val="28"/>
        </w:rPr>
        <w:t>
      коммерцияландыруға инновациялық гранттар беру қағидаларымен және</w:t>
      </w:r>
    </w:p>
    <w:p>
      <w:pPr>
        <w:spacing w:after="0"/>
        <w:ind w:left="0"/>
        <w:jc w:val="both"/>
      </w:pPr>
      <w:r>
        <w:rPr>
          <w:rFonts w:ascii="Times New Roman"/>
          <w:b w:val="false"/>
          <w:i w:val="false"/>
          <w:color w:val="000000"/>
          <w:sz w:val="28"/>
        </w:rPr>
        <w:t>
      Грант беру туралы шарт жасасу үшін қажетті құжаттар тізбесімен</w:t>
      </w:r>
    </w:p>
    <w:p>
      <w:pPr>
        <w:spacing w:after="0"/>
        <w:ind w:left="0"/>
        <w:jc w:val="both"/>
      </w:pPr>
      <w:r>
        <w:rPr>
          <w:rFonts w:ascii="Times New Roman"/>
          <w:b w:val="false"/>
          <w:i w:val="false"/>
          <w:color w:val="000000"/>
          <w:sz w:val="28"/>
        </w:rPr>
        <w:t>
      таныстым.</w:t>
      </w:r>
    </w:p>
    <w:p>
      <w:pPr>
        <w:spacing w:after="0"/>
        <w:ind w:left="0"/>
        <w:jc w:val="both"/>
      </w:pPr>
      <w:r>
        <w:rPr>
          <w:rFonts w:ascii="Times New Roman"/>
          <w:b w:val="false"/>
          <w:i w:val="false"/>
          <w:color w:val="000000"/>
          <w:sz w:val="28"/>
        </w:rPr>
        <w:t>
      Технологиялық коммерцияландыруға инноваңиялық гранттар беру</w:t>
      </w:r>
    </w:p>
    <w:p>
      <w:pPr>
        <w:spacing w:after="0"/>
        <w:ind w:left="0"/>
        <w:jc w:val="both"/>
      </w:pPr>
      <w:r>
        <w:rPr>
          <w:rFonts w:ascii="Times New Roman"/>
          <w:b w:val="false"/>
          <w:i w:val="false"/>
          <w:color w:val="000000"/>
          <w:sz w:val="28"/>
        </w:rPr>
        <w:t>
      туралы қағидалардың талаптарына сәйкес талап етілген материалдар және</w:t>
      </w:r>
    </w:p>
    <w:p>
      <w:pPr>
        <w:spacing w:after="0"/>
        <w:ind w:left="0"/>
        <w:jc w:val="both"/>
      </w:pPr>
      <w:r>
        <w:rPr>
          <w:rFonts w:ascii="Times New Roman"/>
          <w:b w:val="false"/>
          <w:i w:val="false"/>
          <w:color w:val="000000"/>
          <w:sz w:val="28"/>
        </w:rPr>
        <w:t>
      (немесе) құжаттар ________ парақта қоса беріледі.</w:t>
      </w:r>
    </w:p>
    <w:p>
      <w:pPr>
        <w:spacing w:after="0"/>
        <w:ind w:left="0"/>
        <w:jc w:val="both"/>
      </w:pPr>
      <w:r>
        <w:rPr>
          <w:rFonts w:ascii="Times New Roman"/>
          <w:b w:val="false"/>
          <w:i w:val="false"/>
          <w:color w:val="000000"/>
          <w:sz w:val="28"/>
        </w:rPr>
        <w:t>
      Осы өтінім мәселелері бойынша хат-хабарды жүргізу үшін</w:t>
      </w:r>
    </w:p>
    <w:p>
      <w:pPr>
        <w:spacing w:after="0"/>
        <w:ind w:left="0"/>
        <w:jc w:val="both"/>
      </w:pPr>
      <w:r>
        <w:rPr>
          <w:rFonts w:ascii="Times New Roman"/>
          <w:b w:val="false"/>
          <w:i w:val="false"/>
          <w:color w:val="000000"/>
          <w:sz w:val="28"/>
        </w:rPr>
        <w:t>
      электрондық поштаның мекен-жайы:____________________________________.</w:t>
      </w:r>
    </w:p>
    <w:p>
      <w:pPr>
        <w:spacing w:after="0"/>
        <w:ind w:left="0"/>
        <w:jc w:val="both"/>
      </w:pPr>
      <w:r>
        <w:rPr>
          <w:rFonts w:ascii="Times New Roman"/>
          <w:b w:val="false"/>
          <w:i w:val="false"/>
          <w:color w:val="000000"/>
          <w:sz w:val="28"/>
        </w:rPr>
        <w:t>
      Ескертпе: заңды тұлға үшін: ұйымның бланкісінде жасалады.</w:t>
      </w:r>
    </w:p>
    <w:p>
      <w:pPr>
        <w:spacing w:after="0"/>
        <w:ind w:left="0"/>
        <w:jc w:val="both"/>
      </w:pPr>
      <w:r>
        <w:rPr>
          <w:rFonts w:ascii="Times New Roman"/>
          <w:b w:val="false"/>
          <w:i w:val="false"/>
          <w:color w:val="000000"/>
          <w:sz w:val="28"/>
        </w:rPr>
        <w:t>
      Өтінімге бірінші басшы немесе өзғе уәкілетті тұлға қол қояды.</w:t>
      </w:r>
    </w:p>
    <w:p>
      <w:pPr>
        <w:spacing w:after="0"/>
        <w:ind w:left="0"/>
        <w:jc w:val="both"/>
      </w:pPr>
      <w:r>
        <w:rPr>
          <w:rFonts w:ascii="Times New Roman"/>
          <w:b w:val="false"/>
          <w:i w:val="false"/>
          <w:color w:val="000000"/>
          <w:sz w:val="28"/>
        </w:rPr>
        <w:t>
      _________________________________  __________________________________</w:t>
      </w:r>
    </w:p>
    <w:p>
      <w:pPr>
        <w:spacing w:after="0"/>
        <w:ind w:left="0"/>
        <w:jc w:val="both"/>
      </w:pPr>
      <w:r>
        <w:rPr>
          <w:rFonts w:ascii="Times New Roman"/>
          <w:b w:val="false"/>
          <w:i w:val="false"/>
          <w:color w:val="000000"/>
          <w:sz w:val="28"/>
        </w:rPr>
        <w:t>
      _________________________________  __________________________________</w:t>
      </w:r>
    </w:p>
    <w:p>
      <w:pPr>
        <w:spacing w:after="0"/>
        <w:ind w:left="0"/>
        <w:jc w:val="both"/>
      </w:pPr>
      <w:r>
        <w:rPr>
          <w:rFonts w:ascii="Times New Roman"/>
          <w:b w:val="false"/>
          <w:i w:val="false"/>
          <w:color w:val="000000"/>
          <w:sz w:val="28"/>
        </w:rPr>
        <w:t>
            өтінім беруші атынан                   (Т.А.Ә.) (қолы)</w:t>
      </w:r>
    </w:p>
    <w:p>
      <w:pPr>
        <w:spacing w:after="0"/>
        <w:ind w:left="0"/>
        <w:jc w:val="both"/>
      </w:pPr>
      <w:r>
        <w:rPr>
          <w:rFonts w:ascii="Times New Roman"/>
          <w:b w:val="false"/>
          <w:i w:val="false"/>
          <w:color w:val="000000"/>
          <w:sz w:val="28"/>
        </w:rPr>
        <w:t>
            құжаттарға қол қою өкілеті</w:t>
      </w:r>
    </w:p>
    <w:p>
      <w:pPr>
        <w:spacing w:after="0"/>
        <w:ind w:left="0"/>
        <w:jc w:val="both"/>
      </w:pPr>
      <w:r>
        <w:rPr>
          <w:rFonts w:ascii="Times New Roman"/>
          <w:b w:val="false"/>
          <w:i w:val="false"/>
          <w:color w:val="000000"/>
          <w:sz w:val="28"/>
        </w:rPr>
        <w:t>
            бар тұлғаның лауазымы)</w:t>
      </w:r>
    </w:p>
    <w:p>
      <w:pPr>
        <w:spacing w:after="0"/>
        <w:ind w:left="0"/>
        <w:jc w:val="both"/>
      </w:pPr>
      <w:r>
        <w:rPr>
          <w:rFonts w:ascii="Times New Roman"/>
          <w:b w:val="false"/>
          <w:i w:val="false"/>
          <w:color w:val="000000"/>
          <w:sz w:val="28"/>
        </w:rPr>
        <w:t>
      Материалдарды және (немесе) құжаттарды алғаны туралы белгі</w:t>
      </w:r>
    </w:p>
    <w:p>
      <w:pPr>
        <w:spacing w:after="0"/>
        <w:ind w:left="0"/>
        <w:jc w:val="both"/>
      </w:pPr>
      <w:r>
        <w:rPr>
          <w:rFonts w:ascii="Times New Roman"/>
          <w:b w:val="false"/>
          <w:i w:val="false"/>
          <w:color w:val="000000"/>
          <w:sz w:val="28"/>
        </w:rPr>
        <w:t>
      (ұлттық институтпен толтырыады)</w:t>
      </w:r>
    </w:p>
    <w:p>
      <w:pPr>
        <w:spacing w:after="0"/>
        <w:ind w:left="0"/>
        <w:jc w:val="both"/>
      </w:pPr>
      <w:r>
        <w:rPr>
          <w:rFonts w:ascii="Times New Roman"/>
          <w:b w:val="false"/>
          <w:i w:val="false"/>
          <w:color w:val="000000"/>
          <w:sz w:val="28"/>
        </w:rPr>
        <w:t>
      Алынған күні: 20__ жылғы "__" _____________</w:t>
      </w:r>
    </w:p>
    <w:p>
      <w:pPr>
        <w:spacing w:after="0"/>
        <w:ind w:left="0"/>
        <w:jc w:val="both"/>
      </w:pPr>
      <w:r>
        <w:rPr>
          <w:rFonts w:ascii="Times New Roman"/>
          <w:b w:val="false"/>
          <w:i w:val="false"/>
          <w:color w:val="000000"/>
          <w:sz w:val="28"/>
        </w:rPr>
        <w:t>
      Отінімнің тіркеу нөмірі ___________________</w:t>
      </w:r>
    </w:p>
    <w:p>
      <w:pPr>
        <w:spacing w:after="0"/>
        <w:ind w:left="0"/>
        <w:jc w:val="both"/>
      </w:pPr>
      <w:r>
        <w:rPr>
          <w:rFonts w:ascii="Times New Roman"/>
          <w:b w:val="false"/>
          <w:i w:val="false"/>
          <w:color w:val="000000"/>
          <w:sz w:val="28"/>
        </w:rPr>
        <w:t>
      Тіркеуші __________________________________</w:t>
      </w:r>
    </w:p>
    <w:p>
      <w:pPr>
        <w:spacing w:after="0"/>
        <w:ind w:left="0"/>
        <w:jc w:val="both"/>
      </w:pPr>
      <w:r>
        <w:rPr>
          <w:rFonts w:ascii="Times New Roman"/>
          <w:b w:val="false"/>
          <w:i w:val="false"/>
          <w:color w:val="000000"/>
          <w:sz w:val="28"/>
        </w:rPr>
        <w:t>
      (Т.А.Ә.,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Технологияларды коммерцияландыруға</w:t>
            </w:r>
            <w:r>
              <w:br/>
            </w:r>
            <w:r>
              <w:rPr>
                <w:rFonts w:ascii="Times New Roman"/>
                <w:b w:val="false"/>
                <w:i w:val="false"/>
                <w:color w:val="000000"/>
                <w:sz w:val="20"/>
              </w:rPr>
              <w:t>инновациялық гранттар беру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Нысан                </w:t>
      </w:r>
    </w:p>
    <w:bookmarkStart w:name="z93" w:id="66"/>
    <w:p>
      <w:pPr>
        <w:spacing w:after="0"/>
        <w:ind w:left="0"/>
        <w:jc w:val="left"/>
      </w:pPr>
      <w:r>
        <w:rPr>
          <w:rFonts w:ascii="Times New Roman"/>
          <w:b/>
          <w:i w:val="false"/>
          <w:color w:val="000000"/>
        </w:rPr>
        <w:t xml:space="preserve"> Өтініш берушінің сауалнамасы</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470"/>
        <w:gridCol w:w="548"/>
        <w:gridCol w:w="763"/>
        <w:gridCol w:w="9011"/>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институттың қызметкерімен толтырылады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нөмірі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Файлдың орналасқан орны:</w:t>
            </w:r>
          </w:p>
        </w:tc>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т.а.ж.:</w:t>
            </w:r>
          </w:p>
        </w:tc>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Өтініш берушінің мекенжайы (индекс, облысы, ауданы, елді мекен, көшесі, үйі, пәтері)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w:t>
            </w:r>
          </w:p>
          <w:p>
            <w:pPr>
              <w:spacing w:after="20"/>
              <w:ind w:left="20"/>
              <w:jc w:val="both"/>
            </w:pPr>
            <w:r>
              <w:rPr>
                <w:rFonts w:ascii="Times New Roman"/>
                <w:b w:val="false"/>
                <w:i w:val="false"/>
                <w:color w:val="000000"/>
                <w:sz w:val="20"/>
              </w:rPr>
              <w:t>
Телефон/факс</w:t>
            </w:r>
          </w:p>
        </w:tc>
        <w:tc>
          <w:tcPr>
            <w:tcW w:w="9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Жасыңызды көрсетіңіз (жеке тұлғалар үшін)</w:t>
            </w:r>
          </w:p>
          <w:p>
            <w:pPr>
              <w:spacing w:after="0"/>
              <w:ind w:left="0"/>
              <w:jc w:val="both"/>
            </w:pPr>
            <w:r>
              <w:rPr>
                <w:rFonts w:ascii="Times New Roman"/>
                <w:b w:val="false"/>
                <w:i w:val="false"/>
                <w:color w:val="000000"/>
                <w:sz w:val="20"/>
              </w:rPr>
              <w:t>
</w:t>
            </w: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18-29 жас</w:t>
            </w:r>
            <w:r>
              <w:br/>
            </w:r>
            <w:r>
              <w:rPr>
                <w:rFonts w:ascii="Times New Roman"/>
                <w:b w:val="false"/>
                <w:i w:val="false"/>
                <w:color w:val="000000"/>
                <w:sz w:val="20"/>
              </w:rPr>
              <w:t>
</w:t>
            </w: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30-63 жас</w:t>
            </w:r>
            <w:r>
              <w:br/>
            </w:r>
            <w:r>
              <w:rPr>
                <w:rFonts w:ascii="Times New Roman"/>
                <w:b w:val="false"/>
                <w:i w:val="false"/>
                <w:color w:val="000000"/>
                <w:sz w:val="20"/>
              </w:rPr>
              <w:t>
</w:t>
            </w: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63 және одан жоғары</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мекенжай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*Гранттың түрі: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бағыт</w:t>
            </w:r>
          </w:p>
        </w:tc>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сөздер (3 сөзден артық емес)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*Сұратылған сома (теңгеде)</w:t>
            </w:r>
          </w:p>
        </w:tc>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 (ай)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туралы ақпарат (заңды тұлғалар үшін)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өлшемі</w:t>
            </w:r>
          </w:p>
          <w:p>
            <w:pPr>
              <w:spacing w:after="0"/>
              <w:ind w:left="0"/>
              <w:jc w:val="both"/>
            </w:pPr>
            <w:r>
              <w:rPr>
                <w:rFonts w:ascii="Times New Roman"/>
                <w:b w:val="false"/>
                <w:i w:val="false"/>
                <w:color w:val="000000"/>
                <w:sz w:val="20"/>
              </w:rPr>
              <w:t>
</w:t>
            </w: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Шағын (50 адамға дейін)</w:t>
            </w:r>
            <w:r>
              <w:br/>
            </w:r>
            <w:r>
              <w:rPr>
                <w:rFonts w:ascii="Times New Roman"/>
                <w:b w:val="false"/>
                <w:i w:val="false"/>
                <w:color w:val="000000"/>
                <w:sz w:val="20"/>
              </w:rPr>
              <w:t>
</w:t>
            </w: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Орта (50-ден 100 адамға дейін)</w:t>
            </w:r>
            <w:r>
              <w:br/>
            </w:r>
            <w:r>
              <w:rPr>
                <w:rFonts w:ascii="Times New Roman"/>
                <w:b w:val="false"/>
                <w:i w:val="false"/>
                <w:color w:val="000000"/>
                <w:sz w:val="20"/>
              </w:rPr>
              <w:t>
</w:t>
            </w: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Ірі (одан жоғары)</w:t>
            </w:r>
            <w:r>
              <w:br/>
            </w:r>
            <w:r>
              <w:rPr>
                <w:rFonts w:ascii="Times New Roman"/>
                <w:b w:val="false"/>
                <w:i w:val="false"/>
                <w:color w:val="000000"/>
                <w:sz w:val="20"/>
              </w:rPr>
              <w:t>
</w:t>
            </w:r>
          </w:p>
        </w:tc>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сәйкес қызмет түрі (4 санды): 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жетекшісі туралы ақпарат: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дәрежесі/берілген жылы</w:t>
            </w:r>
          </w:p>
        </w:tc>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мекен-жайы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Жынысы ер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әйел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w:t>
            </w:r>
          </w:p>
        </w:tc>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мекен-жайы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p>
            <w:pPr>
              <w:spacing w:after="20"/>
              <w:ind w:left="20"/>
              <w:jc w:val="both"/>
            </w:pPr>
            <w:r>
              <w:rPr>
                <w:rFonts w:ascii="Times New Roman"/>
                <w:b w:val="false"/>
                <w:i w:val="false"/>
                <w:color w:val="000000"/>
                <w:sz w:val="20"/>
              </w:rPr>
              <w:t>
Ұйымның атауы: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телефоны/электронды мекен-жайы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грант туралы қандай коздерден білдіңіз?</w:t>
            </w:r>
          </w:p>
          <w:p>
            <w:pPr>
              <w:spacing w:after="0"/>
              <w:ind w:left="0"/>
              <w:jc w:val="both"/>
            </w:pPr>
            <w:r>
              <w:rPr>
                <w:rFonts w:ascii="Times New Roman"/>
                <w:b w:val="false"/>
                <w:i w:val="false"/>
                <w:color w:val="000000"/>
                <w:sz w:val="20"/>
              </w:rPr>
              <w:t>
</w:t>
            </w: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ҚР Инвестициялар және даму министрлігінің сайты</w:t>
            </w:r>
            <w:r>
              <w:br/>
            </w:r>
            <w:r>
              <w:rPr>
                <w:rFonts w:ascii="Times New Roman"/>
                <w:b w:val="false"/>
                <w:i w:val="false"/>
                <w:color w:val="000000"/>
                <w:sz w:val="20"/>
              </w:rPr>
              <w:t>
</w:t>
            </w: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"ТДҰА" АҚ сайты</w:t>
            </w:r>
            <w:r>
              <w:br/>
            </w:r>
            <w:r>
              <w:rPr>
                <w:rFonts w:ascii="Times New Roman"/>
                <w:b w:val="false"/>
                <w:i w:val="false"/>
                <w:color w:val="000000"/>
                <w:sz w:val="20"/>
              </w:rPr>
              <w:t>
</w:t>
            </w: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жіберілімдер</w:t>
            </w:r>
            <w:r>
              <w:br/>
            </w:r>
            <w:r>
              <w:rPr>
                <w:rFonts w:ascii="Times New Roman"/>
                <w:b w:val="false"/>
                <w:i w:val="false"/>
                <w:color w:val="000000"/>
                <w:sz w:val="20"/>
              </w:rPr>
              <w:t>
</w:t>
            </w: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семинарлар, конференциялар</w:t>
            </w:r>
            <w:r>
              <w:br/>
            </w:r>
            <w:r>
              <w:rPr>
                <w:rFonts w:ascii="Times New Roman"/>
                <w:b w:val="false"/>
                <w:i w:val="false"/>
                <w:color w:val="000000"/>
                <w:sz w:val="20"/>
              </w:rPr>
              <w:t>
</w:t>
            </w: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телевидение</w:t>
            </w:r>
            <w:r>
              <w:br/>
            </w:r>
            <w:r>
              <w:rPr>
                <w:rFonts w:ascii="Times New Roman"/>
                <w:b w:val="false"/>
                <w:i w:val="false"/>
                <w:color w:val="000000"/>
                <w:sz w:val="20"/>
              </w:rPr>
              <w:t>
</w:t>
            </w: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әлеуметтік желілер</w:t>
            </w:r>
            <w:r>
              <w:br/>
            </w:r>
            <w:r>
              <w:rPr>
                <w:rFonts w:ascii="Times New Roman"/>
                <w:b w:val="false"/>
                <w:i w:val="false"/>
                <w:color w:val="000000"/>
                <w:sz w:val="20"/>
              </w:rPr>
              <w:t>
</w:t>
            </w: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газеттер, журналдар</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басқа ________________________________________</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Команда құрамы: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Жобадағы лауазымы</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жұмыстағы лауазымы</w:t>
            </w:r>
          </w:p>
        </w:tc>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 құрамы жобаның жетекшісін қоса алғанда 10 адамнан аспауы керек, (командада міндетті түрде кемінде 1 технологияларды жылжыту бойынша 1 маман болуы тиіс)</w:t>
            </w:r>
          </w:p>
          <w:p>
            <w:pPr>
              <w:spacing w:after="20"/>
              <w:ind w:left="20"/>
              <w:jc w:val="both"/>
            </w:pPr>
            <w:r>
              <w:rPr>
                <w:rFonts w:ascii="Times New Roman"/>
                <w:b w:val="false"/>
                <w:i w:val="false"/>
                <w:color w:val="000000"/>
                <w:sz w:val="20"/>
              </w:rPr>
              <w:t>
Кестеде кемінде жобаның жетекшісін және технологияларды жылжыту бойынша маманды қоса алғанда персонал, команданың басқа мүшелері көрсетіледі, басқа команда мүшелері Шартқа қол қою сәтіне тартылуы тиіс.</w:t>
            </w:r>
          </w:p>
        </w:tc>
      </w:tr>
    </w:tbl>
    <w:p>
      <w:pPr>
        <w:spacing w:after="0"/>
        <w:ind w:left="0"/>
        <w:jc w:val="both"/>
      </w:pPr>
      <w:r>
        <w:rPr>
          <w:rFonts w:ascii="Times New Roman"/>
          <w:b w:val="false"/>
          <w:i w:val="false"/>
          <w:color w:val="000000"/>
          <w:sz w:val="28"/>
        </w:rPr>
        <w:t>
      Ескертпе: * көрсетілген жолдар міндетті түрде толтырылады. Жетекші</w:t>
      </w:r>
    </w:p>
    <w:p>
      <w:pPr>
        <w:spacing w:after="0"/>
        <w:ind w:left="0"/>
        <w:jc w:val="both"/>
      </w:pPr>
      <w:r>
        <w:rPr>
          <w:rFonts w:ascii="Times New Roman"/>
          <w:b w:val="false"/>
          <w:i w:val="false"/>
          <w:color w:val="000000"/>
          <w:sz w:val="28"/>
        </w:rPr>
        <w:t>
      немесе жобаны іске асыру бойынша команда мүшелері ауысқан, байланыс</w:t>
      </w:r>
    </w:p>
    <w:p>
      <w:pPr>
        <w:spacing w:after="0"/>
        <w:ind w:left="0"/>
        <w:jc w:val="left"/>
      </w:pPr>
      <w:r>
        <w:rPr>
          <w:rFonts w:ascii="Times New Roman"/>
          <w:b w:val="false"/>
          <w:i w:val="false"/>
          <w:color w:val="000000"/>
          <w:sz w:val="28"/>
        </w:rPr>
        <w:t>
</w:t>
      </w:r>
      <w:r>
        <w:rPr>
          <w:rFonts w:ascii="Times New Roman"/>
          <w:b w:val="false"/>
          <w:i w:val="false"/>
          <w:color w:val="ff0000"/>
          <w:sz w:val="28"/>
        </w:rPr>
        <w:t>      мәліметтері өзгерген кезде ұлттық институтты хабардар ету керек.</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Технологияларды коммерцияландыруға</w:t>
            </w:r>
            <w:r>
              <w:br/>
            </w:r>
            <w:r>
              <w:rPr>
                <w:rFonts w:ascii="Times New Roman"/>
                <w:b w:val="false"/>
                <w:i w:val="false"/>
                <w:color w:val="000000"/>
                <w:sz w:val="20"/>
              </w:rPr>
              <w:t>инновациялық гранттар беру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xml:space="preserve">
      Нысан                </w:t>
      </w:r>
    </w:p>
    <w:bookmarkStart w:name="z95" w:id="67"/>
    <w:p>
      <w:pPr>
        <w:spacing w:after="0"/>
        <w:ind w:left="0"/>
        <w:jc w:val="left"/>
      </w:pPr>
      <w:r>
        <w:rPr>
          <w:rFonts w:ascii="Times New Roman"/>
          <w:b/>
          <w:i w:val="false"/>
          <w:color w:val="000000"/>
        </w:rPr>
        <w:t xml:space="preserve"> Жобаның паспорты</w:t>
      </w:r>
    </w:p>
    <w:bookmarkEnd w:id="67"/>
    <w:p>
      <w:pPr>
        <w:spacing w:after="0"/>
        <w:ind w:left="0"/>
        <w:jc w:val="both"/>
      </w:pPr>
      <w:r>
        <w:rPr>
          <w:rFonts w:ascii="Times New Roman"/>
          <w:b w:val="false"/>
          <w:i w:val="false"/>
          <w:color w:val="000000"/>
          <w:sz w:val="28"/>
        </w:rPr>
        <w:t xml:space="preserve">
      1. Жобаның атауы: </w:t>
      </w:r>
    </w:p>
    <w:p>
      <w:pPr>
        <w:spacing w:after="0"/>
        <w:ind w:left="0"/>
        <w:jc w:val="both"/>
      </w:pPr>
      <w:r>
        <w:rPr>
          <w:rFonts w:ascii="Times New Roman"/>
          <w:b w:val="false"/>
          <w:i w:val="false"/>
          <w:color w:val="000000"/>
          <w:sz w:val="28"/>
        </w:rPr>
        <w:t xml:space="preserve">
      2. Жобаның өзектілігі (200 сөзден астам емес): </w:t>
      </w:r>
    </w:p>
    <w:p>
      <w:pPr>
        <w:spacing w:after="0"/>
        <w:ind w:left="0"/>
        <w:jc w:val="both"/>
      </w:pPr>
      <w:r>
        <w:rPr>
          <w:rFonts w:ascii="Times New Roman"/>
          <w:b w:val="false"/>
          <w:i w:val="false"/>
          <w:color w:val="000000"/>
          <w:sz w:val="28"/>
        </w:rPr>
        <w:t xml:space="preserve">
      3. Жаңалықтарды, бірегейлігін, жобаның нәтижелерін нақты қолдануды, қолдану перспективаларын және басқаны қоса алғанда (500 сөзден астам емес) жобаның қысқаша аңдатпасы және оның мақсаттары: </w:t>
      </w:r>
    </w:p>
    <w:p>
      <w:pPr>
        <w:spacing w:after="0"/>
        <w:ind w:left="0"/>
        <w:jc w:val="both"/>
      </w:pPr>
      <w:r>
        <w:rPr>
          <w:rFonts w:ascii="Times New Roman"/>
          <w:b w:val="false"/>
          <w:i w:val="false"/>
          <w:color w:val="000000"/>
          <w:sz w:val="28"/>
        </w:rPr>
        <w:t xml:space="preserve">
      3.1 Жобаның инновациялығы (5 ұсыныстан кем емес): </w:t>
      </w:r>
    </w:p>
    <w:p>
      <w:pPr>
        <w:spacing w:after="0"/>
        <w:ind w:left="0"/>
        <w:jc w:val="both"/>
      </w:pPr>
      <w:r>
        <w:rPr>
          <w:rFonts w:ascii="Times New Roman"/>
          <w:b w:val="false"/>
          <w:i w:val="false"/>
          <w:color w:val="000000"/>
          <w:sz w:val="28"/>
        </w:rPr>
        <w:t>
      3.2 Жобаның ішкі және сыртқы нарықта бәсекеге қабілеттілігі (5 ұсыныстан кем емес):</w:t>
      </w:r>
    </w:p>
    <w:p>
      <w:pPr>
        <w:spacing w:after="0"/>
        <w:ind w:left="0"/>
        <w:jc w:val="both"/>
      </w:pPr>
      <w:r>
        <w:rPr>
          <w:rFonts w:ascii="Times New Roman"/>
          <w:b w:val="false"/>
          <w:i w:val="false"/>
          <w:color w:val="000000"/>
          <w:sz w:val="28"/>
        </w:rPr>
        <w:t xml:space="preserve">
      3.3 Жобаның ауқымдылығы (5 ұсыныстан кем емес): </w:t>
      </w:r>
    </w:p>
    <w:p>
      <w:pPr>
        <w:spacing w:after="0"/>
        <w:ind w:left="0"/>
        <w:jc w:val="both"/>
      </w:pPr>
      <w:r>
        <w:rPr>
          <w:rFonts w:ascii="Times New Roman"/>
          <w:b w:val="false"/>
          <w:i w:val="false"/>
          <w:color w:val="000000"/>
          <w:sz w:val="28"/>
        </w:rPr>
        <w:t xml:space="preserve">
      4. Жобаның күтілетін нәтижесі: </w:t>
      </w:r>
    </w:p>
    <w:p>
      <w:pPr>
        <w:spacing w:after="0"/>
        <w:ind w:left="0"/>
        <w:jc w:val="both"/>
      </w:pPr>
      <w:r>
        <w:rPr>
          <w:rFonts w:ascii="Times New Roman"/>
          <w:b w:val="false"/>
          <w:i w:val="false"/>
          <w:color w:val="000000"/>
          <w:sz w:val="28"/>
        </w:rPr>
        <w:t xml:space="preserve">
      5. Әзірлемені қолдану саласы: </w:t>
      </w:r>
    </w:p>
    <w:p>
      <w:pPr>
        <w:spacing w:after="0"/>
        <w:ind w:left="0"/>
        <w:jc w:val="both"/>
      </w:pPr>
      <w:r>
        <w:rPr>
          <w:rFonts w:ascii="Times New Roman"/>
          <w:b w:val="false"/>
          <w:i w:val="false"/>
          <w:color w:val="000000"/>
          <w:sz w:val="28"/>
        </w:rPr>
        <w:t xml:space="preserve">
      6. Техникалық нәтиженің сипаттамасы (керегін сызу): жаңа өнімді, процесті, қызметті жасау, басқасы (көрсету). </w:t>
      </w:r>
    </w:p>
    <w:p>
      <w:pPr>
        <w:spacing w:after="0"/>
        <w:ind w:left="0"/>
        <w:jc w:val="both"/>
      </w:pPr>
      <w:r>
        <w:rPr>
          <w:rFonts w:ascii="Times New Roman"/>
          <w:b w:val="false"/>
          <w:i w:val="false"/>
          <w:color w:val="000000"/>
          <w:sz w:val="28"/>
        </w:rPr>
        <w:t xml:space="preserve">
      7. Жобаның негізгі техникалық шешімдерін патенттік қорғау (керегінің астын сызу): қажет, қажем емес, патент бар, құқықтық қорғау бар. </w:t>
      </w:r>
    </w:p>
    <w:p>
      <w:pPr>
        <w:spacing w:after="0"/>
        <w:ind w:left="0"/>
        <w:jc w:val="both"/>
      </w:pPr>
      <w:r>
        <w:rPr>
          <w:rFonts w:ascii="Times New Roman"/>
          <w:b w:val="false"/>
          <w:i w:val="false"/>
          <w:color w:val="000000"/>
          <w:sz w:val="28"/>
        </w:rPr>
        <w:t xml:space="preserve">
      8. Жобаның дайындық дәрежесі (керегінің астын сызу): </w:t>
      </w:r>
    </w:p>
    <w:p>
      <w:pPr>
        <w:spacing w:after="0"/>
        <w:ind w:left="0"/>
        <w:jc w:val="both"/>
      </w:pPr>
      <w:r>
        <w:rPr>
          <w:rFonts w:ascii="Times New Roman"/>
          <w:b w:val="false"/>
          <w:i w:val="false"/>
          <w:color w:val="000000"/>
          <w:sz w:val="28"/>
        </w:rPr>
        <w:t>
      Ғылыми-зерттеу жұмысы жүргізілген (шифрі, коды):</w:t>
      </w:r>
    </w:p>
    <w:p>
      <w:pPr>
        <w:spacing w:after="0"/>
        <w:ind w:left="0"/>
        <w:jc w:val="both"/>
      </w:pPr>
      <w:r>
        <w:rPr>
          <w:rFonts w:ascii="Times New Roman"/>
          <w:b w:val="false"/>
          <w:i w:val="false"/>
          <w:color w:val="000000"/>
          <w:sz w:val="28"/>
        </w:rPr>
        <w:t xml:space="preserve">
      1) кәсіпорында/холдингте/корпораңияда талқыланған (Хаттама); </w:t>
      </w:r>
    </w:p>
    <w:p>
      <w:pPr>
        <w:spacing w:after="0"/>
        <w:ind w:left="0"/>
        <w:jc w:val="both"/>
      </w:pPr>
      <w:r>
        <w:rPr>
          <w:rFonts w:ascii="Times New Roman"/>
          <w:b w:val="false"/>
          <w:i w:val="false"/>
          <w:color w:val="000000"/>
          <w:sz w:val="28"/>
        </w:rPr>
        <w:t xml:space="preserve">
      2) жобалық-конструкторлық құжаттама бекітілген (Хаттама); </w:t>
      </w:r>
    </w:p>
    <w:p>
      <w:pPr>
        <w:spacing w:after="0"/>
        <w:ind w:left="0"/>
        <w:jc w:val="both"/>
      </w:pPr>
      <w:r>
        <w:rPr>
          <w:rFonts w:ascii="Times New Roman"/>
          <w:b w:val="false"/>
          <w:i w:val="false"/>
          <w:color w:val="000000"/>
          <w:sz w:val="28"/>
        </w:rPr>
        <w:t xml:space="preserve">
      3) алдын алу клиникалық және клиникалық сынақ өткізу туралы акті; </w:t>
      </w:r>
    </w:p>
    <w:p>
      <w:pPr>
        <w:spacing w:after="0"/>
        <w:ind w:left="0"/>
        <w:jc w:val="both"/>
      </w:pPr>
      <w:r>
        <w:rPr>
          <w:rFonts w:ascii="Times New Roman"/>
          <w:b w:val="false"/>
          <w:i w:val="false"/>
          <w:color w:val="000000"/>
          <w:sz w:val="28"/>
        </w:rPr>
        <w:t xml:space="preserve">
      4) өндіріске беру дайындығы және/немесе ҒЗЖ аяқталғаны туралы растайтын озғе құжаттар (көрсету): </w:t>
      </w:r>
    </w:p>
    <w:p>
      <w:pPr>
        <w:spacing w:after="0"/>
        <w:ind w:left="0"/>
        <w:jc w:val="both"/>
      </w:pPr>
      <w:r>
        <w:rPr>
          <w:rFonts w:ascii="Times New Roman"/>
          <w:b w:val="false"/>
          <w:i w:val="false"/>
          <w:color w:val="000000"/>
          <w:sz w:val="28"/>
        </w:rPr>
        <w:t>
      9. Тәуелсіз сараптама жүргізілді ме (ия, жоқ, қандай, кім жүргізді)</w:t>
      </w:r>
    </w:p>
    <w:p>
      <w:pPr>
        <w:spacing w:after="0"/>
        <w:ind w:left="0"/>
        <w:jc w:val="both"/>
      </w:pPr>
      <w:r>
        <w:rPr>
          <w:rFonts w:ascii="Times New Roman"/>
          <w:b w:val="false"/>
          <w:i w:val="false"/>
          <w:color w:val="000000"/>
          <w:sz w:val="28"/>
        </w:rPr>
        <w:t xml:space="preserve">
      10. Маркетинг зерттеу жүргізілді ме? Бар болған жағдайда, жүргізілғен маркетингтік зерттеу нәтижесін көрсетіңіз. </w:t>
      </w:r>
    </w:p>
    <w:p>
      <w:pPr>
        <w:spacing w:after="0"/>
        <w:ind w:left="0"/>
        <w:jc w:val="both"/>
      </w:pPr>
      <w:r>
        <w:rPr>
          <w:rFonts w:ascii="Times New Roman"/>
          <w:b w:val="false"/>
          <w:i w:val="false"/>
          <w:color w:val="000000"/>
          <w:sz w:val="28"/>
        </w:rPr>
        <w:t>
      11. Ниет туралы шарттар/хаттамалар/кіші жоба бойынша қолдау хаттар бар ма (соңғы 3 жылда қызығушылық танытқан ұйымдарды көрсету) (бар болса қосымшаны қоса беру).</w:t>
      </w:r>
    </w:p>
    <w:p>
      <w:pPr>
        <w:spacing w:after="0"/>
        <w:ind w:left="0"/>
        <w:jc w:val="both"/>
      </w:pPr>
      <w:r>
        <w:rPr>
          <w:rFonts w:ascii="Times New Roman"/>
          <w:b w:val="false"/>
          <w:i w:val="false"/>
          <w:color w:val="000000"/>
          <w:sz w:val="28"/>
        </w:rPr>
        <w:t xml:space="preserve">
      12. Жобаны іске асыру орны: </w:t>
      </w:r>
    </w:p>
    <w:p>
      <w:pPr>
        <w:spacing w:after="0"/>
        <w:ind w:left="0"/>
        <w:jc w:val="both"/>
      </w:pPr>
      <w:r>
        <w:rPr>
          <w:rFonts w:ascii="Times New Roman"/>
          <w:b w:val="false"/>
          <w:i w:val="false"/>
          <w:color w:val="000000"/>
          <w:sz w:val="28"/>
        </w:rPr>
        <w:t>
      13. Осы жоба басқада көздерден қаржыландырылды ма (ия, жоқ) және қандай көлемде?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Технологияларды коммерцияландыруға</w:t>
            </w:r>
            <w:r>
              <w:br/>
            </w:r>
            <w:r>
              <w:rPr>
                <w:rFonts w:ascii="Times New Roman"/>
                <w:b w:val="false"/>
                <w:i w:val="false"/>
                <w:color w:val="000000"/>
                <w:sz w:val="20"/>
              </w:rPr>
              <w:t>инновациялық гранттар беру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xml:space="preserve">
      Нысан                </w:t>
      </w:r>
    </w:p>
    <w:bookmarkStart w:name="z97" w:id="68"/>
    <w:p>
      <w:pPr>
        <w:spacing w:after="0"/>
        <w:ind w:left="0"/>
        <w:jc w:val="left"/>
      </w:pPr>
      <w:r>
        <w:rPr>
          <w:rFonts w:ascii="Times New Roman"/>
          <w:b/>
          <w:i w:val="false"/>
          <w:color w:val="000000"/>
        </w:rPr>
        <w:t xml:space="preserve"> Технологияларды коммерцияландыру стратегиясы</w:t>
      </w:r>
    </w:p>
    <w:bookmarkEnd w:id="68"/>
    <w:bookmarkStart w:name="z98" w:id="69"/>
    <w:p>
      <w:pPr>
        <w:spacing w:after="0"/>
        <w:ind w:left="0"/>
        <w:jc w:val="both"/>
      </w:pPr>
      <w:r>
        <w:rPr>
          <w:rFonts w:ascii="Times New Roman"/>
          <w:b w:val="false"/>
          <w:i w:val="false"/>
          <w:color w:val="000000"/>
          <w:sz w:val="28"/>
        </w:rPr>
        <w:t xml:space="preserve">
      1. Жобаның мақсаты, өзектілігі, жобаны орындау нәтижелері. </w:t>
      </w:r>
    </w:p>
    <w:bookmarkEnd w:id="69"/>
    <w:bookmarkStart w:name="z99" w:id="70"/>
    <w:p>
      <w:pPr>
        <w:spacing w:after="0"/>
        <w:ind w:left="0"/>
        <w:jc w:val="both"/>
      </w:pPr>
      <w:r>
        <w:rPr>
          <w:rFonts w:ascii="Times New Roman"/>
          <w:b w:val="false"/>
          <w:i w:val="false"/>
          <w:color w:val="000000"/>
          <w:sz w:val="28"/>
        </w:rPr>
        <w:t xml:space="preserve">
      2. Жобаны іске асыру бойынша жұмыстың мәні мен мазмұны (техникалық бөлім 1,5 беттен артық емес, маркетингтік бөлім 3,5 беттен артық емес). </w:t>
      </w:r>
    </w:p>
    <w:bookmarkEnd w:id="70"/>
    <w:p>
      <w:pPr>
        <w:spacing w:after="0"/>
        <w:ind w:left="0"/>
        <w:jc w:val="both"/>
      </w:pPr>
      <w:r>
        <w:rPr>
          <w:rFonts w:ascii="Times New Roman"/>
          <w:b w:val="false"/>
          <w:i w:val="false"/>
          <w:color w:val="000000"/>
          <w:sz w:val="28"/>
        </w:rPr>
        <w:t>
      Техникалық бөлім</w:t>
      </w:r>
    </w:p>
    <w:p>
      <w:pPr>
        <w:spacing w:after="0"/>
        <w:ind w:left="0"/>
        <w:jc w:val="both"/>
      </w:pPr>
      <w:r>
        <w:rPr>
          <w:rFonts w:ascii="Times New Roman"/>
          <w:b w:val="false"/>
          <w:i w:val="false"/>
          <w:color w:val="000000"/>
          <w:sz w:val="28"/>
        </w:rPr>
        <w:t>
      Ұсынылған әзірлеме жобасының техникалық мәні егжей-тегжейлі сипатталады (қажет болса жазылғанды суреттермен, схемалармен, диаграммалармен, фотосуреттермен және т.б. көрсету керек). Әзірленетін технолоғияның, құрылғының, процестің техникалық параметрлерін және негізгі сипаттамаларын көрсете отырып, техникалық тапсырманың жобасын жасауға және негіздеуге мүмкіндік беретін жоба бойынша жұмыстың ғылыми-техникалық мазмұны нақтыланады. Жаңа өнімді және технологияны жасаудың немесе (аналогы бар әзірлеменің түпкілікті объектісі үшін) оның бәсекеге қабілеттілігін қамтамасыз ететін функционалдық, тұтынушылық, құндық және басқа көрсеткіштерді жақсартудың алғышарттары қандай жаңашылдықтардың есебінен пайда болатынын көрсету керек. Мәлімделғен мақсаттарға қол жеткізғен кезде мүмкін техникалық тәуекелдер талқыланады.</w:t>
      </w:r>
    </w:p>
    <w:p>
      <w:pPr>
        <w:spacing w:after="0"/>
        <w:ind w:left="0"/>
        <w:jc w:val="both"/>
      </w:pPr>
      <w:r>
        <w:rPr>
          <w:rFonts w:ascii="Times New Roman"/>
          <w:b w:val="false"/>
          <w:i w:val="false"/>
          <w:color w:val="000000"/>
          <w:sz w:val="28"/>
        </w:rPr>
        <w:t>
      Маркетингтік бөлім</w:t>
      </w:r>
    </w:p>
    <w:bookmarkStart w:name="z100" w:id="71"/>
    <w:p>
      <w:pPr>
        <w:spacing w:after="0"/>
        <w:ind w:left="0"/>
        <w:jc w:val="both"/>
      </w:pPr>
      <w:r>
        <w:rPr>
          <w:rFonts w:ascii="Times New Roman"/>
          <w:b w:val="false"/>
          <w:i w:val="false"/>
          <w:color w:val="000000"/>
          <w:sz w:val="28"/>
        </w:rPr>
        <w:t>
      3. Тауар өнімін откізудің әлеуетті нарығы және оны тұтынушылар. Тауар өнімін өткізу нарығына сипаттама және баға беріледі. Өнімге ішкі және сыртқы нарықтардағы қолданыстағы және болжамды сұраныстың заттай есептелген және ақшалай баламада бағасы келтіріледі. Мыналар: арнайы маркетингтік зерттеулер жүргізілді ме, қандай компаниялар жобаның нәтижелерін немесе өлардың негізінде жасалған өнімдер мен технологияның әлеуетті тұтынушысы болады, ұқсас тауар өндіруші негізгі компаниялар сипатталады. Арнайы маркетингтік зерттеулер жүргізілген жағдайда тиісті құжаттаманы қоса беру қажет.</w:t>
      </w:r>
    </w:p>
    <w:bookmarkEnd w:id="71"/>
    <w:bookmarkStart w:name="z101" w:id="72"/>
    <w:p>
      <w:pPr>
        <w:spacing w:after="0"/>
        <w:ind w:left="0"/>
        <w:jc w:val="both"/>
      </w:pPr>
      <w:r>
        <w:rPr>
          <w:rFonts w:ascii="Times New Roman"/>
          <w:b w:val="false"/>
          <w:i w:val="false"/>
          <w:color w:val="000000"/>
          <w:sz w:val="28"/>
        </w:rPr>
        <w:t>
      4. Өнімнің артықшылығы мен бәсекеғе қабілеттілігі негізделеді. Өнімнің техникалық және құндық көрсеткіштерінің қандай жиынтыгы оның бәсекеғе қабілеттілігін қамтамасыз ететіні айқындалады. Ұсынылатын жаңа өнімнің нақты параметрлерін нарықтағы техникалық көрсеткіштері мен құнының жиынтыгы бойынша аналогтармен салыстыру кестесі келтіріледі. Өнім иелену мүмкін нарық тауашасы (ақшалай және заттай мәндегі өткізу көлемі, нарық үлесінің пайызы) бағаланады. Көрсетілген параметрлері бар тауар өнімін нақты тұтынушыларға өткізу мүмкіндігін растайтын құжаттарды (кепілдеме хат, міндеттемелер, шарттар) қоса берген жөн. Өнімнің немесе оның құрамдастарының болжамды санаттарын сертификаттауды жүргізудің қажеттілігі нақтыланады.</w:t>
      </w:r>
    </w:p>
    <w:bookmarkEnd w:id="72"/>
    <w:p>
      <w:pPr>
        <w:spacing w:after="0"/>
        <w:ind w:left="0"/>
        <w:jc w:val="both"/>
      </w:pPr>
      <w:r>
        <w:rPr>
          <w:rFonts w:ascii="Times New Roman"/>
          <w:b w:val="false"/>
          <w:i w:val="false"/>
          <w:color w:val="000000"/>
          <w:sz w:val="28"/>
        </w:rPr>
        <w:t>
      Ұйымдастырушылық бөлім</w:t>
      </w:r>
    </w:p>
    <w:bookmarkStart w:name="z102" w:id="73"/>
    <w:p>
      <w:pPr>
        <w:spacing w:after="0"/>
        <w:ind w:left="0"/>
        <w:jc w:val="both"/>
      </w:pPr>
      <w:r>
        <w:rPr>
          <w:rFonts w:ascii="Times New Roman"/>
          <w:b w:val="false"/>
          <w:i w:val="false"/>
          <w:color w:val="000000"/>
          <w:sz w:val="28"/>
        </w:rPr>
        <w:t xml:space="preserve">
      5. Жоба бойынша жұмыс кезеңдері. </w:t>
      </w:r>
    </w:p>
    <w:bookmarkEnd w:id="73"/>
    <w:p>
      <w:pPr>
        <w:spacing w:after="0"/>
        <w:ind w:left="0"/>
        <w:jc w:val="both"/>
      </w:pPr>
      <w:r>
        <w:rPr>
          <w:rFonts w:ascii="Times New Roman"/>
          <w:b w:val="false"/>
          <w:i w:val="false"/>
          <w:color w:val="000000"/>
          <w:sz w:val="28"/>
        </w:rPr>
        <w:t>
      Кезеңдер бойынша және тұтастай жоба бойынша жұмыс жүргізудің дәйектілігі мен мерзімдері сипатталады және негізделеді. Әрбір кезең бойынша қандай аралық нәтижелер күтілетіні және олар қандай есеп құжаттарымен расталатыны көрсетіледі. Айтылғандардың негізінде күнтізбелік жоспардың жобасы құрастырылады.</w:t>
      </w:r>
    </w:p>
    <w:p>
      <w:pPr>
        <w:spacing w:after="0"/>
        <w:ind w:left="0"/>
        <w:jc w:val="both"/>
      </w:pPr>
      <w:r>
        <w:rPr>
          <w:rFonts w:ascii="Times New Roman"/>
          <w:b w:val="false"/>
          <w:i w:val="false"/>
          <w:color w:val="000000"/>
          <w:sz w:val="28"/>
        </w:rPr>
        <w:t>
      Жоба бойынша жұмыстарды ұйымдастыру.</w:t>
      </w:r>
    </w:p>
    <w:bookmarkStart w:name="z103" w:id="74"/>
    <w:p>
      <w:pPr>
        <w:spacing w:after="0"/>
        <w:ind w:left="0"/>
        <w:jc w:val="both"/>
      </w:pPr>
      <w:r>
        <w:rPr>
          <w:rFonts w:ascii="Times New Roman"/>
          <w:b w:val="false"/>
          <w:i w:val="false"/>
          <w:color w:val="000000"/>
          <w:sz w:val="28"/>
        </w:rPr>
        <w:t>
      6. Жобаны басқа ұйымдармен бірлесіп орындаған кезде бірлесіп орындаушы ұйымдар (заңды тұлғалар) көрсетіледі. Жоба бойынша жұмыстарды өтінім беруші ұйым мен бірлесіп орындаушы ұйым арасында бөлу қажеттігі негізделеді. Нақты бірлесіп орындаушы ұйымдарды таңдау неге негізделгендігі көрсетіледі, әрбір бірлесіп орындаушы ұйым туралы қысқаша анықтама беріледі:</w:t>
      </w:r>
    </w:p>
    <w:bookmarkEnd w:id="74"/>
    <w:p>
      <w:pPr>
        <w:spacing w:after="0"/>
        <w:ind w:left="0"/>
        <w:jc w:val="both"/>
      </w:pPr>
      <w:r>
        <w:rPr>
          <w:rFonts w:ascii="Times New Roman"/>
          <w:b w:val="false"/>
          <w:i w:val="false"/>
          <w:color w:val="000000"/>
          <w:sz w:val="28"/>
        </w:rPr>
        <w:t xml:space="preserve">
      1) ұйымның толық атауы; </w:t>
      </w:r>
    </w:p>
    <w:p>
      <w:pPr>
        <w:spacing w:after="0"/>
        <w:ind w:left="0"/>
        <w:jc w:val="both"/>
      </w:pPr>
      <w:r>
        <w:rPr>
          <w:rFonts w:ascii="Times New Roman"/>
          <w:b w:val="false"/>
          <w:i w:val="false"/>
          <w:color w:val="000000"/>
          <w:sz w:val="28"/>
        </w:rPr>
        <w:t xml:space="preserve">
      2) заңды және нақты мекенжайы; </w:t>
      </w:r>
    </w:p>
    <w:p>
      <w:pPr>
        <w:spacing w:after="0"/>
        <w:ind w:left="0"/>
        <w:jc w:val="both"/>
      </w:pPr>
      <w:r>
        <w:rPr>
          <w:rFonts w:ascii="Times New Roman"/>
          <w:b w:val="false"/>
          <w:i w:val="false"/>
          <w:color w:val="000000"/>
          <w:sz w:val="28"/>
        </w:rPr>
        <w:t xml:space="preserve">
      3) ұйым басшысының Т.А.Ә., телефоны. </w:t>
      </w:r>
    </w:p>
    <w:p>
      <w:pPr>
        <w:spacing w:after="0"/>
        <w:ind w:left="0"/>
        <w:jc w:val="both"/>
      </w:pPr>
      <w:r>
        <w:rPr>
          <w:rFonts w:ascii="Times New Roman"/>
          <w:b w:val="false"/>
          <w:i w:val="false"/>
          <w:color w:val="000000"/>
          <w:sz w:val="28"/>
        </w:rPr>
        <w:t>
      Жоба бойынша жұмыс проңесінде бірлесіп орындаушы ұйымды ауыстыруға жол беріледі.</w:t>
      </w:r>
    </w:p>
    <w:p>
      <w:pPr>
        <w:spacing w:after="0"/>
        <w:ind w:left="0"/>
        <w:jc w:val="both"/>
      </w:pPr>
      <w:r>
        <w:rPr>
          <w:rFonts w:ascii="Times New Roman"/>
          <w:b w:val="false"/>
          <w:i w:val="false"/>
          <w:color w:val="000000"/>
          <w:sz w:val="28"/>
        </w:rPr>
        <w:t>
      Қаржылық-экономикалық бөлім</w:t>
      </w:r>
    </w:p>
    <w:p>
      <w:pPr>
        <w:spacing w:after="0"/>
        <w:ind w:left="0"/>
        <w:jc w:val="both"/>
      </w:pPr>
      <w:r>
        <w:rPr>
          <w:rFonts w:ascii="Times New Roman"/>
          <w:b w:val="false"/>
          <w:i w:val="false"/>
          <w:color w:val="000000"/>
          <w:sz w:val="28"/>
        </w:rPr>
        <w:t>
      Жобаны орындау кезінде бюджет қаражатын мақсатты пайдалану негізделеді (шығындар):</w:t>
      </w:r>
    </w:p>
    <w:bookmarkStart w:name="z104" w:id="75"/>
    <w:p>
      <w:pPr>
        <w:spacing w:after="0"/>
        <w:ind w:left="0"/>
        <w:jc w:val="both"/>
      </w:pPr>
      <w:r>
        <w:rPr>
          <w:rFonts w:ascii="Times New Roman"/>
          <w:b w:val="false"/>
          <w:i w:val="false"/>
          <w:color w:val="000000"/>
          <w:sz w:val="28"/>
        </w:rPr>
        <w:t xml:space="preserve">
      7. Ғылыми жұмыстар үшін арнайы жабдықтар сатып алу қажеттілігі, жеткізушілерді таңдау, номенклатура мен бағалар. Арнайы жабдықтарға мыналар жатқызылады: егер бұл техникалық тапсырма жобасында көзделген болса, стендтер, сынақ станциялары, аппаратура, аспаптар, тетіктер, құрылғылар және басқалары (оның ішінде зерттеулердің/сынақтардың объектілері болып табылатын сериялы бұйымдар). Зерттеулердің (сынақтардың) объектілері болып табылмайтын сериялы бұйымдар және сериялық (оның ішінде импорттық) есептеу техникасы ғылыми жұмыстарға арналған арнайы жабдыққа жатпайды. </w:t>
      </w:r>
    </w:p>
    <w:bookmarkEnd w:id="75"/>
    <w:bookmarkStart w:name="z105" w:id="76"/>
    <w:p>
      <w:pPr>
        <w:spacing w:after="0"/>
        <w:ind w:left="0"/>
        <w:jc w:val="both"/>
      </w:pPr>
      <w:r>
        <w:rPr>
          <w:rFonts w:ascii="Times New Roman"/>
          <w:b w:val="false"/>
          <w:i w:val="false"/>
          <w:color w:val="000000"/>
          <w:sz w:val="28"/>
        </w:rPr>
        <w:t xml:space="preserve">
      8. Материалдарды және жинақтауыштарды сатып алу қажеттілігі, олардың номенклатурасы мен бағалары. </w:t>
      </w:r>
    </w:p>
    <w:bookmarkEnd w:id="76"/>
    <w:bookmarkStart w:name="z106" w:id="77"/>
    <w:p>
      <w:pPr>
        <w:spacing w:after="0"/>
        <w:ind w:left="0"/>
        <w:jc w:val="both"/>
      </w:pPr>
      <w:r>
        <w:rPr>
          <w:rFonts w:ascii="Times New Roman"/>
          <w:b w:val="false"/>
          <w:i w:val="false"/>
          <w:color w:val="000000"/>
          <w:sz w:val="28"/>
        </w:rPr>
        <w:t>
      9. Жобаға қатысуға бірлесіп орындаушыларды тартудың қажеттілігі және тиісінше аударымдарымен бірге жалақы төлеуге мәлімделген қаражат көлемі: жоба бойынша әрбір жұмыс кезеңі бойынша әрбір жұмыскердің функңиялары көрсетілген штаттық кестені, жоба бойынша жұмысқа жұмыскердің қатысу дәрежесі (толық жұмыс уақыты, жартылай қоса атқару), жұмыскердің жалақысы, ғылыми іссапарлар (ғылыми мақсаттағы іссапарлар) көрсетіледі.</w:t>
      </w:r>
    </w:p>
    <w:bookmarkEnd w:id="77"/>
    <w:bookmarkStart w:name="z107" w:id="78"/>
    <w:p>
      <w:pPr>
        <w:spacing w:after="0"/>
        <w:ind w:left="0"/>
        <w:jc w:val="both"/>
      </w:pPr>
      <w:r>
        <w:rPr>
          <w:rFonts w:ascii="Times New Roman"/>
          <w:b w:val="false"/>
          <w:i w:val="false"/>
          <w:color w:val="000000"/>
          <w:sz w:val="28"/>
        </w:rPr>
        <w:t>
      10. Бірлесіп орындаушылар сатып алатын жабдық пен материалдарды шамалап көрсетуді қоса алғанда, олар атқарған жұмыстардың құны, сондай-ақ тартылатын персоналдың саны.</w:t>
      </w:r>
    </w:p>
    <w:bookmarkEnd w:id="78"/>
    <w:bookmarkStart w:name="z108" w:id="79"/>
    <w:p>
      <w:pPr>
        <w:spacing w:after="0"/>
        <w:ind w:left="0"/>
        <w:jc w:val="both"/>
      </w:pPr>
      <w:r>
        <w:rPr>
          <w:rFonts w:ascii="Times New Roman"/>
          <w:b w:val="false"/>
          <w:i w:val="false"/>
          <w:color w:val="000000"/>
          <w:sz w:val="28"/>
        </w:rPr>
        <w:t>
      11. Жоғарыда жазылғандардың негізінде смета жобасы және жобаны қаржыландыру кестесінің жобасы құрастырылады.</w:t>
      </w:r>
    </w:p>
    <w:bookmarkEnd w:id="79"/>
    <w:p>
      <w:pPr>
        <w:spacing w:after="0"/>
        <w:ind w:left="0"/>
        <w:jc w:val="both"/>
      </w:pPr>
      <w:r>
        <w:rPr>
          <w:rFonts w:ascii="Times New Roman"/>
          <w:b w:val="false"/>
          <w:i w:val="false"/>
          <w:color w:val="000000"/>
          <w:sz w:val="28"/>
        </w:rPr>
        <w:t>
      Ескертпе: Барлық шығыс мәліметтер мен есептеу шамалары үшін оларды алу көздері көрсетілуі тиіс. Бағалық шамалар үшін есептеу жүргізілетін нақты күні көрсетілуі тиіс.</w:t>
      </w:r>
    </w:p>
    <w:p>
      <w:pPr>
        <w:spacing w:after="0"/>
        <w:ind w:left="0"/>
        <w:jc w:val="both"/>
      </w:pPr>
      <w:r>
        <w:rPr>
          <w:rFonts w:ascii="Times New Roman"/>
          <w:b w:val="false"/>
          <w:i w:val="false"/>
          <w:color w:val="000000"/>
          <w:sz w:val="28"/>
        </w:rPr>
        <w:t>
      Өтінім беруші ұйымның басшысы (жеке тұлға) ____________________</w:t>
      </w:r>
    </w:p>
    <w:p>
      <w:pPr>
        <w:spacing w:after="0"/>
        <w:ind w:left="0"/>
        <w:jc w:val="both"/>
      </w:pPr>
      <w:r>
        <w:rPr>
          <w:rFonts w:ascii="Times New Roman"/>
          <w:b w:val="false"/>
          <w:i w:val="false"/>
          <w:color w:val="000000"/>
          <w:sz w:val="28"/>
        </w:rPr>
        <w:t>
                                                           (қолы, А.Т.Ә.А.)</w:t>
      </w:r>
    </w:p>
    <w:p>
      <w:pPr>
        <w:spacing w:after="0"/>
        <w:ind w:left="0"/>
        <w:jc w:val="both"/>
      </w:pPr>
      <w:r>
        <w:rPr>
          <w:rFonts w:ascii="Times New Roman"/>
          <w:b w:val="false"/>
          <w:i w:val="false"/>
          <w:color w:val="000000"/>
          <w:sz w:val="28"/>
        </w:rPr>
        <w:t>
      М.О.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Технологияларды</w:t>
            </w:r>
            <w:r>
              <w:br/>
            </w:r>
            <w:r>
              <w:rPr>
                <w:rFonts w:ascii="Times New Roman"/>
                <w:b w:val="false"/>
                <w:i w:val="false"/>
                <w:color w:val="000000"/>
                <w:sz w:val="20"/>
              </w:rPr>
              <w:t>коммерцияландыруға</w:t>
            </w:r>
            <w:r>
              <w:br/>
            </w:r>
            <w:r>
              <w:rPr>
                <w:rFonts w:ascii="Times New Roman"/>
                <w:b w:val="false"/>
                <w:i w:val="false"/>
                <w:color w:val="000000"/>
                <w:sz w:val="20"/>
              </w:rPr>
              <w:t>инновациялық гранттар беру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p>
      <w:pPr>
        <w:spacing w:after="0"/>
        <w:ind w:left="0"/>
        <w:jc w:val="both"/>
      </w:pPr>
      <w:r>
        <w:rPr>
          <w:rFonts w:ascii="Times New Roman"/>
          <w:b w:val="false"/>
          <w:i w:val="false"/>
          <w:color w:val="ff0000"/>
          <w:sz w:val="28"/>
        </w:rPr>
        <w:t xml:space="preserve">
      Ескерту. 6-қосымша жаңа редакцияда – ҚР Инвестициялар және даму министрінің 07.06.2017 </w:t>
      </w:r>
      <w:r>
        <w:rPr>
          <w:rFonts w:ascii="Times New Roman"/>
          <w:b w:val="false"/>
          <w:i w:val="false"/>
          <w:color w:val="ff0000"/>
          <w:sz w:val="28"/>
        </w:rPr>
        <w:t>№ 332</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3"/>
        <w:gridCol w:w="580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пайдалану үшін)</w:t>
            </w:r>
          </w:p>
        </w:tc>
      </w:tr>
      <w:tr>
        <w:trPr>
          <w:trHeight w:val="30" w:hRule="atLeast"/>
        </w:trPr>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нөмірі:</w:t>
            </w:r>
          </w:p>
        </w:tc>
      </w:tr>
      <w:tr>
        <w:trPr>
          <w:trHeight w:val="30" w:hRule="atLeast"/>
        </w:trPr>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"__"_______20__жыл</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bl>
    <w:p>
      <w:pPr>
        <w:spacing w:after="0"/>
        <w:ind w:left="0"/>
        <w:jc w:val="left"/>
      </w:pPr>
      <w:r>
        <w:rPr>
          <w:rFonts w:ascii="Times New Roman"/>
          <w:b/>
          <w:i w:val="false"/>
          <w:color w:val="000000"/>
        </w:rPr>
        <w:t xml:space="preserve"> Технологияларды коммерцияландыруға инновациялық грантты алу үшін өтініш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57"/>
        <w:gridCol w:w="7"/>
        <w:gridCol w:w="7"/>
        <w:gridCol w:w="3729"/>
      </w:tblGrid>
      <w:tr>
        <w:trPr>
          <w:trHeight w:val="30" w:hRule="atLeast"/>
        </w:trPr>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тұлғаның Т.А.Ә. (бар болған жағдайда) / заңды тұлғаның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өтінішті Технологияны коммерцияландыруға инновациялық грантты алу үшін қажетті құжаттар топтамасымен жолдайды </w:t>
            </w:r>
          </w:p>
        </w:tc>
      </w:tr>
      <w:tr>
        <w:trPr>
          <w:trHeight w:val="30" w:hRule="atLeast"/>
        </w:trPr>
        <w:tc>
          <w:tcPr>
            <w:tcW w:w="8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инновациялық грантты берудің басымды бағытына сәйкес келеді (бір ғана басымды бағытты көрсету керек):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және көмірсутекті шикізатты іздеу, өндіру, тасымалдау және қайта өңдеудің прогрессивтік технологиялары</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03200" cy="21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Таулы-металлургиялық кешеннің прогрессивтік технологиялары</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03200" cy="21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кешеніндегі, тамақ өнеркәсібі мен агрохимиядағы прогрессивтік технологиялар</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03200" cy="21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саладағы, медициналық өнеркәсіптегі, биотехнологиядағы, биоинженериядағы, гендік инженериядағы прогрессивтік технологиялар</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03200" cy="21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мен мұнай химиясындағы прогрессивтік технологиялар</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03200" cy="21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материалдарды қоса алғанда, машина жасаудағы прогрессивтік технологиялар</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03200" cy="21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Баламалы энергетика, жаңартылатын энергия көздері</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03200" cy="21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Энерготиімділік технологиялары</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03200" cy="21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Инфокоммуникациялық технологиялар</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03200" cy="21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өнеркәсіптегі прогрессивтік технологиялар</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03200" cy="21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және ағаш өңдеу өнеркәсібіндегі прогрессивтік технологиялар</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03200" cy="21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материалдарды пайдалануды қоса алғанда, құрылыстағы прогрессивтік технологиялар</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03200" cy="21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Буып-тию өнеркәсібіндегі прогрессивтік технологиялар</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03200" cy="21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 техникасы</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03200" cy="21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 жәна ғарыш технологиялары</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03200" cy="21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540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гранттың сұралатын теңгемен көрсетілген сомасы (цифр арқылы және жазбаша):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теңгемен көрсетілген толық құны</w:t>
            </w:r>
            <w:r>
              <w:br/>
            </w:r>
            <w:r>
              <w:rPr>
                <w:rFonts w:ascii="Times New Roman"/>
                <w:b w:val="false"/>
                <w:i w:val="false"/>
                <w:color w:val="000000"/>
                <w:sz w:val="20"/>
              </w:rPr>
              <w:t>
(цифр арқылы және жазбаша):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Өтінім беруші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2"/>
        <w:gridCol w:w="680"/>
        <w:gridCol w:w="166"/>
        <w:gridCol w:w="501"/>
        <w:gridCol w:w="19"/>
        <w:gridCol w:w="19"/>
        <w:gridCol w:w="134"/>
        <w:gridCol w:w="835"/>
        <w:gridCol w:w="1640"/>
        <w:gridCol w:w="1670"/>
        <w:gridCol w:w="164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Құрылу күні: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мәліметтері: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заңды мекен-жайы</w:t>
            </w:r>
            <w:r>
              <w:br/>
            </w:r>
            <w:r>
              <w:rPr>
                <w:rFonts w:ascii="Times New Roman"/>
                <w:b w:val="false"/>
                <w:i w:val="false"/>
                <w:color w:val="000000"/>
                <w:sz w:val="20"/>
              </w:rPr>
              <w:t>(индекс, облыс, аудан,елді мекен, көше, үй, пәтер)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нақты мекен-жайы</w:t>
            </w:r>
            <w:r>
              <w:br/>
            </w:r>
            <w:r>
              <w:rPr>
                <w:rFonts w:ascii="Times New Roman"/>
                <w:b w:val="false"/>
                <w:i w:val="false"/>
                <w:color w:val="000000"/>
                <w:sz w:val="20"/>
              </w:rPr>
              <w:t>(индекс, облыс, аудан, елді мекен, көше, үй, пәтер)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деректемелері, есеп айырысу шоты, валюттік шот, банктік жеке код:</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және өтелмеген теңгелік және валюталық кредиттер: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Ресми сайт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көлемі</w:t>
            </w:r>
            <w:r>
              <w:br/>
            </w:r>
            <w:r>
              <w:rPr>
                <w:rFonts w:ascii="Times New Roman"/>
                <w:b w:val="false"/>
                <w:i w:val="false"/>
                <w:color w:val="000000"/>
                <w:sz w:val="20"/>
              </w:rPr>
              <w:t>
</w:t>
            </w:r>
          </w:p>
          <w:p>
            <w:pPr>
              <w:spacing w:after="20"/>
              <w:ind w:left="20"/>
              <w:jc w:val="both"/>
            </w:pP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032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Шағын (100 жұмыскерге дейін және ЖЖТ 300 мың АЕК көп емес)</w:t>
            </w:r>
            <w:r>
              <w:br/>
            </w:r>
            <w:r>
              <w:rPr>
                <w:rFonts w:ascii="Times New Roman"/>
                <w:b w:val="false"/>
                <w:i w:val="false"/>
                <w:color w:val="000000"/>
                <w:sz w:val="20"/>
              </w:rPr>
              <w:t>
</w:t>
            </w:r>
          </w:p>
          <w:p>
            <w:pPr>
              <w:spacing w:after="20"/>
              <w:ind w:left="20"/>
              <w:jc w:val="both"/>
            </w:pP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032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Орта (100 ден 250-ге дейін жұмыскерге дейін және 300 мыңнан 3 миллионға дейін АЕК көп емес) </w:t>
            </w:r>
            <w:r>
              <w:br/>
            </w:r>
            <w:r>
              <w:rPr>
                <w:rFonts w:ascii="Times New Roman"/>
                <w:b w:val="false"/>
                <w:i w:val="false"/>
                <w:color w:val="000000"/>
                <w:sz w:val="20"/>
              </w:rPr>
              <w:t>
</w:t>
            </w:r>
          </w:p>
          <w:p>
            <w:pPr>
              <w:spacing w:after="20"/>
              <w:ind w:left="20"/>
              <w:jc w:val="both"/>
            </w:pP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032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Ірі (250 жұмыскерден көп және/немесе ЖЖТ 3 миллион АЕК көп емес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қызмет түрлерінің жалпы жіктеуішіне сәйкес қызмет түрі </w:t>
            </w:r>
            <w:r>
              <w:br/>
            </w:r>
            <w:r>
              <w:rPr>
                <w:rFonts w:ascii="Times New Roman"/>
                <w:b w:val="false"/>
                <w:i w:val="false"/>
                <w:color w:val="000000"/>
                <w:sz w:val="20"/>
              </w:rPr>
              <w:t>(4 таңбалы): 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нақты саны, соның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жұмыскерлер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Әкімшілік-басқарушылық персонал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Құрылтайшылар</w:t>
            </w:r>
            <w:r>
              <w:br/>
            </w:r>
            <w:r>
              <w:rPr>
                <w:rFonts w:ascii="Times New Roman"/>
                <w:b w:val="false"/>
                <w:i w:val="false"/>
                <w:color w:val="000000"/>
                <w:sz w:val="20"/>
              </w:rPr>
              <w:t>
(қатысу үлесін көрсетумен (бар болған жағдайда):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 туралы ақпарат:</w:t>
            </w:r>
          </w:p>
        </w:tc>
      </w:tr>
      <w:tr>
        <w:trPr>
          <w:trHeight w:val="30" w:hRule="atLeast"/>
        </w:trPr>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Білімі/Ғылыми дәрежесі/беру жылы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w:t>
            </w:r>
          </w:p>
          <w:p>
            <w:pPr>
              <w:spacing w:after="20"/>
              <w:ind w:left="20"/>
              <w:jc w:val="both"/>
            </w:pP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032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әйел</w:t>
            </w:r>
          </w:p>
          <w:p>
            <w:pPr>
              <w:spacing w:after="20"/>
              <w:ind w:left="20"/>
              <w:jc w:val="both"/>
            </w:pP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03200" cy="21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поштаның мекен-жайы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мекен-жайы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тұлғасы:</w:t>
            </w:r>
          </w:p>
        </w:tc>
      </w:tr>
      <w:tr>
        <w:trPr>
          <w:trHeight w:val="30" w:hRule="atLeast"/>
        </w:trPr>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мекен-жайы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Жоба туралы қысқаша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5"/>
        <w:gridCol w:w="25"/>
        <w:gridCol w:w="6217"/>
      </w:tblGrid>
      <w:tr>
        <w:trPr>
          <w:trHeight w:val="30" w:hRule="atLeast"/>
        </w:trPr>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міндеттері: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 іске асыру мерзімі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нарығы</w:t>
            </w:r>
            <w:r>
              <w:br/>
            </w:r>
            <w:r>
              <w:rPr>
                <w:rFonts w:ascii="Times New Roman"/>
                <w:b w:val="false"/>
                <w:i w:val="false"/>
                <w:color w:val="000000"/>
                <w:sz w:val="20"/>
              </w:rPr>
              <w:t>
(ел, аймақ)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Жобаның дайындық дәрежесі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жоба басқа көздерден қаржыландырылды: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w:t>
            </w:r>
          </w:p>
          <w:p>
            <w:pPr>
              <w:spacing w:after="20"/>
              <w:ind w:left="20"/>
              <w:jc w:val="both"/>
            </w:pP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03200" cy="21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p>
            <w:pPr>
              <w:spacing w:after="20"/>
              <w:ind w:left="20"/>
              <w:jc w:val="both"/>
            </w:pP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03200" cy="21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Қаржыландырылса, қандай көлемде, бағдарлама атауы, жоба атауы мен алынған қаржыландырудың сомасы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командасының құрамы: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7"/>
              <w:gridCol w:w="1772"/>
              <w:gridCol w:w="1573"/>
              <w:gridCol w:w="2180"/>
              <w:gridCol w:w="5808"/>
            </w:tblGrid>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Жобадағы қызметі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жұмыстағы қызметі</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Жобаға қатысуы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гранттар туралы қандай ақпарат көздерінен білдіңіз?</w:t>
            </w:r>
            <w:r>
              <w:br/>
            </w:r>
            <w:r>
              <w:rPr>
                <w:rFonts w:ascii="Times New Roman"/>
                <w:b w:val="false"/>
                <w:i w:val="false"/>
                <w:color w:val="000000"/>
                <w:sz w:val="20"/>
              </w:rPr>
              <w:t>
</w:t>
            </w:r>
          </w:p>
          <w:p>
            <w:pPr>
              <w:spacing w:after="20"/>
              <w:ind w:left="20"/>
              <w:jc w:val="both"/>
            </w:pP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032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ҚР Инвестициялар және даму министрлігінің сайты</w:t>
            </w:r>
            <w:r>
              <w:br/>
            </w:r>
          </w:p>
          <w:p>
            <w:pPr>
              <w:spacing w:after="20"/>
              <w:ind w:left="20"/>
              <w:jc w:val="both"/>
            </w:pP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032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"ТДҰА" АҚ сайты</w:t>
            </w:r>
            <w:r>
              <w:br/>
            </w:r>
          </w:p>
          <w:p>
            <w:pPr>
              <w:spacing w:after="20"/>
              <w:ind w:left="20"/>
              <w:jc w:val="both"/>
            </w:pP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032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"ТДҰА" АҚ жіберілімі</w:t>
            </w:r>
            <w:r>
              <w:br/>
            </w:r>
          </w:p>
          <w:p>
            <w:pPr>
              <w:spacing w:after="20"/>
              <w:ind w:left="20"/>
              <w:jc w:val="both"/>
            </w:pP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032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"ТДҰА" АҚ семинарлары, конференциялары</w:t>
            </w:r>
            <w:r>
              <w:br/>
            </w:r>
          </w:p>
          <w:p>
            <w:pPr>
              <w:spacing w:after="20"/>
              <w:ind w:left="20"/>
              <w:jc w:val="both"/>
            </w:pP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032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теледидар</w:t>
            </w:r>
            <w:r>
              <w:br/>
            </w:r>
          </w:p>
          <w:p>
            <w:pPr>
              <w:spacing w:after="20"/>
              <w:ind w:left="20"/>
              <w:jc w:val="both"/>
            </w:pP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032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әлеуметтік желілер</w:t>
            </w:r>
            <w:r>
              <w:br/>
            </w:r>
          </w:p>
          <w:p>
            <w:pPr>
              <w:spacing w:after="20"/>
              <w:ind w:left="20"/>
              <w:jc w:val="both"/>
            </w:pP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032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газеттер, журналдар</w:t>
            </w:r>
            <w:r>
              <w:br/>
            </w:r>
            <w:r>
              <w:rPr>
                <w:rFonts w:ascii="Times New Roman"/>
                <w:b w:val="false"/>
                <w:i w:val="false"/>
                <w:color w:val="000000"/>
                <w:sz w:val="20"/>
              </w:rPr>
              <w:t>
басқасы _____________________________________</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92"/>
        <w:gridCol w:w="7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тұлғаларды тарту арқылы ұлттық институтпен сараптамалық бағалауды өткізген кезде берілген өтінім бойынша құжаттарды, материалдар мен ақпаратты, соның ішінде құпия мәліметтерді пайдалануға, сонымен қатар жеке немесе заңды тұлға туралы, барлық көздердегі кредиторлық берешектің бар болуы (болмауы) туралы мәліметтерді жинауға өз келісімімді беремін. </w:t>
            </w:r>
            <w:r>
              <w:br/>
            </w:r>
            <w:r>
              <w:rPr>
                <w:rFonts w:ascii="Times New Roman"/>
                <w:b w:val="false"/>
                <w:i w:val="false"/>
                <w:color w:val="000000"/>
                <w:sz w:val="20"/>
              </w:rPr>
              <w:t xml:space="preserve">
Осымен берілген материалдар мен ақпараттың, соның ішінде бастапқы деректердің, есептеулердің, негіздеулердің дұрыстылығын растаймын және күмәнді деректердің берілу фактісі анықталған кезде, өтінімнің қарастыруға қабылданбайтыны туралы ескертілдім. </w:t>
            </w:r>
            <w:r>
              <w:br/>
            </w:r>
            <w:r>
              <w:rPr>
                <w:rFonts w:ascii="Times New Roman"/>
                <w:b w:val="false"/>
                <w:i w:val="false"/>
                <w:color w:val="000000"/>
                <w:sz w:val="20"/>
              </w:rPr>
              <w:t xml:space="preserve">
Осы өтініммен қоса берілген материалдар, ақпарат, техникалық-технологиялық шешімдер мен ілеспе құжаттаманың қолдану мен таратуға ешқандай шектеулері жоқ екенін, сондай-ақ Қазақстан Республикасының мемлекеттік құпияны құрайтын мәліметтерін қамтымайтынын растаймын. </w:t>
            </w:r>
            <w:r>
              <w:br/>
            </w:r>
            <w:r>
              <w:rPr>
                <w:rFonts w:ascii="Times New Roman"/>
                <w:b w:val="false"/>
                <w:i w:val="false"/>
                <w:color w:val="000000"/>
                <w:sz w:val="20"/>
              </w:rPr>
              <w:t>
Ұлттық институтқа өтінімді берген кезде, банкрот кезеңіндегі немесе дәрменсіздік нәтижесінде жойылған, мүлігіне тыйым салынған жеке немесе заңды тұлғалардың меншік иесі немесе басшысы болып табылатын немесе болған меншім иесі және бірінші басшысы, жеке немесе заңды тұлға болмайтынымызды растаймыз.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министрінің 20 ___ жылғы "__"_________ № _____ бұйрығымен бекітілген Технологияларды коммерцияландыруға инновациялық гранттарды беру ережелерімен таныстым.</w:t>
            </w:r>
            <w:r>
              <w:br/>
            </w:r>
            <w:r>
              <w:rPr>
                <w:rFonts w:ascii="Times New Roman"/>
                <w:b w:val="false"/>
                <w:i w:val="false"/>
                <w:color w:val="000000"/>
                <w:sz w:val="20"/>
              </w:rPr>
              <w:t xml:space="preserve">
Инновациялық гранттарды беру шарттары мен Ұлттық институттың ішкі процедураларымен өз келісімімді растаймын.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Технологияны коммерциализациялауға инновациялық гранттарды беру ережелерінің талаптарымен сәйкес қажетті материалдар мен (немесе) құжаттар _____ парақта қоса беріледі </w:t>
            </w:r>
          </w:p>
        </w:tc>
      </w:tr>
      <w:tr>
        <w:trPr>
          <w:trHeight w:val="30" w:hRule="atLeast"/>
        </w:trPr>
        <w:tc>
          <w:tcPr>
            <w:tcW w:w="1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өтінім сұрақтары бойынша корреспонденцияны жүргізу үшін электрондық поштаның мекен-жайы: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Заңды тұлғалар үшін ұйым бланкісінде жасалады. Өтінімге бірінші басшы немесе өзге уәкілетті тұлға қол қояды. Басшы ауысқан кезде немесе байланыс мәліметтері (пошталық мекен-жайы, электрондық мекен-жайы немесе телефоны) өзгерген кезде, Ұлттық институтқа ескерту қажет.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1"/>
        <w:gridCol w:w="10289"/>
      </w:tblGrid>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Өтінім берушінің атынан қол қою өкілеті бар тұлғаның лауазымы </w:t>
            </w:r>
          </w:p>
        </w:tc>
        <w:tc>
          <w:tcPr>
            <w:tcW w:w="10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_____________________(Т.А.Ә.)</w:t>
            </w:r>
            <w:r>
              <w:br/>
            </w:r>
            <w:r>
              <w:rPr>
                <w:rFonts w:ascii="Times New Roman"/>
                <w:b w:val="false"/>
                <w:i w:val="false"/>
                <w:color w:val="000000"/>
                <w:sz w:val="20"/>
              </w:rPr>
              <w:t>
_____________________</w:t>
            </w:r>
            <w:r>
              <w:br/>
            </w:r>
            <w:r>
              <w:rPr>
                <w:rFonts w:ascii="Times New Roman"/>
                <w:b w:val="false"/>
                <w:i w:val="false"/>
                <w:color w:val="000000"/>
                <w:sz w:val="20"/>
              </w:rPr>
              <w:t>
(қолы)</w:t>
            </w:r>
          </w:p>
        </w:tc>
      </w:tr>
    </w:tbl>
    <w:p>
      <w:pPr>
        <w:spacing w:after="0"/>
        <w:ind w:left="0"/>
        <w:jc w:val="both"/>
      </w:pPr>
      <w:r>
        <w:rPr>
          <w:rFonts w:ascii="Times New Roman"/>
          <w:b w:val="false"/>
          <w:i w:val="false"/>
          <w:color w:val="000000"/>
          <w:sz w:val="28"/>
        </w:rPr>
        <w:t>
      Материалдар және (немесе) құжаттарды алу туралы белгі (Ұлттық институтпен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11568"/>
      </w:tblGrid>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күні:</w:t>
            </w:r>
          </w:p>
        </w:tc>
        <w:tc>
          <w:tcPr>
            <w:tcW w:w="1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________________ 20 __ жыл</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тіркеу нөмірі</w:t>
            </w:r>
          </w:p>
        </w:tc>
        <w:tc>
          <w:tcPr>
            <w:tcW w:w="1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w:t>
            </w:r>
          </w:p>
        </w:tc>
        <w:tc>
          <w:tcPr>
            <w:tcW w:w="1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 Т.А.Ә.)</w:t>
            </w:r>
            <w:r>
              <w:br/>
            </w:r>
            <w:r>
              <w:rPr>
                <w:rFonts w:ascii="Times New Roman"/>
                <w:b w:val="false"/>
                <w:i w:val="false"/>
                <w:color w:val="000000"/>
                <w:sz w:val="20"/>
              </w:rPr>
              <w:t>
_____________________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Технологияларды</w:t>
            </w:r>
            <w:r>
              <w:br/>
            </w:r>
            <w:r>
              <w:rPr>
                <w:rFonts w:ascii="Times New Roman"/>
                <w:b w:val="false"/>
                <w:i w:val="false"/>
                <w:color w:val="000000"/>
                <w:sz w:val="20"/>
              </w:rPr>
              <w:t>коммерцияландыруға</w:t>
            </w:r>
            <w:r>
              <w:br/>
            </w:r>
            <w:r>
              <w:rPr>
                <w:rFonts w:ascii="Times New Roman"/>
                <w:b w:val="false"/>
                <w:i w:val="false"/>
                <w:color w:val="000000"/>
                <w:sz w:val="20"/>
              </w:rPr>
              <w:t>инновациялық гранттар беру</w:t>
            </w:r>
            <w:r>
              <w:br/>
            </w:r>
            <w:r>
              <w:rPr>
                <w:rFonts w:ascii="Times New Roman"/>
                <w:b w:val="false"/>
                <w:i w:val="false"/>
                <w:color w:val="000000"/>
                <w:sz w:val="20"/>
              </w:rPr>
              <w:t>қағидаларына</w:t>
            </w:r>
            <w:r>
              <w:br/>
            </w:r>
            <w:r>
              <w:rPr>
                <w:rFonts w:ascii="Times New Roman"/>
                <w:b w:val="false"/>
                <w:i w:val="false"/>
                <w:color w:val="000000"/>
                <w:sz w:val="20"/>
              </w:rPr>
              <w:t>6-1-қосымша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p>
      <w:pPr>
        <w:spacing w:after="0"/>
        <w:ind w:left="0"/>
        <w:jc w:val="left"/>
      </w:pPr>
      <w:r>
        <w:rPr>
          <w:rFonts w:ascii="Times New Roman"/>
          <w:b/>
          <w:i w:val="false"/>
          <w:color w:val="000000"/>
        </w:rPr>
        <w:t xml:space="preserve"> Технологияларды коммерцияландыру стратегиясы</w:t>
      </w:r>
    </w:p>
    <w:p>
      <w:pPr>
        <w:spacing w:after="0"/>
        <w:ind w:left="0"/>
        <w:jc w:val="both"/>
      </w:pPr>
      <w:r>
        <w:rPr>
          <w:rFonts w:ascii="Times New Roman"/>
          <w:b w:val="false"/>
          <w:i w:val="false"/>
          <w:color w:val="ff0000"/>
          <w:sz w:val="28"/>
        </w:rPr>
        <w:t xml:space="preserve">
      Ескерту. Бұйрық 6-1-қосымшамен толықтырылды – ҚР Инвестициялар және даму министрінің 07.06.2017 </w:t>
      </w:r>
      <w:r>
        <w:rPr>
          <w:rFonts w:ascii="Times New Roman"/>
          <w:b w:val="false"/>
          <w:i w:val="false"/>
          <w:color w:val="ff0000"/>
          <w:sz w:val="28"/>
        </w:rPr>
        <w:t>№ 332</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3"/>
        <w:gridCol w:w="580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пайдалану үшін)</w:t>
            </w:r>
          </w:p>
        </w:tc>
      </w:tr>
      <w:tr>
        <w:trPr>
          <w:trHeight w:val="30" w:hRule="atLeast"/>
        </w:trPr>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нөмірі:</w:t>
            </w:r>
          </w:p>
        </w:tc>
      </w:tr>
      <w:tr>
        <w:trPr>
          <w:trHeight w:val="30" w:hRule="atLeast"/>
        </w:trPr>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"__"_______20__жыл</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Өтінім берушінің қысқаша сипаттамасы </w:t>
      </w:r>
    </w:p>
    <w:p>
      <w:pPr>
        <w:spacing w:after="0"/>
        <w:ind w:left="0"/>
        <w:jc w:val="both"/>
      </w:pPr>
      <w:r>
        <w:rPr>
          <w:rFonts w:ascii="Times New Roman"/>
          <w:b w:val="false"/>
          <w:i w:val="false"/>
          <w:color w:val="000000"/>
          <w:sz w:val="28"/>
        </w:rPr>
        <w:t>
      1) Жеке тұлғаның Т.А.Ә. немесе заңды тұлғаның атауы;</w:t>
      </w:r>
    </w:p>
    <w:p>
      <w:pPr>
        <w:spacing w:after="0"/>
        <w:ind w:left="0"/>
        <w:jc w:val="both"/>
      </w:pPr>
      <w:r>
        <w:rPr>
          <w:rFonts w:ascii="Times New Roman"/>
          <w:b w:val="false"/>
          <w:i w:val="false"/>
          <w:color w:val="000000"/>
          <w:sz w:val="28"/>
        </w:rPr>
        <w:t>
      2) Ұйымдық-құқықтық нысаны, жеке кәсіпкер ретінде тіркелген жеке тұлғаның немесе заңды тұлғаның мемлекеттік тіркеу (қайта тіркеу) күні;</w:t>
      </w:r>
    </w:p>
    <w:p>
      <w:pPr>
        <w:spacing w:after="0"/>
        <w:ind w:left="0"/>
        <w:jc w:val="both"/>
      </w:pPr>
      <w:r>
        <w:rPr>
          <w:rFonts w:ascii="Times New Roman"/>
          <w:b w:val="false"/>
          <w:i w:val="false"/>
          <w:color w:val="000000"/>
          <w:sz w:val="28"/>
        </w:rPr>
        <w:t>
      3) Ұйым басшысы;</w:t>
      </w:r>
    </w:p>
    <w:p>
      <w:pPr>
        <w:spacing w:after="0"/>
        <w:ind w:left="0"/>
        <w:jc w:val="both"/>
      </w:pPr>
      <w:r>
        <w:rPr>
          <w:rFonts w:ascii="Times New Roman"/>
          <w:b w:val="false"/>
          <w:i w:val="false"/>
          <w:color w:val="000000"/>
          <w:sz w:val="28"/>
        </w:rPr>
        <w:t>
      4) Жеке немесе заңды тұлғаның мекен-жайы, телефоны, факс, электрондық поштасы;</w:t>
      </w:r>
    </w:p>
    <w:p>
      <w:pPr>
        <w:spacing w:after="0"/>
        <w:ind w:left="0"/>
        <w:jc w:val="both"/>
      </w:pPr>
      <w:r>
        <w:rPr>
          <w:rFonts w:ascii="Times New Roman"/>
          <w:b w:val="false"/>
          <w:i w:val="false"/>
          <w:color w:val="000000"/>
          <w:sz w:val="28"/>
        </w:rPr>
        <w:t xml:space="preserve">
      5) Жеке немесе заңды тұлға қызметінің негізгі бағыттарының қысқаша сипаттамасы; </w:t>
      </w:r>
    </w:p>
    <w:p>
      <w:pPr>
        <w:spacing w:after="0"/>
        <w:ind w:left="0"/>
        <w:jc w:val="both"/>
      </w:pPr>
      <w:r>
        <w:rPr>
          <w:rFonts w:ascii="Times New Roman"/>
          <w:b w:val="false"/>
          <w:i w:val="false"/>
          <w:color w:val="000000"/>
          <w:sz w:val="28"/>
        </w:rPr>
        <w:t xml:space="preserve">
      6) Негізгі өндірістік көрсеткіштер; </w:t>
      </w:r>
    </w:p>
    <w:p>
      <w:pPr>
        <w:spacing w:after="0"/>
        <w:ind w:left="0"/>
        <w:jc w:val="both"/>
      </w:pPr>
      <w:r>
        <w:rPr>
          <w:rFonts w:ascii="Times New Roman"/>
          <w:b w:val="false"/>
          <w:i w:val="false"/>
          <w:color w:val="000000"/>
          <w:sz w:val="28"/>
        </w:rPr>
        <w:t xml:space="preserve">
      7) Саладағы жұмыс тәжірибесі; </w:t>
      </w:r>
    </w:p>
    <w:p>
      <w:pPr>
        <w:spacing w:after="0"/>
        <w:ind w:left="0"/>
        <w:jc w:val="both"/>
      </w:pPr>
      <w:r>
        <w:rPr>
          <w:rFonts w:ascii="Times New Roman"/>
          <w:b w:val="false"/>
          <w:i w:val="false"/>
          <w:color w:val="000000"/>
          <w:sz w:val="28"/>
        </w:rPr>
        <w:t xml:space="preserve">
      8) Компанияның ағымдағы ұйымдық жағдайы, кадрларға қатысты жағдайы, клиенттері және жеткізушілерімен қарым-қатынастары; </w:t>
      </w:r>
    </w:p>
    <w:p>
      <w:pPr>
        <w:spacing w:after="0"/>
        <w:ind w:left="0"/>
        <w:jc w:val="both"/>
      </w:pPr>
      <w:r>
        <w:rPr>
          <w:rFonts w:ascii="Times New Roman"/>
          <w:b w:val="false"/>
          <w:i w:val="false"/>
          <w:color w:val="000000"/>
          <w:sz w:val="28"/>
        </w:rPr>
        <w:t>
      9) Соңғы есептік кезең үшін кәсіпорынның қаржылық-шаруашылық қызметі туралы қысқаша есеп.</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Жобаның қысқаша сипаттамасы</w:t>
      </w:r>
    </w:p>
    <w:p>
      <w:pPr>
        <w:spacing w:after="0"/>
        <w:ind w:left="0"/>
        <w:jc w:val="both"/>
      </w:pPr>
      <w:r>
        <w:rPr>
          <w:rFonts w:ascii="Times New Roman"/>
          <w:b w:val="false"/>
          <w:i w:val="false"/>
          <w:color w:val="000000"/>
          <w:sz w:val="28"/>
        </w:rPr>
        <w:t>
      1. Жобаның атауы.</w:t>
      </w:r>
    </w:p>
    <w:p>
      <w:pPr>
        <w:spacing w:after="0"/>
        <w:ind w:left="0"/>
        <w:jc w:val="both"/>
      </w:pPr>
      <w:r>
        <w:rPr>
          <w:rFonts w:ascii="Times New Roman"/>
          <w:b w:val="false"/>
          <w:i w:val="false"/>
          <w:color w:val="000000"/>
          <w:sz w:val="28"/>
        </w:rPr>
        <w:t xml:space="preserve">
      2. Жобаның мәні. </w:t>
      </w:r>
    </w:p>
    <w:p>
      <w:pPr>
        <w:spacing w:after="0"/>
        <w:ind w:left="0"/>
        <w:jc w:val="both"/>
      </w:pPr>
      <w:r>
        <w:rPr>
          <w:rFonts w:ascii="Times New Roman"/>
          <w:b w:val="false"/>
          <w:i w:val="false"/>
          <w:color w:val="000000"/>
          <w:sz w:val="28"/>
        </w:rPr>
        <w:t>
      3. Жобаны бастау үшін алғышарттар.</w:t>
      </w:r>
    </w:p>
    <w:p>
      <w:pPr>
        <w:spacing w:after="0"/>
        <w:ind w:left="0"/>
        <w:jc w:val="both"/>
      </w:pPr>
      <w:r>
        <w:rPr>
          <w:rFonts w:ascii="Times New Roman"/>
          <w:b w:val="false"/>
          <w:i w:val="false"/>
          <w:color w:val="000000"/>
          <w:sz w:val="28"/>
        </w:rPr>
        <w:t>
      4. Жоба командасы.</w:t>
      </w:r>
    </w:p>
    <w:p>
      <w:pPr>
        <w:spacing w:after="0"/>
        <w:ind w:left="0"/>
        <w:jc w:val="both"/>
      </w:pPr>
      <w:r>
        <w:rPr>
          <w:rFonts w:ascii="Times New Roman"/>
          <w:b w:val="false"/>
          <w:i w:val="false"/>
          <w:color w:val="000000"/>
          <w:sz w:val="28"/>
        </w:rPr>
        <w:t>
      5. Жобаны іске асыру орны (облысы, ауданы).</w:t>
      </w:r>
    </w:p>
    <w:p>
      <w:pPr>
        <w:spacing w:after="0"/>
        <w:ind w:left="0"/>
        <w:jc w:val="both"/>
      </w:pPr>
      <w:r>
        <w:rPr>
          <w:rFonts w:ascii="Times New Roman"/>
          <w:b w:val="false"/>
          <w:i w:val="false"/>
          <w:color w:val="000000"/>
          <w:sz w:val="28"/>
        </w:rPr>
        <w:t>
      6. Шығарылуға болжалды өнім.</w:t>
      </w:r>
    </w:p>
    <w:p>
      <w:pPr>
        <w:spacing w:after="0"/>
        <w:ind w:left="0"/>
        <w:jc w:val="both"/>
      </w:pPr>
      <w:r>
        <w:rPr>
          <w:rFonts w:ascii="Times New Roman"/>
          <w:b w:val="false"/>
          <w:i w:val="false"/>
          <w:color w:val="000000"/>
          <w:sz w:val="28"/>
        </w:rPr>
        <w:t>
      7. Жоба тиімділігі (NPV, IRR, DPP, PI).</w:t>
      </w:r>
    </w:p>
    <w:p>
      <w:pPr>
        <w:spacing w:after="0"/>
        <w:ind w:left="0"/>
        <w:jc w:val="both"/>
      </w:pPr>
      <w:r>
        <w:rPr>
          <w:rFonts w:ascii="Times New Roman"/>
          <w:b w:val="false"/>
          <w:i w:val="false"/>
          <w:color w:val="000000"/>
          <w:sz w:val="28"/>
        </w:rPr>
        <w:t>
      8. Жобаның ағымдағы жағдайы (дәлелдейтін құжаттарды қосу қажет).</w:t>
      </w:r>
    </w:p>
    <w:p>
      <w:pPr>
        <w:spacing w:after="0"/>
        <w:ind w:left="0"/>
        <w:jc w:val="both"/>
      </w:pPr>
      <w:r>
        <w:rPr>
          <w:rFonts w:ascii="Times New Roman"/>
          <w:b w:val="false"/>
          <w:i w:val="false"/>
          <w:color w:val="000000"/>
          <w:sz w:val="28"/>
        </w:rPr>
        <w:t>
      9. Жоба бойынша іске асырудың ерекше талаптары мен шектеулер: лицензияның (егер қызмет түрі лицензияланатын болса), патенттердің, рұқсаттамалардың бар болуы, экспорттық және импорттық квоталардың бар болуы, өткізу нарықтары мен шикізат бойынша, су-энергиямен жабдықтау, көлік, байланыс, қалдықтарды кәдеге жарату мүмкіндіктері, шетелдік жұмыс күшіне деген қажеттіліктер бойынша шектеулер мен ұсынымдар, технологиялық процестер бойынша экологиялық тазалығына талаптар мен басқалары.</w:t>
      </w:r>
    </w:p>
    <w:p>
      <w:pPr>
        <w:spacing w:after="0"/>
        <w:ind w:left="0"/>
        <w:jc w:val="both"/>
      </w:pPr>
      <w:r>
        <w:rPr>
          <w:rFonts w:ascii="Times New Roman"/>
          <w:b w:val="false"/>
          <w:i w:val="false"/>
          <w:color w:val="000000"/>
          <w:sz w:val="28"/>
        </w:rPr>
        <w:t>
      10. Жобаны іске асыру құны, қаржыландыру көздері:</w:t>
      </w:r>
    </w:p>
    <w:p>
      <w:pPr>
        <w:spacing w:after="0"/>
        <w:ind w:left="0"/>
        <w:jc w:val="both"/>
      </w:pPr>
      <w:r>
        <w:rPr>
          <w:rFonts w:ascii="Times New Roman"/>
          <w:b w:val="false"/>
          <w:i w:val="false"/>
          <w:color w:val="000000"/>
          <w:sz w:val="28"/>
        </w:rPr>
        <w:t>
      1) меншік қаражаттары;</w:t>
      </w:r>
    </w:p>
    <w:p>
      <w:pPr>
        <w:spacing w:after="0"/>
        <w:ind w:left="0"/>
        <w:jc w:val="both"/>
      </w:pPr>
      <w:r>
        <w:rPr>
          <w:rFonts w:ascii="Times New Roman"/>
          <w:b w:val="false"/>
          <w:i w:val="false"/>
          <w:color w:val="000000"/>
          <w:sz w:val="28"/>
        </w:rPr>
        <w:t>
      2) инновациялық грант;</w:t>
      </w:r>
    </w:p>
    <w:p>
      <w:pPr>
        <w:spacing w:after="0"/>
        <w:ind w:left="0"/>
        <w:jc w:val="both"/>
      </w:pPr>
      <w:r>
        <w:rPr>
          <w:rFonts w:ascii="Times New Roman"/>
          <w:b w:val="false"/>
          <w:i w:val="false"/>
          <w:color w:val="000000"/>
          <w:sz w:val="28"/>
        </w:rPr>
        <w:t>
      3) қарыз қаражаттары (несиелер немесе шаруашылық етуші субъектілердің тартылған қаражаттары).</w:t>
      </w:r>
    </w:p>
    <w:p>
      <w:pPr>
        <w:spacing w:after="0"/>
        <w:ind w:left="0"/>
        <w:jc w:val="both"/>
      </w:pPr>
      <w:r>
        <w:rPr>
          <w:rFonts w:ascii="Times New Roman"/>
          <w:b w:val="false"/>
          <w:i w:val="false"/>
          <w:color w:val="000000"/>
          <w:sz w:val="28"/>
        </w:rPr>
        <w:t>
      11. Жобаны іске асыру мерзімі – инновациялық грантты беру келісім-шартына қол қойылған кезеңінен бастап ______ ай.</w:t>
      </w:r>
    </w:p>
    <w:p>
      <w:pPr>
        <w:spacing w:after="0"/>
        <w:ind w:left="0"/>
        <w:jc w:val="both"/>
      </w:pPr>
      <w:r>
        <w:rPr>
          <w:rFonts w:ascii="Times New Roman"/>
          <w:b w:val="false"/>
          <w:i w:val="false"/>
          <w:color w:val="000000"/>
          <w:sz w:val="28"/>
        </w:rPr>
        <w:t>
      12. Шығындар сметасы: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9"/>
        <w:gridCol w:w="2523"/>
        <w:gridCol w:w="349"/>
        <w:gridCol w:w="349"/>
        <w:gridCol w:w="349"/>
        <w:gridCol w:w="1856"/>
        <w:gridCol w:w="1048"/>
        <w:gridCol w:w="1857"/>
      </w:tblGrid>
      <w:tr>
        <w:trPr>
          <w:trHeight w:val="30" w:hRule="atLeast"/>
        </w:trPr>
        <w:tc>
          <w:tcPr>
            <w:tcW w:w="3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орындауға шығыдар</w:t>
            </w:r>
          </w:p>
        </w:tc>
        <w:tc>
          <w:tcPr>
            <w:tcW w:w="2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сомасы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кезеңдері</w:t>
            </w:r>
          </w:p>
        </w:tc>
        <w:tc>
          <w:tcPr>
            <w:tcW w:w="1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Бағаны белгілеу бойынша түсініктеме</w:t>
            </w:r>
          </w:p>
        </w:tc>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Есептеулерде қоланылатын дерек көздері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 Барлығы: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баптар бойынша</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қаржыландырудың басқа көздері есебінен шығындар Барлығы: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меншікті қаражаттар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 (қандай екенін көрсету қажет)</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Ескерту: Шығындардың әр бабы бойынша өтінім беруші есептеулерде қолданылған деректер көздерін, баға белгілеудің түсініктемесін көрсетеді. </w:t>
      </w:r>
    </w:p>
    <w:p>
      <w:pPr>
        <w:spacing w:after="0"/>
        <w:ind w:left="0"/>
        <w:jc w:val="both"/>
      </w:pPr>
      <w:r>
        <w:rPr>
          <w:rFonts w:ascii="Times New Roman"/>
          <w:b w:val="false"/>
          <w:i w:val="false"/>
          <w:color w:val="000000"/>
          <w:sz w:val="28"/>
        </w:rPr>
        <w:t>
      13. Жобаны іске асырудың күнтізбелік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6"/>
        <w:gridCol w:w="3741"/>
        <w:gridCol w:w="2734"/>
        <w:gridCol w:w="2735"/>
        <w:gridCol w:w="1734"/>
      </w:tblGrid>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жұмыстардың және олдардың негізгі кезеңдерінің атауы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атқару мерзімі (айлар)</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есептік бағасы (теңге)</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формасы мен түрі</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Күнтізбелік жоспар жобасында жобаны іске асырудың 3-тен көп емес кезеңі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Маркетингтік бөлім</w:t>
      </w:r>
    </w:p>
    <w:p>
      <w:pPr>
        <w:spacing w:after="0"/>
        <w:ind w:left="0"/>
        <w:jc w:val="both"/>
      </w:pPr>
      <w:r>
        <w:rPr>
          <w:rFonts w:ascii="Times New Roman"/>
          <w:b w:val="false"/>
          <w:i w:val="false"/>
          <w:color w:val="000000"/>
          <w:sz w:val="28"/>
        </w:rPr>
        <w:t>
      1. Өнім сипаттамасы:</w:t>
      </w:r>
    </w:p>
    <w:p>
      <w:pPr>
        <w:spacing w:after="0"/>
        <w:ind w:left="0"/>
        <w:jc w:val="both"/>
      </w:pPr>
      <w:r>
        <w:rPr>
          <w:rFonts w:ascii="Times New Roman"/>
          <w:b w:val="false"/>
          <w:i w:val="false"/>
          <w:color w:val="000000"/>
          <w:sz w:val="28"/>
        </w:rPr>
        <w:t>
      1) Шығарылуға болжалды өнім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2"/>
        <w:gridCol w:w="4015"/>
        <w:gridCol w:w="2236"/>
        <w:gridCol w:w="2237"/>
        <w:gridCol w:w="385"/>
        <w:gridCol w:w="385"/>
      </w:tblGrid>
      <w:tr>
        <w:trPr/>
        <w:tc>
          <w:tcPr>
            <w:tcW w:w="3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(қызметтердің) атауы</w:t>
            </w:r>
          </w:p>
        </w:tc>
        <w:tc>
          <w:tcPr>
            <w:tcW w:w="4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көлемі құндық шамада (теңге)</w:t>
            </w:r>
          </w:p>
        </w:tc>
        <w:tc>
          <w:tcPr>
            <w:tcW w:w="2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 көлемі заттай шамада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Функционалдық міндеті мен пайдалану облысы;</w:t>
      </w:r>
    </w:p>
    <w:p>
      <w:pPr>
        <w:spacing w:after="0"/>
        <w:ind w:left="0"/>
        <w:jc w:val="both"/>
      </w:pPr>
      <w:r>
        <w:rPr>
          <w:rFonts w:ascii="Times New Roman"/>
          <w:b w:val="false"/>
          <w:i w:val="false"/>
          <w:color w:val="000000"/>
          <w:sz w:val="28"/>
        </w:rPr>
        <w:t>
      3) Өнімнің негізгі техникалық, эстетикалық және басқа сипаттамалары;</w:t>
      </w:r>
    </w:p>
    <w:p>
      <w:pPr>
        <w:spacing w:after="0"/>
        <w:ind w:left="0"/>
        <w:jc w:val="both"/>
      </w:pPr>
      <w:r>
        <w:rPr>
          <w:rFonts w:ascii="Times New Roman"/>
          <w:b w:val="false"/>
          <w:i w:val="false"/>
          <w:color w:val="000000"/>
          <w:sz w:val="28"/>
        </w:rPr>
        <w:t>
      4) Өнім технологиялылығының көрсетікштері (пайдалану және басқа касиеттер);</w:t>
      </w:r>
    </w:p>
    <w:p>
      <w:pPr>
        <w:spacing w:after="0"/>
        <w:ind w:left="0"/>
        <w:jc w:val="both"/>
      </w:pPr>
      <w:r>
        <w:rPr>
          <w:rFonts w:ascii="Times New Roman"/>
          <w:b w:val="false"/>
          <w:i w:val="false"/>
          <w:color w:val="000000"/>
          <w:sz w:val="28"/>
        </w:rPr>
        <w:t>
      5) Мемлекеттік стандарттар мен нормативтеріне сәйкес келуі;</w:t>
      </w:r>
    </w:p>
    <w:p>
      <w:pPr>
        <w:spacing w:after="0"/>
        <w:ind w:left="0"/>
        <w:jc w:val="both"/>
      </w:pPr>
      <w:r>
        <w:rPr>
          <w:rFonts w:ascii="Times New Roman"/>
          <w:b w:val="false"/>
          <w:i w:val="false"/>
          <w:color w:val="000000"/>
          <w:sz w:val="28"/>
        </w:rPr>
        <w:t>
      6) Құндық сипаттамасы (өнім бірлігіне – өзіндік құны, көтерме бағасы, бөлшек сауда бағасы);</w:t>
      </w:r>
    </w:p>
    <w:p>
      <w:pPr>
        <w:spacing w:after="0"/>
        <w:ind w:left="0"/>
        <w:jc w:val="both"/>
      </w:pPr>
      <w:r>
        <w:rPr>
          <w:rFonts w:ascii="Times New Roman"/>
          <w:b w:val="false"/>
          <w:i w:val="false"/>
          <w:color w:val="000000"/>
          <w:sz w:val="28"/>
        </w:rPr>
        <w:t>
      7) Патенттік-лицензиялық қорғалуы, авторлық құқықтары, тауарлық белгі мен зияткерлік меншіктің басқа объектілері туралы мәліметтер.</w:t>
      </w:r>
    </w:p>
    <w:p>
      <w:pPr>
        <w:spacing w:after="0"/>
        <w:ind w:left="0"/>
        <w:jc w:val="both"/>
      </w:pPr>
      <w:r>
        <w:rPr>
          <w:rFonts w:ascii="Times New Roman"/>
          <w:b w:val="false"/>
          <w:i w:val="false"/>
          <w:color w:val="000000"/>
          <w:sz w:val="28"/>
        </w:rPr>
        <w:t>
      2. Өткізу нарықтарының сипаттамасы (экспорттық немесе ішкі):</w:t>
      </w:r>
    </w:p>
    <w:p>
      <w:pPr>
        <w:spacing w:after="0"/>
        <w:ind w:left="0"/>
        <w:jc w:val="both"/>
      </w:pPr>
      <w:r>
        <w:rPr>
          <w:rFonts w:ascii="Times New Roman"/>
          <w:b w:val="false"/>
          <w:i w:val="false"/>
          <w:color w:val="000000"/>
          <w:sz w:val="28"/>
        </w:rPr>
        <w:t>
      1) Нарықтың берілген сегментінде жұмыс істейтін негізгі компаниялардың сипаттамасы;</w:t>
      </w:r>
    </w:p>
    <w:p>
      <w:pPr>
        <w:spacing w:after="0"/>
        <w:ind w:left="0"/>
        <w:jc w:val="both"/>
      </w:pPr>
      <w:r>
        <w:rPr>
          <w:rFonts w:ascii="Times New Roman"/>
          <w:b w:val="false"/>
          <w:i w:val="false"/>
          <w:color w:val="000000"/>
          <w:sz w:val="28"/>
        </w:rPr>
        <w:t>
      2) Бәсекелес компаниялармен ұсынылатын өнімнің сипаттамасы;</w:t>
      </w:r>
    </w:p>
    <w:p>
      <w:pPr>
        <w:spacing w:after="0"/>
        <w:ind w:left="0"/>
        <w:jc w:val="both"/>
      </w:pPr>
      <w:r>
        <w:rPr>
          <w:rFonts w:ascii="Times New Roman"/>
          <w:b w:val="false"/>
          <w:i w:val="false"/>
          <w:color w:val="000000"/>
          <w:sz w:val="28"/>
        </w:rPr>
        <w:t>
      3) Нарықтың сипатты белгілері, оның жан-жақты саралануы (территориялық, демографиялық және басқалары), нарық тауашасын бөлу;</w:t>
      </w:r>
    </w:p>
    <w:p>
      <w:pPr>
        <w:spacing w:after="0"/>
        <w:ind w:left="0"/>
        <w:jc w:val="both"/>
      </w:pPr>
      <w:r>
        <w:rPr>
          <w:rFonts w:ascii="Times New Roman"/>
          <w:b w:val="false"/>
          <w:i w:val="false"/>
          <w:color w:val="000000"/>
          <w:sz w:val="28"/>
        </w:rPr>
        <w:t>
      4) Нарықтық мөлшерлік сипаттамалары (заттай және ақшалай шамадағы жыл көлемі, сұранымның өсуге/төмендеуге беталысы);</w:t>
      </w:r>
    </w:p>
    <w:p>
      <w:pPr>
        <w:spacing w:after="0"/>
        <w:ind w:left="0"/>
        <w:jc w:val="both"/>
      </w:pPr>
      <w:r>
        <w:rPr>
          <w:rFonts w:ascii="Times New Roman"/>
          <w:b w:val="false"/>
          <w:i w:val="false"/>
          <w:color w:val="000000"/>
          <w:sz w:val="28"/>
        </w:rPr>
        <w:t>
      5) Компания өнімі орнын алуға қабілеті бар. нарықтың әлеуетті үлесін негіздеу;</w:t>
      </w:r>
    </w:p>
    <w:p>
      <w:pPr>
        <w:spacing w:after="0"/>
        <w:ind w:left="0"/>
        <w:jc w:val="both"/>
      </w:pPr>
      <w:r>
        <w:rPr>
          <w:rFonts w:ascii="Times New Roman"/>
          <w:b w:val="false"/>
          <w:i w:val="false"/>
          <w:color w:val="000000"/>
          <w:sz w:val="28"/>
        </w:rPr>
        <w:t>
      6) Екінші дәрежелі нарықтар (территориялық, мезгілдік және басқа қасиеттері бойынша және басқаларымен негізгі нарықпен байланысты);</w:t>
      </w:r>
    </w:p>
    <w:p>
      <w:pPr>
        <w:spacing w:after="0"/>
        <w:ind w:left="0"/>
        <w:jc w:val="both"/>
      </w:pPr>
      <w:r>
        <w:rPr>
          <w:rFonts w:ascii="Times New Roman"/>
          <w:b w:val="false"/>
          <w:i w:val="false"/>
          <w:color w:val="000000"/>
          <w:sz w:val="28"/>
        </w:rPr>
        <w:t>
      7) Зерттелетін нарықтағы негізгі беталыстар, күтілетін өзгерістер;</w:t>
      </w:r>
    </w:p>
    <w:p>
      <w:pPr>
        <w:spacing w:after="0"/>
        <w:ind w:left="0"/>
        <w:jc w:val="both"/>
      </w:pPr>
      <w:r>
        <w:rPr>
          <w:rFonts w:ascii="Times New Roman"/>
          <w:b w:val="false"/>
          <w:i w:val="false"/>
          <w:color w:val="000000"/>
          <w:sz w:val="28"/>
        </w:rPr>
        <w:t>
      8) Әлеуетті тұтынушылармен келіскендіктің бар болуы мен өнімді сатып алу дайындығын дәлелдейтін құжаттардың болуы (ниет хаттамалары, жеткізу бойынша алдын ала шарттар, жеткізу келісім-шарттары);</w:t>
      </w:r>
    </w:p>
    <w:p>
      <w:pPr>
        <w:spacing w:after="0"/>
        <w:ind w:left="0"/>
        <w:jc w:val="both"/>
      </w:pPr>
      <w:r>
        <w:rPr>
          <w:rFonts w:ascii="Times New Roman"/>
          <w:b w:val="false"/>
          <w:i w:val="false"/>
          <w:color w:val="000000"/>
          <w:sz w:val="28"/>
        </w:rPr>
        <w:t xml:space="preserve">
      9) Нормативтік-құқықтық өрісі, нормативтік құжаттардың бар болуы, ерекше талаптардың бар болуы, оларды қанағаттандыру тәсілдері, оған байланысты шығындар және уақытша шығыстар. Осы нарықты нормативтік-құқықтық реттеуді өзгертуді болжау; </w:t>
      </w:r>
    </w:p>
    <w:p>
      <w:pPr>
        <w:spacing w:after="0"/>
        <w:ind w:left="0"/>
        <w:jc w:val="both"/>
      </w:pPr>
      <w:r>
        <w:rPr>
          <w:rFonts w:ascii="Times New Roman"/>
          <w:b w:val="false"/>
          <w:i w:val="false"/>
          <w:color w:val="000000"/>
          <w:sz w:val="28"/>
        </w:rPr>
        <w:t>
      10) Осы нарықта өнімді табысты түрде өткізуге елеулі әсер етуді қамтамасыз ететін факторлардың бар болуы (баға саясаты, техникалық сипаттамалары бойынша өнімнің артықшылығы, өнімнің ерекше қасиеттері, географиялық және өзге ерекшеліктері).</w:t>
      </w:r>
    </w:p>
    <w:p>
      <w:pPr>
        <w:spacing w:after="0"/>
        <w:ind w:left="0"/>
        <w:jc w:val="both"/>
      </w:pPr>
      <w:r>
        <w:rPr>
          <w:rFonts w:ascii="Times New Roman"/>
          <w:b w:val="false"/>
          <w:i w:val="false"/>
          <w:color w:val="000000"/>
          <w:sz w:val="28"/>
        </w:rPr>
        <w:t>
      3. Ұқсас өнімдер алдындағы өнімнің артықшылықтары (бәсекеге қабілеттіліктің интегралды индексін есептеу қажет).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9"/>
        <w:gridCol w:w="1431"/>
        <w:gridCol w:w="1829"/>
        <w:gridCol w:w="1829"/>
        <w:gridCol w:w="2626"/>
        <w:gridCol w:w="2614"/>
        <w:gridCol w:w="12"/>
      </w:tblGrid>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Параметрлері</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Мінсіз өнім үшін мәндер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өнімінің мәні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бәсекелстің өнім мәні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бәсекелестің өнім мәні</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Техникалық/тұтынушылық</w:t>
            </w:r>
            <w:r>
              <w:rPr>
                <w:rFonts w:ascii="Times New Roman"/>
                <w:b w:val="false"/>
                <w:i/>
                <w:color w:val="000000"/>
                <w:sz w:val="20"/>
              </w:rPr>
              <w:t xml:space="preserve"> сипаттамалар</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1-параметр</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аналогтар арасында үздік көрсеткіш</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мәндер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іс жүзіндегі мәндер</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мәндер</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2-параметр</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3-параметр</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Экономикалық сипаттамалар</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минималды баға</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мәндер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мәндер</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мәндер</w:t>
            </w:r>
          </w:p>
        </w:tc>
      </w:tr>
    </w:tbl>
    <w:p>
      <w:pPr>
        <w:spacing w:after="0"/>
        <w:ind w:left="0"/>
        <w:jc w:val="both"/>
      </w:pPr>
      <w:r>
        <w:rPr>
          <w:rFonts w:ascii="Times New Roman"/>
          <w:b w:val="false"/>
          <w:i w:val="false"/>
          <w:color w:val="000000"/>
          <w:sz w:val="28"/>
        </w:rPr>
        <w:t>
      4. Портердің бес күшін талдау.</w:t>
      </w:r>
    </w:p>
    <w:p>
      <w:pPr>
        <w:spacing w:after="0"/>
        <w:ind w:left="0"/>
        <w:jc w:val="both"/>
      </w:pPr>
      <w:r>
        <w:rPr>
          <w:rFonts w:ascii="Times New Roman"/>
          <w:b w:val="false"/>
          <w:i w:val="false"/>
          <w:color w:val="000000"/>
          <w:sz w:val="28"/>
        </w:rPr>
        <w:t>
      5. Стратегияны жүзеге асыру бюджетін негіздеуді қоса алғанда, маркетингтік стратегия.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Техникалық бөлім</w:t>
      </w:r>
    </w:p>
    <w:p>
      <w:pPr>
        <w:spacing w:after="0"/>
        <w:ind w:left="0"/>
        <w:jc w:val="both"/>
      </w:pPr>
      <w:r>
        <w:rPr>
          <w:rFonts w:ascii="Times New Roman"/>
          <w:b w:val="false"/>
          <w:i w:val="false"/>
          <w:color w:val="000000"/>
          <w:sz w:val="28"/>
        </w:rPr>
        <w:t>
      1. Жоба технологиясының және технологиялық процестің қысқаша суреттемесі (өндірістік қуаттылық, қажетті өндірістік персонал, соның ішінде импорт, техникалық регламент, хронометраж, материалдық баланс пен басқалар).</w:t>
      </w:r>
    </w:p>
    <w:p>
      <w:pPr>
        <w:spacing w:after="0"/>
        <w:ind w:left="0"/>
        <w:jc w:val="both"/>
      </w:pPr>
      <w:r>
        <w:rPr>
          <w:rFonts w:ascii="Times New Roman"/>
          <w:b w:val="false"/>
          <w:i w:val="false"/>
          <w:color w:val="000000"/>
          <w:sz w:val="28"/>
        </w:rPr>
        <w:t>
      2. Технологиялық шешімнің таңдалуын негіздеу.</w:t>
      </w:r>
    </w:p>
    <w:p>
      <w:pPr>
        <w:spacing w:after="0"/>
        <w:ind w:left="0"/>
        <w:jc w:val="both"/>
      </w:pPr>
      <w:r>
        <w:rPr>
          <w:rFonts w:ascii="Times New Roman"/>
          <w:b w:val="false"/>
          <w:i w:val="false"/>
          <w:color w:val="000000"/>
          <w:sz w:val="28"/>
        </w:rPr>
        <w:t>
      3. Жобаның орналасуы мен көлемін (масштабын) таңдауды негіздеу (жеткізушілер мен нарықтар үшін орналасу ыңғайлылығы);</w:t>
      </w:r>
    </w:p>
    <w:p>
      <w:pPr>
        <w:spacing w:after="0"/>
        <w:ind w:left="0"/>
        <w:jc w:val="both"/>
      </w:pPr>
      <w:r>
        <w:rPr>
          <w:rFonts w:ascii="Times New Roman"/>
          <w:b w:val="false"/>
          <w:i w:val="false"/>
          <w:color w:val="000000"/>
          <w:sz w:val="28"/>
        </w:rPr>
        <w:t>
      4. Ілеспе инфрақұрылым мен көлік мүмкіндіктері;</w:t>
      </w:r>
    </w:p>
    <w:p>
      <w:pPr>
        <w:spacing w:after="0"/>
        <w:ind w:left="0"/>
        <w:jc w:val="both"/>
      </w:pPr>
      <w:r>
        <w:rPr>
          <w:rFonts w:ascii="Times New Roman"/>
          <w:b w:val="false"/>
          <w:i w:val="false"/>
          <w:color w:val="000000"/>
          <w:sz w:val="28"/>
        </w:rPr>
        <w:t>
      5. Ғимараттарды пайдалану мүмкіндіктері мен бар ғимараттарды қайта құру;</w:t>
      </w:r>
    </w:p>
    <w:p>
      <w:pPr>
        <w:spacing w:after="0"/>
        <w:ind w:left="0"/>
        <w:jc w:val="both"/>
      </w:pPr>
      <w:r>
        <w:rPr>
          <w:rFonts w:ascii="Times New Roman"/>
          <w:b w:val="false"/>
          <w:i w:val="false"/>
          <w:color w:val="000000"/>
          <w:sz w:val="28"/>
        </w:rPr>
        <w:t>
      6. Жоба бойынша тауарларды (қызметтерді) өндіру көлемін анықтайтын факторлар.</w:t>
      </w:r>
    </w:p>
    <w:p>
      <w:pPr>
        <w:spacing w:after="0"/>
        <w:ind w:left="0"/>
        <w:jc w:val="both"/>
      </w:pPr>
      <w:r>
        <w:rPr>
          <w:rFonts w:ascii="Times New Roman"/>
          <w:b w:val="false"/>
          <w:i w:val="false"/>
          <w:color w:val="000000"/>
          <w:sz w:val="28"/>
        </w:rPr>
        <w:t>
      7. Техникалық және құндық сипаттамалары бойынша баламалы шешімдерді салыстырмалы талдау (ұқсас тауарлармен салыстырғандағы өндіру үшін болжалды тауарлардың, қызметтердің техникалық деңгейі мен құны, қаржыландыру көздеріне сілтемелер):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4"/>
        <w:gridCol w:w="601"/>
        <w:gridCol w:w="1974"/>
        <w:gridCol w:w="3495"/>
        <w:gridCol w:w="3496"/>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Көрсетікштер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Көрсетікштердің мәні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үлгі</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аналог</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аналог</w:t>
            </w:r>
          </w:p>
        </w:tc>
      </w:tr>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Ресурстармен қамтамасыз ету</w:t>
      </w:r>
    </w:p>
    <w:p>
      <w:pPr>
        <w:spacing w:after="0"/>
        <w:ind w:left="0"/>
        <w:jc w:val="both"/>
      </w:pPr>
      <w:r>
        <w:rPr>
          <w:rFonts w:ascii="Times New Roman"/>
          <w:b w:val="false"/>
          <w:i w:val="false"/>
          <w:color w:val="000000"/>
          <w:sz w:val="28"/>
        </w:rPr>
        <w:t>
      1) Шикізат пен материалдар:</w:t>
      </w:r>
    </w:p>
    <w:p>
      <w:pPr>
        <w:spacing w:after="0"/>
        <w:ind w:left="0"/>
        <w:jc w:val="both"/>
      </w:pPr>
      <w:r>
        <w:rPr>
          <w:rFonts w:ascii="Times New Roman"/>
          <w:b w:val="false"/>
          <w:i w:val="false"/>
          <w:color w:val="000000"/>
          <w:sz w:val="28"/>
        </w:rPr>
        <w:t>
      қолданылатын шикізат пен материалдар түрлерінің тізімі;</w:t>
      </w:r>
    </w:p>
    <w:p>
      <w:pPr>
        <w:spacing w:after="0"/>
        <w:ind w:left="0"/>
        <w:jc w:val="both"/>
      </w:pPr>
      <w:r>
        <w:rPr>
          <w:rFonts w:ascii="Times New Roman"/>
          <w:b w:val="false"/>
          <w:i w:val="false"/>
          <w:color w:val="000000"/>
          <w:sz w:val="28"/>
        </w:rPr>
        <w:t>
      көлік шығындарының, салық міндеттемелері мен кеден салықтарын есепке алғандағы бағалардың қол жетімілігі мен деңгейі;</w:t>
      </w:r>
    </w:p>
    <w:p>
      <w:pPr>
        <w:spacing w:after="0"/>
        <w:ind w:left="0"/>
        <w:jc w:val="both"/>
      </w:pPr>
      <w:r>
        <w:rPr>
          <w:rFonts w:ascii="Times New Roman"/>
          <w:b w:val="false"/>
          <w:i w:val="false"/>
          <w:color w:val="000000"/>
          <w:sz w:val="28"/>
        </w:rPr>
        <w:t>
      шикізат пен материалдарды жеткізушілердің қажеттілігін және таңдалуын негіздеу.</w:t>
      </w:r>
    </w:p>
    <w:p>
      <w:pPr>
        <w:spacing w:after="0"/>
        <w:ind w:left="0"/>
        <w:jc w:val="both"/>
      </w:pPr>
      <w:r>
        <w:rPr>
          <w:rFonts w:ascii="Times New Roman"/>
          <w:b w:val="false"/>
          <w:i w:val="false"/>
          <w:color w:val="000000"/>
          <w:sz w:val="28"/>
        </w:rPr>
        <w:t>
      2) Құрал-жабдықтар мен жиынтықтаушы бұйымдар:</w:t>
      </w:r>
    </w:p>
    <w:p>
      <w:pPr>
        <w:spacing w:after="0"/>
        <w:ind w:left="0"/>
        <w:jc w:val="both"/>
      </w:pPr>
      <w:r>
        <w:rPr>
          <w:rFonts w:ascii="Times New Roman"/>
          <w:b w:val="false"/>
          <w:i w:val="false"/>
          <w:color w:val="000000"/>
          <w:sz w:val="28"/>
        </w:rPr>
        <w:t>
      қажетті құрал-жабдықтар мен жиынтықтаушы бұйымдардың тізімі мен оларға негізгі техникалық сипаттамалар;</w:t>
      </w:r>
    </w:p>
    <w:p>
      <w:pPr>
        <w:spacing w:after="0"/>
        <w:ind w:left="0"/>
        <w:jc w:val="both"/>
      </w:pPr>
      <w:r>
        <w:rPr>
          <w:rFonts w:ascii="Times New Roman"/>
          <w:b w:val="false"/>
          <w:i w:val="false"/>
          <w:color w:val="000000"/>
          <w:sz w:val="28"/>
        </w:rPr>
        <w:t>
      әлемдік және жергілікті нарықтағы құрал-жабдық пен технологияның жаңалығы;</w:t>
      </w:r>
    </w:p>
    <w:p>
      <w:pPr>
        <w:spacing w:after="0"/>
        <w:ind w:left="0"/>
        <w:jc w:val="both"/>
      </w:pPr>
      <w:r>
        <w:rPr>
          <w:rFonts w:ascii="Times New Roman"/>
          <w:b w:val="false"/>
          <w:i w:val="false"/>
          <w:color w:val="000000"/>
          <w:sz w:val="28"/>
        </w:rPr>
        <w:t>
      көлік шығындары, салық міндеттемелері, кеден салықтары, монтаж және іске қосу мен жөндеу жұмыстарын есепке алғандағы құрал-жабдықтардың және жиынтықтаушы бұйымдардың құны;</w:t>
      </w:r>
    </w:p>
    <w:p>
      <w:pPr>
        <w:spacing w:after="0"/>
        <w:ind w:left="0"/>
        <w:jc w:val="both"/>
      </w:pPr>
      <w:r>
        <w:rPr>
          <w:rFonts w:ascii="Times New Roman"/>
          <w:b w:val="false"/>
          <w:i w:val="false"/>
          <w:color w:val="000000"/>
          <w:sz w:val="28"/>
        </w:rPr>
        <w:t>
      құрал-жабдықтар және жиынтықтаушы бұйымдар жеткізушілерін таңдау қажеттілігін негіздеу;</w:t>
      </w:r>
    </w:p>
    <w:p>
      <w:pPr>
        <w:spacing w:after="0"/>
        <w:ind w:left="0"/>
        <w:jc w:val="both"/>
      </w:pPr>
      <w:r>
        <w:rPr>
          <w:rFonts w:ascii="Times New Roman"/>
          <w:b w:val="false"/>
          <w:i w:val="false"/>
          <w:color w:val="000000"/>
          <w:sz w:val="28"/>
        </w:rPr>
        <w:t>
      жөндеу базасының бар болуы мен қосалқы бөлшектер мен шығыс материалдарымен қамтамасыз ету.</w:t>
      </w:r>
    </w:p>
    <w:p>
      <w:pPr>
        <w:spacing w:after="0"/>
        <w:ind w:left="0"/>
        <w:jc w:val="both"/>
      </w:pPr>
      <w:r>
        <w:rPr>
          <w:rFonts w:ascii="Times New Roman"/>
          <w:b w:val="false"/>
          <w:i w:val="false"/>
          <w:color w:val="000000"/>
          <w:sz w:val="28"/>
        </w:rPr>
        <w:t xml:space="preserve">
      3) Үшінші тұлғалармен орындалатын жұмыстар мен қызметтер: </w:t>
      </w:r>
    </w:p>
    <w:p>
      <w:pPr>
        <w:spacing w:after="0"/>
        <w:ind w:left="0"/>
        <w:jc w:val="both"/>
      </w:pPr>
      <w:r>
        <w:rPr>
          <w:rFonts w:ascii="Times New Roman"/>
          <w:b w:val="false"/>
          <w:i w:val="false"/>
          <w:color w:val="000000"/>
          <w:sz w:val="28"/>
        </w:rPr>
        <w:t>
      сатып алынатын жұмыстар мен қызметтердің тізімі;</w:t>
      </w:r>
    </w:p>
    <w:p>
      <w:pPr>
        <w:spacing w:after="0"/>
        <w:ind w:left="0"/>
        <w:jc w:val="both"/>
      </w:pPr>
      <w:r>
        <w:rPr>
          <w:rFonts w:ascii="Times New Roman"/>
          <w:b w:val="false"/>
          <w:i w:val="false"/>
          <w:color w:val="000000"/>
          <w:sz w:val="28"/>
        </w:rPr>
        <w:t>
      сатып алынатын жұмыстар мен қызметтердің құны;</w:t>
      </w:r>
    </w:p>
    <w:p>
      <w:pPr>
        <w:spacing w:after="0"/>
        <w:ind w:left="0"/>
        <w:jc w:val="both"/>
      </w:pPr>
      <w:r>
        <w:rPr>
          <w:rFonts w:ascii="Times New Roman"/>
          <w:b w:val="false"/>
          <w:i w:val="false"/>
          <w:color w:val="000000"/>
          <w:sz w:val="28"/>
        </w:rPr>
        <w:t>
      жұмыстар мен қызметтер жеткізушілерінің қажеттілігі мен таңдалуын негіздеу.</w:t>
      </w:r>
    </w:p>
    <w:p>
      <w:pPr>
        <w:spacing w:after="0"/>
        <w:ind w:left="0"/>
        <w:jc w:val="both"/>
      </w:pPr>
      <w:r>
        <w:rPr>
          <w:rFonts w:ascii="Times New Roman"/>
          <w:b w:val="false"/>
          <w:i w:val="false"/>
          <w:color w:val="000000"/>
          <w:sz w:val="28"/>
        </w:rPr>
        <w:t>
      4) Үстеме шығындар:</w:t>
      </w:r>
    </w:p>
    <w:p>
      <w:pPr>
        <w:spacing w:after="0"/>
        <w:ind w:left="0"/>
        <w:jc w:val="both"/>
      </w:pPr>
      <w:r>
        <w:rPr>
          <w:rFonts w:ascii="Times New Roman"/>
          <w:b w:val="false"/>
          <w:i w:val="false"/>
          <w:color w:val="000000"/>
          <w:sz w:val="28"/>
        </w:rPr>
        <w:t>
      үстеме шығындардың тізімі;</w:t>
      </w:r>
    </w:p>
    <w:p>
      <w:pPr>
        <w:spacing w:after="0"/>
        <w:ind w:left="0"/>
        <w:jc w:val="both"/>
      </w:pPr>
      <w:r>
        <w:rPr>
          <w:rFonts w:ascii="Times New Roman"/>
          <w:b w:val="false"/>
          <w:i w:val="false"/>
          <w:color w:val="000000"/>
          <w:sz w:val="28"/>
        </w:rPr>
        <w:t>
      үстеме шығындардың құны;</w:t>
      </w:r>
    </w:p>
    <w:p>
      <w:pPr>
        <w:spacing w:after="0"/>
        <w:ind w:left="0"/>
        <w:jc w:val="both"/>
      </w:pPr>
      <w:r>
        <w:rPr>
          <w:rFonts w:ascii="Times New Roman"/>
          <w:b w:val="false"/>
          <w:i w:val="false"/>
          <w:color w:val="000000"/>
          <w:sz w:val="28"/>
        </w:rPr>
        <w:t>
      жеткізушілердің қажеттілігі пен таңдалуын негіздеу.</w:t>
      </w:r>
    </w:p>
    <w:p>
      <w:pPr>
        <w:spacing w:after="0"/>
        <w:ind w:left="0"/>
        <w:jc w:val="both"/>
      </w:pPr>
      <w:r>
        <w:rPr>
          <w:rFonts w:ascii="Times New Roman"/>
          <w:b w:val="false"/>
          <w:i w:val="false"/>
          <w:color w:val="000000"/>
          <w:sz w:val="28"/>
        </w:rPr>
        <w:t>
      5) Өндірістік персонал:</w:t>
      </w:r>
    </w:p>
    <w:p>
      <w:pPr>
        <w:spacing w:after="0"/>
        <w:ind w:left="0"/>
        <w:jc w:val="both"/>
      </w:pPr>
      <w:r>
        <w:rPr>
          <w:rFonts w:ascii="Times New Roman"/>
          <w:b w:val="false"/>
          <w:i w:val="false"/>
          <w:color w:val="000000"/>
          <w:sz w:val="28"/>
        </w:rPr>
        <w:t>
      қажетті біліктілігі бар кадрлардың болуы ;</w:t>
      </w:r>
    </w:p>
    <w:p>
      <w:pPr>
        <w:spacing w:after="0"/>
        <w:ind w:left="0"/>
        <w:jc w:val="both"/>
      </w:pPr>
      <w:r>
        <w:rPr>
          <w:rFonts w:ascii="Times New Roman"/>
          <w:b w:val="false"/>
          <w:i w:val="false"/>
          <w:color w:val="000000"/>
          <w:sz w:val="28"/>
        </w:rPr>
        <w:t>
      қажетті біліктілігі бар мамандар нарығын талдау. Қажетті біліктілігі бар персоналмен қамтамасыз ету көзі мен құнын сипаттау.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5. Ұйымдық бөлім</w:t>
      </w:r>
    </w:p>
    <w:p>
      <w:pPr>
        <w:spacing w:after="0"/>
        <w:ind w:left="0"/>
        <w:jc w:val="both"/>
      </w:pPr>
      <w:r>
        <w:rPr>
          <w:rFonts w:ascii="Times New Roman"/>
          <w:b w:val="false"/>
          <w:i w:val="false"/>
          <w:color w:val="000000"/>
          <w:sz w:val="28"/>
        </w:rPr>
        <w:t>
      1. Ұйымдық құрылымы мен компанияның менеджмент жүйесі.</w:t>
      </w:r>
    </w:p>
    <w:p>
      <w:pPr>
        <w:spacing w:after="0"/>
        <w:ind w:left="0"/>
        <w:jc w:val="both"/>
      </w:pPr>
      <w:r>
        <w:rPr>
          <w:rFonts w:ascii="Times New Roman"/>
          <w:b w:val="false"/>
          <w:i w:val="false"/>
          <w:color w:val="000000"/>
          <w:sz w:val="28"/>
        </w:rPr>
        <w:t>
      2. Жобаны іске асыру процесінде жоба командасының мүшелері арасында міндеттемелері мен жауапкершілігін бөлу;</w:t>
      </w:r>
    </w:p>
    <w:p>
      <w:pPr>
        <w:spacing w:after="0"/>
        <w:ind w:left="0"/>
        <w:jc w:val="both"/>
      </w:pPr>
      <w:r>
        <w:rPr>
          <w:rFonts w:ascii="Times New Roman"/>
          <w:b w:val="false"/>
          <w:i w:val="false"/>
          <w:color w:val="000000"/>
          <w:sz w:val="28"/>
        </w:rPr>
        <w:t>
      3. Жобаны іске асырудың ұйымдық жоспары (жоспар-график)</w:t>
      </w:r>
    </w:p>
    <w:p>
      <w:pPr>
        <w:spacing w:after="0"/>
        <w:ind w:left="0"/>
        <w:jc w:val="both"/>
      </w:pPr>
      <w:r>
        <w:rPr>
          <w:rFonts w:ascii="Times New Roman"/>
          <w:b w:val="false"/>
          <w:i w:val="false"/>
          <w:color w:val="000000"/>
          <w:sz w:val="28"/>
        </w:rPr>
        <w:t xml:space="preserve">
      </w:t>
      </w:r>
      <w:r>
        <w:rPr>
          <w:rFonts w:ascii="Times New Roman"/>
          <w:b/>
          <w:i w:val="false"/>
          <w:color w:val="000000"/>
          <w:sz w:val="28"/>
        </w:rPr>
        <w:t>6. Қаржылық бөлім</w:t>
      </w:r>
    </w:p>
    <w:p>
      <w:pPr>
        <w:spacing w:after="0"/>
        <w:ind w:left="0"/>
        <w:jc w:val="both"/>
      </w:pPr>
      <w:r>
        <w:rPr>
          <w:rFonts w:ascii="Times New Roman"/>
          <w:b w:val="false"/>
          <w:i w:val="false"/>
          <w:color w:val="000000"/>
          <w:sz w:val="28"/>
        </w:rPr>
        <w:t>
      1. Жобаны қаржыландырудың мөлшері мен құрылымы:</w:t>
      </w:r>
    </w:p>
    <w:p>
      <w:pPr>
        <w:spacing w:after="0"/>
        <w:ind w:left="0"/>
        <w:jc w:val="both"/>
      </w:pPr>
      <w:r>
        <w:rPr>
          <w:rFonts w:ascii="Times New Roman"/>
          <w:b w:val="false"/>
          <w:i w:val="false"/>
          <w:color w:val="000000"/>
          <w:sz w:val="28"/>
        </w:rPr>
        <w:t>
      1) Көздері мен компоненттері бойынша қаржыландыру құрылымы:</w:t>
      </w:r>
    </w:p>
    <w:p>
      <w:pPr>
        <w:spacing w:after="0"/>
        <w:ind w:left="0"/>
        <w:jc w:val="both"/>
      </w:pPr>
      <w:r>
        <w:rPr>
          <w:rFonts w:ascii="Times New Roman"/>
          <w:b w:val="false"/>
          <w:i w:val="false"/>
          <w:color w:val="000000"/>
          <w:sz w:val="28"/>
        </w:rPr>
        <w:t>
      меншікті қаражаттар;</w:t>
      </w:r>
    </w:p>
    <w:p>
      <w:pPr>
        <w:spacing w:after="0"/>
        <w:ind w:left="0"/>
        <w:jc w:val="both"/>
      </w:pPr>
      <w:r>
        <w:rPr>
          <w:rFonts w:ascii="Times New Roman"/>
          <w:b w:val="false"/>
          <w:i w:val="false"/>
          <w:color w:val="000000"/>
          <w:sz w:val="28"/>
        </w:rPr>
        <w:t>
      инновациялық грант;</w:t>
      </w:r>
    </w:p>
    <w:p>
      <w:pPr>
        <w:spacing w:after="0"/>
        <w:ind w:left="0"/>
        <w:jc w:val="both"/>
      </w:pPr>
      <w:r>
        <w:rPr>
          <w:rFonts w:ascii="Times New Roman"/>
          <w:b w:val="false"/>
          <w:i w:val="false"/>
          <w:color w:val="000000"/>
          <w:sz w:val="28"/>
        </w:rPr>
        <w:t>
      қарыз қаражаттары.</w:t>
      </w:r>
    </w:p>
    <w:p>
      <w:pPr>
        <w:spacing w:after="0"/>
        <w:ind w:left="0"/>
        <w:jc w:val="both"/>
      </w:pPr>
      <w:r>
        <w:rPr>
          <w:rFonts w:ascii="Times New Roman"/>
          <w:b w:val="false"/>
          <w:i w:val="false"/>
          <w:color w:val="000000"/>
          <w:sz w:val="28"/>
        </w:rPr>
        <w:t>
      2) Жобаның қаржылық моделі:</w:t>
      </w:r>
    </w:p>
    <w:p>
      <w:pPr>
        <w:spacing w:after="0"/>
        <w:ind w:left="0"/>
        <w:jc w:val="both"/>
      </w:pPr>
      <w:r>
        <w:rPr>
          <w:rFonts w:ascii="Times New Roman"/>
          <w:b w:val="false"/>
          <w:i w:val="false"/>
          <w:color w:val="000000"/>
          <w:sz w:val="28"/>
        </w:rPr>
        <w:t>
      өндірістік бағдарлама;</w:t>
      </w:r>
    </w:p>
    <w:p>
      <w:pPr>
        <w:spacing w:after="0"/>
        <w:ind w:left="0"/>
        <w:jc w:val="both"/>
      </w:pPr>
      <w:r>
        <w:rPr>
          <w:rFonts w:ascii="Times New Roman"/>
          <w:b w:val="false"/>
          <w:i w:val="false"/>
          <w:color w:val="000000"/>
          <w:sz w:val="28"/>
        </w:rPr>
        <w:t>
      іске асыру көлемін ақашалай шамамен болжау;</w:t>
      </w:r>
    </w:p>
    <w:p>
      <w:pPr>
        <w:spacing w:after="0"/>
        <w:ind w:left="0"/>
        <w:jc w:val="both"/>
      </w:pPr>
      <w:r>
        <w:rPr>
          <w:rFonts w:ascii="Times New Roman"/>
          <w:b w:val="false"/>
          <w:i w:val="false"/>
          <w:color w:val="000000"/>
          <w:sz w:val="28"/>
        </w:rPr>
        <w:t>
      өнімнің өзіндік құны мен өткізу шығындарын есептеу;</w:t>
      </w:r>
    </w:p>
    <w:p>
      <w:pPr>
        <w:spacing w:after="0"/>
        <w:ind w:left="0"/>
        <w:jc w:val="both"/>
      </w:pPr>
      <w:r>
        <w:rPr>
          <w:rFonts w:ascii="Times New Roman"/>
          <w:b w:val="false"/>
          <w:i w:val="false"/>
          <w:color w:val="000000"/>
          <w:sz w:val="28"/>
        </w:rPr>
        <w:t>
      табыстар мен шығындардың болжалдық есебі;</w:t>
      </w:r>
    </w:p>
    <w:p>
      <w:pPr>
        <w:spacing w:after="0"/>
        <w:ind w:left="0"/>
        <w:jc w:val="both"/>
      </w:pPr>
      <w:r>
        <w:rPr>
          <w:rFonts w:ascii="Times New Roman"/>
          <w:b w:val="false"/>
          <w:i w:val="false"/>
          <w:color w:val="000000"/>
          <w:sz w:val="28"/>
        </w:rPr>
        <w:t>
      ақша қаражаттарының қозғалысы туралы болжалды есеп;</w:t>
      </w:r>
    </w:p>
    <w:p>
      <w:pPr>
        <w:spacing w:after="0"/>
        <w:ind w:left="0"/>
        <w:jc w:val="both"/>
      </w:pPr>
      <w:r>
        <w:rPr>
          <w:rFonts w:ascii="Times New Roman"/>
          <w:b w:val="false"/>
          <w:i w:val="false"/>
          <w:color w:val="000000"/>
          <w:sz w:val="28"/>
        </w:rPr>
        <w:t>
      жобаның зиянсыздық нүктесін болжау.</w:t>
      </w:r>
    </w:p>
    <w:p>
      <w:pPr>
        <w:spacing w:after="0"/>
        <w:ind w:left="0"/>
        <w:jc w:val="both"/>
      </w:pPr>
      <w:r>
        <w:rPr>
          <w:rFonts w:ascii="Times New Roman"/>
          <w:b w:val="false"/>
          <w:i w:val="false"/>
          <w:color w:val="000000"/>
          <w:sz w:val="28"/>
        </w:rPr>
        <w:t>
      3) Қаржылық-экономикалық көрсеткіштер:</w:t>
      </w:r>
    </w:p>
    <w:p>
      <w:pPr>
        <w:spacing w:after="0"/>
        <w:ind w:left="0"/>
        <w:jc w:val="both"/>
      </w:pPr>
      <w:r>
        <w:rPr>
          <w:rFonts w:ascii="Times New Roman"/>
          <w:b w:val="false"/>
          <w:i w:val="false"/>
          <w:color w:val="000000"/>
          <w:sz w:val="28"/>
        </w:rPr>
        <w:t>
      жобаның өмірлік цикліне таза дисконтталған табыс (NPV);</w:t>
      </w:r>
    </w:p>
    <w:p>
      <w:pPr>
        <w:spacing w:after="0"/>
        <w:ind w:left="0"/>
        <w:jc w:val="both"/>
      </w:pPr>
      <w:r>
        <w:rPr>
          <w:rFonts w:ascii="Times New Roman"/>
          <w:b w:val="false"/>
          <w:i w:val="false"/>
          <w:color w:val="000000"/>
          <w:sz w:val="28"/>
        </w:rPr>
        <w:t>
      жобаның өмірлік цикліне табыстылықтың ішкі нормасы (IRR);</w:t>
      </w:r>
    </w:p>
    <w:p>
      <w:pPr>
        <w:spacing w:after="0"/>
        <w:ind w:left="0"/>
        <w:jc w:val="both"/>
      </w:pPr>
      <w:r>
        <w:rPr>
          <w:rFonts w:ascii="Times New Roman"/>
          <w:b w:val="false"/>
          <w:i w:val="false"/>
          <w:color w:val="000000"/>
          <w:sz w:val="28"/>
        </w:rPr>
        <w:t>
      жобаның өтелімділік мерзімі (қарапайым және дисконтталған);</w:t>
      </w:r>
    </w:p>
    <w:p>
      <w:pPr>
        <w:spacing w:after="0"/>
        <w:ind w:left="0"/>
        <w:jc w:val="both"/>
      </w:pPr>
      <w:r>
        <w:rPr>
          <w:rFonts w:ascii="Times New Roman"/>
          <w:b w:val="false"/>
          <w:i w:val="false"/>
          <w:color w:val="000000"/>
          <w:sz w:val="28"/>
        </w:rPr>
        <w:t>
      жоба өмірінің әр жылы үшін табыстың қарапайым нормасы (рентабелдік);</w:t>
      </w:r>
    </w:p>
    <w:p>
      <w:pPr>
        <w:spacing w:after="0"/>
        <w:ind w:left="0"/>
        <w:jc w:val="both"/>
      </w:pPr>
      <w:r>
        <w:rPr>
          <w:rFonts w:ascii="Times New Roman"/>
          <w:b w:val="false"/>
          <w:i w:val="false"/>
          <w:color w:val="000000"/>
          <w:sz w:val="28"/>
        </w:rPr>
        <w:t>
      төленетін салықтар, кеден салықтары мен бюджетке түрлер бойынша төлемдер.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7. Экологиялық бөлім</w:t>
      </w:r>
    </w:p>
    <w:p>
      <w:pPr>
        <w:spacing w:after="0"/>
        <w:ind w:left="0"/>
        <w:jc w:val="both"/>
      </w:pPr>
      <w:r>
        <w:rPr>
          <w:rFonts w:ascii="Times New Roman"/>
          <w:b w:val="false"/>
          <w:i w:val="false"/>
          <w:color w:val="000000"/>
          <w:sz w:val="28"/>
        </w:rPr>
        <w:t>
      1. Жоба технологиясының қоршаған ортаға әсер етуі бойынша стандарттар мен нормативтерге сәйкестігі.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8. Әлеуметтік-экономикалық бөлім</w:t>
      </w:r>
    </w:p>
    <w:p>
      <w:pPr>
        <w:spacing w:after="0"/>
        <w:ind w:left="0"/>
        <w:jc w:val="both"/>
      </w:pPr>
      <w:r>
        <w:rPr>
          <w:rFonts w:ascii="Times New Roman"/>
          <w:b w:val="false"/>
          <w:i w:val="false"/>
          <w:color w:val="000000"/>
          <w:sz w:val="28"/>
        </w:rPr>
        <w:t>
      1. Ел экономикасының қажеттіліктеріне жобаның сәйкес келуі (мемлекеттік бағдарламаларға немесе басқа құжаттарға):</w:t>
      </w:r>
    </w:p>
    <w:p>
      <w:pPr>
        <w:spacing w:after="0"/>
        <w:ind w:left="0"/>
        <w:jc w:val="both"/>
      </w:pPr>
      <w:r>
        <w:rPr>
          <w:rFonts w:ascii="Times New Roman"/>
          <w:b w:val="false"/>
          <w:i w:val="false"/>
          <w:color w:val="000000"/>
          <w:sz w:val="28"/>
        </w:rPr>
        <w:t>
      2. Өндірістік тауарлар және халық тұтынатын өндірістік емес тауарлардың шығарылуын арттыру;</w:t>
      </w:r>
    </w:p>
    <w:p>
      <w:pPr>
        <w:spacing w:after="0"/>
        <w:ind w:left="0"/>
        <w:jc w:val="both"/>
      </w:pPr>
      <w:r>
        <w:rPr>
          <w:rFonts w:ascii="Times New Roman"/>
          <w:b w:val="false"/>
          <w:i w:val="false"/>
          <w:color w:val="000000"/>
          <w:sz w:val="28"/>
        </w:rPr>
        <w:t>
      3. Импорттың орнын басу (импорттың орнын басудың көлемі мен құны);</w:t>
      </w:r>
    </w:p>
    <w:p>
      <w:pPr>
        <w:spacing w:after="0"/>
        <w:ind w:left="0"/>
        <w:jc w:val="both"/>
      </w:pPr>
      <w:r>
        <w:rPr>
          <w:rFonts w:ascii="Times New Roman"/>
          <w:b w:val="false"/>
          <w:i w:val="false"/>
          <w:color w:val="000000"/>
          <w:sz w:val="28"/>
        </w:rPr>
        <w:t>
      4. Экспортты арттыру(экспорт құны мен көлемі);</w:t>
      </w:r>
    </w:p>
    <w:p>
      <w:pPr>
        <w:spacing w:after="0"/>
        <w:ind w:left="0"/>
        <w:jc w:val="both"/>
      </w:pPr>
      <w:r>
        <w:rPr>
          <w:rFonts w:ascii="Times New Roman"/>
          <w:b w:val="false"/>
          <w:i w:val="false"/>
          <w:color w:val="000000"/>
          <w:sz w:val="28"/>
        </w:rPr>
        <w:t>
      5. Жаңа жұмыс орындарын құру;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9. Тәуекелді талдау</w:t>
      </w:r>
    </w:p>
    <w:p>
      <w:pPr>
        <w:spacing w:after="0"/>
        <w:ind w:left="0"/>
        <w:jc w:val="both"/>
      </w:pPr>
      <w:r>
        <w:rPr>
          <w:rFonts w:ascii="Times New Roman"/>
          <w:b w:val="false"/>
          <w:i w:val="false"/>
          <w:color w:val="000000"/>
          <w:sz w:val="28"/>
        </w:rPr>
        <w:t>
      1. Тәуекелді бағалауда қолданылатын әдістеменің сипаттамасы.</w:t>
      </w:r>
    </w:p>
    <w:p>
      <w:pPr>
        <w:spacing w:after="0"/>
        <w:ind w:left="0"/>
        <w:jc w:val="both"/>
      </w:pPr>
      <w:r>
        <w:rPr>
          <w:rFonts w:ascii="Times New Roman"/>
          <w:b w:val="false"/>
          <w:i w:val="false"/>
          <w:color w:val="000000"/>
          <w:sz w:val="28"/>
        </w:rPr>
        <w:t>
      2. Тәуекелді сәйкестендіру, соның ішінде:</w:t>
      </w:r>
    </w:p>
    <w:p>
      <w:pPr>
        <w:spacing w:after="0"/>
        <w:ind w:left="0"/>
        <w:jc w:val="both"/>
      </w:pPr>
      <w:r>
        <w:rPr>
          <w:rFonts w:ascii="Times New Roman"/>
          <w:b w:val="false"/>
          <w:i w:val="false"/>
          <w:color w:val="000000"/>
          <w:sz w:val="28"/>
        </w:rPr>
        <w:t>
      1) Жоба өмірінің жоспарланатын кезеңдерінде;</w:t>
      </w:r>
    </w:p>
    <w:p>
      <w:pPr>
        <w:spacing w:after="0"/>
        <w:ind w:left="0"/>
        <w:jc w:val="both"/>
      </w:pPr>
      <w:r>
        <w:rPr>
          <w:rFonts w:ascii="Times New Roman"/>
          <w:b w:val="false"/>
          <w:i w:val="false"/>
          <w:color w:val="000000"/>
          <w:sz w:val="28"/>
        </w:rPr>
        <w:t xml:space="preserve">
      2) Тәуекел түрлері (қаржылық, техникалық, заң, коммерциялық, ұйымдық); </w:t>
      </w:r>
    </w:p>
    <w:p>
      <w:pPr>
        <w:spacing w:after="0"/>
        <w:ind w:left="0"/>
        <w:jc w:val="both"/>
      </w:pPr>
      <w:r>
        <w:rPr>
          <w:rFonts w:ascii="Times New Roman"/>
          <w:b w:val="false"/>
          <w:i w:val="false"/>
          <w:color w:val="000000"/>
          <w:sz w:val="28"/>
        </w:rPr>
        <w:t>
      3) Салдарлар сипаты (жол берілетін, қиын, апатты);</w:t>
      </w:r>
    </w:p>
    <w:p>
      <w:pPr>
        <w:spacing w:after="0"/>
        <w:ind w:left="0"/>
        <w:jc w:val="both"/>
      </w:pPr>
      <w:r>
        <w:rPr>
          <w:rFonts w:ascii="Times New Roman"/>
          <w:b w:val="false"/>
          <w:i w:val="false"/>
          <w:color w:val="000000"/>
          <w:sz w:val="28"/>
        </w:rPr>
        <w:t>
      4) Есеп жүргізу сипаты бойынша (ішкі, сыртқы).</w:t>
      </w:r>
    </w:p>
    <w:p>
      <w:pPr>
        <w:spacing w:after="0"/>
        <w:ind w:left="0"/>
        <w:jc w:val="both"/>
      </w:pPr>
      <w:r>
        <w:rPr>
          <w:rFonts w:ascii="Times New Roman"/>
          <w:b w:val="false"/>
          <w:i w:val="false"/>
          <w:color w:val="000000"/>
          <w:sz w:val="28"/>
        </w:rPr>
        <w:t>
      3. Әсер ету дәрежесі мен пайда болу ықтималдылығы бойынша тәуекелдерді сәйкестендіру ("сезімталдықты талдау" әдісін пайдалану) және тәуекелдер картасын қалыптастыру.</w:t>
      </w:r>
    </w:p>
    <w:p>
      <w:pPr>
        <w:spacing w:after="0"/>
        <w:ind w:left="0"/>
        <w:jc w:val="both"/>
      </w:pPr>
      <w:r>
        <w:rPr>
          <w:rFonts w:ascii="Times New Roman"/>
          <w:b w:val="false"/>
          <w:i w:val="false"/>
          <w:color w:val="000000"/>
          <w:sz w:val="28"/>
        </w:rPr>
        <w:t>
      4. Тәуекелдің алдын алу шаралары (оларды іске асыру құнын көрсету қажет).</w:t>
      </w:r>
    </w:p>
    <w:p>
      <w:pPr>
        <w:spacing w:after="0"/>
        <w:ind w:left="0"/>
        <w:jc w:val="both"/>
      </w:pPr>
      <w:r>
        <w:rPr>
          <w:rFonts w:ascii="Times New Roman"/>
          <w:b w:val="false"/>
          <w:i w:val="false"/>
          <w:color w:val="000000"/>
          <w:sz w:val="28"/>
        </w:rPr>
        <w:t>
      Бизнес-жоспар көрнекі құралдарды қамтиды (сұлбалар, сызбалар, эскиздер және басқалар).</w:t>
      </w:r>
    </w:p>
    <w:p>
      <w:pPr>
        <w:spacing w:after="0"/>
        <w:ind w:left="0"/>
        <w:jc w:val="both"/>
      </w:pPr>
      <w:r>
        <w:rPr>
          <w:rFonts w:ascii="Times New Roman"/>
          <w:b w:val="false"/>
          <w:i w:val="false"/>
          <w:color w:val="000000"/>
          <w:sz w:val="28"/>
        </w:rPr>
        <w:t>
      Ұйым басшысы</w:t>
      </w:r>
    </w:p>
    <w:p>
      <w:pPr>
        <w:spacing w:after="0"/>
        <w:ind w:left="0"/>
        <w:jc w:val="both"/>
      </w:pPr>
      <w:r>
        <w:rPr>
          <w:rFonts w:ascii="Times New Roman"/>
          <w:b w:val="false"/>
          <w:i w:val="false"/>
          <w:color w:val="000000"/>
          <w:sz w:val="28"/>
        </w:rPr>
        <w:t>
      _______________ 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М.О. (бар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Технологияларды коммерцияландыруға</w:t>
            </w:r>
            <w:r>
              <w:br/>
            </w:r>
            <w:r>
              <w:rPr>
                <w:rFonts w:ascii="Times New Roman"/>
                <w:b w:val="false"/>
                <w:i w:val="false"/>
                <w:color w:val="000000"/>
                <w:sz w:val="20"/>
              </w:rPr>
              <w:t>инновациялық гранттар беру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xml:space="preserve">
      Нысан                </w:t>
      </w:r>
    </w:p>
    <w:bookmarkStart w:name="z112" w:id="80"/>
    <w:p>
      <w:pPr>
        <w:spacing w:after="0"/>
        <w:ind w:left="0"/>
        <w:jc w:val="left"/>
      </w:pPr>
      <w:r>
        <w:rPr>
          <w:rFonts w:ascii="Times New Roman"/>
          <w:b/>
          <w:i w:val="false"/>
          <w:color w:val="000000"/>
        </w:rPr>
        <w:t xml:space="preserve"> Күнтізбелік жоспар жобасы</w:t>
      </w:r>
    </w:p>
    <w:bookmarkEnd w:id="80"/>
    <w:p>
      <w:pPr>
        <w:spacing w:after="0"/>
        <w:ind w:left="0"/>
        <w:jc w:val="both"/>
      </w:pPr>
      <w:r>
        <w:rPr>
          <w:rFonts w:ascii="Times New Roman"/>
          <w:b w:val="false"/>
          <w:i w:val="false"/>
          <w:color w:val="ff0000"/>
          <w:sz w:val="28"/>
        </w:rPr>
        <w:t xml:space="preserve">
      Ескерту. Алып тасталды – ҚР Инвестициялар және даму министрінің 07.06.2017 </w:t>
      </w:r>
      <w:r>
        <w:rPr>
          <w:rFonts w:ascii="Times New Roman"/>
          <w:b w:val="false"/>
          <w:i w:val="false"/>
          <w:color w:val="ff0000"/>
          <w:sz w:val="28"/>
        </w:rPr>
        <w:t>№ 332</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Технологияларды коммерцияландыруға</w:t>
            </w:r>
            <w:r>
              <w:br/>
            </w:r>
            <w:r>
              <w:rPr>
                <w:rFonts w:ascii="Times New Roman"/>
                <w:b w:val="false"/>
                <w:i w:val="false"/>
                <w:color w:val="000000"/>
                <w:sz w:val="20"/>
              </w:rPr>
              <w:t>инновациялық гранттар беру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xml:space="preserve">
      Нысан                </w:t>
      </w:r>
    </w:p>
    <w:bookmarkStart w:name="z114" w:id="81"/>
    <w:p>
      <w:pPr>
        <w:spacing w:after="0"/>
        <w:ind w:left="0"/>
        <w:jc w:val="left"/>
      </w:pPr>
      <w:r>
        <w:rPr>
          <w:rFonts w:ascii="Times New Roman"/>
          <w:b/>
          <w:i w:val="false"/>
          <w:color w:val="000000"/>
        </w:rPr>
        <w:t xml:space="preserve"> Шығындар сметасының жобасы</w:t>
      </w:r>
    </w:p>
    <w:bookmarkEnd w:id="81"/>
    <w:p>
      <w:pPr>
        <w:spacing w:after="0"/>
        <w:ind w:left="0"/>
        <w:jc w:val="both"/>
      </w:pPr>
      <w:r>
        <w:rPr>
          <w:rFonts w:ascii="Times New Roman"/>
          <w:b w:val="false"/>
          <w:i w:val="false"/>
          <w:color w:val="ff0000"/>
          <w:sz w:val="28"/>
        </w:rPr>
        <w:t xml:space="preserve">
      Ескерту. Алып тасталды – ҚР Инвестициялар және даму министрінің 07.06.2017 </w:t>
      </w:r>
      <w:r>
        <w:rPr>
          <w:rFonts w:ascii="Times New Roman"/>
          <w:b w:val="false"/>
          <w:i w:val="false"/>
          <w:color w:val="ff0000"/>
          <w:sz w:val="28"/>
        </w:rPr>
        <w:t>№ 332</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header.xml" Type="http://schemas.openxmlformats.org/officeDocument/2006/relationships/header" Id="rId4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