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06acbb" w14:textId="606acb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Сақтандыру (қайта сақтандыру) ұйымының, Қазақстан Республикасының бейрезидент-сақтандыру (қайта сақтандыру) ұйымы филиалының шығындылықты (шығындылық коэффициенті, шығындар коэффициенті, аралас коэффициент) сипаттайтын коэффициенттерін есептеу қағидаларын бекіту туралы</w:t>
      </w:r>
    </w:p>
    <w:p>
      <w:pPr>
        <w:spacing w:after="0"/>
        <w:ind w:left="0"/>
        <w:jc w:val="both"/>
      </w:pPr>
      <w:r>
        <w:rPr>
          <w:rFonts w:ascii="Times New Roman"/>
          <w:b w:val="false"/>
          <w:i w:val="false"/>
          <w:color w:val="000000"/>
          <w:sz w:val="28"/>
        </w:rPr>
        <w:t>Қазақстан Республикасы Ұлттық Банкі Басқармасының 2015 жылғы 19 желтоқсандағы № 240 қаулысы. Қазақстан Республикасының Әділет министрлігінде 2016 жылы 12 ақпанда № 13056 болып тіркелді.</w:t>
      </w:r>
    </w:p>
    <w:p>
      <w:pPr>
        <w:spacing w:after="0"/>
        <w:ind w:left="0"/>
        <w:jc w:val="both"/>
      </w:pPr>
      <w:r>
        <w:rPr>
          <w:rFonts w:ascii="Times New Roman"/>
          <w:b w:val="false"/>
          <w:i w:val="false"/>
          <w:color w:val="ff0000"/>
          <w:sz w:val="28"/>
        </w:rPr>
        <w:t xml:space="preserve">
      Ескерту. Қаулының тақырыбы жаңа редакцияда – ҚР Қаржы нарығын реттеу және дамыту агенттігі Басқармасының 12.02.2021 </w:t>
      </w:r>
      <w:r>
        <w:rPr>
          <w:rFonts w:ascii="Times New Roman"/>
          <w:b w:val="false"/>
          <w:i w:val="false"/>
          <w:color w:val="ff0000"/>
          <w:sz w:val="28"/>
        </w:rPr>
        <w:t>№ 28</w:t>
      </w:r>
      <w:r>
        <w:rPr>
          <w:rFonts w:ascii="Times New Roman"/>
          <w:b w:val="false"/>
          <w:i w:val="false"/>
          <w:color w:val="ff0000"/>
          <w:sz w:val="28"/>
        </w:rPr>
        <w:t xml:space="preserve"> (алғашқы ресми жарияланған күнінен бастап қолданысқа енгізіледі) қаулысымен.</w:t>
      </w:r>
    </w:p>
    <w:bookmarkStart w:name="z1" w:id="0"/>
    <w:p>
      <w:pPr>
        <w:spacing w:after="0"/>
        <w:ind w:left="0"/>
        <w:jc w:val="both"/>
      </w:pPr>
      <w:r>
        <w:rPr>
          <w:rFonts w:ascii="Times New Roman"/>
          <w:b w:val="false"/>
          <w:i w:val="false"/>
          <w:color w:val="000000"/>
          <w:sz w:val="28"/>
        </w:rPr>
        <w:t>
      "</w:t>
      </w:r>
      <w:r>
        <w:rPr>
          <w:rFonts w:ascii="Times New Roman"/>
          <w:b w:val="false"/>
          <w:i w:val="false"/>
          <w:color w:val="000000"/>
          <w:sz w:val="28"/>
        </w:rPr>
        <w:t>Сақтандыру қызметі туралы</w:t>
      </w:r>
      <w:r>
        <w:rPr>
          <w:rFonts w:ascii="Times New Roman"/>
          <w:b w:val="false"/>
          <w:i w:val="false"/>
          <w:color w:val="000000"/>
          <w:sz w:val="28"/>
        </w:rPr>
        <w:t>" 2000 жылғы 18 желтоқсандағы және</w:t>
      </w:r>
      <w:r>
        <w:rPr>
          <w:rFonts w:ascii="Times New Roman"/>
          <w:b w:val="false"/>
          <w:i w:val="false"/>
          <w:color w:val="000000"/>
          <w:sz w:val="28"/>
        </w:rPr>
        <w:t xml:space="preserve"> Мемлекеттік статистика туралы"</w:t>
      </w:r>
      <w:r>
        <w:rPr>
          <w:rFonts w:ascii="Times New Roman"/>
          <w:b w:val="false"/>
          <w:i w:val="false"/>
          <w:color w:val="000000"/>
          <w:sz w:val="28"/>
        </w:rPr>
        <w:t xml:space="preserve"> 2010 жылғы 19 наурыздағы Қазақстан Республикасының заңдарына сәйкес Қазақстан Республикасы Ұлттық Банкінің Басқармасы </w:t>
      </w:r>
      <w:r>
        <w:rPr>
          <w:rFonts w:ascii="Times New Roman"/>
          <w:b/>
          <w:i w:val="false"/>
          <w:color w:val="000000"/>
          <w:sz w:val="28"/>
        </w:rPr>
        <w:t>ҚАУЛЫ ЕТЕДІ</w:t>
      </w:r>
      <w:r>
        <w:rPr>
          <w:rFonts w:ascii="Times New Roman"/>
          <w:b w:val="false"/>
          <w:i w:val="false"/>
          <w:color w:val="000000"/>
          <w:sz w:val="28"/>
        </w:rPr>
        <w:t>:</w:t>
      </w:r>
    </w:p>
    <w:bookmarkEnd w:id="0"/>
    <w:bookmarkStart w:name="z2" w:id="1"/>
    <w:p>
      <w:pPr>
        <w:spacing w:after="0"/>
        <w:ind w:left="0"/>
        <w:jc w:val="both"/>
      </w:pPr>
      <w:r>
        <w:rPr>
          <w:rFonts w:ascii="Times New Roman"/>
          <w:b w:val="false"/>
          <w:i w:val="false"/>
          <w:color w:val="000000"/>
          <w:sz w:val="28"/>
        </w:rPr>
        <w:t>
      1. Қоса беріліп отырған Сақтандыру (қайта сақтандыру) ұйымының, Қазақстан Республикасының бейрезидент-сақтандыру (қайта сақтандыру) ұйымы филиалының шығындылықты (шығындылық коэффициенті, шығындар коэффициенті, аралас коэффициент) сипаттайтын коэффициенттерін есептеу қағидалары бекітілсін.</w:t>
      </w:r>
    </w:p>
    <w:bookmarkEnd w:id="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Қаржы нарығын реттеу және дамыту агенттігі Басқармасының 12.02.2021 </w:t>
      </w:r>
      <w:r>
        <w:rPr>
          <w:rFonts w:ascii="Times New Roman"/>
          <w:b w:val="false"/>
          <w:i w:val="false"/>
          <w:color w:val="000000"/>
          <w:sz w:val="28"/>
        </w:rPr>
        <w:t>№ 28</w:t>
      </w:r>
      <w:r>
        <w:rPr>
          <w:rFonts w:ascii="Times New Roman"/>
          <w:b w:val="false"/>
          <w:i w:val="false"/>
          <w:color w:val="ff0000"/>
          <w:sz w:val="28"/>
        </w:rPr>
        <w:t xml:space="preserve"> (алғашқы ресми жарияланған күнінен бастап қолданысқа енгізіледі) қаулысымен.</w:t>
      </w:r>
      <w:r>
        <w:br/>
      </w:r>
      <w:r>
        <w:rPr>
          <w:rFonts w:ascii="Times New Roman"/>
          <w:b w:val="false"/>
          <w:i w:val="false"/>
          <w:color w:val="000000"/>
          <w:sz w:val="28"/>
        </w:rPr>
        <w:t>
</w:t>
      </w:r>
    </w:p>
    <w:bookmarkStart w:name="z3" w:id="2"/>
    <w:p>
      <w:pPr>
        <w:spacing w:after="0"/>
        <w:ind w:left="0"/>
        <w:jc w:val="both"/>
      </w:pPr>
      <w:r>
        <w:rPr>
          <w:rFonts w:ascii="Times New Roman"/>
          <w:b w:val="false"/>
          <w:i w:val="false"/>
          <w:color w:val="000000"/>
          <w:sz w:val="28"/>
        </w:rPr>
        <w:t xml:space="preserve">
      2. Осы қаулының </w:t>
      </w:r>
      <w:r>
        <w:rPr>
          <w:rFonts w:ascii="Times New Roman"/>
          <w:b w:val="false"/>
          <w:i w:val="false"/>
          <w:color w:val="000000"/>
          <w:sz w:val="28"/>
        </w:rPr>
        <w:t>қосымшасына</w:t>
      </w:r>
      <w:r>
        <w:rPr>
          <w:rFonts w:ascii="Times New Roman"/>
          <w:b w:val="false"/>
          <w:i w:val="false"/>
          <w:color w:val="000000"/>
          <w:sz w:val="28"/>
        </w:rPr>
        <w:t xml:space="preserve"> сәйкес Қазақстан Республикасының нормативтік құқықтық актілерінің күші жойылды деп танылсын.</w:t>
      </w:r>
    </w:p>
    <w:bookmarkEnd w:id="2"/>
    <w:bookmarkStart w:name="z4" w:id="3"/>
    <w:p>
      <w:pPr>
        <w:spacing w:after="0"/>
        <w:ind w:left="0"/>
        <w:jc w:val="both"/>
      </w:pPr>
      <w:r>
        <w:rPr>
          <w:rFonts w:ascii="Times New Roman"/>
          <w:b w:val="false"/>
          <w:i w:val="false"/>
          <w:color w:val="000000"/>
          <w:sz w:val="28"/>
        </w:rPr>
        <w:t>
      3. Сақтандыру нарығының субъектілерін қадағалау департаменті (Қалиев Ә.Е.) заңнамада белгіленген тәртіппен:</w:t>
      </w:r>
    </w:p>
    <w:bookmarkEnd w:id="3"/>
    <w:bookmarkStart w:name="z5" w:id="4"/>
    <w:p>
      <w:pPr>
        <w:spacing w:after="0"/>
        <w:ind w:left="0"/>
        <w:jc w:val="both"/>
      </w:pPr>
      <w:r>
        <w:rPr>
          <w:rFonts w:ascii="Times New Roman"/>
          <w:b w:val="false"/>
          <w:i w:val="false"/>
          <w:color w:val="000000"/>
          <w:sz w:val="28"/>
        </w:rPr>
        <w:t>
      1) Құқықтық қамтамасыз ету департаментімен (Досмұхамбетов Н.М.) бірлесіп осы қаулыны Қазақстан Республикасының Әділет министрлігінде мемлекеттік тіркеуді;</w:t>
      </w:r>
    </w:p>
    <w:bookmarkEnd w:id="4"/>
    <w:bookmarkStart w:name="z6" w:id="5"/>
    <w:p>
      <w:pPr>
        <w:spacing w:after="0"/>
        <w:ind w:left="0"/>
        <w:jc w:val="both"/>
      </w:pPr>
      <w:r>
        <w:rPr>
          <w:rFonts w:ascii="Times New Roman"/>
          <w:b w:val="false"/>
          <w:i w:val="false"/>
          <w:color w:val="000000"/>
          <w:sz w:val="28"/>
        </w:rPr>
        <w:t>
      2) осы қаулыны Қазақстан Республикасының Әділет министрлігінде мемлекеттік тіркелгеннен кейін күнтізбелік он күн ішінде "Қазақстан Республикасы Әділет министрлігінің республикалық құқықтық ақпарат орталығы" шаруашылық жүргізу құқығындағы республикалық мемлекеттік кәсіпорнының "Әділет" ақпараттық-құқықтық жүйесінде ресми жариялауға жіберуді;</w:t>
      </w:r>
    </w:p>
    <w:bookmarkEnd w:id="5"/>
    <w:bookmarkStart w:name="z7" w:id="6"/>
    <w:p>
      <w:pPr>
        <w:spacing w:after="0"/>
        <w:ind w:left="0"/>
        <w:jc w:val="both"/>
      </w:pPr>
      <w:r>
        <w:rPr>
          <w:rFonts w:ascii="Times New Roman"/>
          <w:b w:val="false"/>
          <w:i w:val="false"/>
          <w:color w:val="000000"/>
          <w:sz w:val="28"/>
        </w:rPr>
        <w:t>
      3) осы қаулы ресми жарияланғаннан кейін оны Қазақстан Республикасы Ұлттық Банкінің ресми интернет-ресурсына орналастыруды қамтамасыз етсін.</w:t>
      </w:r>
    </w:p>
    <w:bookmarkEnd w:id="6"/>
    <w:bookmarkStart w:name="z8" w:id="7"/>
    <w:p>
      <w:pPr>
        <w:spacing w:after="0"/>
        <w:ind w:left="0"/>
        <w:jc w:val="both"/>
      </w:pPr>
      <w:r>
        <w:rPr>
          <w:rFonts w:ascii="Times New Roman"/>
          <w:b w:val="false"/>
          <w:i w:val="false"/>
          <w:color w:val="000000"/>
          <w:sz w:val="28"/>
        </w:rPr>
        <w:t xml:space="preserve">
      4. Халықаралық қатынастар және жұртшылықпен байланыс департаменті (Қазыбаев А.Қ.) осы қаулыны Қазақстан Республикасы Әділет министрлігінде мемлекеттік тіркелгеннен кейін күнтізбелік он күн ішінде мерзімді баспасөз басылымдарында ресми жариялауға жіберуді қамтамасыз етсін. </w:t>
      </w:r>
    </w:p>
    <w:bookmarkEnd w:id="7"/>
    <w:bookmarkStart w:name="z9" w:id="8"/>
    <w:p>
      <w:pPr>
        <w:spacing w:after="0"/>
        <w:ind w:left="0"/>
        <w:jc w:val="both"/>
      </w:pPr>
      <w:r>
        <w:rPr>
          <w:rFonts w:ascii="Times New Roman"/>
          <w:b w:val="false"/>
          <w:i w:val="false"/>
          <w:color w:val="000000"/>
          <w:sz w:val="28"/>
        </w:rPr>
        <w:t>
      5. Осы қаулының орындалуын бақылау Қазақстан Республикасының Ұлттық Банкі Төрағасының орынбасары О.А. Смоляковқа жүктелсін.</w:t>
      </w:r>
    </w:p>
    <w:bookmarkEnd w:id="8"/>
    <w:bookmarkStart w:name="z10" w:id="9"/>
    <w:p>
      <w:pPr>
        <w:spacing w:after="0"/>
        <w:ind w:left="0"/>
        <w:jc w:val="both"/>
      </w:pPr>
      <w:r>
        <w:rPr>
          <w:rFonts w:ascii="Times New Roman"/>
          <w:b w:val="false"/>
          <w:i w:val="false"/>
          <w:color w:val="000000"/>
          <w:sz w:val="28"/>
        </w:rPr>
        <w:t>
      6. Осы қаулы алғашқы ресми жарияланған күнінен кейін күнтізбелік он күн өткен соң қолданысқа енгізіледі.</w:t>
      </w:r>
    </w:p>
    <w:bookmarkEnd w:id="9"/>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Ұлттық Банк</w:t>
            </w:r>
          </w:p>
          <w:p>
            <w:pPr>
              <w:spacing w:after="20"/>
              <w:ind w:left="20"/>
              <w:jc w:val="both"/>
            </w:pPr>
          </w:p>
          <w:p>
            <w:pPr>
              <w:spacing w:after="20"/>
              <w:ind w:left="20"/>
              <w:jc w:val="both"/>
            </w:pPr>
            <w:r>
              <w:rPr>
                <w:rFonts w:ascii="Times New Roman"/>
                <w:b w:val="false"/>
                <w:i/>
                <w:color w:val="000000"/>
                <w:sz w:val="20"/>
              </w:rPr>
              <w:t>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Д. Ақышев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"КЕЛІСІЛДІ"   </w:t>
      </w:r>
    </w:p>
    <w:p>
      <w:pPr>
        <w:spacing w:after="0"/>
        <w:ind w:left="0"/>
        <w:jc w:val="both"/>
      </w:pPr>
      <w:r>
        <w:rPr>
          <w:rFonts w:ascii="Times New Roman"/>
          <w:b w:val="false"/>
          <w:i w:val="false"/>
          <w:color w:val="000000"/>
          <w:sz w:val="28"/>
        </w:rPr>
        <w:t xml:space="preserve">
      Қазақстан Республикасының   </w:t>
      </w:r>
    </w:p>
    <w:p>
      <w:pPr>
        <w:spacing w:after="0"/>
        <w:ind w:left="0"/>
        <w:jc w:val="both"/>
      </w:pPr>
      <w:r>
        <w:rPr>
          <w:rFonts w:ascii="Times New Roman"/>
          <w:b w:val="false"/>
          <w:i w:val="false"/>
          <w:color w:val="000000"/>
          <w:sz w:val="28"/>
        </w:rPr>
        <w:t xml:space="preserve">
      Ұлттық экономика министрлігі   </w:t>
      </w:r>
    </w:p>
    <w:p>
      <w:pPr>
        <w:spacing w:after="0"/>
        <w:ind w:left="0"/>
        <w:jc w:val="both"/>
      </w:pPr>
      <w:r>
        <w:rPr>
          <w:rFonts w:ascii="Times New Roman"/>
          <w:b w:val="false"/>
          <w:i w:val="false"/>
          <w:color w:val="000000"/>
          <w:sz w:val="28"/>
        </w:rPr>
        <w:t xml:space="preserve">
      Статистика комитеті Төрағасының   </w:t>
      </w:r>
    </w:p>
    <w:p>
      <w:pPr>
        <w:spacing w:after="0"/>
        <w:ind w:left="0"/>
        <w:jc w:val="both"/>
      </w:pPr>
      <w:r>
        <w:rPr>
          <w:rFonts w:ascii="Times New Roman"/>
          <w:b w:val="false"/>
          <w:i w:val="false"/>
          <w:color w:val="000000"/>
          <w:sz w:val="28"/>
        </w:rPr>
        <w:t xml:space="preserve">
      міндетін атқарушы   </w:t>
      </w:r>
    </w:p>
    <w:p>
      <w:pPr>
        <w:spacing w:after="0"/>
        <w:ind w:left="0"/>
        <w:jc w:val="both"/>
      </w:pPr>
      <w:r>
        <w:rPr>
          <w:rFonts w:ascii="Times New Roman"/>
          <w:b w:val="false"/>
          <w:i w:val="false"/>
          <w:color w:val="000000"/>
          <w:sz w:val="28"/>
        </w:rPr>
        <w:t xml:space="preserve">
      _______________ Б. Иманәлиев   </w:t>
      </w:r>
    </w:p>
    <w:p>
      <w:pPr>
        <w:spacing w:after="0"/>
        <w:ind w:left="0"/>
        <w:jc w:val="both"/>
      </w:pPr>
      <w:r>
        <w:rPr>
          <w:rFonts w:ascii="Times New Roman"/>
          <w:b w:val="false"/>
          <w:i w:val="false"/>
          <w:color w:val="000000"/>
          <w:sz w:val="28"/>
        </w:rPr>
        <w:t>
      2016 жылғы 13 қаңтар</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Банкі Басқармасының</w:t>
            </w:r>
            <w:r>
              <w:br/>
            </w:r>
            <w:r>
              <w:rPr>
                <w:rFonts w:ascii="Times New Roman"/>
                <w:b w:val="false"/>
                <w:i w:val="false"/>
                <w:color w:val="000000"/>
                <w:sz w:val="20"/>
              </w:rPr>
              <w:t>2015 жылғы 19 желтоқсандағы</w:t>
            </w:r>
            <w:r>
              <w:br/>
            </w:r>
            <w:r>
              <w:rPr>
                <w:rFonts w:ascii="Times New Roman"/>
                <w:b w:val="false"/>
                <w:i w:val="false"/>
                <w:color w:val="000000"/>
                <w:sz w:val="20"/>
              </w:rPr>
              <w:t>№ 240 қаулысымен</w:t>
            </w:r>
            <w:r>
              <w:br/>
            </w:r>
            <w:r>
              <w:rPr>
                <w:rFonts w:ascii="Times New Roman"/>
                <w:b w:val="false"/>
                <w:i w:val="false"/>
                <w:color w:val="000000"/>
                <w:sz w:val="20"/>
              </w:rPr>
              <w:t>бекітілген</w:t>
            </w:r>
          </w:p>
        </w:tc>
      </w:tr>
    </w:tbl>
    <w:bookmarkStart w:name="z12" w:id="10"/>
    <w:p>
      <w:pPr>
        <w:spacing w:after="0"/>
        <w:ind w:left="0"/>
        <w:jc w:val="left"/>
      </w:pPr>
      <w:r>
        <w:rPr>
          <w:rFonts w:ascii="Times New Roman"/>
          <w:b/>
          <w:i w:val="false"/>
          <w:color w:val="000000"/>
        </w:rPr>
        <w:t xml:space="preserve"> Сақтандыру (қайта сақтандыру) ұйымының, Қазақстан Республикасының бейрезидент-сақтандыру (қайта сақтандыру) ұйымы филиалының шығындылықты (шығындылық коэффициенті, шығындар коэффициенті, аралас коэффициент) сипаттайтын коэффициенттерін есептеу қағидалары</w:t>
      </w:r>
    </w:p>
    <w:bookmarkEnd w:id="10"/>
    <w:p>
      <w:pPr>
        <w:spacing w:after="0"/>
        <w:ind w:left="0"/>
        <w:jc w:val="both"/>
      </w:pPr>
      <w:r>
        <w:rPr>
          <w:rFonts w:ascii="Times New Roman"/>
          <w:b w:val="false"/>
          <w:i w:val="false"/>
          <w:color w:val="ff0000"/>
          <w:sz w:val="28"/>
        </w:rPr>
        <w:t xml:space="preserve">
      Ескерту. Қағиданың тақырыбы жаңа редакцияда – ҚР Қаржы нарығын реттеу және дамыту агенттігі Басқармасының 12.02.2021 </w:t>
      </w:r>
      <w:r>
        <w:rPr>
          <w:rFonts w:ascii="Times New Roman"/>
          <w:b w:val="false"/>
          <w:i w:val="false"/>
          <w:color w:val="ff0000"/>
          <w:sz w:val="28"/>
        </w:rPr>
        <w:t>№ 28</w:t>
      </w:r>
      <w:r>
        <w:rPr>
          <w:rFonts w:ascii="Times New Roman"/>
          <w:b w:val="false"/>
          <w:i w:val="false"/>
          <w:color w:val="ff0000"/>
          <w:sz w:val="28"/>
        </w:rPr>
        <w:t xml:space="preserve"> (алғашқы ресми жарияланған күнінен бастап қолданысқа енгізіледі) қаулысымен.</w:t>
      </w:r>
    </w:p>
    <w:p>
      <w:pPr>
        <w:spacing w:after="0"/>
        <w:ind w:left="0"/>
        <w:jc w:val="both"/>
      </w:pPr>
      <w:r>
        <w:rPr>
          <w:rFonts w:ascii="Times New Roman"/>
          <w:b w:val="false"/>
          <w:i w:val="false"/>
          <w:color w:val="000000"/>
          <w:sz w:val="28"/>
        </w:rPr>
        <w:t xml:space="preserve">
      Осы Сақтандыру (қайта сақтандыру) ұйымының, Қазақстан Республикасының бейрезидент-сақтандыру (қайта сақтандыру) ұйымы филиалының шығындылықты (шығындылық коэффициенті, шығындар коэффициенті, аралас коэффициент) сипаттайтын коэффициенттерін есептеу қағидалары (бұдан әрі – Қағидалар) "Сақтандыру қызметі туралы" 2000 жылғы 18 желтоқсандағы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әзірленді және сақтандыру (қайта сақтандыру) ұйымының, Қазақстан Республикасының бейрезидент-сақтандыру (қайта сақтандыру) ұйымы филиалының шығындылықты (шығындылық коэффициенті, шығындар коэффициенті, аралас коэффициент) сипаттайтын коэффициенттерін есептеу тәртібін айқындайды.</w:t>
      </w:r>
    </w:p>
    <w:p>
      <w:pPr>
        <w:spacing w:after="0"/>
        <w:ind w:left="0"/>
        <w:jc w:val="both"/>
      </w:pPr>
      <w:r>
        <w:rPr>
          <w:rFonts w:ascii="Times New Roman"/>
          <w:b w:val="false"/>
          <w:i w:val="false"/>
          <w:color w:val="000000"/>
          <w:sz w:val="28"/>
        </w:rPr>
        <w:t>
      Осы Қағидалардың сақтандыру (қайта сақтандыру) ұйымдарына қатысты қолданылатын талаптары Қазақстан Республикасының аумағында ашылған Қазақстан Республикасының бейрезидент-сақтандыру (қайта сақтандыру) ұйымдарының филиалдарына қолданылады.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Кіріспе жаңа редакцияда – ҚР Қаржы нарығын реттеу және дамыту агенттігі Басқармасының 12.02.2021 </w:t>
      </w:r>
      <w:r>
        <w:rPr>
          <w:rFonts w:ascii="Times New Roman"/>
          <w:b w:val="false"/>
          <w:i w:val="false"/>
          <w:color w:val="000000"/>
          <w:sz w:val="28"/>
        </w:rPr>
        <w:t>№ 28</w:t>
      </w:r>
      <w:r>
        <w:rPr>
          <w:rFonts w:ascii="Times New Roman"/>
          <w:b w:val="false"/>
          <w:i w:val="false"/>
          <w:color w:val="ff0000"/>
          <w:sz w:val="28"/>
        </w:rPr>
        <w:t xml:space="preserve"> (алғашқы ресми жарияланған күнінен бастап қолданысқа енгізіледі) қаулысымен.</w:t>
      </w:r>
      <w:r>
        <w:br/>
      </w:r>
      <w:r>
        <w:rPr>
          <w:rFonts w:ascii="Times New Roman"/>
          <w:b w:val="false"/>
          <w:i w:val="false"/>
          <w:color w:val="000000"/>
          <w:sz w:val="28"/>
        </w:rPr>
        <w:t>
</w:t>
      </w:r>
    </w:p>
    <w:bookmarkStart w:name="z13" w:id="11"/>
    <w:p>
      <w:pPr>
        <w:spacing w:after="0"/>
        <w:ind w:left="0"/>
        <w:jc w:val="left"/>
      </w:pPr>
      <w:r>
        <w:rPr>
          <w:rFonts w:ascii="Times New Roman"/>
          <w:b/>
          <w:i w:val="false"/>
          <w:color w:val="000000"/>
        </w:rPr>
        <w:t xml:space="preserve"> 1. Жалпы ережелер</w:t>
      </w:r>
    </w:p>
    <w:bookmarkEnd w:id="11"/>
    <w:p>
      <w:pPr>
        <w:spacing w:after="0"/>
        <w:ind w:left="0"/>
        <w:jc w:val="left"/>
      </w:pPr>
    </w:p>
    <w:p>
      <w:pPr>
        <w:spacing w:after="0"/>
        <w:ind w:left="0"/>
        <w:jc w:val="both"/>
      </w:pPr>
      <w:r>
        <w:rPr>
          <w:rFonts w:ascii="Times New Roman"/>
          <w:b w:val="false"/>
          <w:i w:val="false"/>
          <w:color w:val="000000"/>
          <w:sz w:val="28"/>
        </w:rPr>
        <w:t>
      1. Осы Қағидаларда мынадай ұғымдар пайдаланылады:</w:t>
      </w:r>
    </w:p>
    <w:p>
      <w:pPr>
        <w:spacing w:after="0"/>
        <w:ind w:left="0"/>
        <w:jc w:val="both"/>
      </w:pPr>
      <w:r>
        <w:rPr>
          <w:rFonts w:ascii="Times New Roman"/>
          <w:b w:val="false"/>
          <w:i w:val="false"/>
          <w:color w:val="000000"/>
          <w:sz w:val="28"/>
        </w:rPr>
        <w:t>
      1) есепті кезең – есепті күннің алдындағы он екі ай;</w:t>
      </w:r>
    </w:p>
    <w:p>
      <w:pPr>
        <w:spacing w:after="0"/>
        <w:ind w:left="0"/>
        <w:jc w:val="both"/>
      </w:pPr>
      <w:r>
        <w:rPr>
          <w:rFonts w:ascii="Times New Roman"/>
          <w:b w:val="false"/>
          <w:i w:val="false"/>
          <w:color w:val="000000"/>
          <w:sz w:val="28"/>
        </w:rPr>
        <w:t>
      2) комиссиялық сыйақы төлеу бойынша таза шығыстар – қайта сақтандырушыдан алынған комиссиялық сыйақыларды шегергенде, сақтандыру қызметі бойынша комиссиялық сыйақы төлеу бойынша шығыстар;</w:t>
      </w:r>
    </w:p>
    <w:p>
      <w:pPr>
        <w:spacing w:after="0"/>
        <w:ind w:left="0"/>
        <w:jc w:val="both"/>
      </w:pPr>
      <w:r>
        <w:rPr>
          <w:rFonts w:ascii="Times New Roman"/>
          <w:b w:val="false"/>
          <w:i w:val="false"/>
          <w:color w:val="000000"/>
          <w:sz w:val="28"/>
        </w:rPr>
        <w:t>
      3) қайта сақтандырушыдан алынған комиссиялық сыйақылар – қайта сақтандырушыдан алынған, есепті кезеңде есептелген, есепті кезеңнің басында қайта сақтандырушыдан кейінге қалдырылған комиссиялық сыйақылар шамасына көбейтілген және есепті кезеңнің соңында қайта сақтандырушыдан кейінге қалдырылған комиссиялық сыйақылар шамасына азайтылған комиссиялық сыйақылар;</w:t>
      </w:r>
    </w:p>
    <w:p>
      <w:pPr>
        <w:spacing w:after="0"/>
        <w:ind w:left="0"/>
        <w:jc w:val="both"/>
      </w:pPr>
      <w:r>
        <w:rPr>
          <w:rFonts w:ascii="Times New Roman"/>
          <w:b w:val="false"/>
          <w:i w:val="false"/>
          <w:color w:val="000000"/>
          <w:sz w:val="28"/>
        </w:rPr>
        <w:t>
      4) қайта сақтандырушының үлесі ескерілмеген шеккен шығындар – төлемдердің таза сомасы, сақтандыру шығындарын реттеу бойынша шығыстар, сондай-ақ шығындар резервтеріндегі өзгерістердің таза сомасы;</w:t>
      </w:r>
    </w:p>
    <w:p>
      <w:pPr>
        <w:spacing w:after="0"/>
        <w:ind w:left="0"/>
        <w:jc w:val="both"/>
      </w:pPr>
      <w:r>
        <w:rPr>
          <w:rFonts w:ascii="Times New Roman"/>
          <w:b w:val="false"/>
          <w:i w:val="false"/>
          <w:color w:val="000000"/>
          <w:sz w:val="28"/>
        </w:rPr>
        <w:t>
      5) сақтандыру қызметі бойынша комиссиялық сыйақы төлеу бойынша шығыстар – есепті кезеңде есептелген, есепті кезеңнің басында кейінге қалдырылған комиссиялық сыйақылар шамасына көбейтілген және есепті кезеңнің соңында кейінге қалдырылған комиссиялық сыйақылар шамасына азайтылған сақтандыру қызметі бойынша комиссиялық сыйақы төлеу бойынша шығыстар;</w:t>
      </w:r>
    </w:p>
    <w:p>
      <w:pPr>
        <w:spacing w:after="0"/>
        <w:ind w:left="0"/>
        <w:jc w:val="both"/>
      </w:pPr>
      <w:r>
        <w:rPr>
          <w:rFonts w:ascii="Times New Roman"/>
          <w:b w:val="false"/>
          <w:i w:val="false"/>
          <w:color w:val="000000"/>
          <w:sz w:val="28"/>
        </w:rPr>
        <w:t>
      6) сақтандыру шығындарын реттеу бойынша шығындар – сақтандыру (қайта сақтандыру) ұйымдарының сараптамалық, консультациялық немесе сақтанушының сақтандандыру жағдайларына байланысты туындаған мүліктік мүдделерге келтірілген шығын (зиян) мөлшерін және төмендеуімен байланысты өзге қызметтерге ақы төлеу үшін шеккен шығындарының сомасы;</w:t>
      </w:r>
    </w:p>
    <w:p>
      <w:pPr>
        <w:spacing w:after="0"/>
        <w:ind w:left="0"/>
        <w:jc w:val="both"/>
      </w:pPr>
      <w:r>
        <w:rPr>
          <w:rFonts w:ascii="Times New Roman"/>
          <w:b w:val="false"/>
          <w:i w:val="false"/>
          <w:color w:val="000000"/>
          <w:sz w:val="28"/>
        </w:rPr>
        <w:t>
      7) таза еңбек сіңірілмеген сыйлықақы резерві – қайта сақтандырушының үлесі ескерілмеген еңбек сіңірілмеген сыйлықақы резерві;</w:t>
      </w:r>
    </w:p>
    <w:p>
      <w:pPr>
        <w:spacing w:after="0"/>
        <w:ind w:left="0"/>
        <w:jc w:val="both"/>
      </w:pPr>
      <w:r>
        <w:rPr>
          <w:rFonts w:ascii="Times New Roman"/>
          <w:b w:val="false"/>
          <w:i w:val="false"/>
          <w:color w:val="000000"/>
          <w:sz w:val="28"/>
        </w:rPr>
        <w:t xml:space="preserve">
      8) таза шығыстар – комиссиялық сыйақы төлеу бойынша шығыстар, жалпы және әкімшілік шығыстар, сондай-ақ Нормативтік құқықтық актілерді мемлекеттік тіркеу тізілімінде № 13504 тіркелген Қазақстан Республикасы Ұлттық Банкі Басқармасының 2016 жылғы 28 қаңтардағы № 41 </w:t>
      </w:r>
      <w:r>
        <w:rPr>
          <w:rFonts w:ascii="Times New Roman"/>
          <w:b w:val="false"/>
          <w:i w:val="false"/>
          <w:color w:val="000000"/>
          <w:sz w:val="28"/>
        </w:rPr>
        <w:t>қаулысымен</w:t>
      </w:r>
      <w:r>
        <w:rPr>
          <w:rFonts w:ascii="Times New Roman"/>
          <w:b w:val="false"/>
          <w:i w:val="false"/>
          <w:color w:val="000000"/>
          <w:sz w:val="28"/>
        </w:rPr>
        <w:t xml:space="preserve"> (бұдан әрі – № 41 қаулы) бекітілген қаржы ұйымдарының қаржылық есептілікті ұсынуы қағидаларына </w:t>
      </w:r>
      <w:r>
        <w:rPr>
          <w:rFonts w:ascii="Times New Roman"/>
          <w:b w:val="false"/>
          <w:i w:val="false"/>
          <w:color w:val="000000"/>
          <w:sz w:val="28"/>
        </w:rPr>
        <w:t>10-қосымшада</w:t>
      </w:r>
      <w:r>
        <w:rPr>
          <w:rFonts w:ascii="Times New Roman"/>
          <w:b w:val="false"/>
          <w:i w:val="false"/>
          <w:color w:val="000000"/>
          <w:sz w:val="28"/>
        </w:rPr>
        <w:t xml:space="preserve"> көзделген ұқсас шығыстар баптарына сәйкес келетін басқа да шығыстар;</w:t>
      </w:r>
    </w:p>
    <w:p>
      <w:pPr>
        <w:spacing w:after="0"/>
        <w:ind w:left="0"/>
        <w:jc w:val="both"/>
      </w:pPr>
      <w:r>
        <w:rPr>
          <w:rFonts w:ascii="Times New Roman"/>
          <w:b w:val="false"/>
          <w:i w:val="false"/>
          <w:color w:val="000000"/>
          <w:sz w:val="28"/>
        </w:rPr>
        <w:t>
      9) төлемдердің таза сомасы – қайта сақтандырушының үлесі ескермегендегі және регрестік талап қою бойынша өтеуді шегергендегі сақтандыру төлемдерінің сомасы;</w:t>
      </w:r>
    </w:p>
    <w:p>
      <w:pPr>
        <w:spacing w:after="0"/>
        <w:ind w:left="0"/>
        <w:jc w:val="both"/>
      </w:pPr>
      <w:r>
        <w:rPr>
          <w:rFonts w:ascii="Times New Roman"/>
          <w:b w:val="false"/>
          <w:i w:val="false"/>
          <w:color w:val="000000"/>
          <w:sz w:val="28"/>
        </w:rPr>
        <w:t>
      10) уәкілетті орган – қаржы нарығын және қаржы ұйымдарын реттеу, бақылау мен қадағалауды жүзеге асыратын мемлекеттік орган;</w:t>
      </w:r>
    </w:p>
    <w:p>
      <w:pPr>
        <w:spacing w:after="0"/>
        <w:ind w:left="0"/>
        <w:jc w:val="both"/>
      </w:pPr>
      <w:r>
        <w:rPr>
          <w:rFonts w:ascii="Times New Roman"/>
          <w:b w:val="false"/>
          <w:i w:val="false"/>
          <w:color w:val="000000"/>
          <w:sz w:val="28"/>
        </w:rPr>
        <w:t>
      11) шеккен шығындар – сақтандыру төлемдері, реттеуге арналған шығыстар, сондай-ақ шығындар резервтеріндегі өзгерістер;</w:t>
      </w:r>
    </w:p>
    <w:p>
      <w:pPr>
        <w:spacing w:after="0"/>
        <w:ind w:left="0"/>
        <w:jc w:val="both"/>
      </w:pPr>
      <w:r>
        <w:rPr>
          <w:rFonts w:ascii="Times New Roman"/>
          <w:b w:val="false"/>
          <w:i w:val="false"/>
          <w:color w:val="000000"/>
          <w:sz w:val="28"/>
        </w:rPr>
        <w:t>
      12) шығындар резервтеріндегі өзгерістердің таза сомасы – қайта сақтандырушының үлесі ескерілмеген шығындар резервтеріндегі өзгерістер;</w:t>
      </w:r>
    </w:p>
    <w:p>
      <w:pPr>
        <w:spacing w:after="0"/>
        <w:ind w:left="0"/>
        <w:jc w:val="both"/>
      </w:pPr>
      <w:r>
        <w:rPr>
          <w:rFonts w:ascii="Times New Roman"/>
          <w:b w:val="false"/>
          <w:i w:val="false"/>
          <w:color w:val="000000"/>
          <w:sz w:val="28"/>
        </w:rPr>
        <w:t xml:space="preserve">
      13) шығыстар – сақтандыру қызметі бойынша комиссиялық сыйақы төлеу бойынша шығыстар, жалпы және әкімшілік шығыстар, корпоративтік табыс салығын қоспағандағы салықтар және № 41 </w:t>
      </w:r>
      <w:r>
        <w:rPr>
          <w:rFonts w:ascii="Times New Roman"/>
          <w:b w:val="false"/>
          <w:i w:val="false"/>
          <w:color w:val="000000"/>
          <w:sz w:val="28"/>
        </w:rPr>
        <w:t>қаулыда</w:t>
      </w:r>
      <w:r>
        <w:rPr>
          <w:rFonts w:ascii="Times New Roman"/>
          <w:b w:val="false"/>
          <w:i w:val="false"/>
          <w:color w:val="000000"/>
          <w:sz w:val="28"/>
        </w:rPr>
        <w:t xml:space="preserve"> көзделген ұқсас шығыстар баптарына сәйкес келетін өзге шығыстар.</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Қаржы нарығын реттеу және дамыту агенттігі Басқармасының 23.11.2022 </w:t>
      </w:r>
      <w:r>
        <w:rPr>
          <w:rFonts w:ascii="Times New Roman"/>
          <w:b w:val="false"/>
          <w:i w:val="false"/>
          <w:color w:val="000000"/>
          <w:sz w:val="28"/>
        </w:rPr>
        <w:t>№ 102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28" w:id="12"/>
    <w:p>
      <w:pPr>
        <w:spacing w:after="0"/>
        <w:ind w:left="0"/>
        <w:jc w:val="both"/>
      </w:pPr>
      <w:r>
        <w:rPr>
          <w:rFonts w:ascii="Times New Roman"/>
          <w:b w:val="false"/>
          <w:i w:val="false"/>
          <w:color w:val="000000"/>
          <w:sz w:val="28"/>
        </w:rPr>
        <w:t>
      2. Сақтандыру (қайта сақтандыру) ұйымының шығындылықты сипаттайтын коэффициенттерін есептеу жинақтаушы сақтандырудың сыныптарын (түрлерін) қоспағанда, сақтандырудың барлық сыныптарына (түрлеріне) қолданылады.</w:t>
      </w:r>
    </w:p>
    <w:bookmarkEnd w:id="1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3. Алып тасталды – ҚР Қаржы нарығын реттеу және дамыту агенттігі Басқармасының 26.03.2020 </w:t>
      </w:r>
      <w:r>
        <w:rPr>
          <w:rFonts w:ascii="Times New Roman"/>
          <w:b w:val="false"/>
          <w:i w:val="false"/>
          <w:color w:val="000000"/>
          <w:sz w:val="28"/>
        </w:rPr>
        <w:t>№ 25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4. Алып тасталды – ҚР Қаржы нарығын реттеу және дамыту агенттігі Басқармасының 26.03.2020 </w:t>
      </w:r>
      <w:r>
        <w:rPr>
          <w:rFonts w:ascii="Times New Roman"/>
          <w:b w:val="false"/>
          <w:i w:val="false"/>
          <w:color w:val="000000"/>
          <w:sz w:val="28"/>
        </w:rPr>
        <w:t>№ 25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5. Алып тасталды – ҚР Қаржы нарығын реттеу және дамыту агенттігі Басқармасының 26.03.2020 </w:t>
      </w:r>
      <w:r>
        <w:rPr>
          <w:rFonts w:ascii="Times New Roman"/>
          <w:b w:val="false"/>
          <w:i w:val="false"/>
          <w:color w:val="000000"/>
          <w:sz w:val="28"/>
        </w:rPr>
        <w:t>№ 25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6. Алып тасталды – ҚР Қаржы нарығын реттеу және дамыту агенттігі Басқармасының 26.03.2020 </w:t>
      </w:r>
      <w:r>
        <w:rPr>
          <w:rFonts w:ascii="Times New Roman"/>
          <w:b w:val="false"/>
          <w:i w:val="false"/>
          <w:color w:val="000000"/>
          <w:sz w:val="28"/>
        </w:rPr>
        <w:t>№ 25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33" w:id="13"/>
    <w:p>
      <w:pPr>
        <w:spacing w:after="0"/>
        <w:ind w:left="0"/>
        <w:jc w:val="left"/>
      </w:pPr>
      <w:r>
        <w:rPr>
          <w:rFonts w:ascii="Times New Roman"/>
          <w:b/>
          <w:i w:val="false"/>
          <w:color w:val="000000"/>
        </w:rPr>
        <w:t xml:space="preserve"> 2. Шығындылықты сипаттайтын коэффициентерін есептеу тәртібі</w:t>
      </w:r>
    </w:p>
    <w:bookmarkEnd w:id="13"/>
    <w:bookmarkStart w:name="z34" w:id="14"/>
    <w:p>
      <w:pPr>
        <w:spacing w:after="0"/>
        <w:ind w:left="0"/>
        <w:jc w:val="both"/>
      </w:pPr>
      <w:r>
        <w:rPr>
          <w:rFonts w:ascii="Times New Roman"/>
          <w:b w:val="false"/>
          <w:i w:val="false"/>
          <w:color w:val="000000"/>
          <w:sz w:val="28"/>
        </w:rPr>
        <w:t>
      7. Аралас коэффициент, есептік кезеңдегі шығындылық коэффициенті, полистер бойынша шығындылық коэффициенті және жұмсалған қаражат коэффициенті қайта сақтандырушының үлесі ескеріліп те, қайта сақтандырушының үлесі ескерілмей де есептеледі.</w:t>
      </w:r>
    </w:p>
    <w:bookmarkEnd w:id="1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7-тармақ жаңа редакцияда – ҚР Ұлттық Банкі Басқармасының 28.01.2017 </w:t>
      </w:r>
      <w:r>
        <w:rPr>
          <w:rFonts w:ascii="Times New Roman"/>
          <w:b w:val="false"/>
          <w:i w:val="false"/>
          <w:color w:val="000000"/>
          <w:sz w:val="28"/>
        </w:rPr>
        <w:t>№ 17</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қаулысымен.</w:t>
      </w:r>
      <w:r>
        <w:br/>
      </w:r>
      <w:r>
        <w:rPr>
          <w:rFonts w:ascii="Times New Roman"/>
          <w:b w:val="false"/>
          <w:i w:val="false"/>
          <w:color w:val="000000"/>
          <w:sz w:val="28"/>
        </w:rPr>
        <w:t>
</w:t>
      </w:r>
    </w:p>
    <w:bookmarkStart w:name="z35" w:id="15"/>
    <w:p>
      <w:pPr>
        <w:spacing w:after="0"/>
        <w:ind w:left="0"/>
        <w:jc w:val="both"/>
      </w:pPr>
      <w:r>
        <w:rPr>
          <w:rFonts w:ascii="Times New Roman"/>
          <w:b w:val="false"/>
          <w:i w:val="false"/>
          <w:color w:val="000000"/>
          <w:sz w:val="28"/>
        </w:rPr>
        <w:t>
      8. Қайта сақтандырушының үлесін ескергенде есепті кезең үшін шығындылық коэффициенті сақтандырудың әрбір сыныбы (түрі) бойынша жеке және сақтандыру (қайта сақтандыру) ұйымының барлық сақтандыру портфелі бойынша мына формуламен есептеледі:</w:t>
      </w:r>
    </w:p>
    <w:bookmarkEnd w:id="15"/>
    <w:tbl>
      <w:tblPr>
        <w:tblW w:w="0" w:type="auto"/>
        <w:tblCellSpacing w:w="0" w:type="auto"/>
        <w:tblBorders>
          <w:top w:val="none"/>
          <w:left w:val="none"/>
          <w:bottom w:val="none"/>
          <w:right w:val="none"/>
          <w:insideH w:val="none"/>
          <w:insideV w:val="none"/>
        </w:tblBorders>
        <w:tblLayout w:type="fixed"/>
      </w:tblPr>
      <w:tblGrid>
        <w:gridCol w:w="3075"/>
        <w:gridCol w:w="3075"/>
        <w:gridCol w:w="3075"/>
        <w:gridCol w:w="3075"/>
      </w:tblGrid>
      <w:tr>
        <w:trPr>
          <w:trHeight w:val="30" w:hRule="atLeast"/>
        </w:trPr>
        <w:tc>
          <w:tcPr>
            <w:tcW w:w="3075"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сақтандырушының үлесін ескергенде есепті кезең үшін шығындылық коэффициенті</w:t>
            </w:r>
          </w:p>
        </w:tc>
        <w:tc>
          <w:tcPr>
            <w:tcW w:w="3075"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u w:val="single"/>
              </w:rPr>
              <w:t>Шеккен шығындар</w:t>
            </w:r>
          </w:p>
        </w:tc>
        <w:tc>
          <w:tcPr>
            <w:tcW w:w="3075"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0" w:type="auto"/>
            <w:vMerge/>
            <w:tcBorders>
              <w:top w:val="nil"/>
            </w:tcBorders>
          </w:tcPr>
          <w:p/>
        </w:tc>
        <w:tc>
          <w:tcPr>
            <w:tcW w:w="0" w:type="auto"/>
            <w:vMerge/>
            <w:tcBorders>
              <w:top w:val="nil"/>
            </w:tcBorders>
          </w:tc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сіңірілген сақтандыру сыйлықақылары</w:t>
            </w:r>
          </w:p>
        </w:tc>
        <w:tc>
          <w:tcPr>
            <w:tcW w:w="0" w:type="auto"/>
            <w:vMerge/>
            <w:tcBorders>
              <w:top w:val="nil"/>
            </w:tcBorders>
          </w:tcP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Қайта сақтандырушының үлесін ескергендегі есепті кезең үшін шығындылық коэффициентін есептеу үшін пайдаланылатын еңбек сіңірілген сақтандыру сыйлықақылары сақтандыру шарттарын бұзуға байланысты шығыстар ескеріле отырып есепті кезеңде есептелген, есепті кезең басталғанда еңбек сіңірілмеген сыйлықақы резервінің шамасына ұлғайтылған және осы кезеңнің соңында еңбек сіңірілмеген сыйлықақы резервінің шамасына азайтылған сақтандыру сыйлықақылары ретінде есептеледі.</w:t>
      </w:r>
    </w:p>
    <w:p>
      <w:pPr>
        <w:spacing w:after="0"/>
        <w:ind w:left="0"/>
        <w:jc w:val="both"/>
      </w:pPr>
      <w:r>
        <w:rPr>
          <w:rFonts w:ascii="Times New Roman"/>
          <w:b w:val="false"/>
          <w:i w:val="false"/>
          <w:color w:val="000000"/>
          <w:sz w:val="28"/>
        </w:rPr>
        <w:t xml:space="preserve">
      Есепті кезең үшін қайта сақтандырушының үлесін ескергенде шығындылық коэффициентін есептеу кезінде шеккен шығындар және еңбек сіңірілген сақтандыру сыйлықақылары бір есепті кезеңге жатады.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8-тармаққа өзгеріс енгізілді – ҚР Ұлттық Банкі Басқармасының 28.01.2017 </w:t>
      </w:r>
      <w:r>
        <w:rPr>
          <w:rFonts w:ascii="Times New Roman"/>
          <w:b w:val="false"/>
          <w:i w:val="false"/>
          <w:color w:val="000000"/>
          <w:sz w:val="28"/>
        </w:rPr>
        <w:t>№ 17</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қаулысымен.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9. Қайта сақтандырушының үлесін ескермегенде есепті кезең үшін шығындылық коэффициенті сақтандырудың әрбір сыныбы (түрі) бойынша жеке және сақтандыру (қайта сақтандыру) ұйымының барлық сақтандыру портфелі бойынша мына формуламен есептеледі: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Қайта сақтандырушының үлесін ескермегенде есепті кезең үшін шығындылық коэффициенті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Қайта сақтандырушының үлесін ескермегенде шеккен шығындар </w:t>
            </w:r>
          </w:p>
          <w:p>
            <w:pPr>
              <w:spacing w:after="20"/>
              <w:ind w:left="20"/>
              <w:jc w:val="both"/>
            </w:pPr>
            <w:r>
              <w:rPr>
                <w:rFonts w:ascii="Times New Roman"/>
                <w:b w:val="false"/>
                <w:i w:val="false"/>
                <w:color w:val="000000"/>
                <w:sz w:val="20"/>
              </w:rPr>
              <w:t>
________________________</w:t>
            </w:r>
          </w:p>
          <w:p>
            <w:pPr>
              <w:spacing w:after="20"/>
              <w:ind w:left="20"/>
              <w:jc w:val="both"/>
            </w:pPr>
            <w:r>
              <w:rPr>
                <w:rFonts w:ascii="Times New Roman"/>
                <w:b w:val="false"/>
                <w:i w:val="false"/>
                <w:color w:val="000000"/>
                <w:sz w:val="20"/>
              </w:rPr>
              <w:t xml:space="preserve">
Таза еңбек сіңірілген сақтандыру сыйлықақылары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bl>
    <w:p>
      <w:pPr>
        <w:spacing w:after="0"/>
        <w:ind w:left="0"/>
        <w:jc w:val="both"/>
      </w:pPr>
      <w:r>
        <w:rPr>
          <w:rFonts w:ascii="Times New Roman"/>
          <w:b w:val="false"/>
          <w:i w:val="false"/>
          <w:color w:val="000000"/>
          <w:sz w:val="28"/>
        </w:rPr>
        <w:t>
      Қайта сақтандырушының үлесін ескермегендегі есепті кезең үшін шығындылық коэффициентін есептеу үшін пайдаланылатын таза еңбек сіңірілген сақтандыру сыйлықақылары қайта сақтандырушының үлесі ескерілмей және сақтандыру шарттарын бұзуға байланысты шығыстар және қайта сақтандыруға берілген шарттарды бұзуға байланысты кірістер ескеріле отырып есепті кезеңде есептелген, есепті кезең басталғанда таза еңбек сіңірілмеген сыйлықақы резервінің шамасына ұлғайтылған және осы кезеңнің соңында таза еңбек сіңірілмеген сыйлықақы резервінің шамасына азайтылған сақтандыру сыйлықақылары ретінде есептеледі.</w:t>
      </w:r>
    </w:p>
    <w:p>
      <w:pPr>
        <w:spacing w:after="0"/>
        <w:ind w:left="0"/>
        <w:jc w:val="both"/>
      </w:pPr>
      <w:r>
        <w:rPr>
          <w:rFonts w:ascii="Times New Roman"/>
          <w:b w:val="false"/>
          <w:i w:val="false"/>
          <w:color w:val="000000"/>
          <w:sz w:val="28"/>
        </w:rPr>
        <w:t>
      Қайта сақтандырушының үлесін ескермегенде есепті кезең үшін шығындылық коэффициентін есептеу кезінде қайта сақтандырушының үлесін ескермегенде шеккен шығындар және таза еңбек сіңірілген сақтандыру сыйлықақылары бір есепті кезеңге жатады.</w:t>
      </w:r>
    </w:p>
    <w:p>
      <w:pPr>
        <w:spacing w:after="0"/>
        <w:ind w:left="0"/>
        <w:jc w:val="both"/>
      </w:pPr>
      <w:r>
        <w:rPr>
          <w:rFonts w:ascii="Times New Roman"/>
          <w:b w:val="false"/>
          <w:i w:val="false"/>
          <w:color w:val="000000"/>
          <w:sz w:val="28"/>
        </w:rPr>
        <w:t>
      Таза еңбек сіңірілген сақтандыру сыйлықақыларын есептеу кезінде еңбек сіңірілмеген сыйлықақылар резервіндегі қайта сақтандырушының үлесі қайта сақтандырушыдан алған комиссиялық сыйақыны есептемей толық көлемде ескеріледі.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9-тармақ жаңа редакцияда – ҚР Қаржы нарығын реттеу және дамыту агенттігі Басқармасының 23.11.2022 </w:t>
      </w:r>
      <w:r>
        <w:rPr>
          <w:rFonts w:ascii="Times New Roman"/>
          <w:b w:val="false"/>
          <w:i w:val="false"/>
          <w:color w:val="000000"/>
          <w:sz w:val="28"/>
        </w:rPr>
        <w:t>№ 102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37" w:id="16"/>
    <w:p>
      <w:pPr>
        <w:spacing w:after="0"/>
        <w:ind w:left="0"/>
        <w:jc w:val="both"/>
      </w:pPr>
      <w:r>
        <w:rPr>
          <w:rFonts w:ascii="Times New Roman"/>
          <w:b w:val="false"/>
          <w:i w:val="false"/>
          <w:color w:val="000000"/>
          <w:sz w:val="28"/>
        </w:rPr>
        <w:t>
      10. Қайта сақтандырушының үлесін ескергендегі жұмсалған қаражат коэффициенті сақтандыру (қайта сақтандыру) ұйымының барлық сақтандыру портфелі бойынша мына формула арқылы есептеледі:</w:t>
      </w:r>
    </w:p>
    <w:bookmarkEnd w:id="16"/>
    <w:tbl>
      <w:tblPr>
        <w:tblW w:w="0" w:type="auto"/>
        <w:tblCellSpacing w:w="0" w:type="auto"/>
        <w:tblBorders>
          <w:top w:val="none"/>
          <w:left w:val="none"/>
          <w:bottom w:val="none"/>
          <w:right w:val="none"/>
          <w:insideH w:val="none"/>
          <w:insideV w:val="none"/>
        </w:tblBorders>
        <w:tblLayout w:type="fixed"/>
      </w:tblPr>
      <w:tblGrid>
        <w:gridCol w:w="3075"/>
        <w:gridCol w:w="3075"/>
        <w:gridCol w:w="3075"/>
        <w:gridCol w:w="3075"/>
      </w:tblGrid>
      <w:tr>
        <w:trPr>
          <w:trHeight w:val="30" w:hRule="atLeast"/>
        </w:trPr>
        <w:tc>
          <w:tcPr>
            <w:tcW w:w="3075"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сақтандырушының үлесін ескергенде шығындар коэффициенті</w:t>
            </w:r>
          </w:p>
        </w:tc>
        <w:tc>
          <w:tcPr>
            <w:tcW w:w="3075"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u w:val="single"/>
              </w:rPr>
              <w:t>Шығыстар</w:t>
            </w:r>
          </w:p>
        </w:tc>
        <w:tc>
          <w:tcPr>
            <w:tcW w:w="3075"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0" w:type="auto"/>
            <w:vMerge/>
            <w:tcBorders>
              <w:top w:val="nil"/>
            </w:tcBorders>
          </w:tcPr>
          <w:p/>
        </w:tc>
        <w:tc>
          <w:tcPr>
            <w:tcW w:w="0" w:type="auto"/>
            <w:vMerge/>
            <w:tcBorders>
              <w:top w:val="nil"/>
            </w:tcBorders>
          </w:tc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сіңірілген сақтандыру сыйлықақылары</w:t>
            </w:r>
          </w:p>
        </w:tc>
        <w:tc>
          <w:tcPr>
            <w:tcW w:w="0" w:type="auto"/>
            <w:vMerge/>
            <w:tcBorders>
              <w:top w:val="nil"/>
            </w:tcBorders>
          </w:tcP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Қайта сақтандырушының үлесін ескергендегі жұмсалған қаражат коэффициентін есептеу үшін пайдаланылатын таза еңбек сіңірілген сақтандыру сыйлықақылары қайта сақтандырушының үлесі ескерілмей және сақтандыру шарттарын бұзуға байланысты шығыстар ескеріле отырып есепті кезеңде есептелген, есепті кезең басталғанда таза еңбек сіңірілмеген сыйлықақы резервінің шамасына ұлғайтылған және осы кезеңнің соңында таза еңбек сіңірілмеген сыйлықақы резервінің шамасына азайтылған сақтандыру сыйлықақылары ретінде есептеледі.</w:t>
      </w:r>
    </w:p>
    <w:p>
      <w:pPr>
        <w:spacing w:after="0"/>
        <w:ind w:left="0"/>
        <w:jc w:val="both"/>
      </w:pPr>
      <w:r>
        <w:rPr>
          <w:rFonts w:ascii="Times New Roman"/>
          <w:b w:val="false"/>
          <w:i w:val="false"/>
          <w:color w:val="000000"/>
          <w:sz w:val="28"/>
        </w:rPr>
        <w:t xml:space="preserve">
      Қайта сақтандырушының үлесін ескергенде шығындар коэффициентін есептеу кезінде шығыстар және еңбек сіңірілген сақтандыру сыйлықақылары бір есепті кезеңге жатады. </w:t>
      </w:r>
    </w:p>
    <w:p>
      <w:pPr>
        <w:spacing w:after="0"/>
        <w:ind w:left="0"/>
        <w:jc w:val="both"/>
      </w:pPr>
      <w:r>
        <w:rPr>
          <w:rFonts w:ascii="Times New Roman"/>
          <w:b w:val="false"/>
          <w:i w:val="false"/>
          <w:color w:val="000000"/>
          <w:sz w:val="28"/>
        </w:rPr>
        <w:t>
      "Өмірді сақтандыру" саласындағы қызметті жүзеге асыратын сақтандыру ұйымы үшін қайта сақтандырушының үлесін ескергенде есепті кезең үшін шығыстар, комиссиялық сыйақыны төлеу бойынша шығыстарды қоспағанда, есепті кезеңде сақтандырудың барлық сыныптары (түрлері) бойынша қабылданған сақтандыру сыйлықақыларының жалпы сомасында сақтандыру сыныптары (түрлері) бойынша қабылданған сақтандыру сыйлықақыларын төлеу үлесіне пропорционалды есептеледі.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10-тармаққа өзгеріс енгізілді – ҚР Ұлттық Банкі Басқармасының 28.01.2017 </w:t>
      </w:r>
      <w:r>
        <w:rPr>
          <w:rFonts w:ascii="Times New Roman"/>
          <w:b w:val="false"/>
          <w:i w:val="false"/>
          <w:color w:val="000000"/>
          <w:sz w:val="28"/>
        </w:rPr>
        <w:t>№ 17</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қаулысымен.</w:t>
      </w:r>
      <w:r>
        <w:br/>
      </w:r>
      <w:r>
        <w:rPr>
          <w:rFonts w:ascii="Times New Roman"/>
          <w:b w:val="false"/>
          <w:i w:val="false"/>
          <w:color w:val="000000"/>
          <w:sz w:val="28"/>
        </w:rPr>
        <w:t>
</w:t>
      </w:r>
    </w:p>
    <w:bookmarkStart w:name="z38" w:id="17"/>
    <w:p>
      <w:pPr>
        <w:spacing w:after="0"/>
        <w:ind w:left="0"/>
        <w:jc w:val="both"/>
      </w:pPr>
      <w:r>
        <w:rPr>
          <w:rFonts w:ascii="Times New Roman"/>
          <w:b w:val="false"/>
          <w:i w:val="false"/>
          <w:color w:val="000000"/>
          <w:sz w:val="28"/>
        </w:rPr>
        <w:t>
      11. Қайта сақтандырушының үлесін ескермегендегі жұмсалған қаражат коэффициенті сақтандыру (қайта сақтандыру) ұйымының барлық сақтандыру портфелі бойынша мына формула арқылы есептеледі:</w:t>
      </w:r>
    </w:p>
    <w:bookmarkEnd w:id="17"/>
    <w:tbl>
      <w:tblPr>
        <w:tblW w:w="0" w:type="auto"/>
        <w:tblCellSpacing w:w="0" w:type="auto"/>
        <w:tblBorders>
          <w:top w:val="none"/>
          <w:left w:val="none"/>
          <w:bottom w:val="none"/>
          <w:right w:val="none"/>
          <w:insideH w:val="none"/>
          <w:insideV w:val="none"/>
        </w:tblBorders>
        <w:tblLayout w:type="fixed"/>
      </w:tblPr>
      <w:tblGrid>
        <w:gridCol w:w="3075"/>
        <w:gridCol w:w="3075"/>
        <w:gridCol w:w="3075"/>
        <w:gridCol w:w="3075"/>
      </w:tblGrid>
      <w:tr>
        <w:trPr>
          <w:trHeight w:val="30" w:hRule="atLeast"/>
        </w:trPr>
        <w:tc>
          <w:tcPr>
            <w:tcW w:w="3075"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сақтандырушының үлесін ескермегенде шығындар коэффициенті</w:t>
            </w:r>
          </w:p>
        </w:tc>
        <w:tc>
          <w:tcPr>
            <w:tcW w:w="3075"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u w:val="single"/>
              </w:rPr>
              <w:t>Таза шығыстар</w:t>
            </w:r>
          </w:p>
        </w:tc>
        <w:tc>
          <w:tcPr>
            <w:tcW w:w="3075"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0" w:type="auto"/>
            <w:vMerge/>
            <w:tcBorders>
              <w:top w:val="nil"/>
            </w:tcBorders>
          </w:tcPr>
          <w:p/>
        </w:tc>
        <w:tc>
          <w:tcPr>
            <w:tcW w:w="0" w:type="auto"/>
            <w:vMerge/>
            <w:tcBorders>
              <w:top w:val="nil"/>
            </w:tcBorders>
          </w:tc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 еңбек сіңірілген сақтандыру сыйлықақылары</w:t>
            </w:r>
          </w:p>
        </w:tc>
        <w:tc>
          <w:tcPr>
            <w:tcW w:w="0" w:type="auto"/>
            <w:vMerge/>
            <w:tcBorders>
              <w:top w:val="nil"/>
            </w:tcBorders>
          </w:tcP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Қайта сақтандырушының үлесін ескермегендегі жұмсалған қаражат коэффициентін есептеу үшін пайдаланылатын таза еңбек сіңірілген сақтандыру сыйлықақылары қайта сақтандырушының үлесі ескерілмей және сақтандыру шарттарын бұзуға байланысты шығыстар ескеріле отырып есепті кезеңде есептелген, есепті кезең басталғанда таза еңбек сіңірілмеген сыйлықақы резервінің шамасына ұлғайтылған және осы кезеңнің соңында таза еңбек сіңірілмеген сыйлықақы резервінің шамасына азайтылған сақтандыру сыйлықақылары ретінде есептеледі.</w:t>
      </w:r>
    </w:p>
    <w:p>
      <w:pPr>
        <w:spacing w:after="0"/>
        <w:ind w:left="0"/>
        <w:jc w:val="both"/>
      </w:pPr>
      <w:r>
        <w:rPr>
          <w:rFonts w:ascii="Times New Roman"/>
          <w:b w:val="false"/>
          <w:i w:val="false"/>
          <w:color w:val="000000"/>
          <w:sz w:val="28"/>
        </w:rPr>
        <w:t>
      Қайта сақтандырушының үлесін ескермегенде шығындар коэффициентін есептеу кезінде таза шығыстар және таза еңбек сіңірілген сақтандыру сыйлықақылары бір есепті кезеңге жатады.</w:t>
      </w:r>
    </w:p>
    <w:p>
      <w:pPr>
        <w:spacing w:after="0"/>
        <w:ind w:left="0"/>
        <w:jc w:val="both"/>
      </w:pPr>
      <w:r>
        <w:rPr>
          <w:rFonts w:ascii="Times New Roman"/>
          <w:b w:val="false"/>
          <w:i w:val="false"/>
          <w:color w:val="000000"/>
          <w:sz w:val="28"/>
        </w:rPr>
        <w:t>
      "Өмірді сақтандыру" саласындағы қызметті жүзеге асыратын сақтандыру ұйымы үшін қайта сақтандырушының үлесін ескергенде есепті кезең үшін таза шығыстар, комиссиялық сыйақыны төлеу бойынша таза шығыстарды қоспағанда, есепті кезеңде сақтандырудың барлық сыныптары (түрлері) бойынша қабылданған сақтандыру сыйлықақыларының жалпы сомасында сақтандыру сыныптары (түрлері) бойынша қабылданған сақтандыру сыйлықақыларын төлеу үлесіне пропорционалды есептеледі.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11-тармаққа өзгеріс енгізілді – ҚР Ұлттық Банкі Басқармасының 28.01.2017 </w:t>
      </w:r>
      <w:r>
        <w:rPr>
          <w:rFonts w:ascii="Times New Roman"/>
          <w:b w:val="false"/>
          <w:i w:val="false"/>
          <w:color w:val="000000"/>
          <w:sz w:val="28"/>
        </w:rPr>
        <w:t>№ 17</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қаулысымен.</w:t>
      </w:r>
      <w:r>
        <w:br/>
      </w:r>
      <w:r>
        <w:rPr>
          <w:rFonts w:ascii="Times New Roman"/>
          <w:b w:val="false"/>
          <w:i w:val="false"/>
          <w:color w:val="000000"/>
          <w:sz w:val="28"/>
        </w:rPr>
        <w:t>
</w:t>
      </w:r>
    </w:p>
    <w:bookmarkStart w:name="z39" w:id="18"/>
    <w:p>
      <w:pPr>
        <w:spacing w:after="0"/>
        <w:ind w:left="0"/>
        <w:jc w:val="both"/>
      </w:pPr>
      <w:r>
        <w:rPr>
          <w:rFonts w:ascii="Times New Roman"/>
          <w:b w:val="false"/>
          <w:i w:val="false"/>
          <w:color w:val="000000"/>
          <w:sz w:val="28"/>
        </w:rPr>
        <w:t>
      12. Аралас коэффициент сақтандыру қызметінің жалпы тиімділігін және сақандыру (қайта сақтандыру) ұйымының қаржылық жағдайын сипаттайды.</w:t>
      </w:r>
    </w:p>
    <w:bookmarkEnd w:id="18"/>
    <w:bookmarkStart w:name="z40" w:id="19"/>
    <w:p>
      <w:pPr>
        <w:spacing w:after="0"/>
        <w:ind w:left="0"/>
        <w:jc w:val="both"/>
      </w:pPr>
      <w:r>
        <w:rPr>
          <w:rFonts w:ascii="Times New Roman"/>
          <w:b w:val="false"/>
          <w:i w:val="false"/>
          <w:color w:val="000000"/>
          <w:sz w:val="28"/>
        </w:rPr>
        <w:t>
      13. Қайта сақтандырушының үлесін ескергендегі аралас коэффициент мына формула бойынша есептеледі:</w:t>
      </w:r>
    </w:p>
    <w:bookmarkEnd w:id="19"/>
    <w:tbl>
      <w:tblPr>
        <w:tblW w:w="0" w:type="auto"/>
        <w:tblCellSpacing w:w="0" w:type="auto"/>
        <w:tblBorders>
          <w:top w:val="none"/>
          <w:left w:val="none"/>
          <w:bottom w:val="none"/>
          <w:right w:val="none"/>
          <w:insideH w:val="none"/>
          <w:insideV w:val="none"/>
        </w:tblBorders>
        <w:tblLayout w:type="fixed"/>
      </w:tblPr>
      <w:tblGrid>
        <w:gridCol w:w="2460"/>
        <w:gridCol w:w="2460"/>
        <w:gridCol w:w="2460"/>
        <w:gridCol w:w="2460"/>
        <w:gridCol w:w="2460"/>
      </w:tblGrid>
      <w:tr>
        <w:trPr>
          <w:trHeight w:val="30" w:hRule="atLeast"/>
        </w:trPr>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сақтандырушының үлесін ескергендегі аралас коэффициент</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сақтандырушының үлесін ескергендегі есепті кезең үшін шығындылық коэффициенті</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сақтандырушының үлесін ескергендегі жұмсалған қаражат коэффициенті.</w:t>
            </w:r>
          </w:p>
        </w:tc>
      </w:tr>
    </w:tbl>
    <w:p>
      <w:pPr>
        <w:spacing w:after="0"/>
        <w:ind w:left="0"/>
        <w:jc w:val="left"/>
      </w:pPr>
      <w:r>
        <w:rPr>
          <w:rFonts w:ascii="Times New Roman"/>
          <w:b w:val="false"/>
          <w:i w:val="false"/>
          <w:color w:val="ff0000"/>
          <w:sz w:val="28"/>
        </w:rPr>
        <w:t xml:space="preserve">      Ескерту. 13-тармақ жаңа редакцияда – ҚР Ұлттық Банкі Басқармасының 28.01.2017 </w:t>
      </w:r>
      <w:r>
        <w:rPr>
          <w:rFonts w:ascii="Times New Roman"/>
          <w:b w:val="false"/>
          <w:i w:val="false"/>
          <w:color w:val="000000"/>
          <w:sz w:val="28"/>
        </w:rPr>
        <w:t>№ 17</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қаулысымен.</w:t>
      </w:r>
      <w:r>
        <w:br/>
      </w:r>
      <w:r>
        <w:rPr>
          <w:rFonts w:ascii="Times New Roman"/>
          <w:b w:val="false"/>
          <w:i w:val="false"/>
          <w:color w:val="000000"/>
          <w:sz w:val="28"/>
        </w:rPr>
        <w:t>
</w:t>
      </w:r>
    </w:p>
    <w:bookmarkStart w:name="z41" w:id="20"/>
    <w:p>
      <w:pPr>
        <w:spacing w:after="0"/>
        <w:ind w:left="0"/>
        <w:jc w:val="both"/>
      </w:pPr>
      <w:r>
        <w:rPr>
          <w:rFonts w:ascii="Times New Roman"/>
          <w:b w:val="false"/>
          <w:i w:val="false"/>
          <w:color w:val="000000"/>
          <w:sz w:val="28"/>
        </w:rPr>
        <w:t>
      14. Қайта сақтандырушының үлесін ескермегендегі аралас коэффициент мына формула бойынша есептеледі:</w:t>
      </w:r>
    </w:p>
    <w:bookmarkEnd w:id="20"/>
    <w:tbl>
      <w:tblPr>
        <w:tblW w:w="0" w:type="auto"/>
        <w:tblCellSpacing w:w="0" w:type="auto"/>
        <w:tblBorders>
          <w:top w:val="none"/>
          <w:left w:val="none"/>
          <w:bottom w:val="none"/>
          <w:right w:val="none"/>
          <w:insideH w:val="none"/>
          <w:insideV w:val="none"/>
        </w:tblBorders>
        <w:tblLayout w:type="fixed"/>
      </w:tblPr>
      <w:tblGrid>
        <w:gridCol w:w="2460"/>
        <w:gridCol w:w="2460"/>
        <w:gridCol w:w="2460"/>
        <w:gridCol w:w="2460"/>
        <w:gridCol w:w="2460"/>
      </w:tblGrid>
      <w:tr>
        <w:trPr>
          <w:trHeight w:val="30" w:hRule="atLeast"/>
        </w:trPr>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сақтандырушының үлесін ескермегендегі аралас коэффициент</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сақтандырушының үлесін ескермегендегі есепті кезең үшін шығындылық коэффициенті</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сақтандырушының үлесін ескермегендегі жұмсалған қаражат коэффициенті.</w:t>
            </w:r>
          </w:p>
        </w:tc>
      </w:tr>
    </w:tbl>
    <w:p>
      <w:pPr>
        <w:spacing w:after="0"/>
        <w:ind w:left="0"/>
        <w:jc w:val="left"/>
      </w:pPr>
      <w:r>
        <w:rPr>
          <w:rFonts w:ascii="Times New Roman"/>
          <w:b w:val="false"/>
          <w:i w:val="false"/>
          <w:color w:val="ff0000"/>
          <w:sz w:val="28"/>
        </w:rPr>
        <w:t xml:space="preserve">      Ескерту. 14-тармақ жаңа редакцияда – ҚР Ұлттық Банкі Басқармасының 28.01.2017 </w:t>
      </w:r>
      <w:r>
        <w:rPr>
          <w:rFonts w:ascii="Times New Roman"/>
          <w:b w:val="false"/>
          <w:i w:val="false"/>
          <w:color w:val="000000"/>
          <w:sz w:val="28"/>
        </w:rPr>
        <w:t>№ 17</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қаулысымен.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14-1. Қайта сақтандырушының үлесін ескермегенде шығындылық коэффициентін актуарий сақтандыру тарифтерінің есебін қайта қараған кезде Нормативтік құқықтық актілерді мемлекеттік тіркеу тізілімінде № 4204 болып тіркелген, Қазақстан Республикасы Қаржы нарығын және қаржы ұйымдарын реттеу мен қадағалау агенттігі Басқармасының 2006 жылғы 25 наурыздағы № 85 </w:t>
      </w:r>
      <w:r>
        <w:rPr>
          <w:rFonts w:ascii="Times New Roman"/>
          <w:b w:val="false"/>
          <w:i w:val="false"/>
          <w:color w:val="000000"/>
          <w:sz w:val="28"/>
        </w:rPr>
        <w:t>қаулысымен</w:t>
      </w:r>
      <w:r>
        <w:rPr>
          <w:rFonts w:ascii="Times New Roman"/>
          <w:b w:val="false"/>
          <w:i w:val="false"/>
          <w:color w:val="000000"/>
          <w:sz w:val="28"/>
        </w:rPr>
        <w:t xml:space="preserve"> бекітілген Сақтандыру (қайта сақтандыру) ұйымдарының, Қазақстан Республикасының бейрезидент-сақтандыру (қайта сақтандыру) ұйымдары филиалдарының сақтандыру сыныптары (түрлері) бойынша сақтандыру тарифтерін бағалау әдістері мен есептеу қағидаттарына қойылатын талаптар туралы нұсқаулығының талаптарын ескере отырып талдайды.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14-1-тармақпен толықтырылды – ҚР Қаржы нарығын реттеу және дамыту агенттігі Басқармасының 23.11.2022 </w:t>
      </w:r>
      <w:r>
        <w:rPr>
          <w:rFonts w:ascii="Times New Roman"/>
          <w:b w:val="false"/>
          <w:i w:val="false"/>
          <w:color w:val="000000"/>
          <w:sz w:val="28"/>
        </w:rPr>
        <w:t>№ 102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42" w:id="21"/>
    <w:p>
      <w:pPr>
        <w:spacing w:after="0"/>
        <w:ind w:left="0"/>
        <w:jc w:val="both"/>
      </w:pPr>
      <w:r>
        <w:rPr>
          <w:rFonts w:ascii="Times New Roman"/>
          <w:b w:val="false"/>
          <w:i w:val="false"/>
          <w:color w:val="000000"/>
          <w:sz w:val="28"/>
        </w:rPr>
        <w:t>
      15. Полистер бойынша шығындылық коэффициенті есепті кезеңнің алдындағы 12 (он екі) ай ішінде күшіне енген сақтандыру (қайта сақтандыру) шарттары бойынша есептеледі.</w:t>
      </w:r>
    </w:p>
    <w:bookmarkEnd w:id="21"/>
    <w:bookmarkStart w:name="z43" w:id="22"/>
    <w:p>
      <w:pPr>
        <w:spacing w:after="0"/>
        <w:ind w:left="0"/>
        <w:jc w:val="both"/>
      </w:pPr>
      <w:r>
        <w:rPr>
          <w:rFonts w:ascii="Times New Roman"/>
          <w:b w:val="false"/>
          <w:i w:val="false"/>
          <w:color w:val="000000"/>
          <w:sz w:val="28"/>
        </w:rPr>
        <w:t>
      16. Қайта сақтандырушының үлесін ескергенде полистер бойынша шығындылық коэффициенті сақтандырудың әрбір сыныбы (түрі) бойынша жеке және сақтандыру (қайта сақтандыру) ұйымының барлық сақтандыру портфелі бойынша мына формуламен есептеледі:</w:t>
      </w:r>
    </w:p>
    <w:bookmarkEnd w:id="22"/>
    <w:tbl>
      <w:tblPr>
        <w:tblW w:w="0" w:type="auto"/>
        <w:tblCellSpacing w:w="0" w:type="auto"/>
        <w:tblBorders>
          <w:top w:val="none"/>
          <w:left w:val="none"/>
          <w:bottom w:val="none"/>
          <w:right w:val="none"/>
          <w:insideH w:val="none"/>
          <w:insideV w:val="none"/>
        </w:tblBorders>
        <w:tblLayout w:type="fixed"/>
      </w:tblPr>
      <w:tblGrid>
        <w:gridCol w:w="3075"/>
        <w:gridCol w:w="3075"/>
        <w:gridCol w:w="3075"/>
        <w:gridCol w:w="3075"/>
      </w:tblGrid>
      <w:tr>
        <w:trPr>
          <w:trHeight w:val="30" w:hRule="atLeast"/>
        </w:trPr>
        <w:tc>
          <w:tcPr>
            <w:tcW w:w="3075"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сақтандырушының үлесін ескергенде полистер бойынша шығындылық коэффициенті</w:t>
            </w:r>
          </w:p>
        </w:tc>
        <w:tc>
          <w:tcPr>
            <w:tcW w:w="3075"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u w:val="single"/>
              </w:rPr>
              <w:t>Шеккен шығындар</w:t>
            </w:r>
          </w:p>
        </w:tc>
        <w:tc>
          <w:tcPr>
            <w:tcW w:w="3075"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0" w:type="auto"/>
            <w:vMerge/>
            <w:tcBorders>
              <w:top w:val="nil"/>
            </w:tcBorders>
          </w:tcPr>
          <w:p/>
        </w:tc>
        <w:tc>
          <w:tcPr>
            <w:tcW w:w="0" w:type="auto"/>
            <w:vMerge/>
            <w:tcBorders>
              <w:top w:val="nil"/>
            </w:tcBorders>
          </w:tc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сіңірілген сақтандыру сыйлықақылары</w:t>
            </w:r>
          </w:p>
        </w:tc>
        <w:tc>
          <w:tcPr>
            <w:tcW w:w="0" w:type="auto"/>
            <w:vMerge/>
            <w:tcBorders>
              <w:top w:val="nil"/>
            </w:tcBorders>
          </w:tcP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Полистік жыл бойынша шығындылық коэффициентін есептеу үшін пайдаланылатын еңбек сіңірілген сақтандыру сыйлықақылары есепті кезеңнің алдындағы 12 (он екі) ай ішінде күшіне енген сақтандыру (қайта сақтандыру) шарттары бойынша сақтандыру шарттарын бұзуға байланысты шығыстар ескерілген, есепті кезеңнің алдындағы 12 (он екі) ай ішінде күшіне енген сақтандыру (қайта сақтандыру) шарттары бойынша есепті күнгі еңбек сіңірілмеген сыйлықақы резервінің шамасына азайтылған сақтандыру сыйлықақылары ретінде есептеледі.</w:t>
      </w:r>
    </w:p>
    <w:p>
      <w:pPr>
        <w:spacing w:after="0"/>
        <w:ind w:left="0"/>
        <w:jc w:val="both"/>
      </w:pPr>
      <w:r>
        <w:rPr>
          <w:rFonts w:ascii="Times New Roman"/>
          <w:b w:val="false"/>
          <w:i w:val="false"/>
          <w:color w:val="000000"/>
          <w:sz w:val="28"/>
        </w:rPr>
        <w:t>
      Шеккен шығындар және еңбек сіңірілген сақтандыру сыйлықақылары есепті кезеңнің алдындағы 12 (он екі) ай ішінде күшіне енген сақтандыру (қайта сақтандыру) шарттары бойынша есептеледі.</w:t>
      </w:r>
    </w:p>
    <w:p>
      <w:pPr>
        <w:spacing w:after="0"/>
        <w:ind w:left="0"/>
        <w:jc w:val="both"/>
      </w:pPr>
      <w:r>
        <w:rPr>
          <w:rFonts w:ascii="Times New Roman"/>
          <w:b w:val="false"/>
          <w:i w:val="false"/>
          <w:color w:val="000000"/>
          <w:sz w:val="28"/>
        </w:rPr>
        <w:t>
      Полистер бойынша шығындылық коэффициентін есептеу кезінде шеккен шығындар және еңбек сіңірілген сақтандыру сыйлықақылары есепті кезеңнің алдындағы соңғы 2 (екі) жыл үшін есептеледі.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16-тармаққа өзгеріс енгізілді – ҚР Ұлттық Банкі Басқармасының 28.01.2017 </w:t>
      </w:r>
      <w:r>
        <w:rPr>
          <w:rFonts w:ascii="Times New Roman"/>
          <w:b w:val="false"/>
          <w:i w:val="false"/>
          <w:color w:val="000000"/>
          <w:sz w:val="28"/>
        </w:rPr>
        <w:t>№ 17</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қаулысымен.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17. Қайта сақтандырушының үлесін ескермегенде полистер бойынша шығындылық коэффициенті сақтандырудың әрбір сыныбы (түрі) бойынша жеке және сақтандыру (қайта сақтандыру) ұйымының барлық сақтандыру портфелі бойынша мына формуламен есептеледі: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Қайта сақтандырушының үлесін ескермегенде полистер бойынша шығындылық коэффициенті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сақтандырушының үлесін ескермегенде шеккен шығындар *100%.</w:t>
            </w:r>
          </w:p>
          <w:p>
            <w:pPr>
              <w:spacing w:after="20"/>
              <w:ind w:left="20"/>
              <w:jc w:val="both"/>
            </w:pPr>
            <w:r>
              <w:rPr>
                <w:rFonts w:ascii="Times New Roman"/>
                <w:b w:val="false"/>
                <w:i w:val="false"/>
                <w:color w:val="000000"/>
                <w:sz w:val="20"/>
              </w:rPr>
              <w:t>
________________________</w:t>
            </w:r>
          </w:p>
          <w:p>
            <w:pPr>
              <w:spacing w:after="20"/>
              <w:ind w:left="20"/>
              <w:jc w:val="both"/>
            </w:pPr>
            <w:r>
              <w:rPr>
                <w:rFonts w:ascii="Times New Roman"/>
                <w:b w:val="false"/>
                <w:i w:val="false"/>
                <w:color w:val="000000"/>
                <w:sz w:val="20"/>
              </w:rPr>
              <w:t xml:space="preserve">
Таза еңбек сіңірілген сақтандыру сыйлықақылары </w:t>
            </w:r>
          </w:p>
        </w:tc>
      </w:tr>
    </w:tbl>
    <w:p>
      <w:pPr>
        <w:spacing w:after="0"/>
        <w:ind w:left="0"/>
        <w:jc w:val="both"/>
      </w:pPr>
      <w:r>
        <w:rPr>
          <w:rFonts w:ascii="Times New Roman"/>
          <w:b w:val="false"/>
          <w:i w:val="false"/>
          <w:color w:val="000000"/>
          <w:sz w:val="28"/>
        </w:rPr>
        <w:t>
      Таза еңбек сіңірілген сақтандыру сыйлықақылары қайта сақтандырушының үлесін ескермегенде есепті кезеңнің алдындағы 12 (он екі) ай ішінде заңды күшіне енген сақтандыру (қайта сақтандыру) шарттары бойынша және сақтандыру шарттарын бұзуға байланысты шығыстарды және қайта сақтандыруға берілген шарттарды бұзуға байланысты кірістерді ескере отырып, есепті кезеңнің алдындағы 12 (он екі) ай ішінде заңды күшіне енген сақтандыру (қайта сақтандыру) шарттары бойынша есепті күні таза еңбек сіңірілмеген сыйлықақылардың резерві шамасына азайтылған сақтандыру сыйлықақылары ретінде есептеледі.</w:t>
      </w:r>
    </w:p>
    <w:p>
      <w:pPr>
        <w:spacing w:after="0"/>
        <w:ind w:left="0"/>
        <w:jc w:val="both"/>
      </w:pPr>
      <w:r>
        <w:rPr>
          <w:rFonts w:ascii="Times New Roman"/>
          <w:b w:val="false"/>
          <w:i w:val="false"/>
          <w:color w:val="000000"/>
          <w:sz w:val="28"/>
        </w:rPr>
        <w:t>
      Қайта сақтандырушының үлесін ескермегенде шеккен шығындар және таза еңбек сіңірілген сақтандыру сыйлықақылары есепті кезеңнің алдындағы 12 (он екі) ай ішінде күшіне енген сақтандыру (қайта сақтандыру) шарттары бойынша есептеледі.</w:t>
      </w:r>
    </w:p>
    <w:p>
      <w:pPr>
        <w:spacing w:after="0"/>
        <w:ind w:left="0"/>
        <w:jc w:val="both"/>
      </w:pPr>
      <w:r>
        <w:rPr>
          <w:rFonts w:ascii="Times New Roman"/>
          <w:b w:val="false"/>
          <w:i w:val="false"/>
          <w:color w:val="000000"/>
          <w:sz w:val="28"/>
        </w:rPr>
        <w:t>
      Қайта сақтандырушының үлесін ескермегенде полистер бойынша шығындылық коэффициентін есептеу кезінде шеккен шығындар және таза еңбек сіңірілген сақтандыру сыйлықақылары есепті кезеңнің алдындағы соңғы 2 (екі) жыл үшін есептеледі.</w:t>
      </w:r>
    </w:p>
    <w:p>
      <w:pPr>
        <w:spacing w:after="0"/>
        <w:ind w:left="0"/>
        <w:jc w:val="both"/>
      </w:pPr>
      <w:r>
        <w:rPr>
          <w:rFonts w:ascii="Times New Roman"/>
          <w:b w:val="false"/>
          <w:i w:val="false"/>
          <w:color w:val="000000"/>
          <w:sz w:val="28"/>
        </w:rPr>
        <w:t>
      Еңбек сіңірілген таза сақтандыру сыйлықақыларын есептеу кезінде еңбек сіңірілмеген сыйлықақылар резервіндегі қайта сақтандырушының үлесі қайта сақтандырушыдан алған комиссиялық сыйақыны есептемей толық көлемде ескеріледі.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17-тармақ жаңа редакцияда – ҚР Қаржы нарығын реттеу және дамыту агенттігі Басқармасының 23.11.2022 </w:t>
      </w:r>
      <w:r>
        <w:rPr>
          <w:rFonts w:ascii="Times New Roman"/>
          <w:b w:val="false"/>
          <w:i w:val="false"/>
          <w:color w:val="000000"/>
          <w:sz w:val="28"/>
        </w:rPr>
        <w:t>№ 102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45" w:id="23"/>
    <w:p>
      <w:pPr>
        <w:spacing w:after="0"/>
        <w:ind w:left="0"/>
        <w:jc w:val="both"/>
      </w:pPr>
      <w:r>
        <w:rPr>
          <w:rFonts w:ascii="Times New Roman"/>
          <w:b w:val="false"/>
          <w:i w:val="false"/>
          <w:color w:val="000000"/>
          <w:sz w:val="28"/>
        </w:rPr>
        <w:t>
      18. Теріс мәні бар шығындылық коэффициентінің қорытынды мәндері нөл мәнін қабылдайды.</w:t>
      </w:r>
    </w:p>
    <w:bookmarkEnd w:id="2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Сақтандыру (қайта сақтандыру)</w:t>
            </w:r>
            <w:r>
              <w:br/>
            </w:r>
            <w:r>
              <w:rPr>
                <w:rFonts w:ascii="Times New Roman"/>
                <w:b w:val="false"/>
                <w:i w:val="false"/>
                <w:color w:val="000000"/>
                <w:sz w:val="20"/>
              </w:rPr>
              <w:t>ұйымының шығындылығын</w:t>
            </w:r>
            <w:r>
              <w:br/>
            </w:r>
            <w:r>
              <w:rPr>
                <w:rFonts w:ascii="Times New Roman"/>
                <w:b w:val="false"/>
                <w:i w:val="false"/>
                <w:color w:val="000000"/>
                <w:sz w:val="20"/>
              </w:rPr>
              <w:t>сипаттайтын коэффициенттерді</w:t>
            </w:r>
            <w:r>
              <w:br/>
            </w:r>
            <w:r>
              <w:rPr>
                <w:rFonts w:ascii="Times New Roman"/>
                <w:b w:val="false"/>
                <w:i w:val="false"/>
                <w:color w:val="000000"/>
                <w:sz w:val="20"/>
              </w:rPr>
              <w:t>(шығындылық коэффициентін,</w:t>
            </w:r>
            <w:r>
              <w:br/>
            </w:r>
            <w:r>
              <w:rPr>
                <w:rFonts w:ascii="Times New Roman"/>
                <w:b w:val="false"/>
                <w:i w:val="false"/>
                <w:color w:val="000000"/>
                <w:sz w:val="20"/>
              </w:rPr>
              <w:t>жұмсалған қаражат</w:t>
            </w:r>
            <w:r>
              <w:br/>
            </w:r>
            <w:r>
              <w:rPr>
                <w:rFonts w:ascii="Times New Roman"/>
                <w:b w:val="false"/>
                <w:i w:val="false"/>
                <w:color w:val="000000"/>
                <w:sz w:val="20"/>
              </w:rPr>
              <w:t>коэффициентін, аралас</w:t>
            </w:r>
            <w:r>
              <w:br/>
            </w:r>
            <w:r>
              <w:rPr>
                <w:rFonts w:ascii="Times New Roman"/>
                <w:b w:val="false"/>
                <w:i w:val="false"/>
                <w:color w:val="000000"/>
                <w:sz w:val="20"/>
              </w:rPr>
              <w:t>коэффициентті) есептеу</w:t>
            </w:r>
            <w:r>
              <w:br/>
            </w:r>
            <w:r>
              <w:rPr>
                <w:rFonts w:ascii="Times New Roman"/>
                <w:b w:val="false"/>
                <w:i w:val="false"/>
                <w:color w:val="000000"/>
                <w:sz w:val="20"/>
              </w:rPr>
              <w:t>қағидаларына 1-қосымша</w:t>
            </w:r>
          </w:p>
        </w:tc>
      </w:tr>
    </w:tbl>
    <w:p>
      <w:pPr>
        <w:spacing w:after="0"/>
        <w:ind w:left="0"/>
        <w:jc w:val="left"/>
      </w:pPr>
      <w:r>
        <w:rPr>
          <w:rFonts w:ascii="Times New Roman"/>
          <w:b/>
          <w:i w:val="false"/>
          <w:color w:val="000000"/>
        </w:rPr>
        <w:t xml:space="preserve"> Әкімшілік деректерді жинауға арналған нысан</w:t>
      </w:r>
      <w:r>
        <w:br/>
      </w:r>
      <w:r>
        <w:rPr>
          <w:rFonts w:ascii="Times New Roman"/>
          <w:b/>
          <w:i w:val="false"/>
          <w:color w:val="000000"/>
        </w:rPr>
        <w:t>Сақтандыру (қайта сақтандыру) ұйымының аралас коэффициентін есептеу туралы есеп</w:t>
      </w:r>
      <w:r>
        <w:br/>
      </w:r>
      <w:r>
        <w:rPr>
          <w:rFonts w:ascii="Times New Roman"/>
          <w:b/>
          <w:i w:val="false"/>
          <w:color w:val="000000"/>
        </w:rPr>
        <w:t>Есепті кезең: на 20 ____жылғы "_____" ___________</w:t>
      </w:r>
    </w:p>
    <w:p>
      <w:pPr>
        <w:spacing w:after="0"/>
        <w:ind w:left="0"/>
        <w:jc w:val="both"/>
      </w:pPr>
      <w:r>
        <w:rPr>
          <w:rFonts w:ascii="Times New Roman"/>
          <w:b w:val="false"/>
          <w:i w:val="false"/>
          <w:color w:val="ff0000"/>
          <w:sz w:val="28"/>
        </w:rPr>
        <w:t xml:space="preserve">
      Ескерту. 1-қосымша алып тасталды – ҚР Қаржы нарығын реттеу және дамыту агенттігі Басқармасының 26.03.2020 </w:t>
      </w:r>
      <w:r>
        <w:rPr>
          <w:rFonts w:ascii="Times New Roman"/>
          <w:b w:val="false"/>
          <w:i w:val="false"/>
          <w:color w:val="ff0000"/>
          <w:sz w:val="28"/>
        </w:rPr>
        <w:t>№ 25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Сақтандыру (қайта сақтандыру)</w:t>
            </w:r>
            <w:r>
              <w:br/>
            </w:r>
            <w:r>
              <w:rPr>
                <w:rFonts w:ascii="Times New Roman"/>
                <w:b w:val="false"/>
                <w:i w:val="false"/>
                <w:color w:val="000000"/>
                <w:sz w:val="20"/>
              </w:rPr>
              <w:t>ұйымының шығындылығын</w:t>
            </w:r>
            <w:r>
              <w:br/>
            </w:r>
            <w:r>
              <w:rPr>
                <w:rFonts w:ascii="Times New Roman"/>
                <w:b w:val="false"/>
                <w:i w:val="false"/>
                <w:color w:val="000000"/>
                <w:sz w:val="20"/>
              </w:rPr>
              <w:t>сипаттайтын коэффициенттерді</w:t>
            </w:r>
            <w:r>
              <w:br/>
            </w:r>
            <w:r>
              <w:rPr>
                <w:rFonts w:ascii="Times New Roman"/>
                <w:b w:val="false"/>
                <w:i w:val="false"/>
                <w:color w:val="000000"/>
                <w:sz w:val="20"/>
              </w:rPr>
              <w:t>(шығындылық коэффициентін,</w:t>
            </w:r>
            <w:r>
              <w:br/>
            </w:r>
            <w:r>
              <w:rPr>
                <w:rFonts w:ascii="Times New Roman"/>
                <w:b w:val="false"/>
                <w:i w:val="false"/>
                <w:color w:val="000000"/>
                <w:sz w:val="20"/>
              </w:rPr>
              <w:t>жұмсалған қаражат</w:t>
            </w:r>
            <w:r>
              <w:br/>
            </w:r>
            <w:r>
              <w:rPr>
                <w:rFonts w:ascii="Times New Roman"/>
                <w:b w:val="false"/>
                <w:i w:val="false"/>
                <w:color w:val="000000"/>
                <w:sz w:val="20"/>
              </w:rPr>
              <w:t>коэффициентін, аралас</w:t>
            </w:r>
            <w:r>
              <w:br/>
            </w:r>
            <w:r>
              <w:rPr>
                <w:rFonts w:ascii="Times New Roman"/>
                <w:b w:val="false"/>
                <w:i w:val="false"/>
                <w:color w:val="000000"/>
                <w:sz w:val="20"/>
              </w:rPr>
              <w:t>коэффициентті) есептеу</w:t>
            </w:r>
            <w:r>
              <w:br/>
            </w:r>
            <w:r>
              <w:rPr>
                <w:rFonts w:ascii="Times New Roman"/>
                <w:b w:val="false"/>
                <w:i w:val="false"/>
                <w:color w:val="000000"/>
                <w:sz w:val="20"/>
              </w:rPr>
              <w:t>қағидаларына 2-қосымша</w:t>
            </w:r>
          </w:p>
        </w:tc>
      </w:tr>
    </w:tbl>
    <w:p>
      <w:pPr>
        <w:spacing w:after="0"/>
        <w:ind w:left="0"/>
        <w:jc w:val="left"/>
      </w:pPr>
      <w:r>
        <w:rPr>
          <w:rFonts w:ascii="Times New Roman"/>
          <w:b/>
          <w:i w:val="false"/>
          <w:color w:val="000000"/>
        </w:rPr>
        <w:t xml:space="preserve"> Әкімшілік деректерді жинауға арналған нысан</w:t>
      </w:r>
      <w:r>
        <w:br/>
      </w:r>
      <w:r>
        <w:rPr>
          <w:rFonts w:ascii="Times New Roman"/>
          <w:b/>
          <w:i w:val="false"/>
          <w:color w:val="000000"/>
        </w:rPr>
        <w:t>Полистер бойынша сақтандыру (қайта сақтандыру) ұйымының шығындылық коэффициентін есептеу туралы есеп</w:t>
      </w:r>
      <w:r>
        <w:br/>
      </w:r>
      <w:r>
        <w:rPr>
          <w:rFonts w:ascii="Times New Roman"/>
          <w:b/>
          <w:i w:val="false"/>
          <w:color w:val="000000"/>
        </w:rPr>
        <w:t>Есепті кезең: 20 ____жылғы "_____" ___________</w:t>
      </w:r>
    </w:p>
    <w:p>
      <w:pPr>
        <w:spacing w:after="0"/>
        <w:ind w:left="0"/>
        <w:jc w:val="both"/>
      </w:pPr>
      <w:r>
        <w:rPr>
          <w:rFonts w:ascii="Times New Roman"/>
          <w:b w:val="false"/>
          <w:i w:val="false"/>
          <w:color w:val="ff0000"/>
          <w:sz w:val="28"/>
        </w:rPr>
        <w:t xml:space="preserve">
      Ескерту. 2-қосымша алып тасталды – ҚР Қаржы нарығын реттеу және дамыту агенттігі Басқармасының 26.03.2020 </w:t>
      </w:r>
      <w:r>
        <w:rPr>
          <w:rFonts w:ascii="Times New Roman"/>
          <w:b w:val="false"/>
          <w:i w:val="false"/>
          <w:color w:val="ff0000"/>
          <w:sz w:val="28"/>
        </w:rPr>
        <w:t>№ 25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Банкі Басқармасының</w:t>
            </w:r>
            <w:r>
              <w:br/>
            </w:r>
            <w:r>
              <w:rPr>
                <w:rFonts w:ascii="Times New Roman"/>
                <w:b w:val="false"/>
                <w:i w:val="false"/>
                <w:color w:val="000000"/>
                <w:sz w:val="20"/>
              </w:rPr>
              <w:t>2015 жылғы 19 желтоқсандағы</w:t>
            </w:r>
            <w:r>
              <w:br/>
            </w:r>
            <w:r>
              <w:rPr>
                <w:rFonts w:ascii="Times New Roman"/>
                <w:b w:val="false"/>
                <w:i w:val="false"/>
                <w:color w:val="000000"/>
                <w:sz w:val="20"/>
              </w:rPr>
              <w:t>№ 240 қаулысына</w:t>
            </w:r>
            <w:r>
              <w:br/>
            </w:r>
            <w:r>
              <w:rPr>
                <w:rFonts w:ascii="Times New Roman"/>
                <w:b w:val="false"/>
                <w:i w:val="false"/>
                <w:color w:val="000000"/>
                <w:sz w:val="20"/>
              </w:rPr>
              <w:t>қосымша</w:t>
            </w:r>
          </w:p>
        </w:tc>
      </w:tr>
    </w:tbl>
    <w:bookmarkStart w:name="z99" w:id="24"/>
    <w:p>
      <w:pPr>
        <w:spacing w:after="0"/>
        <w:ind w:left="0"/>
        <w:jc w:val="left"/>
      </w:pPr>
      <w:r>
        <w:rPr>
          <w:rFonts w:ascii="Times New Roman"/>
          <w:b/>
          <w:i w:val="false"/>
          <w:color w:val="000000"/>
        </w:rPr>
        <w:t xml:space="preserve"> Қазақстан Республикасының күші жойылған нормативтік құқықтық актілерінің тізбесі</w:t>
      </w:r>
    </w:p>
    <w:bookmarkEnd w:id="24"/>
    <w:bookmarkStart w:name="z100" w:id="25"/>
    <w:p>
      <w:pPr>
        <w:spacing w:after="0"/>
        <w:ind w:left="0"/>
        <w:jc w:val="both"/>
      </w:pPr>
      <w:r>
        <w:rPr>
          <w:rFonts w:ascii="Times New Roman"/>
          <w:b w:val="false"/>
          <w:i w:val="false"/>
          <w:color w:val="000000"/>
          <w:sz w:val="28"/>
        </w:rPr>
        <w:t xml:space="preserve">
      1. "Сақтандыру (қайта сақтандыру) ұйымының шығындылықты сипаттайтын коэффициенттерін есептеу ережесін бекіту туралы" Қазақстан Республикасы Қаржы нарығын және қаржы ұйымдарын реттеу мен қадағалау агенттігі Басқармасының 2006 жылғы 25 наурыздағы № 83 </w:t>
      </w:r>
      <w:r>
        <w:rPr>
          <w:rFonts w:ascii="Times New Roman"/>
          <w:b w:val="false"/>
          <w:i w:val="false"/>
          <w:color w:val="000000"/>
          <w:sz w:val="28"/>
        </w:rPr>
        <w:t>қаулысы</w:t>
      </w:r>
      <w:r>
        <w:rPr>
          <w:rFonts w:ascii="Times New Roman"/>
          <w:b w:val="false"/>
          <w:i w:val="false"/>
          <w:color w:val="000000"/>
          <w:sz w:val="28"/>
        </w:rPr>
        <w:t xml:space="preserve"> (Нормативтік құқықтық актілерді мемлекеттік тіркеу тізілімінде № 4218 тіркелген).</w:t>
      </w:r>
    </w:p>
    <w:bookmarkEnd w:id="25"/>
    <w:bookmarkStart w:name="z101" w:id="26"/>
    <w:p>
      <w:pPr>
        <w:spacing w:after="0"/>
        <w:ind w:left="0"/>
        <w:jc w:val="both"/>
      </w:pPr>
      <w:r>
        <w:rPr>
          <w:rFonts w:ascii="Times New Roman"/>
          <w:b w:val="false"/>
          <w:i w:val="false"/>
          <w:color w:val="000000"/>
          <w:sz w:val="28"/>
        </w:rPr>
        <w:t xml:space="preserve">
      2. "Қазақстан Республикасының кейбір нормативтік құқықтық актілеріне сақтандыру (қайта сақтандыру) ұйымдарын және сақтандыру брокерлерін реттеу және қадағалау мәселелері бойынша өзгерістер мен толықтырулар енгізу туралы" Қазақстан Республикасы Қаржы нарығын және қаржы ұйымдарын реттеу мен қадағалау агенттігі Басқармасының 2007 жылғы 30 сәуірдегі № 125 </w:t>
      </w:r>
      <w:r>
        <w:rPr>
          <w:rFonts w:ascii="Times New Roman"/>
          <w:b w:val="false"/>
          <w:i w:val="false"/>
          <w:color w:val="000000"/>
          <w:sz w:val="28"/>
        </w:rPr>
        <w:t>қаулысының</w:t>
      </w:r>
      <w:r>
        <w:rPr>
          <w:rFonts w:ascii="Times New Roman"/>
          <w:b w:val="false"/>
          <w:i w:val="false"/>
          <w:color w:val="000000"/>
          <w:sz w:val="28"/>
        </w:rPr>
        <w:t xml:space="preserve"> 1-тармағының 2) тармақшасы (Нормативтік құқықтық актілерді мемлекеттік тіркеу тізілімінде № 4724 тіркелген).</w:t>
      </w:r>
    </w:p>
    <w:bookmarkEnd w:id="26"/>
    <w:bookmarkStart w:name="z102" w:id="27"/>
    <w:p>
      <w:pPr>
        <w:spacing w:after="0"/>
        <w:ind w:left="0"/>
        <w:jc w:val="both"/>
      </w:pPr>
      <w:r>
        <w:rPr>
          <w:rFonts w:ascii="Times New Roman"/>
          <w:b w:val="false"/>
          <w:i w:val="false"/>
          <w:color w:val="000000"/>
          <w:sz w:val="28"/>
        </w:rPr>
        <w:t xml:space="preserve">
      3. "Қазақстан Республикасы Қаржы нарығын және қаржы ұйымдарын реттеу мен қадағалау агенттігі Басқармасының "Сақтандыру (қайта сақтандыру) ұйымының шығындылықты сипаттайтын коэффициенттерін есептеу ережесін бекіту туралы" 2006 жылғы 25 наурыздағы № 83 қаулысына өзгерістер енгізу туралы" Қазақстан Республикасы Қаржы нарығын және қаржы ұйымдарын реттеу мен қадағалау агенттігі Басқармасының 2007 жылғы 25 маусымдағы № 181 </w:t>
      </w:r>
      <w:r>
        <w:rPr>
          <w:rFonts w:ascii="Times New Roman"/>
          <w:b w:val="false"/>
          <w:i w:val="false"/>
          <w:color w:val="000000"/>
          <w:sz w:val="28"/>
        </w:rPr>
        <w:t>қаулысы</w:t>
      </w:r>
      <w:r>
        <w:rPr>
          <w:rFonts w:ascii="Times New Roman"/>
          <w:b w:val="false"/>
          <w:i w:val="false"/>
          <w:color w:val="000000"/>
          <w:sz w:val="28"/>
        </w:rPr>
        <w:t xml:space="preserve"> (Нормативтік құқықтық актілерді мемлекеттік тіркеу тізілімінде № 4862 тіркелген).</w:t>
      </w:r>
    </w:p>
    <w:bookmarkEnd w:id="27"/>
    <w:bookmarkStart w:name="z103" w:id="28"/>
    <w:p>
      <w:pPr>
        <w:spacing w:after="0"/>
        <w:ind w:left="0"/>
        <w:jc w:val="both"/>
      </w:pPr>
      <w:r>
        <w:rPr>
          <w:rFonts w:ascii="Times New Roman"/>
          <w:b w:val="false"/>
          <w:i w:val="false"/>
          <w:color w:val="000000"/>
          <w:sz w:val="28"/>
        </w:rPr>
        <w:t xml:space="preserve">
      4. "Қазақстан Республикасы Қаржы нарығын және қаржы ұйымдарын реттеу мен қадағалау агенттігі Басқармасының "Сақтандыру (қайта сақтандыру) ұйымының шығындылықты сипаттайтын коэффициенттерін есептеу ережесін бекіту туралы" 2006 жылғы 25 наурыздағы № 83 қаулысына өзгерістер енгізу туралы" Қазақстан Республикасы Қаржы нарығын және қаржы ұйымдарын реттеу мен қадағалау агенттігі Басқармасының 2010 жылғы 15 шілдедегі № 106 </w:t>
      </w:r>
      <w:r>
        <w:rPr>
          <w:rFonts w:ascii="Times New Roman"/>
          <w:b w:val="false"/>
          <w:i w:val="false"/>
          <w:color w:val="000000"/>
          <w:sz w:val="28"/>
        </w:rPr>
        <w:t>қаулысы</w:t>
      </w:r>
      <w:r>
        <w:rPr>
          <w:rFonts w:ascii="Times New Roman"/>
          <w:b w:val="false"/>
          <w:i w:val="false"/>
          <w:color w:val="000000"/>
          <w:sz w:val="28"/>
        </w:rPr>
        <w:t xml:space="preserve"> (Нормативтік құқықтық актілерді мемлекеттік тіркеу тізілімінде № 6381 тіркелген, "Егемен Қазақстан" газетінде 2010 жылғы 3 қарашада № 456 (26299) жарияланған).</w:t>
      </w:r>
    </w:p>
    <w:bookmarkEnd w:id="28"/>
    <w:bookmarkStart w:name="z104" w:id="29"/>
    <w:p>
      <w:pPr>
        <w:spacing w:after="0"/>
        <w:ind w:left="0"/>
        <w:jc w:val="both"/>
      </w:pPr>
      <w:r>
        <w:rPr>
          <w:rFonts w:ascii="Times New Roman"/>
          <w:b w:val="false"/>
          <w:i w:val="false"/>
          <w:color w:val="000000"/>
          <w:sz w:val="28"/>
        </w:rPr>
        <w:t xml:space="preserve">
      5. "Қазақстан Республикасының кейбір нормативтік құқықтық актiлерiне қаржы нарығын және қаржы ұйымдарын реттеу мен қадағалау бойынша өзгерістер мен толықтырулар енгізу туралы" Қазақстан Республикасы Қаржы нарығын және қаржы ұйымдарын реттеу мен қадағалау агенттігі Басқармасының 2010 жылғы 3 қыркүйектегі № 131 </w:t>
      </w:r>
      <w:r>
        <w:rPr>
          <w:rFonts w:ascii="Times New Roman"/>
          <w:b w:val="false"/>
          <w:i w:val="false"/>
          <w:color w:val="000000"/>
          <w:sz w:val="28"/>
        </w:rPr>
        <w:t>қаулысымен</w:t>
      </w:r>
      <w:r>
        <w:rPr>
          <w:rFonts w:ascii="Times New Roman"/>
          <w:b w:val="false"/>
          <w:i w:val="false"/>
          <w:color w:val="000000"/>
          <w:sz w:val="28"/>
        </w:rPr>
        <w:t xml:space="preserve"> бекітілген Қазақстан Республикасының кейбір нормативтiк құқықтық актілеріне қаржы ұйымдары ұсынатын есеп беру нысанын жетілдіру бойынша енгiзiлетiн өзгерістер мен толықтырулар тiзбесiнің 15-тармағы (Нормативтік құқықтық актілерді мемлекеттік тіркеу тізілімінде № 6554 тіркелген).</w:t>
      </w:r>
    </w:p>
    <w:bookmarkEnd w:id="29"/>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