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dbde1" w14:textId="45dbd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бейрезиденті болып табылатын және Қазақстан Республикасының аумағында инвестициялық қызметті жүзеге асыратын тұлғалар үшін инвесторлық виза алуға өтінішхатты беру қағидаларын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2015 жылғы 29 желтоқсандағы № 1265 бұйрығы. Қазақстан Республикасының Әділет министрлігінде 2016 жылы 10 ақпанда № 13039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Кәсіпкерлік кодексінің 282-бабының </w:t>
      </w:r>
      <w:r>
        <w:rPr>
          <w:rFonts w:ascii="Times New Roman"/>
          <w:b w:val="false"/>
          <w:i w:val="false"/>
          <w:color w:val="000000"/>
          <w:sz w:val="28"/>
        </w:rPr>
        <w:t>7-тармағына</w:t>
      </w:r>
      <w:r>
        <w:rPr>
          <w:rFonts w:ascii="Times New Roman"/>
          <w:b w:val="false"/>
          <w:i w:val="false"/>
          <w:color w:val="000000"/>
          <w:sz w:val="28"/>
        </w:rPr>
        <w:t xml:space="preserve"> және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Сыртқы істер министрінің м.а. 26.05.2022 </w:t>
      </w:r>
      <w:r>
        <w:rPr>
          <w:rFonts w:ascii="Times New Roman"/>
          <w:b w:val="false"/>
          <w:i w:val="false"/>
          <w:color w:val="ff0000"/>
          <w:sz w:val="28"/>
        </w:rPr>
        <w:t>№ 11-1-4/243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бейрезиденті болып табылатын және Қазақстан Республикасының аумағында инвестициялық қызметті жүзеге асыратын тұлғалар үшін инвесторлық виза алуға өтінішхатты беру </w:t>
      </w:r>
      <w:r>
        <w:rPr>
          <w:rFonts w:ascii="Times New Roman"/>
          <w:b w:val="false"/>
          <w:i w:val="false"/>
          <w:color w:val="000000"/>
          <w:sz w:val="28"/>
        </w:rPr>
        <w:t>қағидаларын</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 Инвестициялар комитеті (Е.Қ.Хаировқа):</w:t>
      </w:r>
    </w:p>
    <w:bookmarkEnd w:id="2"/>
    <w:bookmarkStart w:name="z4" w:id="3"/>
    <w:p>
      <w:pPr>
        <w:spacing w:after="0"/>
        <w:ind w:left="0"/>
        <w:jc w:val="both"/>
      </w:pPr>
      <w:r>
        <w:rPr>
          <w:rFonts w:ascii="Times New Roman"/>
          <w:b w:val="false"/>
          <w:i w:val="false"/>
          <w:color w:val="000000"/>
          <w:sz w:val="28"/>
        </w:rPr>
        <w:t>
      1) Қазақстан Республикасы Әділет министрлігінде осы бұйрықтың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мерзімді баспа басылымдарында және "Әділет" ақпараттық-құқықтық жүйесінде, сондай-ақ Қазақстан Республикасы нормативтік құқықтық актілерінің эталондық бақылау банкіне енгізу үшін Республикалық құқықтық ақпарат орталығына ресми жариялауға оның көшірмелерін баспа және электронды түрде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және мемлекеттік органдардың интранет-порталында орналастыруды;</w:t>
      </w:r>
    </w:p>
    <w:bookmarkEnd w:id="5"/>
    <w:bookmarkStart w:name="z7" w:id="6"/>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осы бұйрықтың </w:t>
      </w:r>
    </w:p>
    <w:bookmarkEnd w:id="6"/>
    <w:p>
      <w:pPr>
        <w:spacing w:after="0"/>
        <w:ind w:left="0"/>
        <w:jc w:val="both"/>
      </w:pPr>
      <w:r>
        <w:rPr>
          <w:rFonts w:ascii="Times New Roman"/>
          <w:b w:val="false"/>
          <w:i w:val="false"/>
          <w:color w:val="000000"/>
          <w:sz w:val="28"/>
        </w:rPr>
        <w:t>
      2-тармағының 1), 2) және 3) тармақшаларында көзделген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оның алғашқы ресми жарияланған күнінен бастап қолданысқа енгізіледі және 2016 жылдың 1 қаңтарынан бастап туындаған құқықтық қатынастарға таралады.</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Инвестициялар және 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Исекешев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Сыртқы істер министрі   </w:t>
      </w:r>
    </w:p>
    <w:p>
      <w:pPr>
        <w:spacing w:after="0"/>
        <w:ind w:left="0"/>
        <w:jc w:val="both"/>
      </w:pPr>
      <w:r>
        <w:rPr>
          <w:rFonts w:ascii="Times New Roman"/>
          <w:b w:val="false"/>
          <w:i w:val="false"/>
          <w:color w:val="000000"/>
          <w:sz w:val="28"/>
        </w:rPr>
        <w:t xml:space="preserve">
      Е.Ә. Ыдырысов _____________   </w:t>
      </w:r>
    </w:p>
    <w:p>
      <w:pPr>
        <w:spacing w:after="0"/>
        <w:ind w:left="0"/>
        <w:jc w:val="both"/>
      </w:pPr>
      <w:r>
        <w:rPr>
          <w:rFonts w:ascii="Times New Roman"/>
          <w:b w:val="false"/>
          <w:i w:val="false"/>
          <w:color w:val="000000"/>
          <w:sz w:val="28"/>
        </w:rPr>
        <w:t>
      2015 жылғы 29 желтоқсан</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қауіпсіздік комитетінің төрағасы   </w:t>
      </w:r>
    </w:p>
    <w:p>
      <w:pPr>
        <w:spacing w:after="0"/>
        <w:ind w:left="0"/>
        <w:jc w:val="both"/>
      </w:pPr>
      <w:r>
        <w:rPr>
          <w:rFonts w:ascii="Times New Roman"/>
          <w:b w:val="false"/>
          <w:i w:val="false"/>
          <w:color w:val="000000"/>
          <w:sz w:val="28"/>
        </w:rPr>
        <w:t xml:space="preserve">
      В.З. Жұмақанов _____________   </w:t>
      </w:r>
    </w:p>
    <w:p>
      <w:pPr>
        <w:spacing w:after="0"/>
        <w:ind w:left="0"/>
        <w:jc w:val="both"/>
      </w:pPr>
      <w:r>
        <w:rPr>
          <w:rFonts w:ascii="Times New Roman"/>
          <w:b w:val="false"/>
          <w:i w:val="false"/>
          <w:color w:val="000000"/>
          <w:sz w:val="28"/>
        </w:rPr>
        <w:t>
      2016 жылғы 05 қаңтар</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Ішкі істер министрі   </w:t>
      </w:r>
    </w:p>
    <w:p>
      <w:pPr>
        <w:spacing w:after="0"/>
        <w:ind w:left="0"/>
        <w:jc w:val="both"/>
      </w:pPr>
      <w:r>
        <w:rPr>
          <w:rFonts w:ascii="Times New Roman"/>
          <w:b w:val="false"/>
          <w:i w:val="false"/>
          <w:color w:val="000000"/>
          <w:sz w:val="28"/>
        </w:rPr>
        <w:t xml:space="preserve">
      Қ.Н. Қасымов _____________   </w:t>
      </w:r>
    </w:p>
    <w:p>
      <w:pPr>
        <w:spacing w:after="0"/>
        <w:ind w:left="0"/>
        <w:jc w:val="both"/>
      </w:pPr>
      <w:r>
        <w:rPr>
          <w:rFonts w:ascii="Times New Roman"/>
          <w:b w:val="false"/>
          <w:i w:val="false"/>
          <w:color w:val="000000"/>
          <w:sz w:val="28"/>
        </w:rPr>
        <w:t>
      2015 жылғы 30 желтоқсан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1265 бұйрығымен бекітілген</w:t>
            </w:r>
          </w:p>
        </w:tc>
      </w:tr>
    </w:tbl>
    <w:bookmarkStart w:name="z11" w:id="9"/>
    <w:p>
      <w:pPr>
        <w:spacing w:after="0"/>
        <w:ind w:left="0"/>
        <w:jc w:val="left"/>
      </w:pPr>
      <w:r>
        <w:rPr>
          <w:rFonts w:ascii="Times New Roman"/>
          <w:b/>
          <w:i w:val="false"/>
          <w:color w:val="000000"/>
        </w:rPr>
        <w:t xml:space="preserve"> Қазақстан Республикасының бейрезиденті болып табылатын және Қазақстан Республикасының аумағында инвестициялық қызметті жүзеге асыратын тұлғалар үшін инвесторлық визаны алуға өтінішхатты беру қағидалары</w:t>
      </w:r>
    </w:p>
    <w:bookmarkEnd w:id="9"/>
    <w:p>
      <w:pPr>
        <w:spacing w:after="0"/>
        <w:ind w:left="0"/>
        <w:jc w:val="both"/>
      </w:pPr>
      <w:r>
        <w:rPr>
          <w:rFonts w:ascii="Times New Roman"/>
          <w:b w:val="false"/>
          <w:i w:val="false"/>
          <w:color w:val="ff0000"/>
          <w:sz w:val="28"/>
        </w:rPr>
        <w:t xml:space="preserve">
      Ескерту. Қағида жаңа редакцияда – ҚР Сыртқы істер министрінің 03.06.2020 </w:t>
      </w:r>
      <w:r>
        <w:rPr>
          <w:rFonts w:ascii="Times New Roman"/>
          <w:b w:val="false"/>
          <w:i w:val="false"/>
          <w:color w:val="ff0000"/>
          <w:sz w:val="28"/>
        </w:rPr>
        <w:t>№ 11-1-4/184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4" w:id="10"/>
    <w:p>
      <w:pPr>
        <w:spacing w:after="0"/>
        <w:ind w:left="0"/>
        <w:jc w:val="left"/>
      </w:pPr>
      <w:r>
        <w:rPr>
          <w:rFonts w:ascii="Times New Roman"/>
          <w:b/>
          <w:i w:val="false"/>
          <w:color w:val="000000"/>
        </w:rPr>
        <w:t xml:space="preserve"> 1-тарау. Жалпы ережелер</w:t>
      </w:r>
    </w:p>
    <w:bookmarkEnd w:id="10"/>
    <w:bookmarkStart w:name="z16" w:id="11"/>
    <w:p>
      <w:pPr>
        <w:spacing w:after="0"/>
        <w:ind w:left="0"/>
        <w:jc w:val="both"/>
      </w:pPr>
      <w:r>
        <w:rPr>
          <w:rFonts w:ascii="Times New Roman"/>
          <w:b w:val="false"/>
          <w:i w:val="false"/>
          <w:color w:val="000000"/>
          <w:sz w:val="28"/>
        </w:rPr>
        <w:t xml:space="preserve">
      1. Осы Қазақстан Республикасының бейрезиденттері болып табылатын және Қазақстан Республикасының аумағында инвестициялық қызметті жүзеге асыратын тұлғалар үшін инвесторлық визаны алуға өтінішхатты беру қағидалары (бұдан әрі - Қағидалар) Қазақстан Республикасының Кәсіпкерлік кодексінің 282-бабының </w:t>
      </w:r>
      <w:r>
        <w:rPr>
          <w:rFonts w:ascii="Times New Roman"/>
          <w:b w:val="false"/>
          <w:i w:val="false"/>
          <w:color w:val="000000"/>
          <w:sz w:val="28"/>
        </w:rPr>
        <w:t>7-тармағына</w:t>
      </w:r>
      <w:r>
        <w:rPr>
          <w:rFonts w:ascii="Times New Roman"/>
          <w:b w:val="false"/>
          <w:i w:val="false"/>
          <w:color w:val="000000"/>
          <w:sz w:val="28"/>
        </w:rPr>
        <w:t xml:space="preserve"> және "Мемлекеттік көрсетілетін қызметтер туралы" Қазақстан Республикасы Заңының (бұдан әрі – "Мемлекеттік көрсетілетін қызметтер туралы" Заң) </w:t>
      </w:r>
      <w:r>
        <w:rPr>
          <w:rFonts w:ascii="Times New Roman"/>
          <w:b w:val="false"/>
          <w:i w:val="false"/>
          <w:color w:val="000000"/>
          <w:sz w:val="28"/>
        </w:rPr>
        <w:t>10-бабының</w:t>
      </w:r>
      <w:r>
        <w:rPr>
          <w:rFonts w:ascii="Times New Roman"/>
          <w:b w:val="false"/>
          <w:i w:val="false"/>
          <w:color w:val="000000"/>
          <w:sz w:val="28"/>
        </w:rPr>
        <w:t xml:space="preserve"> 1-тармақшасына сәйкес әзірленді және "Қазақстан Республикасының бейрезиденті болып табылатын және Қазақстан Республикасының аумағында инвестициялық қызметті жүзеге асыратын тұлғалар үшін инвесторлық визаны алуға өтінішхатты беру" мемлекеттік қызметін (бұдан әрі - мемлекеттік көрсетілетін қызмет) көрсету тәртібін айқындайды.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Сыртқы істер министрінің м.а. 26.05.2022 </w:t>
      </w:r>
      <w:r>
        <w:rPr>
          <w:rFonts w:ascii="Times New Roman"/>
          <w:b w:val="false"/>
          <w:i w:val="false"/>
          <w:color w:val="ff0000"/>
          <w:sz w:val="28"/>
        </w:rPr>
        <w:t>№ 11-1-4/243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7" w:id="12"/>
    <w:p>
      <w:pPr>
        <w:spacing w:after="0"/>
        <w:ind w:left="0"/>
        <w:jc w:val="both"/>
      </w:pPr>
      <w:r>
        <w:rPr>
          <w:rFonts w:ascii="Times New Roman"/>
          <w:b w:val="false"/>
          <w:i w:val="false"/>
          <w:color w:val="000000"/>
          <w:sz w:val="28"/>
        </w:rPr>
        <w:t>
      2. Осы Қағидаларда келесі негізгі ұғымдар пайдаланылады: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Сыртқы істер министрінің 17.05.2021 </w:t>
      </w:r>
      <w:r>
        <w:rPr>
          <w:rFonts w:ascii="Times New Roman"/>
          <w:b w:val="false"/>
          <w:i w:val="false"/>
          <w:color w:val="000000"/>
          <w:sz w:val="28"/>
        </w:rPr>
        <w:t>№ 11-1-4/190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13"/>
    <w:p>
      <w:pPr>
        <w:spacing w:after="0"/>
        <w:ind w:left="0"/>
        <w:jc w:val="both"/>
      </w:pPr>
      <w:r>
        <w:rPr>
          <w:rFonts w:ascii="Times New Roman"/>
          <w:b w:val="false"/>
          <w:i w:val="false"/>
          <w:color w:val="000000"/>
          <w:sz w:val="28"/>
        </w:rPr>
        <w:t>
      2) "электрондық үкіметтің" www.egov.kz веб-порталы (бұдан әрі - Портал)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bookmarkEnd w:id="13"/>
    <w:bookmarkStart w:name="z20" w:id="14"/>
    <w:p>
      <w:pPr>
        <w:spacing w:after="0"/>
        <w:ind w:left="0"/>
        <w:jc w:val="both"/>
      </w:pPr>
      <w:r>
        <w:rPr>
          <w:rFonts w:ascii="Times New Roman"/>
          <w:b w:val="false"/>
          <w:i w:val="false"/>
          <w:color w:val="000000"/>
          <w:sz w:val="28"/>
        </w:rPr>
        <w:t>
      3) Қазақстан Республикасының бейрезиденті болып табылатын және Қазақстан Республикасының аумағында инвестициялық қызметті жүзеге асыратын тұлғалар үшін инвесторлық виза алуға өтінішхатты беруге көрсетілетін қызметті алушы (бұдан әрі – көрсетілетін қызметті алушы) – жеке немесе Қазақстан Республикасының аумағында тіркелген заңды тұлға;</w:t>
      </w:r>
    </w:p>
    <w:bookmarkEnd w:id="14"/>
    <w:bookmarkStart w:name="z21" w:id="15"/>
    <w:p>
      <w:pPr>
        <w:spacing w:after="0"/>
        <w:ind w:left="0"/>
        <w:jc w:val="both"/>
      </w:pPr>
      <w:r>
        <w:rPr>
          <w:rFonts w:ascii="Times New Roman"/>
          <w:b w:val="false"/>
          <w:i w:val="false"/>
          <w:color w:val="000000"/>
          <w:sz w:val="28"/>
        </w:rPr>
        <w:t>
      4) Қазақстан Республикасының резиденті емес болып табылатын және Қазақстан Республикасының аумағында инвестициялық қызметті жүзеге асыратын тұлғаларға инвесторлық виза алуға өтініш (бұдан әрі - өтініш) - уәкілетті инвестициялық органның Қазақстан Республикасының резиденті емес болып табылатын және Қазақстан Республикасының аумағында инвестициялық қызметті жүзеге асыратын тұлғаға / тұлғаларға инвестор визасын беру туралы Қазақстан Республикасы Ішкі істер министрлігінің көші-қон қызметіне жазбаша өтініші.</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ҚР Сыртқы істер министрінің 17.05.2021 </w:t>
      </w:r>
      <w:r>
        <w:rPr>
          <w:rFonts w:ascii="Times New Roman"/>
          <w:b w:val="false"/>
          <w:i w:val="false"/>
          <w:color w:val="000000"/>
          <w:sz w:val="28"/>
        </w:rPr>
        <w:t>№ 11-1-4/190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26.05.2022 </w:t>
      </w:r>
      <w:r>
        <w:rPr>
          <w:rFonts w:ascii="Times New Roman"/>
          <w:b w:val="false"/>
          <w:i w:val="false"/>
          <w:color w:val="ff0000"/>
          <w:sz w:val="28"/>
        </w:rPr>
        <w:t>№ 11-1-4/243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25.04.2025 </w:t>
      </w:r>
      <w:r>
        <w:rPr>
          <w:rFonts w:ascii="Times New Roman"/>
          <w:b w:val="false"/>
          <w:i w:val="false"/>
          <w:color w:val="000000"/>
          <w:sz w:val="28"/>
        </w:rPr>
        <w:t>№ 11-1-4/247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2" w:id="16"/>
    <w:p>
      <w:pPr>
        <w:spacing w:after="0"/>
        <w:ind w:left="0"/>
        <w:jc w:val="both"/>
      </w:pPr>
      <w:r>
        <w:rPr>
          <w:rFonts w:ascii="Times New Roman"/>
          <w:b w:val="false"/>
          <w:i w:val="false"/>
          <w:color w:val="000000"/>
          <w:sz w:val="28"/>
        </w:rPr>
        <w:t>
      3. Егер көрсетілетін қызметті алушы заңды тұлға болса, өтінішхатты заңды тұлғаның басшысының, басшысы орынбасарының немесе оның құрылымдық бөлімше басшысының лауазымында жұмыс атқаратын шетелдікке беріледі.</w:t>
      </w:r>
    </w:p>
    <w:bookmarkEnd w:id="16"/>
    <w:p>
      <w:pPr>
        <w:spacing w:after="0"/>
        <w:ind w:left="0"/>
        <w:jc w:val="both"/>
      </w:pPr>
      <w:r>
        <w:rPr>
          <w:rFonts w:ascii="Times New Roman"/>
          <w:b w:val="false"/>
          <w:i w:val="false"/>
          <w:color w:val="000000"/>
          <w:sz w:val="28"/>
        </w:rPr>
        <w:t>
      Егер көрсетілетін қызметті алушы жеке тұлға болса, өтінішхат оның атына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Сыртқы істер министрінің м.а. 25.04.2025 </w:t>
      </w:r>
      <w:r>
        <w:rPr>
          <w:rFonts w:ascii="Times New Roman"/>
          <w:b w:val="false"/>
          <w:i w:val="false"/>
          <w:color w:val="000000"/>
          <w:sz w:val="28"/>
        </w:rPr>
        <w:t>№ 11-1-4/247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17"/>
    <w:p>
      <w:pPr>
        <w:spacing w:after="0"/>
        <w:ind w:left="0"/>
        <w:jc w:val="both"/>
      </w:pPr>
      <w:r>
        <w:rPr>
          <w:rFonts w:ascii="Times New Roman"/>
          <w:b w:val="false"/>
          <w:i w:val="false"/>
          <w:color w:val="000000"/>
          <w:sz w:val="28"/>
        </w:rPr>
        <w:t xml:space="preserve">
      4. Қазақстан Республикасының бейрезиденттері болып табылатын және Қазақстан Республикасының аумағында инвестициялық қызметті жүзеге асыратын тұлғалар үшін инвесторлық виза беру "Халықтың көші-қоны туралы" Қазақстан Республикасы Заңының 6-бабының </w:t>
      </w:r>
      <w:r>
        <w:rPr>
          <w:rFonts w:ascii="Times New Roman"/>
          <w:b w:val="false"/>
          <w:i w:val="false"/>
          <w:color w:val="000000"/>
          <w:sz w:val="28"/>
        </w:rPr>
        <w:t>1-тармағына</w:t>
      </w:r>
      <w:r>
        <w:rPr>
          <w:rFonts w:ascii="Times New Roman"/>
          <w:b w:val="false"/>
          <w:i w:val="false"/>
          <w:color w:val="000000"/>
          <w:sz w:val="28"/>
        </w:rPr>
        <w:t xml:space="preserve"> сәйкес жүзеге асырылады.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Сыртқы істер министрінің м.а. 26.05.2022 </w:t>
      </w:r>
      <w:r>
        <w:rPr>
          <w:rFonts w:ascii="Times New Roman"/>
          <w:b w:val="false"/>
          <w:i w:val="false"/>
          <w:color w:val="ff0000"/>
          <w:sz w:val="28"/>
        </w:rPr>
        <w:t>№ 11-1-4/243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18"/>
    <w:p>
      <w:pPr>
        <w:spacing w:after="0"/>
        <w:ind w:left="0"/>
        <w:jc w:val="left"/>
      </w:pPr>
      <w:r>
        <w:rPr>
          <w:rFonts w:ascii="Times New Roman"/>
          <w:b/>
          <w:i w:val="false"/>
          <w:color w:val="000000"/>
        </w:rPr>
        <w:t xml:space="preserve"> 2-тарау. Өтінішхаттарды беру үшін өтінімдерді қарау тәртібі</w:t>
      </w:r>
    </w:p>
    <w:bookmarkEnd w:id="18"/>
    <w:bookmarkStart w:name="z25" w:id="19"/>
    <w:p>
      <w:pPr>
        <w:spacing w:after="0"/>
        <w:ind w:left="0"/>
        <w:jc w:val="both"/>
      </w:pPr>
      <w:r>
        <w:rPr>
          <w:rFonts w:ascii="Times New Roman"/>
          <w:b w:val="false"/>
          <w:i w:val="false"/>
          <w:color w:val="000000"/>
          <w:sz w:val="28"/>
        </w:rPr>
        <w:t xml:space="preserve">
      5. Қазақстан Республикасының бейрезиденті болып табылатын және Қазақстан Республикасының аумағында инвестициялық қызметті жүзеге асыратын тұлғалар үшін инвесторлық виза алуға өтінішхатты беруге арналған өтінімді (бұдан әрі – өтінім) көрсетілетін қызметті алушы Портал арқылы Қазақстан Республикасы Сыртқы істер министрлігінің Инвестиция комитетіне (бұдан әрі – көрсетілетін қызметті беруші) осы Қағидаларға </w:t>
      </w:r>
      <w:r>
        <w:rPr>
          <w:rFonts w:ascii="Times New Roman"/>
          <w:b w:val="false"/>
          <w:i w:val="false"/>
          <w:color w:val="000000"/>
          <w:sz w:val="28"/>
        </w:rPr>
        <w:t>2-қосымшаның</w:t>
      </w:r>
      <w:r>
        <w:rPr>
          <w:rFonts w:ascii="Times New Roman"/>
          <w:b w:val="false"/>
          <w:i w:val="false"/>
          <w:color w:val="000000"/>
          <w:sz w:val="28"/>
        </w:rPr>
        <w:t xml:space="preserve"> 8-тармағында көзделген құжаттар тізбесімен қоса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ұсынады.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Сыртқы істер министрінің м.а. 25.04.2025 </w:t>
      </w:r>
      <w:r>
        <w:rPr>
          <w:rFonts w:ascii="Times New Roman"/>
          <w:b w:val="false"/>
          <w:i w:val="false"/>
          <w:color w:val="000000"/>
          <w:sz w:val="28"/>
        </w:rPr>
        <w:t>№ 11-1-4/247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20"/>
    <w:p>
      <w:pPr>
        <w:spacing w:after="0"/>
        <w:ind w:left="0"/>
        <w:jc w:val="both"/>
      </w:pPr>
      <w:r>
        <w:rPr>
          <w:rFonts w:ascii="Times New Roman"/>
          <w:b w:val="false"/>
          <w:i w:val="false"/>
          <w:color w:val="000000"/>
          <w:sz w:val="28"/>
        </w:rPr>
        <w:t>
      6. Мемлекеттік қызмет көрсетуге өтінім көрсетілетін қызметті берушіге келіп түскен сәтте тіркеледі.</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Сыртқы істер министрінің м.а. 25.04.2025 </w:t>
      </w:r>
      <w:r>
        <w:rPr>
          <w:rFonts w:ascii="Times New Roman"/>
          <w:b w:val="false"/>
          <w:i w:val="false"/>
          <w:color w:val="000000"/>
          <w:sz w:val="28"/>
        </w:rPr>
        <w:t>№ 11-1-4/247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 w:id="21"/>
    <w:p>
      <w:pPr>
        <w:spacing w:after="0"/>
        <w:ind w:left="0"/>
        <w:jc w:val="both"/>
      </w:pPr>
      <w:r>
        <w:rPr>
          <w:rFonts w:ascii="Times New Roman"/>
          <w:b w:val="false"/>
          <w:i w:val="false"/>
          <w:color w:val="000000"/>
          <w:sz w:val="28"/>
        </w:rPr>
        <w:t xml:space="preserve">
      7. Көрсетілетін қызметті беруші өтінім тіркелген сәттен бастап 3 (үш) жұмыс күні ішінде осы Қағидалардың талаптарына сәйкестігін тексереді және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 талаптарға сәйкестігін тексеруді жүзеге асырады және мынадай шарттардың бірі болған жағдайда өтініш беру туралы шешім қабылдайды:</w:t>
      </w:r>
    </w:p>
    <w:bookmarkEnd w:id="21"/>
    <w:bookmarkStart w:name="z65" w:id="22"/>
    <w:p>
      <w:pPr>
        <w:spacing w:after="0"/>
        <w:ind w:left="0"/>
        <w:jc w:val="both"/>
      </w:pPr>
      <w:r>
        <w:rPr>
          <w:rFonts w:ascii="Times New Roman"/>
          <w:b w:val="false"/>
          <w:i w:val="false"/>
          <w:color w:val="000000"/>
          <w:sz w:val="28"/>
        </w:rPr>
        <w:t>
      1) жеке тұлғаның өтінім беруге дейінгі соңғы 12 (он екі) айды алғанда 300 (үш жүз) мың АҚШ долларына баламалы немесе одан астам Қазақстан Республикасының экономикасына инвестициялар салуы;</w:t>
      </w:r>
    </w:p>
    <w:bookmarkEnd w:id="22"/>
    <w:bookmarkStart w:name="z66" w:id="23"/>
    <w:p>
      <w:pPr>
        <w:spacing w:after="0"/>
        <w:ind w:left="0"/>
        <w:jc w:val="both"/>
      </w:pPr>
      <w:r>
        <w:rPr>
          <w:rFonts w:ascii="Times New Roman"/>
          <w:b w:val="false"/>
          <w:i w:val="false"/>
          <w:color w:val="000000"/>
          <w:sz w:val="28"/>
        </w:rPr>
        <w:t xml:space="preserve">
      2) көрсетілетін қызметті алушының Қазақстан Республикасы Президентінің жанындағы Шетелдік инвесторлар кеңесіне мүшелігі; </w:t>
      </w:r>
    </w:p>
    <w:bookmarkEnd w:id="23"/>
    <w:bookmarkStart w:name="z67" w:id="24"/>
    <w:p>
      <w:pPr>
        <w:spacing w:after="0"/>
        <w:ind w:left="0"/>
        <w:jc w:val="both"/>
      </w:pPr>
      <w:r>
        <w:rPr>
          <w:rFonts w:ascii="Times New Roman"/>
          <w:b w:val="false"/>
          <w:i w:val="false"/>
          <w:color w:val="000000"/>
          <w:sz w:val="28"/>
        </w:rPr>
        <w:t>
      3) көрсетілетін қызметті алушыда Инвестициялар жөніндегі уәкілетті органмен жасалған инвестициялық келісімшарттың болуы;</w:t>
      </w:r>
    </w:p>
    <w:bookmarkEnd w:id="24"/>
    <w:bookmarkStart w:name="z68" w:id="25"/>
    <w:p>
      <w:pPr>
        <w:spacing w:after="0"/>
        <w:ind w:left="0"/>
        <w:jc w:val="both"/>
      </w:pPr>
      <w:r>
        <w:rPr>
          <w:rFonts w:ascii="Times New Roman"/>
          <w:b w:val="false"/>
          <w:i w:val="false"/>
          <w:color w:val="000000"/>
          <w:sz w:val="28"/>
        </w:rPr>
        <w:t>
      4) көрсетілетін қызметті алушыда мемлекеттік органдардың немесе квазимемлекеттік сектор субъектілерінің көрсетілетін қызметті алушының инвестициялық жобаны Қазақстан Республикасының аумағында іске асырғанын растайтын ұсынымдарының болуы.</w:t>
      </w:r>
    </w:p>
    <w:bookmarkEnd w:id="25"/>
    <w:p>
      <w:pPr>
        <w:spacing w:after="0"/>
        <w:ind w:left="0"/>
        <w:jc w:val="both"/>
      </w:pPr>
      <w:r>
        <w:rPr>
          <w:rFonts w:ascii="Times New Roman"/>
          <w:b w:val="false"/>
          <w:i w:val="false"/>
          <w:color w:val="000000"/>
          <w:sz w:val="28"/>
        </w:rPr>
        <w:t>
      Осы тармақтың 1) тармақшасында көрсетілген шарт болған кезде өтінішхат 10 (он) жыл мерзімге дейін беріледі.</w:t>
      </w:r>
    </w:p>
    <w:p>
      <w:pPr>
        <w:spacing w:after="0"/>
        <w:ind w:left="0"/>
        <w:jc w:val="both"/>
      </w:pPr>
      <w:r>
        <w:rPr>
          <w:rFonts w:ascii="Times New Roman"/>
          <w:b w:val="false"/>
          <w:i w:val="false"/>
          <w:color w:val="000000"/>
          <w:sz w:val="28"/>
        </w:rPr>
        <w:t>
      Осы тармақтың 2) және 3) тармақшаларында көрсетілген шарттардың бірі болған кезде өтінішхат 5 (бес) жыл мерзімге дейін беріледі.</w:t>
      </w:r>
    </w:p>
    <w:p>
      <w:pPr>
        <w:spacing w:after="0"/>
        <w:ind w:left="0"/>
        <w:jc w:val="both"/>
      </w:pPr>
      <w:r>
        <w:rPr>
          <w:rFonts w:ascii="Times New Roman"/>
          <w:b w:val="false"/>
          <w:i w:val="false"/>
          <w:color w:val="000000"/>
          <w:sz w:val="28"/>
        </w:rPr>
        <w:t>
      Осы тармақтың 4) тармақшасында көрсетілген шарт болған кезде өтінішхат 3 (үш) жыл мерзімге дейін беріледі.</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баяндалған мемлекеттік қызметті көрсетуден бас тарту туралы негіздеме болған кезде, көрсетілетін қызметті беруші көрсетілетін қызметті алушыны алдын ала шешім туралы, мемлекеттік қызметті көрсетуден бас тарту туралы, сондай-ақ мемлекеттік көрсетілетін қызметті тыңдауды өткізу уақыты, күні және орны (тәсілі) туралы көрсетілетін қызметті алушыға алдын ала шешім бойынша позициясын білдіру мүмкіндігін беру үшін хабардар етеді.</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Көрсетілетін қызметті алушы әкімшілік іс бойынша алдын ала шешімге қарсылықты алған күннен бастап екі жұмыс күнінен кешіктірмейтін мерзімде оны беруге немесе білдіруге құқылы.</w:t>
      </w:r>
    </w:p>
    <w:p>
      <w:pPr>
        <w:spacing w:after="0"/>
        <w:ind w:left="0"/>
        <w:jc w:val="both"/>
      </w:pPr>
      <w:r>
        <w:rPr>
          <w:rFonts w:ascii="Times New Roman"/>
          <w:b w:val="false"/>
          <w:i w:val="false"/>
          <w:color w:val="000000"/>
          <w:sz w:val="28"/>
        </w:rPr>
        <w:t>
      Тыңдау нәтижелері бойынша көрсетілетін қызметті беруші өтініш беру немесе мемлекеттік қызмет көрсетуден уәжделген бас тарту туралы шешім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Сыртқы істер министрінің м.а. 25.04.2025 </w:t>
      </w:r>
      <w:r>
        <w:rPr>
          <w:rFonts w:ascii="Times New Roman"/>
          <w:b w:val="false"/>
          <w:i w:val="false"/>
          <w:color w:val="000000"/>
          <w:sz w:val="28"/>
        </w:rPr>
        <w:t>№ 11-1-4/247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Сыртқы істер министрінің м.а. 25.04.2025 </w:t>
      </w:r>
      <w:r>
        <w:rPr>
          <w:rFonts w:ascii="Times New Roman"/>
          <w:b w:val="false"/>
          <w:i w:val="false"/>
          <w:color w:val="000000"/>
          <w:sz w:val="28"/>
        </w:rPr>
        <w:t>№ 11-1-4/247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Сыртқы істер министрінің 17.05.2021 </w:t>
      </w:r>
      <w:r>
        <w:rPr>
          <w:rFonts w:ascii="Times New Roman"/>
          <w:b w:val="false"/>
          <w:i w:val="false"/>
          <w:color w:val="000000"/>
          <w:sz w:val="28"/>
        </w:rPr>
        <w:t>№ 11-1-4/190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 w:id="26"/>
    <w:p>
      <w:pPr>
        <w:spacing w:after="0"/>
        <w:ind w:left="0"/>
        <w:jc w:val="both"/>
      </w:pPr>
      <w:r>
        <w:rPr>
          <w:rFonts w:ascii="Times New Roman"/>
          <w:b w:val="false"/>
          <w:i w:val="false"/>
          <w:color w:val="000000"/>
          <w:sz w:val="28"/>
        </w:rPr>
        <w:t>
      10. Мемлекеттік қызметті көрсету нәтижесін беру порталда жүзеге асырылады – көрсетілетін қызметті алушының "жеке кабинетінде" мемлекеттік көрсетілетін қызмет нәтижесін алу күнін көрсете отырып, мемлекеттік қызметті көрсету үшін сұрау салудың қабылданғаны туралы мәртебе көрсетіледі.</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Сыртқы істер министрінің 17.05.2021 </w:t>
      </w:r>
      <w:r>
        <w:rPr>
          <w:rFonts w:ascii="Times New Roman"/>
          <w:b w:val="false"/>
          <w:i w:val="false"/>
          <w:color w:val="000000"/>
          <w:sz w:val="28"/>
        </w:rPr>
        <w:t>№ 11-1-4/190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 w:id="27"/>
    <w:p>
      <w:pPr>
        <w:spacing w:after="0"/>
        <w:ind w:left="0"/>
        <w:jc w:val="both"/>
      </w:pPr>
      <w:r>
        <w:rPr>
          <w:rFonts w:ascii="Times New Roman"/>
          <w:b w:val="false"/>
          <w:i w:val="false"/>
          <w:color w:val="000000"/>
          <w:sz w:val="28"/>
        </w:rPr>
        <w:t xml:space="preserve">
      11. Көрсетілетін қызметті беруші "Мемлекеттік көрсетілетін қызметтер туралы"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көрсетілетін қызметтерді көрсету мониторингінің ақпараттық жүйесіне мемлекеттік көрсетілетін қызметті көрсету сатысы туралы деректерді енгізуді қамтамасыз етеді.</w:t>
      </w:r>
    </w:p>
    <w:bookmarkEnd w:id="27"/>
    <w:bookmarkStart w:name="z47" w:id="28"/>
    <w:p>
      <w:pPr>
        <w:spacing w:after="0"/>
        <w:ind w:left="0"/>
        <w:jc w:val="both"/>
      </w:pPr>
      <w:r>
        <w:rPr>
          <w:rFonts w:ascii="Times New Roman"/>
          <w:b w:val="false"/>
          <w:i w:val="false"/>
          <w:color w:val="000000"/>
          <w:sz w:val="28"/>
        </w:rPr>
        <w:t>
      12. Мемлекеттік қызметті көрсету үшін қажетті мәліметтерді қамтитын ақпараттық жүйе істен шыққан жағдайда, көрсетілетін қызметті беруші бір жұмыс күні ішінде "электрондық үкіметтің" ақпараттық-коммуникациялық инфрақұрылымының операторын (бұдан әрі – оператор) хабардар етеді.</w:t>
      </w:r>
    </w:p>
    <w:bookmarkEnd w:id="28"/>
    <w:p>
      <w:pPr>
        <w:spacing w:after="0"/>
        <w:ind w:left="0"/>
        <w:jc w:val="both"/>
      </w:pPr>
      <w:r>
        <w:rPr>
          <w:rFonts w:ascii="Times New Roman"/>
          <w:b w:val="false"/>
          <w:i w:val="false"/>
          <w:color w:val="000000"/>
          <w:sz w:val="28"/>
        </w:rPr>
        <w:t>
      Бұл жағдайда оператор осы Қағиданың тармағының бірінші бөлігінде көрсетілген мерзім ішінде техникалық проблема туралы еркін нысанда хаттама жасайды және оған көрсетілетін қызметті берушімен қол қояды.</w:t>
      </w:r>
    </w:p>
    <w:bookmarkStart w:name="z48" w:id="29"/>
    <w:p>
      <w:pPr>
        <w:spacing w:after="0"/>
        <w:ind w:left="0"/>
        <w:jc w:val="both"/>
      </w:pPr>
      <w:r>
        <w:rPr>
          <w:rFonts w:ascii="Times New Roman"/>
          <w:b w:val="false"/>
          <w:i w:val="false"/>
          <w:color w:val="000000"/>
          <w:sz w:val="28"/>
        </w:rPr>
        <w:t xml:space="preserve">
      13. Көрсетілетін қызметті беруші осы Қағидаларға </w:t>
      </w:r>
      <w:r>
        <w:rPr>
          <w:rFonts w:ascii="Times New Roman"/>
          <w:b w:val="false"/>
          <w:i w:val="false"/>
          <w:color w:val="000000"/>
          <w:sz w:val="28"/>
        </w:rPr>
        <w:t>2-қосымшаның</w:t>
      </w:r>
      <w:r>
        <w:rPr>
          <w:rFonts w:ascii="Times New Roman"/>
          <w:b w:val="false"/>
          <w:i w:val="false"/>
          <w:color w:val="000000"/>
          <w:sz w:val="28"/>
        </w:rPr>
        <w:t xml:space="preserve"> 9-тармағы негізінде мемлекеттік қызмет көрсетуден бас тартады.</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Сыртқы істер министрінің м.а. 25.04.2025 </w:t>
      </w:r>
      <w:r>
        <w:rPr>
          <w:rFonts w:ascii="Times New Roman"/>
          <w:b w:val="false"/>
          <w:i w:val="false"/>
          <w:color w:val="000000"/>
          <w:sz w:val="28"/>
        </w:rPr>
        <w:t>№ 11-1-4/247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 w:id="30"/>
    <w:p>
      <w:pPr>
        <w:spacing w:after="0"/>
        <w:ind w:left="0"/>
        <w:jc w:val="left"/>
      </w:pPr>
      <w:r>
        <w:rPr>
          <w:rFonts w:ascii="Times New Roman"/>
          <w:b/>
          <w:i w:val="false"/>
          <w:color w:val="000000"/>
        </w:rPr>
        <w:t xml:space="preserve"> 3-тарау. Көрсетілетін қызметті берушілердің және (немесе) олардың лауазымды адамдарының мемлекеттік қызметтерді көрсету мәселелері бойынша шешімдерге, әрекеттерге (әрекетсіздікке) шағымдану тәртібі)</w:t>
      </w:r>
    </w:p>
    <w:bookmarkEnd w:id="30"/>
    <w:p>
      <w:pPr>
        <w:spacing w:after="0"/>
        <w:ind w:left="0"/>
        <w:jc w:val="both"/>
      </w:pPr>
      <w:r>
        <w:rPr>
          <w:rFonts w:ascii="Times New Roman"/>
          <w:b w:val="false"/>
          <w:i w:val="false"/>
          <w:color w:val="ff0000"/>
          <w:sz w:val="28"/>
        </w:rPr>
        <w:t xml:space="preserve">
      Ескерту. 3-тарау жаңа редакцияда – ҚР Сыртқы істер министрінің м.а. 26.05.2022 </w:t>
      </w:r>
      <w:r>
        <w:rPr>
          <w:rFonts w:ascii="Times New Roman"/>
          <w:b w:val="false"/>
          <w:i w:val="false"/>
          <w:color w:val="ff0000"/>
          <w:sz w:val="28"/>
        </w:rPr>
        <w:t>№ 11-1-4/243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3" w:id="31"/>
    <w:p>
      <w:pPr>
        <w:spacing w:after="0"/>
        <w:ind w:left="0"/>
        <w:jc w:val="both"/>
      </w:pPr>
      <w:r>
        <w:rPr>
          <w:rFonts w:ascii="Times New Roman"/>
          <w:b w:val="false"/>
          <w:i w:val="false"/>
          <w:color w:val="000000"/>
          <w:sz w:val="28"/>
        </w:rPr>
        <w:t>
      14.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31"/>
    <w:p>
      <w:pPr>
        <w:spacing w:after="0"/>
        <w:ind w:left="0"/>
        <w:jc w:val="both"/>
      </w:pPr>
      <w:r>
        <w:rPr>
          <w:rFonts w:ascii="Times New Roman"/>
          <w:b w:val="false"/>
          <w:i w:val="false"/>
          <w:color w:val="000000"/>
          <w:sz w:val="28"/>
        </w:rPr>
        <w:t>
      Шағым әкімшілік актісіне, әкімшілік әрекетіне (әрекетсіздігіне) шағым жасалып отырған Әкімшілік органға,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шешіміне, әрекетіне (әрекетсіздігіне) шағым жасалып отырған лауазымды адам, егер ол 3 (үш) жұмыс күні ішінде қолайлы шешім қабылдаса, шағымда көрсетілген талаптарды толық қанағаттандыратын іс-әрекет жасаса, шағымды қарайтын органға шағым жібермейді.</w:t>
      </w:r>
    </w:p>
    <w:p>
      <w:pPr>
        <w:spacing w:after="0"/>
        <w:ind w:left="0"/>
        <w:jc w:val="both"/>
      </w:pPr>
      <w:r>
        <w:rPr>
          <w:rFonts w:ascii="Times New Roman"/>
          <w:b w:val="false"/>
          <w:i w:val="false"/>
          <w:color w:val="000000"/>
          <w:sz w:val="28"/>
        </w:rPr>
        <w:t xml:space="preserve">
      15. Көрсетілетін қызметті берушінің атына келіп түскен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xml:space="preserve">
      16. Егер Қазақстан Республикасының Заңында өзгеше көзделмесе, сотқа шағым жасауға Қазақстан Республикасы Әкімшілік рәсімдік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әкімшілік (сотқа дейінгі) тәртіппен шағым жасалғаннан кейін жол беріледі.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бейрезиденттері болып </w:t>
            </w:r>
            <w:r>
              <w:br/>
            </w:r>
            <w:r>
              <w:rPr>
                <w:rFonts w:ascii="Times New Roman"/>
                <w:b w:val="false"/>
                <w:i w:val="false"/>
                <w:color w:val="000000"/>
                <w:sz w:val="20"/>
              </w:rPr>
              <w:t xml:space="preserve">табылатын және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инвестициялық</w:t>
            </w:r>
            <w:r>
              <w:br/>
            </w:r>
            <w:r>
              <w:rPr>
                <w:rFonts w:ascii="Times New Roman"/>
                <w:b w:val="false"/>
                <w:i w:val="false"/>
                <w:color w:val="000000"/>
                <w:sz w:val="20"/>
              </w:rPr>
              <w:t xml:space="preserve">қызметті жүзеге асыратын </w:t>
            </w:r>
            <w:r>
              <w:br/>
            </w:r>
            <w:r>
              <w:rPr>
                <w:rFonts w:ascii="Times New Roman"/>
                <w:b w:val="false"/>
                <w:i w:val="false"/>
                <w:color w:val="000000"/>
                <w:sz w:val="20"/>
              </w:rPr>
              <w:t xml:space="preserve">тұлғалар үшін инвесторлық виза </w:t>
            </w:r>
            <w:r>
              <w:br/>
            </w:r>
            <w:r>
              <w:rPr>
                <w:rFonts w:ascii="Times New Roman"/>
                <w:b w:val="false"/>
                <w:i w:val="false"/>
                <w:color w:val="000000"/>
                <w:sz w:val="20"/>
              </w:rPr>
              <w:t xml:space="preserve">алуға өтінішхатты </w:t>
            </w:r>
            <w:r>
              <w:br/>
            </w:r>
            <w:r>
              <w:rPr>
                <w:rFonts w:ascii="Times New Roman"/>
                <w:b w:val="false"/>
                <w:i w:val="false"/>
                <w:color w:val="000000"/>
                <w:sz w:val="20"/>
              </w:rPr>
              <w:t>беру қағидаларына</w:t>
            </w:r>
            <w:r>
              <w:br/>
            </w:r>
            <w:r>
              <w:rPr>
                <w:rFonts w:ascii="Times New Roman"/>
                <w:b w:val="false"/>
                <w:i w:val="false"/>
                <w:color w:val="000000"/>
                <w:sz w:val="20"/>
              </w:rPr>
              <w:t>1-қосымша</w:t>
            </w:r>
          </w:p>
        </w:tc>
      </w:tr>
    </w:tbl>
    <w:bookmarkStart w:name="z57" w:id="32"/>
    <w:p>
      <w:pPr>
        <w:spacing w:after="0"/>
        <w:ind w:left="0"/>
        <w:jc w:val="left"/>
      </w:pPr>
      <w:r>
        <w:rPr>
          <w:rFonts w:ascii="Times New Roman"/>
          <w:b/>
          <w:i w:val="false"/>
          <w:color w:val="000000"/>
        </w:rPr>
        <w:t xml:space="preserve"> Қазақстан Республикасының бейрезиденті болып табылатын және Қазақстан Республикасының аумағында инвестициялық қызметті жүзеге асыратын тұлғалар үшін инвесторлық виза алуға өтінішхатты беруге арналған өтінім</w:t>
      </w:r>
    </w:p>
    <w:bookmarkEnd w:id="32"/>
    <w:p>
      <w:pPr>
        <w:spacing w:after="0"/>
        <w:ind w:left="0"/>
        <w:jc w:val="both"/>
      </w:pPr>
      <w:r>
        <w:rPr>
          <w:rFonts w:ascii="Times New Roman"/>
          <w:b w:val="false"/>
          <w:i w:val="false"/>
          <w:color w:val="ff0000"/>
          <w:sz w:val="28"/>
        </w:rPr>
        <w:t xml:space="preserve">
      Ескерту. 1-қосымша жаңа редакцияда - ҚР Сыртқы істер министрінің м.а. 25.04.2025 </w:t>
      </w:r>
      <w:r>
        <w:rPr>
          <w:rFonts w:ascii="Times New Roman"/>
          <w:b w:val="false"/>
          <w:i w:val="false"/>
          <w:color w:val="ff0000"/>
          <w:sz w:val="28"/>
        </w:rPr>
        <w:t>№ 11-1-4/247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нысан</w:t>
            </w:r>
          </w:p>
          <w:p>
            <w:pPr>
              <w:spacing w:after="20"/>
              <w:ind w:left="20"/>
              <w:jc w:val="both"/>
            </w:pPr>
            <w:r>
              <w:rPr>
                <w:rFonts w:ascii="Times New Roman"/>
                <w:b w:val="false"/>
                <w:i w:val="false"/>
                <w:color w:val="000000"/>
                <w:sz w:val="20"/>
              </w:rPr>
              <w:t>
(заңды тұлға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заңды тұлғасының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 заңды мекен-жайы, нақты орналасқан жері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номері (БСН)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заңды тұлғасының басшысы (Тегі, аты, әкесінің аты (болған жағдайда), телефон, факс, электрондық пошта)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ақпарат (телефон, факс, электрондық пошта)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 визасын алуға өтініш берген тұлға (тұлғалар) туралы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және жері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деректемелері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қолдану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елде инвестор визасын алуға өтініш берген адамның нақты тұрғылықты жерінің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ақпарат (телефон, факс, электрондық пошта)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нысан</w:t>
            </w:r>
          </w:p>
          <w:p>
            <w:pPr>
              <w:spacing w:after="20"/>
              <w:ind w:left="20"/>
              <w:jc w:val="both"/>
            </w:pPr>
            <w:r>
              <w:rPr>
                <w:rFonts w:ascii="Times New Roman"/>
                <w:b w:val="false"/>
                <w:i w:val="false"/>
                <w:color w:val="000000"/>
                <w:sz w:val="20"/>
              </w:rPr>
              <w:t>
(жеке тұлға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жөнінде ақпарат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және жері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деректемелері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қолдану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елде инвестор визасын алуға өтініш берген адамның нақты тұрғылықты жерінің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ақпарат (телефон, факс, электрондық пошта)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бейрезиденттері болып </w:t>
            </w:r>
            <w:r>
              <w:br/>
            </w:r>
            <w:r>
              <w:rPr>
                <w:rFonts w:ascii="Times New Roman"/>
                <w:b w:val="false"/>
                <w:i w:val="false"/>
                <w:color w:val="000000"/>
                <w:sz w:val="20"/>
              </w:rPr>
              <w:t xml:space="preserve">табылатын және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инвестициялық</w:t>
            </w:r>
            <w:r>
              <w:br/>
            </w:r>
            <w:r>
              <w:rPr>
                <w:rFonts w:ascii="Times New Roman"/>
                <w:b w:val="false"/>
                <w:i w:val="false"/>
                <w:color w:val="000000"/>
                <w:sz w:val="20"/>
              </w:rPr>
              <w:t xml:space="preserve">қызметті жүзеге асыратын </w:t>
            </w:r>
            <w:r>
              <w:br/>
            </w:r>
            <w:r>
              <w:rPr>
                <w:rFonts w:ascii="Times New Roman"/>
                <w:b w:val="false"/>
                <w:i w:val="false"/>
                <w:color w:val="000000"/>
                <w:sz w:val="20"/>
              </w:rPr>
              <w:t xml:space="preserve">тұлғалар үшін инвесторлық </w:t>
            </w:r>
            <w:r>
              <w:br/>
            </w:r>
            <w:r>
              <w:rPr>
                <w:rFonts w:ascii="Times New Roman"/>
                <w:b w:val="false"/>
                <w:i w:val="false"/>
                <w:color w:val="000000"/>
                <w:sz w:val="20"/>
              </w:rPr>
              <w:t xml:space="preserve">виза алуға өтінішхатты </w:t>
            </w:r>
            <w:r>
              <w:br/>
            </w:r>
            <w:r>
              <w:rPr>
                <w:rFonts w:ascii="Times New Roman"/>
                <w:b w:val="false"/>
                <w:i w:val="false"/>
                <w:color w:val="000000"/>
                <w:sz w:val="20"/>
              </w:rPr>
              <w:t>беру қағидаларына</w:t>
            </w:r>
            <w:r>
              <w:br/>
            </w:r>
            <w:r>
              <w:rPr>
                <w:rFonts w:ascii="Times New Roman"/>
                <w:b w:val="false"/>
                <w:i w:val="false"/>
                <w:color w:val="000000"/>
                <w:sz w:val="20"/>
              </w:rPr>
              <w:t>2-қосымша</w:t>
            </w:r>
          </w:p>
        </w:tc>
      </w:tr>
    </w:tbl>
    <w:bookmarkStart w:name="z59" w:id="33"/>
    <w:p>
      <w:pPr>
        <w:spacing w:after="0"/>
        <w:ind w:left="0"/>
        <w:jc w:val="left"/>
      </w:pPr>
      <w:r>
        <w:rPr>
          <w:rFonts w:ascii="Times New Roman"/>
          <w:b/>
          <w:i w:val="false"/>
          <w:color w:val="000000"/>
        </w:rPr>
        <w:t xml:space="preserve"> "Қазақстан Республикасының бейрезиденті болып табылатын және Қазақстан Республикасының аумағында инвестициялық қызметті жүзеге асыратын тұлғалар үшін инвесторлық виза алуға өтінішхатты беру қағидаларын бекіту туралы" мемлекеттік көрсетілетін қызметке қойылатын негізгі талаптардың тізбесі</w:t>
      </w:r>
    </w:p>
    <w:bookmarkEnd w:id="33"/>
    <w:p>
      <w:pPr>
        <w:spacing w:after="0"/>
        <w:ind w:left="0"/>
        <w:jc w:val="both"/>
      </w:pPr>
      <w:r>
        <w:rPr>
          <w:rFonts w:ascii="Times New Roman"/>
          <w:b w:val="false"/>
          <w:i w:val="false"/>
          <w:color w:val="ff0000"/>
          <w:sz w:val="28"/>
        </w:rPr>
        <w:t xml:space="preserve">
      Ескерту. 2-қосымша жаңа редакцияда - ҚР Сыртқы істер министрінің м.а. 25.04.2025 </w:t>
      </w:r>
      <w:r>
        <w:rPr>
          <w:rFonts w:ascii="Times New Roman"/>
          <w:b w:val="false"/>
          <w:i w:val="false"/>
          <w:color w:val="ff0000"/>
          <w:sz w:val="28"/>
        </w:rPr>
        <w:t>№ 11-1-4/247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Сыртқы істер министрінің 30.09.2025 </w:t>
      </w:r>
      <w:r>
        <w:rPr>
          <w:rFonts w:ascii="Times New Roman"/>
          <w:b w:val="false"/>
          <w:i w:val="false"/>
          <w:color w:val="ff0000"/>
          <w:sz w:val="28"/>
        </w:rPr>
        <w:t>№ 11-1-4/573</w:t>
      </w:r>
      <w:r>
        <w:rPr>
          <w:rFonts w:ascii="Times New Roman"/>
          <w:b w:val="false"/>
          <w:i w:val="false"/>
          <w:color w:val="ff0000"/>
          <w:sz w:val="28"/>
        </w:rPr>
        <w:t xml:space="preserve"> (01.01.2026 бастап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Сыртқы істер министрлігінің Инвестиция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www.egov.kz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p>
            <w:pPr>
              <w:spacing w:after="20"/>
              <w:ind w:left="20"/>
              <w:jc w:val="both"/>
            </w:pPr>
            <w:r>
              <w:rPr>
                <w:rFonts w:ascii="Times New Roman"/>
                <w:b w:val="false"/>
                <w:i w:val="false"/>
                <w:color w:val="000000"/>
                <w:sz w:val="20"/>
              </w:rPr>
              <w:t>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бейрезиденті болып табылатын және Қазақстан Республикасының аумағында инвестициялық қызметті жүзеге асыратын тұлғалар үшін инвесторлық виза алуға өтінішхатты беру немесе мемлекеттік қызметті көрсетуден дәлелді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мемлекеттік қызметтер көрсету кезінде өндіріп алынатын төлем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жағдайда, өтінішті қабылдау және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xml:space="preserve">
2)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және "Қазақстан Республикасындағы мерекелер туралы" Қазақстан Республикасы Заңының </w:t>
            </w:r>
            <w:r>
              <w:rPr>
                <w:rFonts w:ascii="Times New Roman"/>
                <w:b w:val="false"/>
                <w:i w:val="false"/>
                <w:color w:val="000000"/>
                <w:sz w:val="20"/>
              </w:rPr>
              <w:t>5-бабына</w:t>
            </w:r>
            <w:r>
              <w:rPr>
                <w:rFonts w:ascii="Times New Roman"/>
                <w:b w:val="false"/>
                <w:i w:val="false"/>
                <w:color w:val="000000"/>
                <w:sz w:val="20"/>
              </w:rPr>
              <w:t xml:space="preserve"> сәйкес демалыс және мереке күндерін қоспағанда, дүйсенбіден жұмаға дейін сағат 9.00-ден 19.00-ға дейін, түскі үзіліс сағат 13.00-ден 15.00-ға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заңды тұлғалар үшін:</w:t>
            </w:r>
          </w:p>
          <w:p>
            <w:pPr>
              <w:spacing w:after="20"/>
              <w:ind w:left="20"/>
              <w:jc w:val="both"/>
            </w:pPr>
            <w:r>
              <w:rPr>
                <w:rFonts w:ascii="Times New Roman"/>
                <w:b w:val="false"/>
                <w:i w:val="false"/>
                <w:color w:val="000000"/>
                <w:sz w:val="20"/>
              </w:rPr>
              <w:t>
инвесторлық визаны алуға мәлімделген тұлғаның жеке басын куәландыратын құжаттың мемлекеттік немесе орыс тілінде нотариалды куәландырылған аудармасы бар электронды көшірмесі;</w:t>
            </w:r>
          </w:p>
          <w:p>
            <w:pPr>
              <w:spacing w:after="20"/>
              <w:ind w:left="20"/>
              <w:jc w:val="both"/>
            </w:pPr>
            <w:r>
              <w:rPr>
                <w:rFonts w:ascii="Times New Roman"/>
                <w:b w:val="false"/>
                <w:i w:val="false"/>
                <w:color w:val="000000"/>
                <w:sz w:val="20"/>
              </w:rPr>
              <w:t>
көрсетілетін қызметті алушы жарғысының мемлекеттік немесе орыс тілінде нотариалды куәландырылған аудармасы бар электронды көшірмесі;</w:t>
            </w:r>
          </w:p>
          <w:p>
            <w:pPr>
              <w:spacing w:after="20"/>
              <w:ind w:left="20"/>
              <w:jc w:val="both"/>
            </w:pPr>
            <w:r>
              <w:rPr>
                <w:rFonts w:ascii="Times New Roman"/>
                <w:b w:val="false"/>
                <w:i w:val="false"/>
                <w:color w:val="000000"/>
                <w:sz w:val="20"/>
              </w:rPr>
              <w:t xml:space="preserve">
осы Қағидалардың </w:t>
            </w:r>
            <w:r>
              <w:rPr>
                <w:rFonts w:ascii="Times New Roman"/>
                <w:b w:val="false"/>
                <w:i w:val="false"/>
                <w:color w:val="000000"/>
                <w:sz w:val="20"/>
              </w:rPr>
              <w:t>3-тармағына</w:t>
            </w:r>
            <w:r>
              <w:rPr>
                <w:rFonts w:ascii="Times New Roman"/>
                <w:b w:val="false"/>
                <w:i w:val="false"/>
                <w:color w:val="000000"/>
                <w:sz w:val="20"/>
              </w:rPr>
              <w:t xml:space="preserve"> сәйкес тұлғаның лауазымын растайтын құжаттың электронды көшірмесі;</w:t>
            </w:r>
          </w:p>
          <w:p>
            <w:pPr>
              <w:spacing w:after="20"/>
              <w:ind w:left="20"/>
              <w:jc w:val="both"/>
            </w:pPr>
            <w:r>
              <w:rPr>
                <w:rFonts w:ascii="Times New Roman"/>
                <w:b w:val="false"/>
                <w:i w:val="false"/>
                <w:color w:val="000000"/>
                <w:sz w:val="20"/>
              </w:rPr>
              <w:t xml:space="preserve">
өтінім беруге дейінгі соңғы 36 (отыз алты) айды алғанда көрсетілетін қызметті алушының инвестициялық жобаға инвестиция салу фактісін растайтын құжаттардың электрондық көшірмелері "Бухгалтерлік есеп және қаржылық есептілік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ресімделген бастапқы есепке алу құжаттары;</w:t>
            </w:r>
          </w:p>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Салық кодексіне</w:t>
            </w:r>
            <w:r>
              <w:rPr>
                <w:rFonts w:ascii="Times New Roman"/>
                <w:b w:val="false"/>
                <w:i w:val="false"/>
                <w:color w:val="000000"/>
                <w:sz w:val="20"/>
              </w:rPr>
              <w:t xml:space="preserve"> сәйкес ресімделген шот-фактуралар;</w:t>
            </w:r>
          </w:p>
          <w:p>
            <w:pPr>
              <w:spacing w:after="20"/>
              <w:ind w:left="20"/>
              <w:jc w:val="both"/>
            </w:pPr>
            <w:r>
              <w:rPr>
                <w:rFonts w:ascii="Times New Roman"/>
                <w:b w:val="false"/>
                <w:i w:val="false"/>
                <w:color w:val="000000"/>
                <w:sz w:val="20"/>
              </w:rPr>
              <w:t xml:space="preserve">
"Қазақстан Республикасындағы кедендік реттеу туралы" Қазақстан Республикасының </w:t>
            </w:r>
            <w:r>
              <w:rPr>
                <w:rFonts w:ascii="Times New Roman"/>
                <w:b w:val="false"/>
                <w:i w:val="false"/>
                <w:color w:val="000000"/>
                <w:sz w:val="20"/>
              </w:rPr>
              <w:t>Кодексіне</w:t>
            </w:r>
            <w:r>
              <w:rPr>
                <w:rFonts w:ascii="Times New Roman"/>
                <w:b w:val="false"/>
                <w:i w:val="false"/>
                <w:color w:val="000000"/>
                <w:sz w:val="20"/>
              </w:rPr>
              <w:t xml:space="preserve"> сәйкес ресімделген кедендік декларациялар);</w:t>
            </w:r>
          </w:p>
          <w:p>
            <w:pPr>
              <w:spacing w:after="20"/>
              <w:ind w:left="20"/>
              <w:jc w:val="both"/>
            </w:pPr>
            <w:r>
              <w:rPr>
                <w:rFonts w:ascii="Times New Roman"/>
                <w:b w:val="false"/>
                <w:i w:val="false"/>
                <w:color w:val="000000"/>
                <w:sz w:val="20"/>
              </w:rPr>
              <w:t>
көрсетілетін қызметті алушыда мемлекеттік органдардың немесе квазимемлекеттік сектор субъектілерінің көрсетілетін қызметті алушының инвестициялық жобаны Қазақстан Республикасының аумағында іске асырғанын растайтын ұсынымдары болған жағдайда қосымша ұсынылады;</w:t>
            </w:r>
          </w:p>
          <w:p>
            <w:pPr>
              <w:spacing w:after="20"/>
              <w:ind w:left="20"/>
              <w:jc w:val="both"/>
            </w:pPr>
            <w:r>
              <w:rPr>
                <w:rFonts w:ascii="Times New Roman"/>
                <w:b w:val="false"/>
                <w:i w:val="false"/>
                <w:color w:val="000000"/>
                <w:sz w:val="20"/>
              </w:rPr>
              <w:t>
2) жеке тұлғалар үшін:</w:t>
            </w:r>
          </w:p>
          <w:p>
            <w:pPr>
              <w:spacing w:after="20"/>
              <w:ind w:left="20"/>
              <w:jc w:val="both"/>
            </w:pPr>
            <w:r>
              <w:rPr>
                <w:rFonts w:ascii="Times New Roman"/>
                <w:b w:val="false"/>
                <w:i w:val="false"/>
                <w:color w:val="000000"/>
                <w:sz w:val="20"/>
              </w:rPr>
              <w:t>
инвесторлық визаны алуға мәлімделген тұлғаның жеке басын куәландыратын құжаттың мемлекеттік немесе орыс тілінде нотариалды куәландырылған аудармасы бар электронды көшірмесі;</w:t>
            </w:r>
          </w:p>
          <w:p>
            <w:pPr>
              <w:spacing w:after="20"/>
              <w:ind w:left="20"/>
              <w:jc w:val="both"/>
            </w:pPr>
            <w:r>
              <w:rPr>
                <w:rFonts w:ascii="Times New Roman"/>
                <w:b w:val="false"/>
                <w:i w:val="false"/>
                <w:color w:val="000000"/>
                <w:sz w:val="20"/>
              </w:rPr>
              <w:t>
өтінім беруге дейінгі соңғы 12 (он екі) айды алғанда көрсетілетін қызметті алушының тегі, аты, әкесінің аты (болған жағдайда) және 300 (үш жүз) мыңға баламалы АҚШ долларынан астам Қазақстан Республикасының экономикасына салынған инвестициялар сомасы көрсетілген инвестиция салу фактісін растайтын құжаттардың көшірмесі (10 (он) жылдан асатын эмиссиялық бағалы қағаздарды ұстаушының шотынан үзінді немесе мемлекеттік тіркеу (қайта тіркеу) анықтамасы қоса берілген мемлекеттік немесе орыс тілінде нотариалды куәландырылған аудармасы бар жарғылық капиталды толықтыру жөнінде жарғыдан үзінді ұсынады).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өтініш беруші ұсынған құжаттардың және (немесе) қолданылу мерзімі өткен құжаттардың және (немесе) оларда қамтылған деректердің (мәліметтердің) дәйексіздігі анықталған;</w:t>
            </w:r>
          </w:p>
          <w:p>
            <w:pPr>
              <w:spacing w:after="20"/>
              <w:ind w:left="20"/>
              <w:jc w:val="both"/>
            </w:pPr>
            <w:r>
              <w:rPr>
                <w:rFonts w:ascii="Times New Roman"/>
                <w:b w:val="false"/>
                <w:i w:val="false"/>
                <w:color w:val="000000"/>
                <w:sz w:val="20"/>
              </w:rPr>
              <w:t>
2) өтініш берушінің және (немесе) мемлекеттік қызметті көрсету үшін қажетті ұсынылған материалдардың, объектілердің, деректер мен мәліметтердің осы Қағидалармен белгіленген талаптарға сәйкес келмеуі;</w:t>
            </w:r>
          </w:p>
          <w:p>
            <w:pPr>
              <w:spacing w:after="20"/>
              <w:ind w:left="20"/>
              <w:jc w:val="both"/>
            </w:pPr>
            <w:r>
              <w:rPr>
                <w:rFonts w:ascii="Times New Roman"/>
                <w:b w:val="false"/>
                <w:i w:val="false"/>
                <w:color w:val="000000"/>
                <w:sz w:val="20"/>
              </w:rPr>
              <w:t>
3) өтініш берушіге қатысты осы мемлекеттік көрсетілетін қызметті алуды талап ететін қызметке немесе жекелеген қызмет түрлеріне тыйым салу туралы заңды күшіне енген сот шешімі (үкімі) бар болса.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ерекшеліктеріне сәйкес,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қызмет көрсету тәртібі мен мәртебесі туралы ақпаратты мемлекеттік қызметтер көрсету мәселелері жөніндегі Бірыңғай байланыс орталығы арқылы қашықтықтан қол жеткізу режимінде алуға мүмкіндігі бар. Мемлекеттік қызметтер көрсету мәселелері жөніндегі бірыңғай байланыс орталығының телефоны: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резиденттері болып </w:t>
            </w:r>
            <w:r>
              <w:br/>
            </w:r>
            <w:r>
              <w:rPr>
                <w:rFonts w:ascii="Times New Roman"/>
                <w:b w:val="false"/>
                <w:i w:val="false"/>
                <w:color w:val="000000"/>
                <w:sz w:val="20"/>
              </w:rPr>
              <w:t xml:space="preserve">табылмайтын және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аумағында инвестициялық </w:t>
            </w:r>
            <w:r>
              <w:br/>
            </w:r>
            <w:r>
              <w:rPr>
                <w:rFonts w:ascii="Times New Roman"/>
                <w:b w:val="false"/>
                <w:i w:val="false"/>
                <w:color w:val="000000"/>
                <w:sz w:val="20"/>
              </w:rPr>
              <w:t xml:space="preserve">қызметті жүзеге асыратын </w:t>
            </w:r>
            <w:r>
              <w:br/>
            </w:r>
            <w:r>
              <w:rPr>
                <w:rFonts w:ascii="Times New Roman"/>
                <w:b w:val="false"/>
                <w:i w:val="false"/>
                <w:color w:val="000000"/>
                <w:sz w:val="20"/>
              </w:rPr>
              <w:t xml:space="preserve">тұлғалар үшін инвесторларға </w:t>
            </w:r>
            <w:r>
              <w:br/>
            </w:r>
            <w:r>
              <w:rPr>
                <w:rFonts w:ascii="Times New Roman"/>
                <w:b w:val="false"/>
                <w:i w:val="false"/>
                <w:color w:val="000000"/>
                <w:sz w:val="20"/>
              </w:rPr>
              <w:t xml:space="preserve">арналған виза беру туралы </w:t>
            </w:r>
            <w:r>
              <w:br/>
            </w:r>
            <w:r>
              <w:rPr>
                <w:rFonts w:ascii="Times New Roman"/>
                <w:b w:val="false"/>
                <w:i w:val="false"/>
                <w:color w:val="000000"/>
                <w:sz w:val="20"/>
              </w:rPr>
              <w:t xml:space="preserve">өтініш беру қағидасына </w:t>
            </w:r>
            <w:r>
              <w:br/>
            </w:r>
            <w:r>
              <w:rPr>
                <w:rFonts w:ascii="Times New Roman"/>
                <w:b w:val="false"/>
                <w:i w:val="false"/>
                <w:color w:val="000000"/>
                <w:sz w:val="20"/>
              </w:rPr>
              <w:t>3-қосымша</w:t>
            </w:r>
          </w:p>
        </w:tc>
      </w:tr>
    </w:tbl>
    <w:bookmarkStart w:name="z61" w:id="34"/>
    <w:p>
      <w:pPr>
        <w:spacing w:after="0"/>
        <w:ind w:left="0"/>
        <w:jc w:val="left"/>
      </w:pPr>
      <w:r>
        <w:rPr>
          <w:rFonts w:ascii="Times New Roman"/>
          <w:b/>
          <w:i w:val="false"/>
          <w:color w:val="000000"/>
        </w:rPr>
        <w:t xml:space="preserve"> Көрсетілетін қызметті алушының жазбаша келісімі</w:t>
      </w:r>
    </w:p>
    <w:bookmarkEnd w:id="34"/>
    <w:p>
      <w:pPr>
        <w:spacing w:after="0"/>
        <w:ind w:left="0"/>
        <w:jc w:val="both"/>
      </w:pPr>
      <w:r>
        <w:rPr>
          <w:rFonts w:ascii="Times New Roman"/>
          <w:b w:val="false"/>
          <w:i w:val="false"/>
          <w:color w:val="ff0000"/>
          <w:sz w:val="28"/>
        </w:rPr>
        <w:t xml:space="preserve">
      Ескерту. 3-қосымша алып тасталды - ҚР Сыртқы істер министрінің 17.05.2021 </w:t>
      </w:r>
      <w:r>
        <w:rPr>
          <w:rFonts w:ascii="Times New Roman"/>
          <w:b w:val="false"/>
          <w:i w:val="false"/>
          <w:color w:val="ff0000"/>
          <w:sz w:val="28"/>
        </w:rPr>
        <w:t>№ 11-1-4/190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резиденттері болып </w:t>
            </w:r>
            <w:r>
              <w:br/>
            </w:r>
            <w:r>
              <w:rPr>
                <w:rFonts w:ascii="Times New Roman"/>
                <w:b w:val="false"/>
                <w:i w:val="false"/>
                <w:color w:val="000000"/>
                <w:sz w:val="20"/>
              </w:rPr>
              <w:t xml:space="preserve">табылмайтын және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аумағында инвестициялық </w:t>
            </w:r>
            <w:r>
              <w:br/>
            </w:r>
            <w:r>
              <w:rPr>
                <w:rFonts w:ascii="Times New Roman"/>
                <w:b w:val="false"/>
                <w:i w:val="false"/>
                <w:color w:val="000000"/>
                <w:sz w:val="20"/>
              </w:rPr>
              <w:t xml:space="preserve">қызметті жүзеге асыратын </w:t>
            </w:r>
            <w:r>
              <w:br/>
            </w:r>
            <w:r>
              <w:rPr>
                <w:rFonts w:ascii="Times New Roman"/>
                <w:b w:val="false"/>
                <w:i w:val="false"/>
                <w:color w:val="000000"/>
                <w:sz w:val="20"/>
              </w:rPr>
              <w:t xml:space="preserve">тұлғалар үшін инвесторларға </w:t>
            </w:r>
            <w:r>
              <w:br/>
            </w:r>
            <w:r>
              <w:rPr>
                <w:rFonts w:ascii="Times New Roman"/>
                <w:b w:val="false"/>
                <w:i w:val="false"/>
                <w:color w:val="000000"/>
                <w:sz w:val="20"/>
              </w:rPr>
              <w:t xml:space="preserve">арналған виза беру туралы </w:t>
            </w:r>
            <w:r>
              <w:br/>
            </w:r>
            <w:r>
              <w:rPr>
                <w:rFonts w:ascii="Times New Roman"/>
                <w:b w:val="false"/>
                <w:i w:val="false"/>
                <w:color w:val="000000"/>
                <w:sz w:val="20"/>
              </w:rPr>
              <w:t>өтініш беру қағидасына</w:t>
            </w:r>
            <w:r>
              <w:br/>
            </w:r>
            <w:r>
              <w:rPr>
                <w:rFonts w:ascii="Times New Roman"/>
                <w:b w:val="false"/>
                <w:i w:val="false"/>
                <w:color w:val="000000"/>
                <w:sz w:val="20"/>
              </w:rPr>
              <w:t>4-қосымша</w:t>
            </w:r>
          </w:p>
        </w:tc>
      </w:tr>
    </w:tbl>
    <w:bookmarkStart w:name="z63" w:id="35"/>
    <w:p>
      <w:pPr>
        <w:spacing w:after="0"/>
        <w:ind w:left="0"/>
        <w:jc w:val="left"/>
      </w:pPr>
      <w:r>
        <w:rPr>
          <w:rFonts w:ascii="Times New Roman"/>
          <w:b/>
          <w:i w:val="false"/>
          <w:color w:val="000000"/>
        </w:rPr>
        <w:t xml:space="preserve"> Құжаттарды қабылдаудан бас тарту туралы түбіртек</w:t>
      </w:r>
    </w:p>
    <w:bookmarkEnd w:id="35"/>
    <w:p>
      <w:pPr>
        <w:spacing w:after="0"/>
        <w:ind w:left="0"/>
        <w:jc w:val="both"/>
      </w:pPr>
      <w:r>
        <w:rPr>
          <w:rFonts w:ascii="Times New Roman"/>
          <w:b w:val="false"/>
          <w:i w:val="false"/>
          <w:color w:val="ff0000"/>
          <w:sz w:val="28"/>
        </w:rPr>
        <w:t xml:space="preserve">
      Ескерту. 4-қосымша алып тасталды - ҚР Сыртқы істер министрінің 17.05.2021 </w:t>
      </w:r>
      <w:r>
        <w:rPr>
          <w:rFonts w:ascii="Times New Roman"/>
          <w:b w:val="false"/>
          <w:i w:val="false"/>
          <w:color w:val="ff0000"/>
          <w:sz w:val="28"/>
        </w:rPr>
        <w:t>№ 11-1-4/190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