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4caf" w14:textId="83c4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238 қаулысы. Қазақстан Республикасының Әділет министрлігінде 2016 жылы 3 ақпанда № 12985 болып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«Екінші деңгейдегі банктер және банк операцияларының жекелеген түрлерін жүзеге асыратын ұйымдар касса операцияларын жүзеге асыру кезінде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 Ұлттық Банкі Басқармасының 2001 жылғы 3 наурыздағы № 58 </w:t>
      </w:r>
      <w:r>
        <w:rPr>
          <w:rFonts w:ascii="Times New Roman"/>
          <w:b w:val="false"/>
          <w:i w:val="false"/>
          <w:color w:val="000000"/>
          <w:sz w:val="28"/>
        </w:rPr>
        <w:t>қаулысын</w:t>
      </w:r>
      <w:r>
        <w:rPr>
          <w:rFonts w:ascii="Times New Roman"/>
          <w:b w:val="false"/>
          <w:i w:val="false"/>
          <w:color w:val="000000"/>
          <w:sz w:val="28"/>
        </w:rPr>
        <w:t xml:space="preserve"> (Нормативтік құқықтық актілерді мемлекеттік тіркеу тізілімінде № 1482 тіркелген) басшылыққа алады.».</w:t>
      </w:r>
      <w:r>
        <w:br/>
      </w:r>
      <w:r>
        <w:rPr>
          <w:rFonts w:ascii="Times New Roman"/>
          <w:b w:val="false"/>
          <w:i w:val="false"/>
          <w:color w:val="000000"/>
          <w:sz w:val="28"/>
        </w:rPr>
        <w:t>
</w:t>
      </w: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