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e6f8" w14:textId="c10e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18 желтоқсандағы № 7-1/1098 бұйрығы. Қазақстан Республикасының Әділет министрлігінде 2016 жылы 20 қаңтарда № 12879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12097 болып тіркелген, "Әділет" ақпараттық-құқықтық жүйесінде 2015 жылғы 6 қазанда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w:t>
      </w:r>
    </w:p>
    <w:bookmarkEnd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"Экспорттау кезінде орны ауыстырылатын (тасымалданатын) объектілерге ветеринариялық сертификат беру" мемлекеттік көрсетілетін қызмет регламенті;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тіркей отырып, ветеринариялық препараттарға, жемшөптік қоспаларға тіркеу куәліктерін беру" мемлекеттік көрсетілетін қызмет регламенті;</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"Ветеринариялық зертханалар (сынау хаттамалары) беретін сараптама актiлерiн беру" мемлекеттік көрсетілетін қызмет регламенті;</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"Ветеринария саласындағы қызметпен айналысуға лицензия беру" мемлекеттік көрсетілетін қызмет регламенті;</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регламенті;</w:t>
      </w:r>
    </w:p>
    <w:p>
      <w:pPr>
        <w:spacing w:after="0"/>
        <w:ind w:left="0"/>
        <w:jc w:val="both"/>
      </w:pPr>
      <w:r>
        <w:rPr>
          <w:rFonts w:ascii="Times New Roman"/>
          <w:b w:val="false"/>
          <w:i w:val="false"/>
          <w:color w:val="000000"/>
          <w:sz w:val="28"/>
        </w:rPr>
        <w:t>
      6) осы бұйрыққа 6-қосымшаға сәйкес "Жаңа, жетілдірілген ветеринариялық препараттарға, жемшөп қоспаларына нормативтік-техникалық құжаттаманы келісу" мемлекеттік көрсетілетін қызмет регламенті;</w:t>
      </w:r>
    </w:p>
    <w:p>
      <w:pPr>
        <w:spacing w:after="0"/>
        <w:ind w:left="0"/>
        <w:jc w:val="both"/>
      </w:pPr>
      <w:r>
        <w:rPr>
          <w:rFonts w:ascii="Times New Roman"/>
          <w:b w:val="false"/>
          <w:i w:val="false"/>
          <w:color w:val="000000"/>
          <w:sz w:val="28"/>
        </w:rPr>
        <w:t>
      7) осы бұйраққа 7-қосымшаға сәйкес "Ветеринариялық препараттарға және жемшөптік қоспаларға апробация жүргізу" мемлекеттік көрсетілетін қызмет регламенті бекітілсін.";</w:t>
      </w:r>
    </w:p>
    <w:bookmarkStart w:name="z5"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6 және  7-қосымшалармен толықтырылсын;</w:t>
      </w:r>
    </w:p>
    <w:bookmarkEnd w:id="3"/>
    <w:bookmarkStart w:name="z6" w:id="4"/>
    <w:p>
      <w:pPr>
        <w:spacing w:after="0"/>
        <w:ind w:left="0"/>
        <w:jc w:val="both"/>
      </w:pPr>
      <w:r>
        <w:rPr>
          <w:rFonts w:ascii="Times New Roman"/>
          <w:b w:val="false"/>
          <w:i w:val="false"/>
          <w:color w:val="000000"/>
          <w:sz w:val="28"/>
        </w:rPr>
        <w:t>
      көрсетілген бұйрықпен бекітілген "Орны ауыстырылатын (тасымалданатын) объектілерге Қазақстан Республикасының ішінде және экспортқа қолданылатын ветеринариялық сертификат беру" мемлекеттік көрсетілетін қызмет регламентінде (бұдан әрі – регламент):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"Экспорттау кезінде орны ауыстырылатын (тасымалданатын) объектілерге ветеринариялық сертификат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"Экспорттау кезінде орны ауыстырылатын (тасымалданатын) объектілерге ветеринариялық сертификат беру" мемлекеттік қызметін (бұдан әрі – мемлекеттік көрсетілетін қызмет) Астана және Алматы қалаларының, ауданның, облыстық маңызы бар қаланың бас мемлекеттік ветеринариялық-санитариялық инспекторы және оның орынбасары, Астана және Алматы қалаларының, ауданның, облыстық маңызы бар қалалардың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"3. Мемлекеттік қызметті көрсету нәтижесі – экспорттау кезінде орны ауыстырылатын (тасымалданатын) объектілерге ветеринариялық сертификат (бұдан әрі – ветеринариялық сертификат), 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Ауыл шаруашылығы министрінің 2015 жылғы 6 маусымдағы № 7-1/418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11959 болып тіркелген) бекітілген "Экспорттау кезінде орны ауыстырылатын (тасымалданатын) объектілерге ветеринариялық сертификат беру" мемлекеттік көрсетілетін қызмет стандартының (бұдан әрі – стандарт) 10-тармағында көзделген жағдайларда және негіздер бойынша мемлекеттік қызметті көрсетуден дәлелді бас тарту.";</w:t>
      </w:r>
    </w:p>
    <w:bookmarkStart w:name="z10" w:id="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бөлігі және 8-тармақтың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бөлігі мынадай редакцияда жазылсын:</w:t>
      </w:r>
    </w:p>
    <w:bookmarkEnd w:id="5"/>
    <w:p>
      <w:pPr>
        <w:spacing w:after="0"/>
        <w:ind w:left="0"/>
        <w:jc w:val="both"/>
      </w:pPr>
      <w:r>
        <w:rPr>
          <w:rFonts w:ascii="Times New Roman"/>
          <w:b w:val="false"/>
          <w:i w:val="false"/>
          <w:color w:val="000000"/>
          <w:sz w:val="28"/>
        </w:rPr>
        <w:t>
      "ұсынылған өтінішпен танысады, ұсынылған құжаттардың толықтығын тексереді, орны ауыстырылатын (тасымалданатын) объектіні қарап тексеруді және көлік құралының ветеринариялық-санитариялық жай-күйін бағалауды жүргізеді – көрсетілетін қызметті алушының құжаттарын алған сәттен бастап екі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"11. Мемлекеттік қызмет көрсету процесінде көрсетілетін қызметті беруші құрылымдық бөлімшелерінің (жұмыскерлерінің) өзара іс-қимылы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"Экспорттау кезінде орны ауыстырылатын (тасымалданатын) объектілерге ветеринариялық сертификат беру" мемлекеттік қызметін көрсету бизнес-процестерінің анықтамалығында келтірілген.";</w:t>
      </w:r>
    </w:p>
    <w:bookmarkStart w:name="z12" w:id="6"/>
    <w:p>
      <w:pPr>
        <w:spacing w:after="0"/>
        <w:ind w:left="0"/>
        <w:jc w:val="both"/>
      </w:pPr>
      <w:r>
        <w:rPr>
          <w:rFonts w:ascii="Times New Roman"/>
          <w:b w:val="false"/>
          <w:i w:val="false"/>
          <w:color w:val="000000"/>
          <w:sz w:val="28"/>
        </w:rPr>
        <w:t xml:space="preserve">
      көрсетілген регламентке </w:t>
      </w:r>
      <w:r>
        <w:rPr>
          <w:rFonts w:ascii="Times New Roman"/>
          <w:b w:val="false"/>
          <w:i w:val="false"/>
          <w:color w:val="000000"/>
          <w:sz w:val="28"/>
        </w:rPr>
        <w:t>1-қосымшаның</w:t>
      </w:r>
      <w:r>
        <w:rPr>
          <w:rFonts w:ascii="Times New Roman"/>
          <w:b w:val="false"/>
          <w:i w:val="false"/>
          <w:color w:val="000000"/>
          <w:sz w:val="28"/>
        </w:rPr>
        <w:t xml:space="preserve"> үстіңгі оң жақ бұрышындағы мәтін мынадай редакцияда жазылсын:</w:t>
      </w:r>
    </w:p>
    <w:bookmarkEnd w:id="6"/>
    <w:p>
      <w:pPr>
        <w:spacing w:after="0"/>
        <w:ind w:left="0"/>
        <w:jc w:val="both"/>
      </w:pPr>
      <w:r>
        <w:rPr>
          <w:rFonts w:ascii="Times New Roman"/>
          <w:b w:val="false"/>
          <w:i w:val="false"/>
          <w:color w:val="000000"/>
          <w:sz w:val="28"/>
        </w:rPr>
        <w:t>
      "Экспорттау кезінде орны ауыстырылатын (тасымалданатын) объектілерге ветеринариялық сертификат беру" мемлекеттiк көрсетілетін қызмет регламентіне 1-қосымша";</w:t>
      </w:r>
    </w:p>
    <w:bookmarkStart w:name="z13" w:id="7"/>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7"/>
    <w:bookmarkStart w:name="z14" w:id="8"/>
    <w:p>
      <w:pPr>
        <w:spacing w:after="0"/>
        <w:ind w:left="0"/>
        <w:jc w:val="both"/>
      </w:pPr>
      <w:r>
        <w:rPr>
          <w:rFonts w:ascii="Times New Roman"/>
          <w:b w:val="false"/>
          <w:i w:val="false"/>
          <w:color w:val="000000"/>
          <w:sz w:val="28"/>
        </w:rPr>
        <w:t xml:space="preserve">
      көрсетілген бұйрықпен бекітілген "Ветеринариялық зертханалар (сынау хаттамалары) беретін сараптама актiлерiн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9"/>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комитетінің аумақтық инспекциялары, облыстардың, Астана және Алматы қалаларының, аудандардың және облыстық маңызы бар қалалардың жергілікті атқарушы органдары (бұдан әрі – мемлекеттік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 ұзақтығы:</w:t>
      </w:r>
    </w:p>
    <w:p>
      <w:pPr>
        <w:spacing w:after="0"/>
        <w:ind w:left="0"/>
        <w:jc w:val="both"/>
      </w:pPr>
      <w:r>
        <w:rPr>
          <w:rFonts w:ascii="Times New Roman"/>
          <w:b w:val="false"/>
          <w:i w:val="false"/>
          <w:color w:val="000000"/>
          <w:sz w:val="28"/>
        </w:rPr>
        <w:t>
      1) мемлекеттік органның кеңсесі (бұдан әрі – кеңсе) мемлекеттік көрсетілетін қызметті алушының мемлекеттік көрсетілетін қызметті алуға берген өтінішін тіркейді, мемлекеттік органның жауапты орындаушысын (бұдан әрі – орындаушы) айқындау үшін басшылыққа жолдайды – 30 (отыз) минут;</w:t>
      </w:r>
    </w:p>
    <w:p>
      <w:pPr>
        <w:spacing w:after="0"/>
        <w:ind w:left="0"/>
        <w:jc w:val="both"/>
      </w:pPr>
      <w:r>
        <w:rPr>
          <w:rFonts w:ascii="Times New Roman"/>
          <w:b w:val="false"/>
          <w:i w:val="false"/>
          <w:color w:val="000000"/>
          <w:sz w:val="28"/>
        </w:rPr>
        <w:t>
      2) басшылық хат-хабармен танысады, орындаушыны айқындайды – 60 (алпыс) минут;</w:t>
      </w:r>
    </w:p>
    <w:p>
      <w:pPr>
        <w:spacing w:after="0"/>
        <w:ind w:left="0"/>
        <w:jc w:val="both"/>
      </w:pPr>
      <w:r>
        <w:rPr>
          <w:rFonts w:ascii="Times New Roman"/>
          <w:b w:val="false"/>
          <w:i w:val="false"/>
          <w:color w:val="000000"/>
          <w:sz w:val="28"/>
        </w:rPr>
        <w:t>
      3) орындаушы ұсынылған өтінішпен танысады, сынамаларды іріктеуді жүргізеді және көрсетілетін қызметті берушіге зерттеуге жолдайды – 5 (бес) жұмыс күні ішінде;</w:t>
      </w:r>
    </w:p>
    <w:p>
      <w:pPr>
        <w:spacing w:after="0"/>
        <w:ind w:left="0"/>
        <w:jc w:val="both"/>
      </w:pPr>
      <w:r>
        <w:rPr>
          <w:rFonts w:ascii="Times New Roman"/>
          <w:b w:val="false"/>
          <w:i w:val="false"/>
          <w:color w:val="000000"/>
          <w:sz w:val="28"/>
        </w:rPr>
        <w:t>
      көрсетілетін қызметті беруші стандарттың 4-тармағында көрсетілген мерзімдерде зерттелетін материалдарға ветеринариялық-санитариялық сараптама және диагностика жүргізеді;</w:t>
      </w:r>
    </w:p>
    <w:p>
      <w:pPr>
        <w:spacing w:after="0"/>
        <w:ind w:left="0"/>
        <w:jc w:val="both"/>
      </w:pPr>
      <w:r>
        <w:rPr>
          <w:rFonts w:ascii="Times New Roman"/>
          <w:b w:val="false"/>
          <w:i w:val="false"/>
          <w:color w:val="000000"/>
          <w:sz w:val="28"/>
        </w:rPr>
        <w:t>
      ветеринариялық-санитариялық сараптама және диагностика нәтижелері бойынша көрсетілетін қызметті берушінің орындаушысы сараптама актісін (сынақ хаттамасын) ресімдейді, көрсетілетін қызметті беруші басшылығына қол қойғызады, мөрмен растайды және мемлекеттік қызмет көрсету нәтижесін орындаушыға жолдайды, орындаушы сараптама актiсін (сынақ хаттамасын) басшылыққа жолдайды – диагностикалық зерттеулер және ветеринариялық-санитариялық сараптама аяқталғаннан кейін бір жұмыс күнінен көп емес;</w:t>
      </w:r>
    </w:p>
    <w:p>
      <w:pPr>
        <w:spacing w:after="0"/>
        <w:ind w:left="0"/>
        <w:jc w:val="both"/>
      </w:pPr>
      <w:r>
        <w:rPr>
          <w:rFonts w:ascii="Times New Roman"/>
          <w:b w:val="false"/>
          <w:i w:val="false"/>
          <w:color w:val="000000"/>
          <w:sz w:val="28"/>
        </w:rPr>
        <w:t>
      4) басшылық ұсынылған құжаттармен танысады, кеңсеге жолдайды – 60 (алпыс) минут;</w:t>
      </w:r>
    </w:p>
    <w:p>
      <w:pPr>
        <w:spacing w:after="0"/>
        <w:ind w:left="0"/>
        <w:jc w:val="both"/>
      </w:pPr>
      <w:r>
        <w:rPr>
          <w:rFonts w:ascii="Times New Roman"/>
          <w:b w:val="false"/>
          <w:i w:val="false"/>
          <w:color w:val="000000"/>
          <w:sz w:val="28"/>
        </w:rPr>
        <w:t>
      5) кеңсе мемлекеттік көрсетілетін қызметтің нәтижелерін көрсетілетін қызметті алушыға береді – 30 (отыз) минут.";</w:t>
      </w:r>
    </w:p>
    <w:bookmarkStart w:name="z17" w:id="10"/>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0"/>
    <w:p>
      <w:pPr>
        <w:spacing w:after="0"/>
        <w:ind w:left="0"/>
        <w:jc w:val="both"/>
      </w:pPr>
      <w:r>
        <w:rPr>
          <w:rFonts w:ascii="Times New Roman"/>
          <w:b w:val="false"/>
          <w:i w:val="false"/>
          <w:color w:val="000000"/>
          <w:sz w:val="28"/>
        </w:rPr>
        <w:t>
      "3) өтінішпен танысу, зерттелетін материалдарға ветеринариялық-санитариялық сараптама және диагностика жүргізу, сараптама актісін (сынақ хаттамасын) ресімдеу және басшылыққа жолдау;</w:t>
      </w:r>
    </w:p>
    <w:p>
      <w:pPr>
        <w:spacing w:after="0"/>
        <w:ind w:left="0"/>
        <w:jc w:val="both"/>
      </w:pPr>
      <w:r>
        <w:rPr>
          <w:rFonts w:ascii="Times New Roman"/>
          <w:b w:val="false"/>
          <w:i w:val="false"/>
          <w:color w:val="000000"/>
          <w:sz w:val="28"/>
        </w:rPr>
        <w:t>
      4) көрсетілген мемлекеттік қызметтің нәтижесін қарастыру және кеңсеге жолдау;";</w:t>
      </w:r>
    </w:p>
    <w:bookmarkStart w:name="z18" w:id="1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"3) басшылық (көрсетілетін қызметті берушінің сараптама актісіне (сынақ хаттамасына) қол қоюға уәкілетті лауазымды адамы, мемлекеттік органның лауазымды адамы).";</w:t>
      </w:r>
    </w:p>
    <w:bookmarkStart w:name="z19" w:id="1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"3) орындаушы ұсынылған өтінішпен танысады, сынамаларды алып көрсетілетін қызметті берушіге зерттеуге жолдайды – 5 (бес) жұмыс күні ішінде;</w:t>
      </w:r>
    </w:p>
    <w:p>
      <w:pPr>
        <w:spacing w:after="0"/>
        <w:ind w:left="0"/>
        <w:jc w:val="both"/>
      </w:pPr>
      <w:r>
        <w:rPr>
          <w:rFonts w:ascii="Times New Roman"/>
          <w:b w:val="false"/>
          <w:i w:val="false"/>
          <w:color w:val="000000"/>
          <w:sz w:val="28"/>
        </w:rPr>
        <w:t>
      көрсетілетін қызметті беруші стандарттың 4-тармағында көрсетілген мерзімдерде зерттелетін материалдарға ветеринариялық-санитариялық сараптама және диагностика жүргізеді;</w:t>
      </w:r>
    </w:p>
    <w:p>
      <w:pPr>
        <w:spacing w:after="0"/>
        <w:ind w:left="0"/>
        <w:jc w:val="both"/>
      </w:pPr>
      <w:r>
        <w:rPr>
          <w:rFonts w:ascii="Times New Roman"/>
          <w:b w:val="false"/>
          <w:i w:val="false"/>
          <w:color w:val="000000"/>
          <w:sz w:val="28"/>
        </w:rPr>
        <w:t>
      ветеринариялық-санитариялық сараптама және диагностика нәтижелері бойынша көрсетілетін қызметті берушінің орындаушысы сараптама актісін (сынақ хаттамасын) ресімдейді, көрсетілетін қызметті беруші басшылығына қол қойғызады, мөрмен растайды және мемлекеттік қызмет көрсету нәтижесін орындаушыға жолдайды, орындаушы сараптама актiсін (сынау хаттамасы) басшылыққа жолдайды – диагностикалық зерттеулер (сынақтар) және ветеринариялық-санитариялық сараптама аяқталғаннан кейін бір жұмыс күнінен көп емес;</w:t>
      </w:r>
    </w:p>
    <w:p>
      <w:pPr>
        <w:spacing w:after="0"/>
        <w:ind w:left="0"/>
        <w:jc w:val="both"/>
      </w:pPr>
      <w:r>
        <w:rPr>
          <w:rFonts w:ascii="Times New Roman"/>
          <w:b w:val="false"/>
          <w:i w:val="false"/>
          <w:color w:val="000000"/>
          <w:sz w:val="28"/>
        </w:rPr>
        <w:t>
      4) басшылық ұсынылған құжаттармен танысады, кеңсеге жолдайды – 60 (алпыс) минут;";</w:t>
      </w:r>
    </w:p>
    <w:bookmarkStart w:name="z20" w:id="13"/>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3"/>
    <w:bookmarkStart w:name="z21" w:id="14"/>
    <w:p>
      <w:pPr>
        <w:spacing w:after="0"/>
        <w:ind w:left="0"/>
        <w:jc w:val="both"/>
      </w:pPr>
      <w:r>
        <w:rPr>
          <w:rFonts w:ascii="Times New Roman"/>
          <w:b w:val="false"/>
          <w:i w:val="false"/>
          <w:color w:val="000000"/>
          <w:sz w:val="28"/>
        </w:rPr>
        <w:t>
      көрсетілген бұйрықпен бекітілген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көрсетілетін қызмет регламентінде:</w:t>
      </w:r>
    </w:p>
    <w:bookmarkEnd w:id="14"/>
    <w:bookmarkStart w:name="z22" w:id="15"/>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5"/>
    <w:p>
      <w:pPr>
        <w:spacing w:after="0"/>
        <w:ind w:left="0"/>
        <w:jc w:val="both"/>
      </w:pPr>
      <w:r>
        <w:rPr>
          <w:rFonts w:ascii="Times New Roman"/>
          <w:b w:val="false"/>
          <w:i w:val="false"/>
          <w:color w:val="000000"/>
          <w:sz w:val="28"/>
        </w:rPr>
        <w:t>
      "3) орындаушы ұсынылған өтінішпен танысады, құжаттардың толықтығын тексереді, орны ауыстырылатын (тасымалданатын) объектiлерге қарап тексеру және көлік құралының ветеринариялық-санитариялық жай-күйін бағалау жүргізеді – көрсетілетін қызметті алушының құжаттарын алған сәттен бастап екі жұмыс күні ішінде;</w:t>
      </w:r>
    </w:p>
    <w:p>
      <w:pPr>
        <w:spacing w:after="0"/>
        <w:ind w:left="0"/>
        <w:jc w:val="both"/>
      </w:pPr>
      <w:r>
        <w:rPr>
          <w:rFonts w:ascii="Times New Roman"/>
          <w:b w:val="false"/>
          <w:i w:val="false"/>
          <w:color w:val="000000"/>
          <w:sz w:val="28"/>
        </w:rPr>
        <w:t>
      4) көрсетілетін қызметті берушінің ведомствосына рұқсат беруге арналған сұраным жіберіледі, көрсетілетін қызметті беруші сұранымды қарайды және стандарттың 10-тармағында көзделген жағдайларда және негіздер бойынша дәлелді бас тарту немесе орны ауыстырылатын (тасымалданатын) объектiнiң импортына, экспортына рұқсат береді – басқа мемлекеттердің қызметтерімен транзиттік келісуді талап ететін рұқсаттарды қоспағанда – 10 (он) жұмыс күні ішінде:</w:t>
      </w:r>
    </w:p>
    <w:p>
      <w:pPr>
        <w:spacing w:after="0"/>
        <w:ind w:left="0"/>
        <w:jc w:val="both"/>
      </w:pPr>
      <w:r>
        <w:rPr>
          <w:rFonts w:ascii="Times New Roman"/>
          <w:b w:val="false"/>
          <w:i w:val="false"/>
          <w:color w:val="000000"/>
          <w:sz w:val="28"/>
        </w:rPr>
        <w:t>
      орны ауыстырылатын (тасымалданатын) объектiнiң транзиттік тасылымына – 30 (отыз) жұмыс күні ішінде;</w:t>
      </w:r>
    </w:p>
    <w:p>
      <w:pPr>
        <w:spacing w:after="0"/>
        <w:ind w:left="0"/>
        <w:jc w:val="both"/>
      </w:pPr>
      <w:r>
        <w:rPr>
          <w:rFonts w:ascii="Times New Roman"/>
          <w:b w:val="false"/>
          <w:i w:val="false"/>
          <w:color w:val="000000"/>
          <w:sz w:val="28"/>
        </w:rPr>
        <w:t>
      және тірі жануарлардың карантиннен өтуіне – күнтізбелік 60 (алпыс) күн ішінде;";</w:t>
      </w:r>
    </w:p>
    <w:bookmarkStart w:name="z23" w:id="16"/>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3) тармақшасының</w:t>
      </w:r>
      <w:r>
        <w:rPr>
          <w:rFonts w:ascii="Times New Roman"/>
          <w:b w:val="false"/>
          <w:i w:val="false"/>
          <w:color w:val="000000"/>
          <w:sz w:val="28"/>
        </w:rPr>
        <w:t xml:space="preserve"> бірінші бөлігі,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
    <w:p>
      <w:pPr>
        <w:spacing w:after="0"/>
        <w:ind w:left="0"/>
        <w:jc w:val="both"/>
      </w:pPr>
      <w:r>
        <w:rPr>
          <w:rFonts w:ascii="Times New Roman"/>
          <w:b w:val="false"/>
          <w:i w:val="false"/>
          <w:color w:val="000000"/>
          <w:sz w:val="28"/>
        </w:rPr>
        <w:t>
      "3) орындаушы ұсынылған өтінішпен танысады, құжаттардың толықтығын тексереді, орны ауыстырылатын (тасымалданатын) объектiлерге қарап тексеру және көлік құралының ветеринариялық-санитариялық жай-күйін бағалау жүргізеді – көрсетілетін қызметті алушының құжаттарын алған сәттен бастап екі жұмыс күні ішінде;</w:t>
      </w:r>
    </w:p>
    <w:p>
      <w:pPr>
        <w:spacing w:after="0"/>
        <w:ind w:left="0"/>
        <w:jc w:val="both"/>
      </w:pPr>
      <w:r>
        <w:rPr>
          <w:rFonts w:ascii="Times New Roman"/>
          <w:b w:val="false"/>
          <w:i w:val="false"/>
          <w:color w:val="000000"/>
          <w:sz w:val="28"/>
        </w:rPr>
        <w:t>
      4) көрсетілетін қызметті берушінің ведомствосына рұқсат беруге арналған сұраным жіберіледі, көрсетілетін қызметті беруші сұранымды қарайды және стандарттың 10-тармағында көзделген жағдайларда және негіздер бойынша дәлелді бас тарту немесе орны ауыстырылатын (тасымалданатын) объектiнiң импортына, экспортына рұқсат береді – басқа мемлекеттердің қызметтерімен транзиттік келісуді талап ететін рұқсаттарды қоспағанда – 10 (он) жұмыс күні ішінде;</w:t>
      </w:r>
    </w:p>
    <w:p>
      <w:pPr>
        <w:spacing w:after="0"/>
        <w:ind w:left="0"/>
        <w:jc w:val="both"/>
      </w:pPr>
      <w:r>
        <w:rPr>
          <w:rFonts w:ascii="Times New Roman"/>
          <w:b w:val="false"/>
          <w:i w:val="false"/>
          <w:color w:val="000000"/>
          <w:sz w:val="28"/>
        </w:rPr>
        <w:t>
      орны ауыстырылатын (тасымалданатын) объектiнiң транзиттік тасылымына – 30 (отыз) жұмыс күні ішінде;</w:t>
      </w:r>
    </w:p>
    <w:p>
      <w:pPr>
        <w:spacing w:after="0"/>
        <w:ind w:left="0"/>
        <w:jc w:val="both"/>
      </w:pPr>
      <w:r>
        <w:rPr>
          <w:rFonts w:ascii="Times New Roman"/>
          <w:b w:val="false"/>
          <w:i w:val="false"/>
          <w:color w:val="000000"/>
          <w:sz w:val="28"/>
        </w:rPr>
        <w:t>
      және тірі жануарлардың карантиннен өтуіне – күнтізбелік 60 (алпыс) күн ішінде;".</w:t>
      </w:r>
    </w:p>
    <w:bookmarkStart w:name="z24" w:id="17"/>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6" w:id="19"/>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19"/>
    <w:bookmarkStart w:name="z27" w:id="20"/>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1"/>
    <w:bookmarkStart w:name="z29"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7-1/1098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тамыздағы</w:t>
            </w:r>
            <w:r>
              <w:br/>
            </w:r>
            <w:r>
              <w:rPr>
                <w:rFonts w:ascii="Times New Roman"/>
                <w:b w:val="false"/>
                <w:i w:val="false"/>
                <w:color w:val="000000"/>
                <w:sz w:val="20"/>
              </w:rPr>
              <w:t>№ 7-1/764 бұйрығына</w:t>
            </w:r>
            <w:r>
              <w:br/>
            </w:r>
            <w:r>
              <w:rPr>
                <w:rFonts w:ascii="Times New Roman"/>
                <w:b w:val="false"/>
                <w:i w:val="false"/>
                <w:color w:val="000000"/>
                <w:sz w:val="20"/>
              </w:rPr>
              <w:t>2-1-қосымша</w:t>
            </w:r>
          </w:p>
        </w:tc>
      </w:tr>
    </w:tbl>
    <w:bookmarkStart w:name="z31" w:id="23"/>
    <w:p>
      <w:pPr>
        <w:spacing w:after="0"/>
        <w:ind w:left="0"/>
        <w:jc w:val="left"/>
      </w:pPr>
      <w:r>
        <w:rPr>
          <w:rFonts w:ascii="Times New Roman"/>
          <w:b/>
          <w:i w:val="false"/>
          <w:color w:val="000000"/>
        </w:rPr>
        <w:t xml:space="preserve"> "Жаңа, жетілдірілген ветеринариялық препараттарға, жемшөп</w:t>
      </w:r>
      <w:r>
        <w:br/>
      </w:r>
      <w:r>
        <w:rPr>
          <w:rFonts w:ascii="Times New Roman"/>
          <w:b/>
          <w:i w:val="false"/>
          <w:color w:val="000000"/>
        </w:rPr>
        <w:t>қоспаларына нормативтік-техникалық құжаттаманы келісу"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23"/>
    <w:bookmarkStart w:name="z32" w:id="24"/>
    <w:p>
      <w:pPr>
        <w:spacing w:after="0"/>
        <w:ind w:left="0"/>
        <w:jc w:val="both"/>
      </w:pPr>
      <w:r>
        <w:rPr>
          <w:rFonts w:ascii="Times New Roman"/>
          <w:b w:val="false"/>
          <w:i w:val="false"/>
          <w:color w:val="000000"/>
          <w:sz w:val="28"/>
        </w:rPr>
        <w:t>
      1. "Жаңа, жетілдірілген ветеринариялық препараттарға, жемшөп қоспаларына нормативтік-техникалық құжаттаманы келісу" мемлекеттік көрсетілетін қызметін (бұдан әрі – мемлекеттік көрсетілетін қызмет) Қазақстан Республикасы Ауыл шаруашылығы министрлігі Ветеринариялық бақылау және қадағалау комитеті (бұдан әрі – көрсетілетін қызметті беруші) көрсетеді.</w:t>
      </w:r>
    </w:p>
    <w:bookmarkEnd w:id="24"/>
    <w:bookmarkStart w:name="z33" w:id="25"/>
    <w:p>
      <w:pPr>
        <w:spacing w:after="0"/>
        <w:ind w:left="0"/>
        <w:jc w:val="both"/>
      </w:pPr>
      <w:r>
        <w:rPr>
          <w:rFonts w:ascii="Times New Roman"/>
          <w:b w:val="false"/>
          <w:i w:val="false"/>
          <w:color w:val="000000"/>
          <w:sz w:val="28"/>
        </w:rPr>
        <w:t>
      2. Мемлекеттік қызметті көрсету нысаны – қағаз түрінде.</w:t>
      </w:r>
    </w:p>
    <w:bookmarkEnd w:id="25"/>
    <w:bookmarkStart w:name="z34" w:id="26"/>
    <w:p>
      <w:pPr>
        <w:spacing w:after="0"/>
        <w:ind w:left="0"/>
        <w:jc w:val="both"/>
      </w:pPr>
      <w:r>
        <w:rPr>
          <w:rFonts w:ascii="Times New Roman"/>
          <w:b w:val="false"/>
          <w:i w:val="false"/>
          <w:color w:val="000000"/>
          <w:sz w:val="28"/>
        </w:rPr>
        <w:t>
      3. Мемлекеттік қызметті көрсету нәтижесі – жаңа, жетілдірілген ветеринариялық препараттарға, жемшөп қоспаларына нормативтік-техникалық құжаттаманы келісу не мемлекеттік қызметті көрсетуден бас тарту туралы дәлелді жауап.</w:t>
      </w:r>
    </w:p>
    <w:bookmarkEnd w:id="26"/>
    <w:bookmarkStart w:name="z35" w:id="27"/>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27"/>
    <w:bookmarkStart w:name="z36" w:id="28"/>
    <w:p>
      <w:pPr>
        <w:spacing w:after="0"/>
        <w:ind w:left="0"/>
        <w:jc w:val="both"/>
      </w:pPr>
      <w:r>
        <w:rPr>
          <w:rFonts w:ascii="Times New Roman"/>
          <w:b w:val="false"/>
          <w:i w:val="false"/>
          <w:color w:val="000000"/>
          <w:sz w:val="28"/>
        </w:rPr>
        <w:t xml:space="preserve">
      4. Көрсетілетін қызметті алушының Қазақстан Республикасы Ауыл шаруашылығы министрінің 2015 жылғы 6 мамырдағы № 7-1/418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11959 болып тіркелген) бекітілген "Жаңа, жетілдірілген ветеринариялық препараттарға, жемшөп қоспаларына нормативтік-техникалық құжаттаманы келісу" мемлекеттік көрсетілетін қызмет стандартының (бұдан әрі – стандарт) 9-тармағында көрсетілген құжаттары қоса берілген өтінішінің болуы мемлекеттік қызметті көрсету жөніндегі рәсімді (іс-қимылды) бастау үшін негіз болып табылады.</w:t>
      </w:r>
    </w:p>
    <w:bookmarkEnd w:id="28"/>
    <w:bookmarkStart w:name="z37" w:id="2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29"/>
    <w:bookmarkStart w:name="z38" w:id="30"/>
    <w:p>
      <w:pPr>
        <w:spacing w:after="0"/>
        <w:ind w:left="0"/>
        <w:jc w:val="both"/>
      </w:pPr>
      <w:r>
        <w:rPr>
          <w:rFonts w:ascii="Times New Roman"/>
          <w:b w:val="false"/>
          <w:i w:val="false"/>
          <w:color w:val="000000"/>
          <w:sz w:val="28"/>
        </w:rPr>
        <w:t>
      1) көрсетілетін қызметті берушінің кеңсесі (бұдан әрі – кеңсе) мемлекеттік көрсетілетін қызметті алушы ұсынған мемлекеттік қызметті алуға арналған өтінішті тіркейді және көрсетілетін қызметті берушінің жауапты орындаушысын (бұдан әрі – орындаушы) айқындау үшін өтінішті көрсетілетін қызметті беруші басшылығына (бұдан әрі – басшылық) жолдайды – 30 (отыз) минут;</w:t>
      </w:r>
    </w:p>
    <w:bookmarkEnd w:id="30"/>
    <w:bookmarkStart w:name="z39" w:id="31"/>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31"/>
    <w:bookmarkStart w:name="z40" w:id="32"/>
    <w:p>
      <w:pPr>
        <w:spacing w:after="0"/>
        <w:ind w:left="0"/>
        <w:jc w:val="both"/>
      </w:pPr>
      <w:r>
        <w:rPr>
          <w:rFonts w:ascii="Times New Roman"/>
          <w:b w:val="false"/>
          <w:i w:val="false"/>
          <w:color w:val="000000"/>
          <w:sz w:val="28"/>
        </w:rPr>
        <w:t>
      3) көрсетілетін қызметті беруші орындаушысы:</w:t>
      </w:r>
    </w:p>
    <w:bookmarkEnd w:id="32"/>
    <w:p>
      <w:pPr>
        <w:spacing w:after="0"/>
        <w:ind w:left="0"/>
        <w:jc w:val="both"/>
      </w:pPr>
      <w:r>
        <w:rPr>
          <w:rFonts w:ascii="Times New Roman"/>
          <w:b w:val="false"/>
          <w:i w:val="false"/>
          <w:color w:val="000000"/>
          <w:sz w:val="28"/>
        </w:rPr>
        <w:t>
      ұсынылған өтінішпен танысады, ұсынылған құжаттардың толықтығын тексереді – көрсетілетін қызметті алушының құжаттарын алған сәттен бастап 5 (бес) жұмыс күні ішінде;</w:t>
      </w:r>
    </w:p>
    <w:p>
      <w:pPr>
        <w:spacing w:after="0"/>
        <w:ind w:left="0"/>
        <w:jc w:val="both"/>
      </w:pPr>
      <w:r>
        <w:rPr>
          <w:rFonts w:ascii="Times New Roman"/>
          <w:b w:val="false"/>
          <w:i w:val="false"/>
          <w:color w:val="000000"/>
          <w:sz w:val="28"/>
        </w:rPr>
        <w:t>
      өтініш беруші құжаттардың толық топтамасын ұсынбаған жағдайда, орындаушы көрсетілген мерзімдерде басшылық қол қойған, өтінішті әрі қарай қараудан жазбаша дәлелді бас тартуды дайындайды және көрсетілетін қызметті алушыға беру үшін кеңсеге жолдайды;</w:t>
      </w:r>
    </w:p>
    <w:p>
      <w:pPr>
        <w:spacing w:after="0"/>
        <w:ind w:left="0"/>
        <w:jc w:val="both"/>
      </w:pPr>
      <w:r>
        <w:rPr>
          <w:rFonts w:ascii="Times New Roman"/>
          <w:b w:val="false"/>
          <w:i w:val="false"/>
          <w:color w:val="000000"/>
          <w:sz w:val="28"/>
        </w:rPr>
        <w:t>
      ұсынылған құжаттар қойылған талаптарға сәйкес келген жағдайда, жаңа, жетілдірілген ветеринариялық препараттарға, жемшөп қоспаларына нормативтік-техникалық құжаттаманы (бұдан әрі – НТҚ) сараптама өткізу үшін мемлекеттік ветеринариялық ұйымға жібереді;</w:t>
      </w:r>
    </w:p>
    <w:p>
      <w:pPr>
        <w:spacing w:after="0"/>
        <w:ind w:left="0"/>
        <w:jc w:val="both"/>
      </w:pPr>
      <w:r>
        <w:rPr>
          <w:rFonts w:ascii="Times New Roman"/>
          <w:b w:val="false"/>
          <w:i w:val="false"/>
          <w:color w:val="000000"/>
          <w:sz w:val="28"/>
        </w:rPr>
        <w:t>
      НТҚ сараптамасын жүргізу мерзімі НТҚ-ны сараптамаға жіберген күннен бастап 1 (бір) айдан артық емес;</w:t>
      </w:r>
    </w:p>
    <w:p>
      <w:pPr>
        <w:spacing w:after="0"/>
        <w:ind w:left="0"/>
        <w:jc w:val="both"/>
      </w:pPr>
      <w:r>
        <w:rPr>
          <w:rFonts w:ascii="Times New Roman"/>
          <w:b w:val="false"/>
          <w:i w:val="false"/>
          <w:color w:val="000000"/>
          <w:sz w:val="28"/>
        </w:rPr>
        <w:t>
      теріс сараптама қорытындысы болған жағдайда, өтініш берушіге нақты себебін көрсете отырып, жазбаша НТҚ-ны келісуден бас тарту жолдайды;</w:t>
      </w:r>
    </w:p>
    <w:p>
      <w:pPr>
        <w:spacing w:after="0"/>
        <w:ind w:left="0"/>
        <w:jc w:val="both"/>
      </w:pPr>
      <w:r>
        <w:rPr>
          <w:rFonts w:ascii="Times New Roman"/>
          <w:b w:val="false"/>
          <w:i w:val="false"/>
          <w:color w:val="000000"/>
          <w:sz w:val="28"/>
        </w:rPr>
        <w:t>
      оң сараптама қорытындысы болған жағдайда, НТҚ-ны келіседі және мемлекеттік көрсетілетін кызметтің нәтижесін басшылыққа қол қою үшін үш данада жібереді – сараптама қорытындысын алған күннен бастап 5 (бес) жұмыс күні ішінде;</w:t>
      </w:r>
    </w:p>
    <w:bookmarkStart w:name="z41" w:id="33"/>
    <w:p>
      <w:pPr>
        <w:spacing w:after="0"/>
        <w:ind w:left="0"/>
        <w:jc w:val="both"/>
      </w:pPr>
      <w:r>
        <w:rPr>
          <w:rFonts w:ascii="Times New Roman"/>
          <w:b w:val="false"/>
          <w:i w:val="false"/>
          <w:color w:val="000000"/>
          <w:sz w:val="28"/>
        </w:rPr>
        <w:t>
      4) басшылық ұсынылған құжаттарды қарастырады, қол қояды, кеңсеге жолдайды – 60 (алпыс) минут;</w:t>
      </w:r>
    </w:p>
    <w:bookmarkEnd w:id="33"/>
    <w:bookmarkStart w:name="z42" w:id="34"/>
    <w:p>
      <w:pPr>
        <w:spacing w:after="0"/>
        <w:ind w:left="0"/>
        <w:jc w:val="both"/>
      </w:pPr>
      <w:r>
        <w:rPr>
          <w:rFonts w:ascii="Times New Roman"/>
          <w:b w:val="false"/>
          <w:i w:val="false"/>
          <w:color w:val="000000"/>
          <w:sz w:val="28"/>
        </w:rPr>
        <w:t>
      5) кеңсе мемлекеттік көрсетілетін қызметтің нәтижесін көрсетілетін қызметті алушыға береді – 30 (отыз) минут.</w:t>
      </w:r>
    </w:p>
    <w:bookmarkEnd w:id="34"/>
    <w:bookmarkStart w:name="z43" w:id="35"/>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жөніндегі рәсімнің (іс-қимылдың) нәтижесі:</w:t>
      </w:r>
    </w:p>
    <w:bookmarkEnd w:id="35"/>
    <w:bookmarkStart w:name="z44" w:id="36"/>
    <w:p>
      <w:pPr>
        <w:spacing w:after="0"/>
        <w:ind w:left="0"/>
        <w:jc w:val="both"/>
      </w:pPr>
      <w:r>
        <w:rPr>
          <w:rFonts w:ascii="Times New Roman"/>
          <w:b w:val="false"/>
          <w:i w:val="false"/>
          <w:color w:val="000000"/>
          <w:sz w:val="28"/>
        </w:rPr>
        <w:t>
      1) тіркелген өтініш, өтінішті басшылыққа жолдау;</w:t>
      </w:r>
    </w:p>
    <w:bookmarkEnd w:id="36"/>
    <w:bookmarkStart w:name="z45" w:id="37"/>
    <w:p>
      <w:pPr>
        <w:spacing w:after="0"/>
        <w:ind w:left="0"/>
        <w:jc w:val="both"/>
      </w:pPr>
      <w:r>
        <w:rPr>
          <w:rFonts w:ascii="Times New Roman"/>
          <w:b w:val="false"/>
          <w:i w:val="false"/>
          <w:color w:val="000000"/>
          <w:sz w:val="28"/>
        </w:rPr>
        <w:t>
      2) басшылықтың өтінішті қарауы және орындаушыны айқындауы және оған орындауға жолдауы;</w:t>
      </w:r>
    </w:p>
    <w:bookmarkEnd w:id="37"/>
    <w:bookmarkStart w:name="z46" w:id="38"/>
    <w:p>
      <w:pPr>
        <w:spacing w:after="0"/>
        <w:ind w:left="0"/>
        <w:jc w:val="both"/>
      </w:pPr>
      <w:r>
        <w:rPr>
          <w:rFonts w:ascii="Times New Roman"/>
          <w:b w:val="false"/>
          <w:i w:val="false"/>
          <w:color w:val="000000"/>
          <w:sz w:val="28"/>
        </w:rPr>
        <w:t>
      3) өтінішпен танысу, НТҚ-ны мемлекеттік ветеринариялық ұйымға жіберу, НТҚ-ны келісу немесе мемлекеттік қызмет көрсетуден дәлелді бас тарту туралы жауапты ресімдеу, қол қою үшін басшылыққа жолдау;</w:t>
      </w:r>
    </w:p>
    <w:bookmarkEnd w:id="38"/>
    <w:bookmarkStart w:name="z47" w:id="39"/>
    <w:p>
      <w:pPr>
        <w:spacing w:after="0"/>
        <w:ind w:left="0"/>
        <w:jc w:val="both"/>
      </w:pPr>
      <w:r>
        <w:rPr>
          <w:rFonts w:ascii="Times New Roman"/>
          <w:b w:val="false"/>
          <w:i w:val="false"/>
          <w:color w:val="000000"/>
          <w:sz w:val="28"/>
        </w:rPr>
        <w:t>
      4) көрсетілген мемлекеттік қызмет нәтижесіне немесе дәлелді бас тартуға қол қою, кеңсеге жолдау;</w:t>
      </w:r>
    </w:p>
    <w:bookmarkEnd w:id="39"/>
    <w:bookmarkStart w:name="z48" w:id="40"/>
    <w:p>
      <w:pPr>
        <w:spacing w:after="0"/>
        <w:ind w:left="0"/>
        <w:jc w:val="both"/>
      </w:pPr>
      <w:r>
        <w:rPr>
          <w:rFonts w:ascii="Times New Roman"/>
          <w:b w:val="false"/>
          <w:i w:val="false"/>
          <w:color w:val="000000"/>
          <w:sz w:val="28"/>
        </w:rPr>
        <w:t>
      5) көрсетілетін қызметті алушыға көрсетілген мемлекеттік қызмет нәтижесін беру.</w:t>
      </w:r>
    </w:p>
    <w:bookmarkEnd w:id="40"/>
    <w:bookmarkStart w:name="z49" w:id="41"/>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41"/>
    <w:bookmarkStart w:name="z50" w:id="4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42"/>
    <w:bookmarkStart w:name="z51" w:id="43"/>
    <w:p>
      <w:pPr>
        <w:spacing w:after="0"/>
        <w:ind w:left="0"/>
        <w:jc w:val="both"/>
      </w:pPr>
      <w:r>
        <w:rPr>
          <w:rFonts w:ascii="Times New Roman"/>
          <w:b w:val="false"/>
          <w:i w:val="false"/>
          <w:color w:val="000000"/>
          <w:sz w:val="28"/>
        </w:rPr>
        <w:t>
      1) кеңсе жұмыскері;</w:t>
      </w:r>
    </w:p>
    <w:bookmarkEnd w:id="43"/>
    <w:bookmarkStart w:name="z52" w:id="44"/>
    <w:p>
      <w:pPr>
        <w:spacing w:after="0"/>
        <w:ind w:left="0"/>
        <w:jc w:val="both"/>
      </w:pPr>
      <w:r>
        <w:rPr>
          <w:rFonts w:ascii="Times New Roman"/>
          <w:b w:val="false"/>
          <w:i w:val="false"/>
          <w:color w:val="000000"/>
          <w:sz w:val="28"/>
        </w:rPr>
        <w:t>
      2) орындаушы;</w:t>
      </w:r>
    </w:p>
    <w:bookmarkEnd w:id="44"/>
    <w:bookmarkStart w:name="z53" w:id="45"/>
    <w:p>
      <w:pPr>
        <w:spacing w:after="0"/>
        <w:ind w:left="0"/>
        <w:jc w:val="both"/>
      </w:pPr>
      <w:r>
        <w:rPr>
          <w:rFonts w:ascii="Times New Roman"/>
          <w:b w:val="false"/>
          <w:i w:val="false"/>
          <w:color w:val="000000"/>
          <w:sz w:val="28"/>
        </w:rPr>
        <w:t>
      3) басшылық (немесе оның міндетін атқарушы адам);</w:t>
      </w:r>
    </w:p>
    <w:bookmarkEnd w:id="45"/>
    <w:bookmarkStart w:name="z54" w:id="46"/>
    <w:p>
      <w:pPr>
        <w:spacing w:after="0"/>
        <w:ind w:left="0"/>
        <w:jc w:val="both"/>
      </w:pPr>
      <w:r>
        <w:rPr>
          <w:rFonts w:ascii="Times New Roman"/>
          <w:b w:val="false"/>
          <w:i w:val="false"/>
          <w:color w:val="000000"/>
          <w:sz w:val="28"/>
        </w:rPr>
        <w:t>
      4) мемлекеттік ветеринариялық ұйым.</w:t>
      </w:r>
    </w:p>
    <w:bookmarkEnd w:id="46"/>
    <w:bookmarkStart w:name="z55" w:id="4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 (іс-қимылдар) бірізділігінің сипаттамасы:</w:t>
      </w:r>
    </w:p>
    <w:bookmarkEnd w:id="47"/>
    <w:bookmarkStart w:name="z56" w:id="48"/>
    <w:p>
      <w:pPr>
        <w:spacing w:after="0"/>
        <w:ind w:left="0"/>
        <w:jc w:val="both"/>
      </w:pPr>
      <w:r>
        <w:rPr>
          <w:rFonts w:ascii="Times New Roman"/>
          <w:b w:val="false"/>
          <w:i w:val="false"/>
          <w:color w:val="000000"/>
          <w:sz w:val="28"/>
        </w:rPr>
        <w:t>
      1) кеңсе мемлекеттік көрсетілетін қызметті алушы ұсынған мемлекеттік қызметті алуға арналған өтінішті тіркейді және жауапты орындаушыны айқындау үшін өтінішті басшылыққа жолдайды – 30 (отыз) минут;</w:t>
      </w:r>
    </w:p>
    <w:bookmarkEnd w:id="48"/>
    <w:bookmarkStart w:name="z57" w:id="49"/>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49"/>
    <w:bookmarkStart w:name="z58" w:id="50"/>
    <w:p>
      <w:pPr>
        <w:spacing w:after="0"/>
        <w:ind w:left="0"/>
        <w:jc w:val="both"/>
      </w:pPr>
      <w:r>
        <w:rPr>
          <w:rFonts w:ascii="Times New Roman"/>
          <w:b w:val="false"/>
          <w:i w:val="false"/>
          <w:color w:val="000000"/>
          <w:sz w:val="28"/>
        </w:rPr>
        <w:t>
      3) көрсетілетін қызметті беруші орындаушысы:</w:t>
      </w:r>
    </w:p>
    <w:bookmarkEnd w:id="50"/>
    <w:p>
      <w:pPr>
        <w:spacing w:after="0"/>
        <w:ind w:left="0"/>
        <w:jc w:val="both"/>
      </w:pPr>
      <w:r>
        <w:rPr>
          <w:rFonts w:ascii="Times New Roman"/>
          <w:b w:val="false"/>
          <w:i w:val="false"/>
          <w:color w:val="000000"/>
          <w:sz w:val="28"/>
        </w:rPr>
        <w:t>
      ұсынылған өтінішпен танысады, ұсынылған құжаттардың толықтығын тексереді – көрсетілетін қызметті алушының құжаттарын алған сәттен бастап 5 (бес) жұмыс күні ішінде;</w:t>
      </w:r>
    </w:p>
    <w:p>
      <w:pPr>
        <w:spacing w:after="0"/>
        <w:ind w:left="0"/>
        <w:jc w:val="both"/>
      </w:pPr>
      <w:r>
        <w:rPr>
          <w:rFonts w:ascii="Times New Roman"/>
          <w:b w:val="false"/>
          <w:i w:val="false"/>
          <w:color w:val="000000"/>
          <w:sz w:val="28"/>
        </w:rPr>
        <w:t>
      өтініш беруші құжаттардың толық топтамасын ұсынбаған жағдайда, орындаушы көрсетілген мерзімдерде басшылық қол қойған, өтінішті әрі қарай қараудан жазбаша дәлелді бас тартуды дайындайды және көрсетілетін қызметті алушыға беру үшін кеңсеге жолдайды;</w:t>
      </w:r>
    </w:p>
    <w:p>
      <w:pPr>
        <w:spacing w:after="0"/>
        <w:ind w:left="0"/>
        <w:jc w:val="both"/>
      </w:pPr>
      <w:r>
        <w:rPr>
          <w:rFonts w:ascii="Times New Roman"/>
          <w:b w:val="false"/>
          <w:i w:val="false"/>
          <w:color w:val="000000"/>
          <w:sz w:val="28"/>
        </w:rPr>
        <w:t>
      ұсынылған құжаттар қойылған талаптарға сәйкес келген жағдайда, НТҚ-ны сараптама жүргізу үшін мемлекеттік ветеринариялық ұйымға жібереді;</w:t>
      </w:r>
    </w:p>
    <w:p>
      <w:pPr>
        <w:spacing w:after="0"/>
        <w:ind w:left="0"/>
        <w:jc w:val="both"/>
      </w:pPr>
      <w:r>
        <w:rPr>
          <w:rFonts w:ascii="Times New Roman"/>
          <w:b w:val="false"/>
          <w:i w:val="false"/>
          <w:color w:val="000000"/>
          <w:sz w:val="28"/>
        </w:rPr>
        <w:t>
      НТҚ сараптамасын жүргізу мерзімі НТҚ-ны сараптамаға жіберген күннен бастап 1 (бір) айдан артық емес;</w:t>
      </w:r>
    </w:p>
    <w:p>
      <w:pPr>
        <w:spacing w:after="0"/>
        <w:ind w:left="0"/>
        <w:jc w:val="both"/>
      </w:pPr>
      <w:r>
        <w:rPr>
          <w:rFonts w:ascii="Times New Roman"/>
          <w:b w:val="false"/>
          <w:i w:val="false"/>
          <w:color w:val="000000"/>
          <w:sz w:val="28"/>
        </w:rPr>
        <w:t>
      теріс сараптама қорытындысы болған жағдайда, өтініш берушіге нақты себебін көрсете отырып, жазбаша НТҚ-ны келісуден бас тарту жолдайды;</w:t>
      </w:r>
    </w:p>
    <w:p>
      <w:pPr>
        <w:spacing w:after="0"/>
        <w:ind w:left="0"/>
        <w:jc w:val="both"/>
      </w:pPr>
      <w:r>
        <w:rPr>
          <w:rFonts w:ascii="Times New Roman"/>
          <w:b w:val="false"/>
          <w:i w:val="false"/>
          <w:color w:val="000000"/>
          <w:sz w:val="28"/>
        </w:rPr>
        <w:t>
      оң сараптама қорытындысы болған жағдайда, НТҚ-ны келіседі және мемлекеттік көрсетілетін кызмет нәтижесін басшылыққа қол қою үшін үш данада жібереді – сараптама қорытындысын алған күннен бастап 5 (бес) жұмыс күні ішінде;</w:t>
      </w:r>
    </w:p>
    <w:bookmarkStart w:name="z59" w:id="51"/>
    <w:p>
      <w:pPr>
        <w:spacing w:after="0"/>
        <w:ind w:left="0"/>
        <w:jc w:val="both"/>
      </w:pPr>
      <w:r>
        <w:rPr>
          <w:rFonts w:ascii="Times New Roman"/>
          <w:b w:val="false"/>
          <w:i w:val="false"/>
          <w:color w:val="000000"/>
          <w:sz w:val="28"/>
        </w:rPr>
        <w:t>
      4) басшылық ұсынылған құжаттарды қарастырады, қол қояды, кеңсеге жолдайды – 60 (алпыс) минут;</w:t>
      </w:r>
    </w:p>
    <w:bookmarkEnd w:id="51"/>
    <w:bookmarkStart w:name="z60" w:id="52"/>
    <w:p>
      <w:pPr>
        <w:spacing w:after="0"/>
        <w:ind w:left="0"/>
        <w:jc w:val="both"/>
      </w:pPr>
      <w:r>
        <w:rPr>
          <w:rFonts w:ascii="Times New Roman"/>
          <w:b w:val="false"/>
          <w:i w:val="false"/>
          <w:color w:val="000000"/>
          <w:sz w:val="28"/>
        </w:rPr>
        <w:t>
      5) кеңсе мемлекеттік көрсетілетін қызметтің нәтижелерін көрсетілетін қызметті алушыға береді – 30 (отыз) минут.</w:t>
      </w:r>
    </w:p>
    <w:bookmarkEnd w:id="52"/>
    <w:bookmarkStart w:name="z61" w:id="53"/>
    <w:p>
      <w:pPr>
        <w:spacing w:after="0"/>
        <w:ind w:left="0"/>
        <w:jc w:val="both"/>
      </w:pPr>
      <w:r>
        <w:rPr>
          <w:rFonts w:ascii="Times New Roman"/>
          <w:b w:val="false"/>
          <w:i w:val="false"/>
          <w:color w:val="000000"/>
          <w:sz w:val="28"/>
        </w:rPr>
        <w:t>
      9. Көрсетілетін қызметті берушіге жүгіну тәртібінің сипаттамасы, көрсетілетін қызметті алушының сұранымын өңдеу ұзақтығы.</w:t>
      </w:r>
    </w:p>
    <w:bookmarkEnd w:id="53"/>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көрсетілетін қызметті берушіге өтінім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62" w:id="54"/>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 құрылымдық бөлімшелерінің (жұмыскерлерінің)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"Жаңа, жетілдірілген ветеринариялық препараттарға, жемшөп қоспаларына нормативтік-техникалық құжаттаманы келісу" мемлекеттік қызметін көрсетудің бизнес-процестері анықтамалығында келтірілген.</w:t>
      </w:r>
    </w:p>
    <w:bookmarkEnd w:id="54"/>
    <w:bookmarkStart w:name="z63" w:id="55"/>
    <w:p>
      <w:pPr>
        <w:spacing w:after="0"/>
        <w:ind w:left="0"/>
        <w:jc w:val="both"/>
      </w:pPr>
      <w:r>
        <w:rPr>
          <w:rFonts w:ascii="Times New Roman"/>
          <w:b w:val="false"/>
          <w:i w:val="false"/>
          <w:color w:val="000000"/>
          <w:sz w:val="28"/>
        </w:rPr>
        <w:t>
      11.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www.minagri.gov.kz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 жетілдірілген ветеринариялық</w:t>
            </w:r>
            <w:r>
              <w:br/>
            </w:r>
            <w:r>
              <w:rPr>
                <w:rFonts w:ascii="Times New Roman"/>
                <w:b w:val="false"/>
                <w:i w:val="false"/>
                <w:color w:val="000000"/>
                <w:sz w:val="20"/>
              </w:rPr>
              <w:t>препараттарға, жемшөп қоспаларына</w:t>
            </w:r>
            <w:r>
              <w:br/>
            </w:r>
            <w:r>
              <w:rPr>
                <w:rFonts w:ascii="Times New Roman"/>
                <w:b w:val="false"/>
                <w:i w:val="false"/>
                <w:color w:val="000000"/>
                <w:sz w:val="20"/>
              </w:rPr>
              <w:t>нормативтік-техникалық құжаттаманы</w:t>
            </w:r>
            <w:r>
              <w:br/>
            </w:r>
            <w:r>
              <w:rPr>
                <w:rFonts w:ascii="Times New Roman"/>
                <w:b w:val="false"/>
                <w:i w:val="false"/>
                <w:color w:val="000000"/>
                <w:sz w:val="20"/>
              </w:rPr>
              <w:t>келісу" 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65" w:id="56"/>
    <w:p>
      <w:pPr>
        <w:spacing w:after="0"/>
        <w:ind w:left="0"/>
        <w:jc w:val="left"/>
      </w:pPr>
      <w:r>
        <w:rPr>
          <w:rFonts w:ascii="Times New Roman"/>
          <w:b/>
          <w:i w:val="false"/>
          <w:color w:val="000000"/>
        </w:rPr>
        <w:t xml:space="preserve"> "Жаңа, жетілдірілген ветеринариялық препараттарға,</w:t>
      </w:r>
      <w:r>
        <w:br/>
      </w:r>
      <w:r>
        <w:rPr>
          <w:rFonts w:ascii="Times New Roman"/>
          <w:b/>
          <w:i w:val="false"/>
          <w:color w:val="000000"/>
        </w:rPr>
        <w:t>жемшөп қоспаларына нормативтік-техникалық құжаттаманы</w:t>
      </w:r>
      <w:r>
        <w:br/>
      </w:r>
      <w:r>
        <w:rPr>
          <w:rFonts w:ascii="Times New Roman"/>
          <w:b/>
          <w:i w:val="false"/>
          <w:color w:val="000000"/>
        </w:rPr>
        <w:t>келісу" мемлекеттік қызметін көрсетудің бизнес-процестері</w:t>
      </w:r>
      <w:r>
        <w:br/>
      </w:r>
      <w:r>
        <w:rPr>
          <w:rFonts w:ascii="Times New Roman"/>
          <w:b/>
          <w:i w:val="false"/>
          <w:color w:val="000000"/>
        </w:rPr>
        <w:t>анықтамалығы</w:t>
      </w:r>
    </w:p>
    <w:bookmarkEnd w:id="56"/>
    <w:p>
      <w:pPr>
        <w:spacing w:after="0"/>
        <w:ind w:left="0"/>
        <w:jc w:val="left"/>
      </w:pPr>
      <w:r>
        <w:br/>
      </w:r>
    </w:p>
    <w:p>
      <w:pPr>
        <w:spacing w:after="0"/>
        <w:ind w:left="0"/>
        <w:jc w:val="both"/>
      </w:pPr>
      <w:r>
        <w:drawing>
          <wp:inline distT="0" distB="0" distL="0" distR="0">
            <wp:extent cx="78105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7-1/1098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тамыздағы</w:t>
            </w:r>
            <w:r>
              <w:br/>
            </w:r>
            <w:r>
              <w:rPr>
                <w:rFonts w:ascii="Times New Roman"/>
                <w:b w:val="false"/>
                <w:i w:val="false"/>
                <w:color w:val="000000"/>
                <w:sz w:val="20"/>
              </w:rPr>
              <w:t>№ 7-1/764 бұйрығына</w:t>
            </w:r>
            <w:r>
              <w:br/>
            </w:r>
            <w:r>
              <w:rPr>
                <w:rFonts w:ascii="Times New Roman"/>
                <w:b w:val="false"/>
                <w:i w:val="false"/>
                <w:color w:val="000000"/>
                <w:sz w:val="20"/>
              </w:rPr>
              <w:t>2-2-қосымша</w:t>
            </w:r>
          </w:p>
        </w:tc>
      </w:tr>
    </w:tbl>
    <w:bookmarkStart w:name="z68" w:id="57"/>
    <w:p>
      <w:pPr>
        <w:spacing w:after="0"/>
        <w:ind w:left="0"/>
        <w:jc w:val="left"/>
      </w:pPr>
      <w:r>
        <w:rPr>
          <w:rFonts w:ascii="Times New Roman"/>
          <w:b/>
          <w:i w:val="false"/>
          <w:color w:val="000000"/>
        </w:rPr>
        <w:t xml:space="preserve"> "Ветеринариялық препараттарға және жемшөптік қоспаларға</w:t>
      </w:r>
      <w:r>
        <w:br/>
      </w:r>
      <w:r>
        <w:rPr>
          <w:rFonts w:ascii="Times New Roman"/>
          <w:b/>
          <w:i w:val="false"/>
          <w:color w:val="000000"/>
        </w:rPr>
        <w:t>апробация жүргізу" мемлекеттік көрсетілетін қызмет регламенті</w:t>
      </w:r>
      <w:r>
        <w:br/>
      </w:r>
      <w:r>
        <w:rPr>
          <w:rFonts w:ascii="Times New Roman"/>
          <w:b/>
          <w:i w:val="false"/>
          <w:color w:val="000000"/>
        </w:rPr>
        <w:t>1. Жалпы ережелер</w:t>
      </w:r>
    </w:p>
    <w:bookmarkEnd w:id="57"/>
    <w:bookmarkStart w:name="z69" w:id="58"/>
    <w:p>
      <w:pPr>
        <w:spacing w:after="0"/>
        <w:ind w:left="0"/>
        <w:jc w:val="both"/>
      </w:pPr>
      <w:r>
        <w:rPr>
          <w:rFonts w:ascii="Times New Roman"/>
          <w:b w:val="false"/>
          <w:i w:val="false"/>
          <w:color w:val="000000"/>
          <w:sz w:val="28"/>
        </w:rPr>
        <w:t>
      1. "Ветеринариялық препараттарға және жемшөптік қоспаларға апробация жүргізу" мемлекеттік көрсетілетін қызметін (бұдан әрі – мемлекеттік көрсетілетін қызмет)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республикалық мемлекеттік кәсіпорны (бұдан әрі – көрсетілетін қызметті беруші) көрсетеді.</w:t>
      </w:r>
    </w:p>
    <w:bookmarkEnd w:id="5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Қазақстан Республикасы Ауыл шаруашылығы министрлігі Ветеринариялық бақылау және қадағалау комитетінің (бұдан әрі – Ведомство) кеңсесі арқылы жүзеге асырылады.</w:t>
      </w:r>
    </w:p>
    <w:bookmarkStart w:name="z70" w:id="59"/>
    <w:p>
      <w:pPr>
        <w:spacing w:after="0"/>
        <w:ind w:left="0"/>
        <w:jc w:val="both"/>
      </w:pPr>
      <w:r>
        <w:rPr>
          <w:rFonts w:ascii="Times New Roman"/>
          <w:b w:val="false"/>
          <w:i w:val="false"/>
          <w:color w:val="000000"/>
          <w:sz w:val="28"/>
        </w:rPr>
        <w:t>
      2. Мемлекеттік қызметті көрсету нысаны – қағаз түрінде.</w:t>
      </w:r>
    </w:p>
    <w:bookmarkEnd w:id="59"/>
    <w:bookmarkStart w:name="z71" w:id="60"/>
    <w:p>
      <w:pPr>
        <w:spacing w:after="0"/>
        <w:ind w:left="0"/>
        <w:jc w:val="both"/>
      </w:pPr>
      <w:r>
        <w:rPr>
          <w:rFonts w:ascii="Times New Roman"/>
          <w:b w:val="false"/>
          <w:i w:val="false"/>
          <w:color w:val="000000"/>
          <w:sz w:val="28"/>
        </w:rPr>
        <w:t>
      3. Мемлекеттік қызметті көрсету нәтижесі – апробация нәтижелері туралы акт, не мемлекеттік қызметті көрсетуден бас тарту туралы дәлелді жауап.</w:t>
      </w:r>
    </w:p>
    <w:bookmarkEnd w:id="60"/>
    <w:bookmarkStart w:name="z72" w:id="61"/>
    <w:p>
      <w:pPr>
        <w:spacing w:after="0"/>
        <w:ind w:left="0"/>
        <w:jc w:val="left"/>
      </w:pPr>
      <w:r>
        <w:rPr>
          <w:rFonts w:ascii="Times New Roman"/>
          <w:b/>
          <w:i w:val="false"/>
          <w:color w:val="000000"/>
        </w:rPr>
        <w:t xml:space="preserve"> 2.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іс-қимылдары тәртібінің сипаттамасы</w:t>
      </w:r>
    </w:p>
    <w:bookmarkEnd w:id="61"/>
    <w:bookmarkStart w:name="z73" w:id="62"/>
    <w:p>
      <w:pPr>
        <w:spacing w:after="0"/>
        <w:ind w:left="0"/>
        <w:jc w:val="both"/>
      </w:pPr>
      <w:r>
        <w:rPr>
          <w:rFonts w:ascii="Times New Roman"/>
          <w:b w:val="false"/>
          <w:i w:val="false"/>
          <w:color w:val="000000"/>
          <w:sz w:val="28"/>
        </w:rPr>
        <w:t xml:space="preserve">
      4. Көрсетілетін қызметті алушының Қазақстан Республикасы Ауыл шаруашылығы министрінің 2015 жылғы 6 маусымдағы № 7-1/418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11959 болып тіркелген) бекітілген "Ветеринариялық препараттарға және жемшөптік қоспаларға апробация жүргізу" мемлекеттік көрсетілетін қызмет стандартының (бұдан әрі – стандарт) 9-тармағында көрсетілген құжаттары қоса берілген өтінішінің болуы мемлекеттік қызметті көрсету жөніндегі рәсімді (іс-қимылды) бастау үшін негіз болып табылады.</w:t>
      </w:r>
    </w:p>
    <w:bookmarkEnd w:id="62"/>
    <w:bookmarkStart w:name="z74" w:id="6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оларды орындау ұзақтығы:</w:t>
      </w:r>
    </w:p>
    <w:bookmarkEnd w:id="63"/>
    <w:bookmarkStart w:name="z75" w:id="64"/>
    <w:p>
      <w:pPr>
        <w:spacing w:after="0"/>
        <w:ind w:left="0"/>
        <w:jc w:val="both"/>
      </w:pPr>
      <w:r>
        <w:rPr>
          <w:rFonts w:ascii="Times New Roman"/>
          <w:b w:val="false"/>
          <w:i w:val="false"/>
          <w:color w:val="000000"/>
          <w:sz w:val="28"/>
        </w:rPr>
        <w:t>
      1) Ведомствоның кеңсесі мемлекеттік көрсетілетін қызметті алушы ұсынған мемлекеттік қызметті алуға арналған өтінішті тіркейді, Ведомствоның жауапты орындаушысын (бұдан әрі – орындаушы) айқындау үшін өтінішті Ведомствоның басшылығына (бұдан әрі – басшылық) жолдайды – 30 (отыз) минут;</w:t>
      </w:r>
    </w:p>
    <w:bookmarkEnd w:id="64"/>
    <w:bookmarkStart w:name="z76" w:id="65"/>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65"/>
    <w:bookmarkStart w:name="z77" w:id="66"/>
    <w:p>
      <w:pPr>
        <w:spacing w:after="0"/>
        <w:ind w:left="0"/>
        <w:jc w:val="both"/>
      </w:pPr>
      <w:r>
        <w:rPr>
          <w:rFonts w:ascii="Times New Roman"/>
          <w:b w:val="false"/>
          <w:i w:val="false"/>
          <w:color w:val="000000"/>
          <w:sz w:val="28"/>
        </w:rPr>
        <w:t>
      3) орындаушы:</w:t>
      </w:r>
    </w:p>
    <w:bookmarkEnd w:id="66"/>
    <w:p>
      <w:pPr>
        <w:spacing w:after="0"/>
        <w:ind w:left="0"/>
        <w:jc w:val="both"/>
      </w:pPr>
      <w:r>
        <w:rPr>
          <w:rFonts w:ascii="Times New Roman"/>
          <w:b w:val="false"/>
          <w:i w:val="false"/>
          <w:color w:val="000000"/>
          <w:sz w:val="28"/>
        </w:rPr>
        <w:t>
      ұсынылған өтінішпен танысады, ұсынылған құжаттардың толықтығын тексереді – көрсетілетін қызметті алушының құжаттарын алған сәттен бастап 5 (бес) жұмыс күні ішінде;</w:t>
      </w:r>
    </w:p>
    <w:p>
      <w:pPr>
        <w:spacing w:after="0"/>
        <w:ind w:left="0"/>
        <w:jc w:val="both"/>
      </w:pPr>
      <w:r>
        <w:rPr>
          <w:rFonts w:ascii="Times New Roman"/>
          <w:b w:val="false"/>
          <w:i w:val="false"/>
          <w:color w:val="000000"/>
          <w:sz w:val="28"/>
        </w:rPr>
        <w:t>
      ұсынылған құжаттар қойылған талаптарға сәйкес келген жағдайда, жаңа, жетілдірілген ветеринариялық препараттарға, жемшөп қоспаларына нормативтік-техникалық құжаттаманы (бұдан әрі – НТҚ) көрсетілетін қызметті берушіге жібереді;</w:t>
      </w:r>
    </w:p>
    <w:p>
      <w:pPr>
        <w:spacing w:after="0"/>
        <w:ind w:left="0"/>
        <w:jc w:val="both"/>
      </w:pPr>
      <w:r>
        <w:rPr>
          <w:rFonts w:ascii="Times New Roman"/>
          <w:b w:val="false"/>
          <w:i w:val="false"/>
          <w:color w:val="000000"/>
          <w:sz w:val="28"/>
        </w:rPr>
        <w:t>
      келісілмеген НТҚ ұсынылған жағдайда, өтініш қаралмай, өтініш берушіге қайтарылады – себебін көрсете отырып үш жұмыс күні ішінде;</w:t>
      </w:r>
    </w:p>
    <w:p>
      <w:pPr>
        <w:spacing w:after="0"/>
        <w:ind w:left="0"/>
        <w:jc w:val="both"/>
      </w:pPr>
      <w:r>
        <w:rPr>
          <w:rFonts w:ascii="Times New Roman"/>
          <w:b w:val="false"/>
          <w:i w:val="false"/>
          <w:color w:val="000000"/>
          <w:sz w:val="28"/>
        </w:rPr>
        <w:t>
      көрсетілетін қызметті беруші НТҚ-ны алғаннан кейін еркін нысанда Ветеринариялық препаратты, жемшөп қоспасын байқаудан өткізу бағдарламасының (бұдан әрі – Бағдарлама) жобасын жасайды және Ведомствоға жолдайды – күнтізбелік он күн ішінде;</w:t>
      </w:r>
    </w:p>
    <w:p>
      <w:pPr>
        <w:spacing w:after="0"/>
        <w:ind w:left="0"/>
        <w:jc w:val="both"/>
      </w:pPr>
      <w:r>
        <w:rPr>
          <w:rFonts w:ascii="Times New Roman"/>
          <w:b w:val="false"/>
          <w:i w:val="false"/>
          <w:color w:val="000000"/>
          <w:sz w:val="28"/>
        </w:rPr>
        <w:t>
      Ведомство Бағдарлама жобасын алған күннен бастап жеті жұмыс күні ішінде мынадай шешімдердің бірін қабылдайды:</w:t>
      </w:r>
    </w:p>
    <w:bookmarkStart w:name="z78" w:id="67"/>
    <w:p>
      <w:pPr>
        <w:spacing w:after="0"/>
        <w:ind w:left="0"/>
        <w:jc w:val="both"/>
      </w:pPr>
      <w:r>
        <w:rPr>
          <w:rFonts w:ascii="Times New Roman"/>
          <w:b w:val="false"/>
          <w:i w:val="false"/>
          <w:color w:val="000000"/>
          <w:sz w:val="28"/>
        </w:rPr>
        <w:t>
      1) Бағдарлама жобасын келіседі және ветеринариялық препаратты, жемшөп қоспаларын байқаудан өткізуді ұйымдастыру туралы бұйрық шығарады, осы бұйрықпен Бағдарлама және ветеринариялық препаратты, жемшөп қоспаларын байқаудан өткізуге арналған комиссияның құрамы (бұдан әрі – Комиссия) бекітіледі;</w:t>
      </w:r>
    </w:p>
    <w:bookmarkEnd w:id="67"/>
    <w:bookmarkStart w:name="z79" w:id="68"/>
    <w:p>
      <w:pPr>
        <w:spacing w:after="0"/>
        <w:ind w:left="0"/>
        <w:jc w:val="both"/>
      </w:pPr>
      <w:r>
        <w:rPr>
          <w:rFonts w:ascii="Times New Roman"/>
          <w:b w:val="false"/>
          <w:i w:val="false"/>
          <w:color w:val="000000"/>
          <w:sz w:val="28"/>
        </w:rPr>
        <w:t>
      2) Бағдарлама жобасын келіспейді және нақты ескертулер мен ұсыныстарды көрсете отырып, көрсетілетін қызметті берушіге жазбаша жауап жолдайды;</w:t>
      </w:r>
    </w:p>
    <w:bookmarkEnd w:id="68"/>
    <w:p>
      <w:pPr>
        <w:spacing w:after="0"/>
        <w:ind w:left="0"/>
        <w:jc w:val="both"/>
      </w:pPr>
      <w:r>
        <w:rPr>
          <w:rFonts w:ascii="Times New Roman"/>
          <w:b w:val="false"/>
          <w:i w:val="false"/>
          <w:color w:val="000000"/>
          <w:sz w:val="28"/>
        </w:rPr>
        <w:t>
      көрсетілетін қызметті беруші Бағдарлама жобасын келіспеген кезде ескертулерді жояды және оны Ведомствоға қайта енгізеді – 5 (бес) жұмыс күні ішінде;</w:t>
      </w:r>
    </w:p>
    <w:p>
      <w:pPr>
        <w:spacing w:after="0"/>
        <w:ind w:left="0"/>
        <w:jc w:val="both"/>
      </w:pPr>
      <w:r>
        <w:rPr>
          <w:rFonts w:ascii="Times New Roman"/>
          <w:b w:val="false"/>
          <w:i w:val="false"/>
          <w:color w:val="000000"/>
          <w:sz w:val="28"/>
        </w:rPr>
        <w:t>
      ветеринариялық препараттарды, жемшөп қоспаларын байқаудан өткізу НТҚ-ға және Бағдарламаға сәйкес екi жылға дейінгі мерзімде жүргiзiледi;</w:t>
      </w:r>
    </w:p>
    <w:p>
      <w:pPr>
        <w:spacing w:after="0"/>
        <w:ind w:left="0"/>
        <w:jc w:val="both"/>
      </w:pPr>
      <w:r>
        <w:rPr>
          <w:rFonts w:ascii="Times New Roman"/>
          <w:b w:val="false"/>
          <w:i w:val="false"/>
          <w:color w:val="000000"/>
          <w:sz w:val="28"/>
        </w:rPr>
        <w:t>
      көрсетілетін қызметті беруші ветеринариялық препараттарды, жемшөп қоспаларын байқаудан өткізу нәтижелері бойынша еркін нысанда үш данада байқаудан өткізу нәтижелері туралы актіні ресімдейді және оған Комиссияның барлық мүшелеріне қол қойдырады және актінің екі данасын орындаушыға жолдайды – Комиссияның барлық мүшелері қол қойған күннен бастап екі жұмыс күні ішінде;</w:t>
      </w:r>
    </w:p>
    <w:p>
      <w:pPr>
        <w:spacing w:after="0"/>
        <w:ind w:left="0"/>
        <w:jc w:val="both"/>
      </w:pPr>
      <w:r>
        <w:rPr>
          <w:rFonts w:ascii="Times New Roman"/>
          <w:b w:val="false"/>
          <w:i w:val="false"/>
          <w:color w:val="000000"/>
          <w:sz w:val="28"/>
        </w:rPr>
        <w:t>
      орындаушы басшылыққа көрсетілетін мемлекеттік қызметтен алынған нәтижені жолдайды – ветеринариялық препаратты, жемшөп қоспаларын байқаудан өткізу актісін алған күннен бастап үш жұмыс күні ішінде.</w:t>
      </w:r>
    </w:p>
    <w:bookmarkStart w:name="z80" w:id="69"/>
    <w:p>
      <w:pPr>
        <w:spacing w:after="0"/>
        <w:ind w:left="0"/>
        <w:jc w:val="both"/>
      </w:pPr>
      <w:r>
        <w:rPr>
          <w:rFonts w:ascii="Times New Roman"/>
          <w:b w:val="false"/>
          <w:i w:val="false"/>
          <w:color w:val="000000"/>
          <w:sz w:val="28"/>
        </w:rPr>
        <w:t>
      4) басшылық ұсынылған құжаттармен танысады, кеңсеге жолдайды – 60 (алпыс) минут;</w:t>
      </w:r>
    </w:p>
    <w:bookmarkEnd w:id="69"/>
    <w:bookmarkStart w:name="z81" w:id="70"/>
    <w:p>
      <w:pPr>
        <w:spacing w:after="0"/>
        <w:ind w:left="0"/>
        <w:jc w:val="both"/>
      </w:pPr>
      <w:r>
        <w:rPr>
          <w:rFonts w:ascii="Times New Roman"/>
          <w:b w:val="false"/>
          <w:i w:val="false"/>
          <w:color w:val="000000"/>
          <w:sz w:val="28"/>
        </w:rPr>
        <w:t>
      5) кеңсе көрсетілген мемлекеттік қызмет нәтижесін көрсетілетін қызметті алушыға береді – 30 (отыз) минут.</w:t>
      </w:r>
    </w:p>
    <w:bookmarkEnd w:id="70"/>
    <w:bookmarkStart w:name="z82" w:id="71"/>
    <w:p>
      <w:pPr>
        <w:spacing w:after="0"/>
        <w:ind w:left="0"/>
        <w:jc w:val="both"/>
      </w:pPr>
      <w:r>
        <w:rPr>
          <w:rFonts w:ascii="Times New Roman"/>
          <w:b w:val="false"/>
          <w:i w:val="false"/>
          <w:color w:val="000000"/>
          <w:sz w:val="28"/>
        </w:rPr>
        <w:t>
      6. Келесі рәсімдерді (іс-қимылдарды) орындауды бастау үшін негіз болатын мемлекеттік қызметті көрсету жөніндегі рәсімнің (іс-қимылдың) нәтижесі:</w:t>
      </w:r>
    </w:p>
    <w:bookmarkEnd w:id="71"/>
    <w:bookmarkStart w:name="z83" w:id="72"/>
    <w:p>
      <w:pPr>
        <w:spacing w:after="0"/>
        <w:ind w:left="0"/>
        <w:jc w:val="both"/>
      </w:pPr>
      <w:r>
        <w:rPr>
          <w:rFonts w:ascii="Times New Roman"/>
          <w:b w:val="false"/>
          <w:i w:val="false"/>
          <w:color w:val="000000"/>
          <w:sz w:val="28"/>
        </w:rPr>
        <w:t>
      1) тіркелген өтініш, өтінішті басшылыққа жолдау;</w:t>
      </w:r>
    </w:p>
    <w:bookmarkEnd w:id="72"/>
    <w:bookmarkStart w:name="z84" w:id="73"/>
    <w:p>
      <w:pPr>
        <w:spacing w:after="0"/>
        <w:ind w:left="0"/>
        <w:jc w:val="both"/>
      </w:pPr>
      <w:r>
        <w:rPr>
          <w:rFonts w:ascii="Times New Roman"/>
          <w:b w:val="false"/>
          <w:i w:val="false"/>
          <w:color w:val="000000"/>
          <w:sz w:val="28"/>
        </w:rPr>
        <w:t>
      2) басшылықтың өтінішті қарауы және орындаушыны айқындауы және оған орындауға жолдауы;</w:t>
      </w:r>
    </w:p>
    <w:bookmarkEnd w:id="73"/>
    <w:bookmarkStart w:name="z85" w:id="74"/>
    <w:p>
      <w:pPr>
        <w:spacing w:after="0"/>
        <w:ind w:left="0"/>
        <w:jc w:val="both"/>
      </w:pPr>
      <w:r>
        <w:rPr>
          <w:rFonts w:ascii="Times New Roman"/>
          <w:b w:val="false"/>
          <w:i w:val="false"/>
          <w:color w:val="000000"/>
          <w:sz w:val="28"/>
        </w:rPr>
        <w:t>
      3) орындаушының НТҚ-ны көрсетілетін қызметті берушіге жіберуі;</w:t>
      </w:r>
    </w:p>
    <w:bookmarkEnd w:id="74"/>
    <w:bookmarkStart w:name="z86" w:id="75"/>
    <w:p>
      <w:pPr>
        <w:spacing w:after="0"/>
        <w:ind w:left="0"/>
        <w:jc w:val="both"/>
      </w:pPr>
      <w:r>
        <w:rPr>
          <w:rFonts w:ascii="Times New Roman"/>
          <w:b w:val="false"/>
          <w:i w:val="false"/>
          <w:color w:val="000000"/>
          <w:sz w:val="28"/>
        </w:rPr>
        <w:t>
      4) көрсетілген мемлекеттік қызмет нәтижесін алу;</w:t>
      </w:r>
    </w:p>
    <w:bookmarkEnd w:id="75"/>
    <w:bookmarkStart w:name="z87" w:id="76"/>
    <w:p>
      <w:pPr>
        <w:spacing w:after="0"/>
        <w:ind w:left="0"/>
        <w:jc w:val="both"/>
      </w:pPr>
      <w:r>
        <w:rPr>
          <w:rFonts w:ascii="Times New Roman"/>
          <w:b w:val="false"/>
          <w:i w:val="false"/>
          <w:color w:val="000000"/>
          <w:sz w:val="28"/>
        </w:rPr>
        <w:t>
      5) көрсетілетін қызметті алушыға көрсетілген мемлекеттік қызмет нәтижесін беру.</w:t>
      </w:r>
    </w:p>
    <w:bookmarkEnd w:id="76"/>
    <w:bookmarkStart w:name="z88" w:id="77"/>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(жұмыскерлерінің)</w:t>
      </w:r>
      <w:r>
        <w:br/>
      </w:r>
      <w:r>
        <w:rPr>
          <w:rFonts w:ascii="Times New Roman"/>
          <w:b/>
          <w:i w:val="false"/>
          <w:color w:val="000000"/>
        </w:rPr>
        <w:t>өзара іс-қимылы тәртібінің сипаттамасы</w:t>
      </w:r>
    </w:p>
    <w:bookmarkEnd w:id="77"/>
    <w:bookmarkStart w:name="z89" w:id="7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(жұмыскерлерінің) тізбесі:</w:t>
      </w:r>
    </w:p>
    <w:bookmarkEnd w:id="78"/>
    <w:bookmarkStart w:name="z90" w:id="79"/>
    <w:p>
      <w:pPr>
        <w:spacing w:after="0"/>
        <w:ind w:left="0"/>
        <w:jc w:val="both"/>
      </w:pPr>
      <w:r>
        <w:rPr>
          <w:rFonts w:ascii="Times New Roman"/>
          <w:b w:val="false"/>
          <w:i w:val="false"/>
          <w:color w:val="000000"/>
          <w:sz w:val="28"/>
        </w:rPr>
        <w:t>
      1) кеңсе жұмыскері;</w:t>
      </w:r>
    </w:p>
    <w:bookmarkEnd w:id="79"/>
    <w:bookmarkStart w:name="z91" w:id="80"/>
    <w:p>
      <w:pPr>
        <w:spacing w:after="0"/>
        <w:ind w:left="0"/>
        <w:jc w:val="both"/>
      </w:pPr>
      <w:r>
        <w:rPr>
          <w:rFonts w:ascii="Times New Roman"/>
          <w:b w:val="false"/>
          <w:i w:val="false"/>
          <w:color w:val="000000"/>
          <w:sz w:val="28"/>
        </w:rPr>
        <w:t>
      2) орындаушы;</w:t>
      </w:r>
    </w:p>
    <w:bookmarkEnd w:id="80"/>
    <w:bookmarkStart w:name="z92" w:id="81"/>
    <w:p>
      <w:pPr>
        <w:spacing w:after="0"/>
        <w:ind w:left="0"/>
        <w:jc w:val="both"/>
      </w:pPr>
      <w:r>
        <w:rPr>
          <w:rFonts w:ascii="Times New Roman"/>
          <w:b w:val="false"/>
          <w:i w:val="false"/>
          <w:color w:val="000000"/>
          <w:sz w:val="28"/>
        </w:rPr>
        <w:t>
      3) басшылық (немесе оның міндетін атқарушы адам).</w:t>
      </w:r>
    </w:p>
    <w:bookmarkEnd w:id="81"/>
    <w:bookmarkStart w:name="z93" w:id="8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(жұмыскерлер) арасындағы рәсімдер (іс-қимылдар) бірізділігінің сипаттамасы:</w:t>
      </w:r>
    </w:p>
    <w:bookmarkEnd w:id="82"/>
    <w:bookmarkStart w:name="z94" w:id="83"/>
    <w:p>
      <w:pPr>
        <w:spacing w:after="0"/>
        <w:ind w:left="0"/>
        <w:jc w:val="both"/>
      </w:pPr>
      <w:r>
        <w:rPr>
          <w:rFonts w:ascii="Times New Roman"/>
          <w:b w:val="false"/>
          <w:i w:val="false"/>
          <w:color w:val="000000"/>
          <w:sz w:val="28"/>
        </w:rPr>
        <w:t>
      1) кеңсе мемлекеттік көрсетілетін қызметті алушы ұсынған мемлекеттік қызметті алуға арналған өтінішті тіркейді, жауапты орындаушысын айқындау үшін басшылыққа жолдайды – 30 (отыз) минут;</w:t>
      </w:r>
    </w:p>
    <w:bookmarkEnd w:id="83"/>
    <w:bookmarkStart w:name="z95" w:id="84"/>
    <w:p>
      <w:pPr>
        <w:spacing w:after="0"/>
        <w:ind w:left="0"/>
        <w:jc w:val="both"/>
      </w:pPr>
      <w:r>
        <w:rPr>
          <w:rFonts w:ascii="Times New Roman"/>
          <w:b w:val="false"/>
          <w:i w:val="false"/>
          <w:color w:val="000000"/>
          <w:sz w:val="28"/>
        </w:rPr>
        <w:t>
      2) басшылық өтінішпен танысады, орындаушыны айқындайды – 60 (алпыс) минут;</w:t>
      </w:r>
    </w:p>
    <w:bookmarkEnd w:id="84"/>
    <w:bookmarkStart w:name="z96" w:id="85"/>
    <w:p>
      <w:pPr>
        <w:spacing w:after="0"/>
        <w:ind w:left="0"/>
        <w:jc w:val="both"/>
      </w:pPr>
      <w:r>
        <w:rPr>
          <w:rFonts w:ascii="Times New Roman"/>
          <w:b w:val="false"/>
          <w:i w:val="false"/>
          <w:color w:val="000000"/>
          <w:sz w:val="28"/>
        </w:rPr>
        <w:t>
      3) орындаушы:</w:t>
      </w:r>
    </w:p>
    <w:bookmarkEnd w:id="85"/>
    <w:p>
      <w:pPr>
        <w:spacing w:after="0"/>
        <w:ind w:left="0"/>
        <w:jc w:val="both"/>
      </w:pPr>
      <w:r>
        <w:rPr>
          <w:rFonts w:ascii="Times New Roman"/>
          <w:b w:val="false"/>
          <w:i w:val="false"/>
          <w:color w:val="000000"/>
          <w:sz w:val="28"/>
        </w:rPr>
        <w:t>
      ұсынылған өтінішпен танысады, ұсынылған құжаттардың толықтығын тексереді – көрсетілетін қызметті алушының құжаттарын алған сәттен бастап 5 (бес) жұмыс күні ішінде;</w:t>
      </w:r>
    </w:p>
    <w:p>
      <w:pPr>
        <w:spacing w:after="0"/>
        <w:ind w:left="0"/>
        <w:jc w:val="both"/>
      </w:pPr>
      <w:r>
        <w:rPr>
          <w:rFonts w:ascii="Times New Roman"/>
          <w:b w:val="false"/>
          <w:i w:val="false"/>
          <w:color w:val="000000"/>
          <w:sz w:val="28"/>
        </w:rPr>
        <w:t>
      ұсынылған құжаттар қойылған талаптарға сәйкес келген жағдайда, НТҚ-ны көрсетілетін қызметті берушіге жібереді;</w:t>
      </w:r>
    </w:p>
    <w:p>
      <w:pPr>
        <w:spacing w:after="0"/>
        <w:ind w:left="0"/>
        <w:jc w:val="both"/>
      </w:pPr>
      <w:r>
        <w:rPr>
          <w:rFonts w:ascii="Times New Roman"/>
          <w:b w:val="false"/>
          <w:i w:val="false"/>
          <w:color w:val="000000"/>
          <w:sz w:val="28"/>
        </w:rPr>
        <w:t>
      келісілмеген НТҚ ұсынылған жағдайда, өтініш қаралмай, өтініш берушіге қайтарылады – себебін көрсете отырып үш жұмыс күні ішінде;</w:t>
      </w:r>
    </w:p>
    <w:p>
      <w:pPr>
        <w:spacing w:after="0"/>
        <w:ind w:left="0"/>
        <w:jc w:val="both"/>
      </w:pPr>
      <w:r>
        <w:rPr>
          <w:rFonts w:ascii="Times New Roman"/>
          <w:b w:val="false"/>
          <w:i w:val="false"/>
          <w:color w:val="000000"/>
          <w:sz w:val="28"/>
        </w:rPr>
        <w:t>
      көрсетілетін қызметті беруші НТҚ-ны алғаннан кейін Бағдарлама жобасын жасайды және Ведомствоға жолдайды – күнтізбелік он күн ішінде;</w:t>
      </w:r>
    </w:p>
    <w:p>
      <w:pPr>
        <w:spacing w:after="0"/>
        <w:ind w:left="0"/>
        <w:jc w:val="both"/>
      </w:pPr>
      <w:r>
        <w:rPr>
          <w:rFonts w:ascii="Times New Roman"/>
          <w:b w:val="false"/>
          <w:i w:val="false"/>
          <w:color w:val="000000"/>
          <w:sz w:val="28"/>
        </w:rPr>
        <w:t>
      Ведомство Бағдарлама жобасын алған күннен бастап жеті жұмыс күні ішінде мынадай шешімдердің бірін қабылдайды:</w:t>
      </w:r>
    </w:p>
    <w:bookmarkStart w:name="z97" w:id="86"/>
    <w:p>
      <w:pPr>
        <w:spacing w:after="0"/>
        <w:ind w:left="0"/>
        <w:jc w:val="both"/>
      </w:pPr>
      <w:r>
        <w:rPr>
          <w:rFonts w:ascii="Times New Roman"/>
          <w:b w:val="false"/>
          <w:i w:val="false"/>
          <w:color w:val="000000"/>
          <w:sz w:val="28"/>
        </w:rPr>
        <w:t>
      1) Бағдарлама жобасын келіседі және ветеринариялық препаратты, жемшөп қоспаларын байқаудан өткізуді ұйымдастыру туралы бұйрық шығарады, осы бұйрықпен Бағдарлама және Комиссия құрамы бекітіледі;</w:t>
      </w:r>
    </w:p>
    <w:bookmarkEnd w:id="86"/>
    <w:bookmarkStart w:name="z98" w:id="87"/>
    <w:p>
      <w:pPr>
        <w:spacing w:after="0"/>
        <w:ind w:left="0"/>
        <w:jc w:val="both"/>
      </w:pPr>
      <w:r>
        <w:rPr>
          <w:rFonts w:ascii="Times New Roman"/>
          <w:b w:val="false"/>
          <w:i w:val="false"/>
          <w:color w:val="000000"/>
          <w:sz w:val="28"/>
        </w:rPr>
        <w:t>
      2) Бағдарлама жобасын келіспейді және нақты ескертулер мен ұсыныстарды көрсете отырып, көрсетілетін қызметті берушіге жазбаша жауап жолдайды;</w:t>
      </w:r>
    </w:p>
    <w:bookmarkEnd w:id="87"/>
    <w:p>
      <w:pPr>
        <w:spacing w:after="0"/>
        <w:ind w:left="0"/>
        <w:jc w:val="both"/>
      </w:pPr>
      <w:r>
        <w:rPr>
          <w:rFonts w:ascii="Times New Roman"/>
          <w:b w:val="false"/>
          <w:i w:val="false"/>
          <w:color w:val="000000"/>
          <w:sz w:val="28"/>
        </w:rPr>
        <w:t>
      көрсетілетін қызметті беруші Бағдарлама жобасын келіспеген кезде ескертулерді жояды және оны Ведомствоға қайта енгізеді – 5 (бес) жұмыс күні ішінде;</w:t>
      </w:r>
    </w:p>
    <w:p>
      <w:pPr>
        <w:spacing w:after="0"/>
        <w:ind w:left="0"/>
        <w:jc w:val="both"/>
      </w:pPr>
      <w:r>
        <w:rPr>
          <w:rFonts w:ascii="Times New Roman"/>
          <w:b w:val="false"/>
          <w:i w:val="false"/>
          <w:color w:val="000000"/>
          <w:sz w:val="28"/>
        </w:rPr>
        <w:t>
      ветеринариялық препараттарды, жемшөп қоспаларын байқаудан өткізу НТҚ-ға және Бағдарламаға сәйкес екi жылға дейінгі мерзімде жүргiзiледi;</w:t>
      </w:r>
    </w:p>
    <w:p>
      <w:pPr>
        <w:spacing w:after="0"/>
        <w:ind w:left="0"/>
        <w:jc w:val="both"/>
      </w:pPr>
      <w:r>
        <w:rPr>
          <w:rFonts w:ascii="Times New Roman"/>
          <w:b w:val="false"/>
          <w:i w:val="false"/>
          <w:color w:val="000000"/>
          <w:sz w:val="28"/>
        </w:rPr>
        <w:t>
      көрсетілетін қызметті беруші ветеринариялық препараттарды, жемшөп қоспаларын байқаудан өткізу нәтижелері бойынша еркін нысанда үш данада байқаудан өткізу нәтижелері туралы актіні ресімдейді және оған Комиссияның барлық мүшелеріне қол қойдырады және актінің екі данасын орындаушыға жолдайды – Комиссияның барлық мүшелері қол қойған күннен бастап екі жұмыс күні ішінде;</w:t>
      </w:r>
    </w:p>
    <w:p>
      <w:pPr>
        <w:spacing w:after="0"/>
        <w:ind w:left="0"/>
        <w:jc w:val="both"/>
      </w:pPr>
      <w:r>
        <w:rPr>
          <w:rFonts w:ascii="Times New Roman"/>
          <w:b w:val="false"/>
          <w:i w:val="false"/>
          <w:color w:val="000000"/>
          <w:sz w:val="28"/>
        </w:rPr>
        <w:t>
      орындаушы басшылыққа көрсетілген мемлекеттік қызметтен алынған нәтижені жолдайды – ветеринариялық препаратты, жемшөп қоспаларын байқаудан өткізу актісін алған күннен бастап үш жұмыс күні ішінде.</w:t>
      </w:r>
    </w:p>
    <w:bookmarkStart w:name="z99" w:id="88"/>
    <w:p>
      <w:pPr>
        <w:spacing w:after="0"/>
        <w:ind w:left="0"/>
        <w:jc w:val="both"/>
      </w:pPr>
      <w:r>
        <w:rPr>
          <w:rFonts w:ascii="Times New Roman"/>
          <w:b w:val="false"/>
          <w:i w:val="false"/>
          <w:color w:val="000000"/>
          <w:sz w:val="28"/>
        </w:rPr>
        <w:t>
      4) басшылық ұсынылған құжаттармен танысады, кеңсеге жолдайды – 60 (алпыс) минут;</w:t>
      </w:r>
    </w:p>
    <w:bookmarkEnd w:id="88"/>
    <w:bookmarkStart w:name="z100" w:id="89"/>
    <w:p>
      <w:pPr>
        <w:spacing w:after="0"/>
        <w:ind w:left="0"/>
        <w:jc w:val="both"/>
      </w:pPr>
      <w:r>
        <w:rPr>
          <w:rFonts w:ascii="Times New Roman"/>
          <w:b w:val="false"/>
          <w:i w:val="false"/>
          <w:color w:val="000000"/>
          <w:sz w:val="28"/>
        </w:rPr>
        <w:t>
      5) кеңсе көрсетілген мемлекеттік қызмет нәтижесін көрсетілетін қызметті алушыға береді – 30 (отыз) минут.</w:t>
      </w:r>
    </w:p>
    <w:bookmarkEnd w:id="89"/>
    <w:bookmarkStart w:name="z101" w:id="90"/>
    <w:p>
      <w:pPr>
        <w:spacing w:after="0"/>
        <w:ind w:left="0"/>
        <w:jc w:val="both"/>
      </w:pPr>
      <w:r>
        <w:rPr>
          <w:rFonts w:ascii="Times New Roman"/>
          <w:b w:val="false"/>
          <w:i w:val="false"/>
          <w:color w:val="000000"/>
          <w:sz w:val="28"/>
        </w:rPr>
        <w:t>
      9. Көрсетілетін қызметті берушіге жүгіну тәртібінің сипаттамасы, көрсетілетін қызметті алушының сұранымын өңдеу ұзақтығы.</w:t>
      </w:r>
    </w:p>
    <w:bookmarkEnd w:id="90"/>
    <w:p>
      <w:pPr>
        <w:spacing w:after="0"/>
        <w:ind w:left="0"/>
        <w:jc w:val="both"/>
      </w:pPr>
      <w:r>
        <w:rPr>
          <w:rFonts w:ascii="Times New Roman"/>
          <w:b w:val="false"/>
          <w:i w:val="false"/>
          <w:color w:val="000000"/>
          <w:sz w:val="28"/>
        </w:rPr>
        <w:t>
      Мемлекеттік көрсетілетін қызметті алу үшін көрсетілетін қызметті алушы көрсетілетін қызметті берушіге өтінім береді.</w:t>
      </w:r>
    </w:p>
    <w:p>
      <w:pPr>
        <w:spacing w:after="0"/>
        <w:ind w:left="0"/>
        <w:jc w:val="both"/>
      </w:pPr>
      <w:r>
        <w:rPr>
          <w:rFonts w:ascii="Times New Roman"/>
          <w:b w:val="false"/>
          <w:i w:val="false"/>
          <w:color w:val="000000"/>
          <w:sz w:val="28"/>
        </w:rPr>
        <w:t>
      Көрсетілетін қызметті берушінің жұмыс кестесі стандарттың 8-тармағында көрсетілген.</w:t>
      </w:r>
    </w:p>
    <w:p>
      <w:pPr>
        <w:spacing w:after="0"/>
        <w:ind w:left="0"/>
        <w:jc w:val="both"/>
      </w:pPr>
      <w:r>
        <w:rPr>
          <w:rFonts w:ascii="Times New Roman"/>
          <w:b w:val="false"/>
          <w:i w:val="false"/>
          <w:color w:val="000000"/>
          <w:sz w:val="28"/>
        </w:rPr>
        <w:t>
      Мемлекеттік қызмет стандарттың 4-тармағында көрсетілген мерзімдерде көрсетіледі.</w:t>
      </w:r>
    </w:p>
    <w:bookmarkStart w:name="z102" w:id="91"/>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 құрылымдық бөлімшелерінің (жұмыскерлерінің)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"Ветеринариялық препараттарға және жемшөптік қоспаларға апробация жүргізу" мемлекеттік қызметін көрсетудің бизнес-процестері анықтамалығында келтірілген.</w:t>
      </w:r>
    </w:p>
    <w:bookmarkEnd w:id="91"/>
    <w:bookmarkStart w:name="z103" w:id="92"/>
    <w:p>
      <w:pPr>
        <w:spacing w:after="0"/>
        <w:ind w:left="0"/>
        <w:jc w:val="both"/>
      </w:pPr>
      <w:r>
        <w:rPr>
          <w:rFonts w:ascii="Times New Roman"/>
          <w:b w:val="false"/>
          <w:i w:val="false"/>
          <w:color w:val="000000"/>
          <w:sz w:val="28"/>
        </w:rPr>
        <w:t>
      11.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www.minagri.gov.kz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препараттарға</w:t>
            </w:r>
            <w:r>
              <w:br/>
            </w:r>
            <w:r>
              <w:rPr>
                <w:rFonts w:ascii="Times New Roman"/>
                <w:b w:val="false"/>
                <w:i w:val="false"/>
                <w:color w:val="000000"/>
                <w:sz w:val="20"/>
              </w:rPr>
              <w:t>және жемшөптік қоспаларға</w:t>
            </w:r>
            <w:r>
              <w:br/>
            </w:r>
            <w:r>
              <w:rPr>
                <w:rFonts w:ascii="Times New Roman"/>
                <w:b w:val="false"/>
                <w:i w:val="false"/>
                <w:color w:val="000000"/>
                <w:sz w:val="20"/>
              </w:rPr>
              <w:t>апробация жүргізу"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қосымша</w:t>
            </w:r>
          </w:p>
        </w:tc>
      </w:tr>
    </w:tbl>
    <w:bookmarkStart w:name="z105" w:id="93"/>
    <w:p>
      <w:pPr>
        <w:spacing w:after="0"/>
        <w:ind w:left="0"/>
        <w:jc w:val="left"/>
      </w:pPr>
      <w:r>
        <w:rPr>
          <w:rFonts w:ascii="Times New Roman"/>
          <w:b/>
          <w:i w:val="false"/>
          <w:color w:val="000000"/>
        </w:rPr>
        <w:t xml:space="preserve"> "Ветеринариялық препараттарға және жемшөптік қоспаларға</w:t>
      </w:r>
      <w:r>
        <w:br/>
      </w:r>
      <w:r>
        <w:rPr>
          <w:rFonts w:ascii="Times New Roman"/>
          <w:b/>
          <w:i w:val="false"/>
          <w:color w:val="000000"/>
        </w:rPr>
        <w:t>апробация жүргізу" мемлекеттік қызметін көрсетудің</w:t>
      </w:r>
      <w:r>
        <w:br/>
      </w:r>
      <w:r>
        <w:rPr>
          <w:rFonts w:ascii="Times New Roman"/>
          <w:b/>
          <w:i w:val="false"/>
          <w:color w:val="000000"/>
        </w:rPr>
        <w:t>бизнес-процестері анықтамалығы</w:t>
      </w:r>
    </w:p>
    <w:bookmarkEnd w:id="93"/>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7-1/1098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"Экспорттау кезінде орны</w:t>
            </w:r>
            <w:r>
              <w:br/>
            </w:r>
            <w:r>
              <w:rPr>
                <w:rFonts w:ascii="Times New Roman"/>
                <w:b w:val="false"/>
                <w:i w:val="false"/>
                <w:color w:val="000000"/>
                <w:sz w:val="20"/>
              </w:rPr>
              <w:t xml:space="preserve">ауыстырылатын (тасымалданатын) </w:t>
            </w:r>
            <w:r>
              <w:br/>
            </w:r>
            <w:r>
              <w:rPr>
                <w:rFonts w:ascii="Times New Roman"/>
                <w:b w:val="false"/>
                <w:i w:val="false"/>
                <w:color w:val="000000"/>
                <w:sz w:val="20"/>
              </w:rPr>
              <w:t>объектілерге ветеринариялық</w:t>
            </w:r>
            <w:r>
              <w:br/>
            </w:r>
            <w:r>
              <w:rPr>
                <w:rFonts w:ascii="Times New Roman"/>
                <w:b w:val="false"/>
                <w:i w:val="false"/>
                <w:color w:val="000000"/>
                <w:sz w:val="20"/>
              </w:rPr>
              <w:t>сертификат беру"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bl>
    <w:bookmarkStart w:name="z108" w:id="94"/>
    <w:p>
      <w:pPr>
        <w:spacing w:after="0"/>
        <w:ind w:left="0"/>
        <w:jc w:val="left"/>
      </w:pPr>
      <w:r>
        <w:rPr>
          <w:rFonts w:ascii="Times New Roman"/>
          <w:b/>
          <w:i w:val="false"/>
          <w:color w:val="000000"/>
        </w:rPr>
        <w:t xml:space="preserve"> "Экспорттау кезінде орны ауыстырылатын (тасымалданатын)</w:t>
      </w:r>
      <w:r>
        <w:br/>
      </w:r>
      <w:r>
        <w:rPr>
          <w:rFonts w:ascii="Times New Roman"/>
          <w:b/>
          <w:i w:val="false"/>
          <w:color w:val="000000"/>
        </w:rPr>
        <w:t>объектілерге ветеринариялық сертификат беру" мемлекеттік</w:t>
      </w:r>
      <w:r>
        <w:br/>
      </w:r>
      <w:r>
        <w:rPr>
          <w:rFonts w:ascii="Times New Roman"/>
          <w:b/>
          <w:i w:val="false"/>
          <w:color w:val="000000"/>
        </w:rPr>
        <w:t>қызметін көрсетудің бизнес-процестері анықтамалығы</w:t>
      </w:r>
    </w:p>
    <w:bookmarkEnd w:id="94"/>
    <w:p>
      <w:pPr>
        <w:spacing w:after="0"/>
        <w:ind w:left="0"/>
        <w:jc w:val="left"/>
      </w:pPr>
      <w:r>
        <w:br/>
      </w:r>
    </w:p>
    <w:p>
      <w:pPr>
        <w:spacing w:after="0"/>
        <w:ind w:left="0"/>
        <w:jc w:val="both"/>
      </w:pPr>
      <w:r>
        <w:drawing>
          <wp:inline distT="0" distB="0" distL="0" distR="0">
            <wp:extent cx="78105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1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 7-1/1098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r>
              <w:br/>
            </w:r>
            <w:r>
              <w:rPr>
                <w:rFonts w:ascii="Times New Roman"/>
                <w:b w:val="false"/>
                <w:i w:val="false"/>
                <w:color w:val="000000"/>
                <w:sz w:val="20"/>
              </w:rPr>
              <w:t>(сынау хаттамалары) беретін</w:t>
            </w:r>
            <w:r>
              <w:br/>
            </w:r>
            <w:r>
              <w:rPr>
                <w:rFonts w:ascii="Times New Roman"/>
                <w:b w:val="false"/>
                <w:i w:val="false"/>
                <w:color w:val="000000"/>
                <w:sz w:val="20"/>
              </w:rPr>
              <w:t>сараптама актiлерiн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w:t>
            </w:r>
            <w:r>
              <w:rPr>
                <w:rFonts w:ascii="Times New Roman"/>
                <w:b/>
                <w:i w:val="false"/>
                <w:color w:val="000000"/>
                <w:sz w:val="20"/>
              </w:rPr>
              <w:t>-</w:t>
            </w:r>
            <w:r>
              <w:rPr>
                <w:rFonts w:ascii="Times New Roman"/>
                <w:b w:val="false"/>
                <w:i w:val="false"/>
                <w:color w:val="000000"/>
                <w:sz w:val="20"/>
              </w:rPr>
              <w:t>қосымша</w:t>
            </w:r>
          </w:p>
        </w:tc>
      </w:tr>
    </w:tbl>
    <w:bookmarkStart w:name="z111" w:id="95"/>
    <w:p>
      <w:pPr>
        <w:spacing w:after="0"/>
        <w:ind w:left="0"/>
        <w:jc w:val="left"/>
      </w:pPr>
      <w:r>
        <w:rPr>
          <w:rFonts w:ascii="Times New Roman"/>
          <w:b/>
          <w:i w:val="false"/>
          <w:color w:val="000000"/>
        </w:rPr>
        <w:t xml:space="preserve"> "Ветеринариялық зертханалар (сынау хаттамалары) беретін</w:t>
      </w:r>
      <w:r>
        <w:br/>
      </w:r>
      <w:r>
        <w:rPr>
          <w:rFonts w:ascii="Times New Roman"/>
          <w:b/>
          <w:i w:val="false"/>
          <w:color w:val="000000"/>
        </w:rPr>
        <w:t>сараптама актiлерiн беру" мемлекеттік қызметін көрсетудің</w:t>
      </w:r>
      <w:r>
        <w:br/>
      </w:r>
      <w:r>
        <w:rPr>
          <w:rFonts w:ascii="Times New Roman"/>
          <w:b/>
          <w:i w:val="false"/>
          <w:color w:val="000000"/>
        </w:rPr>
        <w:t>бизнес-процестері анықтамалығы</w:t>
      </w:r>
    </w:p>
    <w:bookmarkEnd w:id="95"/>
    <w:p>
      <w:pPr>
        <w:spacing w:after="0"/>
        <w:ind w:left="0"/>
        <w:jc w:val="left"/>
      </w:pPr>
      <w:r>
        <w:br/>
      </w:r>
    </w:p>
    <w:p>
      <w:pPr>
        <w:spacing w:after="0"/>
        <w:ind w:left="0"/>
        <w:jc w:val="both"/>
      </w:pPr>
      <w:r>
        <w:drawing>
          <wp:inline distT="0" distB="0" distL="0" distR="0">
            <wp:extent cx="7810500" cy="687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7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