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14ae" w14:textId="33a1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Қайта өңдеушілер үшін 2016 жылға бөлінген тарифтік квоталар көлемдерін қайта өңдеушілер арасында бөлуді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30 қарашадағы № 3-4/1045 бұйрығы. Қазақстан Республикасының Әділет министрлігінде 2016 жылы 6 қаңтарда № 12813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«Сауда қызметін реттеу туралы» 2004 жылғы 12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16-1-бабы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екінші бөлігіне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қайта өңдеушілер үшін 2016 жылға бөлінген тарифтік квоталар көлемдерін қайта өңдеушілер арасында </w:t>
      </w:r>
      <w:r>
        <w:rPr>
          <w:rFonts w:ascii="Times New Roman"/>
          <w:b w:val="false"/>
          <w:i w:val="false"/>
          <w:color w:val="000000"/>
          <w:sz w:val="28"/>
        </w:rPr>
        <w:t>бөлу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өнімдерін өндіру және қайта өндеу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«Әділет»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 және 2017 жылдың 1 қаңтарына дейін қолданыста болады.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30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3-4/1045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Қайта өңдеушілер үшін 2016 жылға бөлінген тарифтік</w:t>
      </w:r>
      <w:r>
        <w:br/>
      </w:r>
      <w:r>
        <w:rPr>
          <w:rFonts w:ascii="Times New Roman"/>
          <w:b/>
          <w:i w:val="false"/>
          <w:color w:val="000000"/>
        </w:rPr>
        <w:t>
квоталар көлемдерін қайта өңдеушілер арасында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7675"/>
        <w:gridCol w:w="3467"/>
        <w:gridCol w:w="1975"/>
      </w:tblGrid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Лицензияланған қатысушылардың атауы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Қатысушының ЖСН/БСН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еті, мұздатылған (ЕАЭО СЭҚ ТН коды 0202)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«Тортуманов и К» жауапкершілігі шектеулі серіктестігі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980340002346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 РОКОС LTD» жауапкершілігі шектеулі серіктестігі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121040020172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ет комбинаты» жауапкершілігі шектеулі серіктестігі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030740002165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«Бижан ет өңдеу зауыты» жауапкершілігі шектеулі серіктестігі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110140005640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«Жарсуат» жауапкершілігі шектеулі серіктестігі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991240003127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