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68b02" w14:textId="cb68b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қызметтерді көрсету, дәрілік заттар, медициналық мақсаттағы бұйымдар және медициналық техника айналысының сапасы салаларындағы тәуекел дәрежесін бағалау өлшемшарттарын және тексеру парақтарын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29 желтоқсандағы № 1064 және Қазақстан Республикасы Ұлттық экономика министрінің 2015 жылғы 29 желтоқсандағы № 831 бірлескен бұйрығы. Қазақстан Республикасының Әділет министрлігінде 2015 жылы 31 желтоқсанда № 12763 болып тіркелді. Күші жойылды - Күші жойылды - Қазақстан Республикасы Денсаулық сақтау министрінің 2018 жылғы 15 қарашадағы № ҚР ДСМ-32 және Қазақстан Республикасы Ұлттық экономика министрінің 2018 жылғы 15 қарашадағы № 70 бірлескен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15.11.2018 </w:t>
      </w:r>
      <w:r>
        <w:rPr>
          <w:rFonts w:ascii="Times New Roman"/>
          <w:b w:val="false"/>
          <w:i w:val="false"/>
          <w:color w:val="ff0000"/>
          <w:sz w:val="28"/>
        </w:rPr>
        <w:t>№ ҚР ДСМ-32</w:t>
      </w:r>
      <w:r>
        <w:rPr>
          <w:rFonts w:ascii="Times New Roman"/>
          <w:b w:val="false"/>
          <w:i w:val="false"/>
          <w:color w:val="ff0000"/>
          <w:sz w:val="28"/>
        </w:rPr>
        <w:t xml:space="preserve"> және ҚР Ұлттық экономика министрінің 15.11.2018 № 70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6-тармақтан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2015 жылғы 29 қазандағы Кәсіпкерлік Кодексінің </w:t>
      </w:r>
      <w:r>
        <w:rPr>
          <w:rFonts w:ascii="Times New Roman"/>
          <w:b w:val="false"/>
          <w:i w:val="false"/>
          <w:color w:val="000000"/>
          <w:sz w:val="28"/>
        </w:rPr>
        <w:t>141-бабының</w:t>
      </w:r>
      <w:r>
        <w:rPr>
          <w:rFonts w:ascii="Times New Roman"/>
          <w:b w:val="false"/>
          <w:i w:val="false"/>
          <w:color w:val="000000"/>
          <w:sz w:val="28"/>
        </w:rPr>
        <w:t xml:space="preserve"> 3-тармағына, </w:t>
      </w:r>
      <w:r>
        <w:rPr>
          <w:rFonts w:ascii="Times New Roman"/>
          <w:b w:val="false"/>
          <w:i w:val="false"/>
          <w:color w:val="000000"/>
          <w:sz w:val="28"/>
        </w:rPr>
        <w:t>143-бабының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БҰЙЫРАМЫЗ:</w:t>
      </w:r>
    </w:p>
    <w:bookmarkEnd w:id="0"/>
    <w:bookmarkStart w:name="z116" w:id="1"/>
    <w:p>
      <w:pPr>
        <w:spacing w:after="0"/>
        <w:ind w:left="0"/>
        <w:jc w:val="both"/>
      </w:pPr>
      <w:r>
        <w:rPr>
          <w:rFonts w:ascii="Times New Roman"/>
          <w:b w:val="false"/>
          <w:i w:val="false"/>
          <w:color w:val="000000"/>
          <w:sz w:val="28"/>
        </w:rPr>
        <w:t>
      1. Мыналар:</w:t>
      </w:r>
    </w:p>
    <w:bookmarkEnd w:id="1"/>
    <w:bookmarkStart w:name="z117" w:id="2"/>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 қызметтерді көрсету сапасы саласындағы тәуекел дәрежесін бағалау өлшемшарттары;</w:t>
      </w:r>
    </w:p>
    <w:bookmarkEnd w:id="2"/>
    <w:bookmarkStart w:name="z118" w:id="3"/>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медициналық қызметтерді көрсету сапасы саласындағы тексеру парақтары; </w:t>
      </w:r>
    </w:p>
    <w:bookmarkEnd w:id="3"/>
    <w:bookmarkStart w:name="z119" w:id="4"/>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дәрілік заттардың, медициналық мақсаттағы бұйымдар мен медициналық техниканың айналысы саласындағы тәуекел дәрежесін бағалау өлшемшарттары;</w:t>
      </w:r>
    </w:p>
    <w:bookmarkEnd w:id="4"/>
    <w:bookmarkStart w:name="z120" w:id="5"/>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дәрілік заттардың, медициналық мақсаттағы бұйымдар мен медициналық техниканың айналысы саласындағы тексеру парақтары бекітілсін.</w:t>
      </w:r>
    </w:p>
    <w:bookmarkEnd w:id="5"/>
    <w:bookmarkStart w:name="z121" w:id="6"/>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және фармацевтикалық қызметті бақылау комитеті:</w:t>
      </w:r>
    </w:p>
    <w:bookmarkEnd w:id="6"/>
    <w:bookmarkStart w:name="z122" w:id="7"/>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7"/>
    <w:bookmarkStart w:name="z123" w:id="8"/>
    <w:p>
      <w:pPr>
        <w:spacing w:after="0"/>
        <w:ind w:left="0"/>
        <w:jc w:val="both"/>
      </w:pPr>
      <w:r>
        <w:rPr>
          <w:rFonts w:ascii="Times New Roman"/>
          <w:b w:val="false"/>
          <w:i w:val="false"/>
          <w:color w:val="000000"/>
          <w:sz w:val="28"/>
        </w:rPr>
        <w:t xml:space="preserve">
      2) осы бірлескен бұйрықты Қазақстан Республикасы Әділет министрлігінде мемлекеттік тіркегеннен кейін күнтізбелік он күн ішінде мерзімді баспасөз басылымдарында және "Әділет" ақпараттық-құқықтық жүйесінде ресми жариялауға жіберуді; </w:t>
      </w:r>
    </w:p>
    <w:bookmarkEnd w:id="8"/>
    <w:bookmarkStart w:name="z124" w:id="9"/>
    <w:p>
      <w:pPr>
        <w:spacing w:after="0"/>
        <w:ind w:left="0"/>
        <w:jc w:val="both"/>
      </w:pPr>
      <w:r>
        <w:rPr>
          <w:rFonts w:ascii="Times New Roman"/>
          <w:b w:val="false"/>
          <w:i w:val="false"/>
          <w:color w:val="000000"/>
          <w:sz w:val="28"/>
        </w:rPr>
        <w:t>
      3) осы бірлескен бұйрықты Қазақстан Республикасы Денсаулық сақтау және әлеуметтік даму министрлігінің ресми интернет-ресурсында орналастыруды;</w:t>
      </w:r>
    </w:p>
    <w:bookmarkEnd w:id="9"/>
    <w:bookmarkStart w:name="z125" w:id="10"/>
    <w:p>
      <w:pPr>
        <w:spacing w:after="0"/>
        <w:ind w:left="0"/>
        <w:jc w:val="both"/>
      </w:pPr>
      <w:r>
        <w:rPr>
          <w:rFonts w:ascii="Times New Roman"/>
          <w:b w:val="false"/>
          <w:i w:val="false"/>
          <w:color w:val="000000"/>
          <w:sz w:val="28"/>
        </w:rPr>
        <w:t>
      4) осы бірлескен бұйрықты Қазақстан Республикасы Әділет министрлігінде мемлекеттік тіркегеннен кейін 10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мәліметті ұсынуды қамтамасыз етсін.</w:t>
      </w:r>
    </w:p>
    <w:bookmarkEnd w:id="10"/>
    <w:bookmarkStart w:name="z126" w:id="11"/>
    <w:p>
      <w:pPr>
        <w:spacing w:after="0"/>
        <w:ind w:left="0"/>
        <w:jc w:val="both"/>
      </w:pPr>
      <w:r>
        <w:rPr>
          <w:rFonts w:ascii="Times New Roman"/>
          <w:b w:val="false"/>
          <w:i w:val="false"/>
          <w:color w:val="000000"/>
          <w:sz w:val="28"/>
        </w:rPr>
        <w:t>
      3. Республикалық электрондық денсаулық сақтау орталығы (келісім бойынша):</w:t>
      </w:r>
    </w:p>
    <w:bookmarkEnd w:id="11"/>
    <w:bookmarkStart w:name="z127" w:id="12"/>
    <w:p>
      <w:pPr>
        <w:spacing w:after="0"/>
        <w:ind w:left="0"/>
        <w:jc w:val="both"/>
      </w:pPr>
      <w:r>
        <w:rPr>
          <w:rFonts w:ascii="Times New Roman"/>
          <w:b w:val="false"/>
          <w:i w:val="false"/>
          <w:color w:val="000000"/>
          <w:sz w:val="28"/>
        </w:rPr>
        <w:t>
      1) ақпараттық жүйелерде тұрақты негізде медициналық қызметтерді көрсету саласындағы тәуекел дәрежесін бағалау өлшемшарттарының мониторингін;</w:t>
      </w:r>
    </w:p>
    <w:bookmarkEnd w:id="12"/>
    <w:bookmarkStart w:name="z128" w:id="13"/>
    <w:p>
      <w:pPr>
        <w:spacing w:after="0"/>
        <w:ind w:left="0"/>
        <w:jc w:val="both"/>
      </w:pPr>
      <w:r>
        <w:rPr>
          <w:rFonts w:ascii="Times New Roman"/>
          <w:b w:val="false"/>
          <w:i w:val="false"/>
          <w:color w:val="000000"/>
          <w:sz w:val="28"/>
        </w:rPr>
        <w:t>
      2) ақпараттық жүйелерден қалыптастырылмайтын осы бұйрыққа 1-қосымшаға сәйкес медициналық қызметтерді көрсету саласындағы тәуекел дәрежесін бағалау өлшемшарттары бойынша басқа мемлекеттік органдардан ақпаратты жинауды;</w:t>
      </w:r>
    </w:p>
    <w:bookmarkEnd w:id="13"/>
    <w:bookmarkStart w:name="z129" w:id="14"/>
    <w:p>
      <w:pPr>
        <w:spacing w:after="0"/>
        <w:ind w:left="0"/>
        <w:jc w:val="both"/>
      </w:pPr>
      <w:r>
        <w:rPr>
          <w:rFonts w:ascii="Times New Roman"/>
          <w:b w:val="false"/>
          <w:i w:val="false"/>
          <w:color w:val="000000"/>
          <w:sz w:val="28"/>
        </w:rPr>
        <w:t xml:space="preserve">
      3) Қазақстан Республикасы Денсаулық сақтау және әлеуметтік даму министрлігінің Медициналық және фармацевтикалық қызметті бақылау комитетіне жыл сайын 15 қазанға қарай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 қызметтерді көрсету саласындағы тәуекел дәрежесін бағалау өлшемшарттары бойынша жиынтық деректерді беруді қамтамасыз етсін.</w:t>
      </w:r>
    </w:p>
    <w:bookmarkEnd w:id="14"/>
    <w:bookmarkStart w:name="z130" w:id="15"/>
    <w:p>
      <w:pPr>
        <w:spacing w:after="0"/>
        <w:ind w:left="0"/>
        <w:jc w:val="both"/>
      </w:pPr>
      <w:r>
        <w:rPr>
          <w:rFonts w:ascii="Times New Roman"/>
          <w:b w:val="false"/>
          <w:i w:val="false"/>
          <w:color w:val="000000"/>
          <w:sz w:val="28"/>
        </w:rPr>
        <w:t xml:space="preserve">
      4. "Медициналық қызметтерді көрсету сапасы, дәрілік заттардың, медициналық мақсаттағы бұйымдар мен медициналық техниканың айналысы саласындағы тәуекел дәрежесін бағалау критерийлерін және тексеру парақтарының нысандарын бекіту туралы" Қазақстан Республикасы Денсаулық сақтау және әлеуметтік даму министрінің 2015 жылғы 29 маусымдағы № 538 және Қазақстан Республикасы Ұлттық экономика министрінің міндетін атқарушының 2015 жылғы 30 маусымдағы № 490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тіркелімінде № 11796 болып тіркелген және 2015 жылғы 10 тамызда "Әділет" ақпараттық-құқықтық жүйесінде жарияланған) күші жойылды деп танылсын.</w:t>
      </w:r>
    </w:p>
    <w:bookmarkEnd w:id="15"/>
    <w:bookmarkStart w:name="z131" w:id="16"/>
    <w:p>
      <w:pPr>
        <w:spacing w:after="0"/>
        <w:ind w:left="0"/>
        <w:jc w:val="both"/>
      </w:pPr>
      <w:r>
        <w:rPr>
          <w:rFonts w:ascii="Times New Roman"/>
          <w:b w:val="false"/>
          <w:i w:val="false"/>
          <w:color w:val="000000"/>
          <w:sz w:val="28"/>
        </w:rPr>
        <w:t>
      5. Осы бірлескен бұйрықтың орындалуын бақылау Қазақстан Республикасының Денсаулық сақтау және әлеуметтік даму вице-министрі А.В. Цойға жүктелсін.</w:t>
      </w:r>
    </w:p>
    <w:bookmarkEnd w:id="16"/>
    <w:bookmarkStart w:name="z132" w:id="17"/>
    <w:p>
      <w:pPr>
        <w:spacing w:after="0"/>
        <w:ind w:left="0"/>
        <w:jc w:val="both"/>
      </w:pPr>
      <w:r>
        <w:rPr>
          <w:rFonts w:ascii="Times New Roman"/>
          <w:b w:val="false"/>
          <w:i w:val="false"/>
          <w:color w:val="000000"/>
          <w:sz w:val="28"/>
        </w:rPr>
        <w:t>
      6. Осы бірлескен бұйрық 2016 жылғы 1 қаңтардан бастап қолданысқа енгізіледі және ресми жариялауға жатады.</w:t>
      </w:r>
    </w:p>
    <w:bookmarkEnd w:id="17"/>
    <w:tbl>
      <w:tblPr>
        <w:tblW w:w="0" w:type="auto"/>
        <w:tblCellSpacing w:w="0" w:type="auto"/>
        <w:tblBorders>
          <w:top w:val="none"/>
          <w:left w:val="none"/>
          <w:bottom w:val="none"/>
          <w:right w:val="none"/>
          <w:insideH w:val="none"/>
          <w:insideV w:val="none"/>
        </w:tblBorders>
      </w:tblPr>
      <w:tblGrid>
        <w:gridCol w:w="6582"/>
        <w:gridCol w:w="5718"/>
      </w:tblGrid>
      <w:tr>
        <w:trPr>
          <w:trHeight w:val="30" w:hRule="atLeast"/>
        </w:trPr>
        <w:tc>
          <w:tcPr>
            <w:tcW w:w="6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w:t>
            </w:r>
            <w:r>
              <w:br/>
            </w:r>
            <w:r>
              <w:rPr>
                <w:rFonts w:ascii="Times New Roman"/>
                <w:b w:val="false"/>
                <w:i w:val="false"/>
                <w:color w:val="000000"/>
                <w:sz w:val="20"/>
              </w:rPr>
              <w:t>_____________ Т. Дүйсенова</w:t>
            </w:r>
          </w:p>
        </w:tc>
        <w:tc>
          <w:tcPr>
            <w:tcW w:w="57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___________ Е. Досаев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Бас прокуратурасының   </w:t>
      </w:r>
    </w:p>
    <w:p>
      <w:pPr>
        <w:spacing w:after="0"/>
        <w:ind w:left="0"/>
        <w:jc w:val="both"/>
      </w:pPr>
      <w:r>
        <w:rPr>
          <w:rFonts w:ascii="Times New Roman"/>
          <w:b w:val="false"/>
          <w:i w:val="false"/>
          <w:color w:val="000000"/>
          <w:sz w:val="28"/>
        </w:rPr>
        <w:t xml:space="preserve">
      Құқықтық статистика және   </w:t>
      </w:r>
    </w:p>
    <w:p>
      <w:pPr>
        <w:spacing w:after="0"/>
        <w:ind w:left="0"/>
        <w:jc w:val="both"/>
      </w:pPr>
      <w:r>
        <w:rPr>
          <w:rFonts w:ascii="Times New Roman"/>
          <w:b w:val="false"/>
          <w:i w:val="false"/>
          <w:color w:val="000000"/>
          <w:sz w:val="28"/>
        </w:rPr>
        <w:t xml:space="preserve">
      арнайы есепке алу жөнiндегi   </w:t>
      </w:r>
    </w:p>
    <w:p>
      <w:pPr>
        <w:spacing w:after="0"/>
        <w:ind w:left="0"/>
        <w:jc w:val="both"/>
      </w:pPr>
      <w:r>
        <w:rPr>
          <w:rFonts w:ascii="Times New Roman"/>
          <w:b w:val="false"/>
          <w:i w:val="false"/>
          <w:color w:val="000000"/>
          <w:sz w:val="28"/>
        </w:rPr>
        <w:t xml:space="preserve">
      комитетiнің төрағасы   </w:t>
      </w:r>
    </w:p>
    <w:p>
      <w:pPr>
        <w:spacing w:after="0"/>
        <w:ind w:left="0"/>
        <w:jc w:val="both"/>
      </w:pPr>
      <w:r>
        <w:rPr>
          <w:rFonts w:ascii="Times New Roman"/>
          <w:b w:val="false"/>
          <w:i w:val="false"/>
          <w:color w:val="000000"/>
          <w:sz w:val="28"/>
        </w:rPr>
        <w:t xml:space="preserve">
      ___________________ С. Айтпаева   </w:t>
      </w:r>
    </w:p>
    <w:p>
      <w:pPr>
        <w:spacing w:after="0"/>
        <w:ind w:left="0"/>
        <w:jc w:val="both"/>
      </w:pPr>
      <w:r>
        <w:rPr>
          <w:rFonts w:ascii="Times New Roman"/>
          <w:b w:val="false"/>
          <w:i w:val="false"/>
          <w:color w:val="000000"/>
          <w:sz w:val="28"/>
        </w:rPr>
        <w:t>
      2015 жылғы 30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29 желтоқсандағы № 1064</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831 бірлескен бұйрығына</w:t>
            </w:r>
            <w:r>
              <w:br/>
            </w:r>
            <w:r>
              <w:rPr>
                <w:rFonts w:ascii="Times New Roman"/>
                <w:b w:val="false"/>
                <w:i w:val="false"/>
                <w:color w:val="000000"/>
                <w:sz w:val="20"/>
              </w:rPr>
              <w:t>1-қосымша</w:t>
            </w:r>
          </w:p>
        </w:tc>
      </w:tr>
    </w:tbl>
    <w:bookmarkStart w:name="z3" w:id="18"/>
    <w:p>
      <w:pPr>
        <w:spacing w:after="0"/>
        <w:ind w:left="0"/>
        <w:jc w:val="left"/>
      </w:pPr>
      <w:r>
        <w:rPr>
          <w:rFonts w:ascii="Times New Roman"/>
          <w:b/>
          <w:i w:val="false"/>
          <w:color w:val="000000"/>
        </w:rPr>
        <w:t xml:space="preserve"> Медициналық қызметтерді көрсету сапасы саласындағы</w:t>
      </w:r>
      <w:r>
        <w:br/>
      </w:r>
      <w:r>
        <w:rPr>
          <w:rFonts w:ascii="Times New Roman"/>
          <w:b/>
          <w:i w:val="false"/>
          <w:color w:val="000000"/>
        </w:rPr>
        <w:t>тәуекел дәрежесін бағалау өлшемшарттары</w:t>
      </w:r>
      <w:r>
        <w:br/>
      </w:r>
      <w:r>
        <w:rPr>
          <w:rFonts w:ascii="Times New Roman"/>
          <w:b/>
          <w:i w:val="false"/>
          <w:color w:val="000000"/>
        </w:rPr>
        <w:t>1. Жалпы ережелер</w:t>
      </w:r>
    </w:p>
    <w:bookmarkEnd w:id="18"/>
    <w:bookmarkStart w:name="z5" w:id="19"/>
    <w:p>
      <w:pPr>
        <w:spacing w:after="0"/>
        <w:ind w:left="0"/>
        <w:jc w:val="both"/>
      </w:pPr>
      <w:r>
        <w:rPr>
          <w:rFonts w:ascii="Times New Roman"/>
          <w:b w:val="false"/>
          <w:i w:val="false"/>
          <w:color w:val="000000"/>
          <w:sz w:val="28"/>
        </w:rPr>
        <w:t xml:space="preserve">
      1. Осы Медициналық қызметтерді көрсету саласындағы тәуекел дәрежесін бағалау өлшемшарттары (бұдан әрі – Өлшемшарттары)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2015 жылғы 29 қазандағы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 Ұлттық экономика министрінің міндетін атқарушының 2015 жылғы 25 қарашадағы № 722 </w:t>
      </w:r>
      <w:r>
        <w:rPr>
          <w:rFonts w:ascii="Times New Roman"/>
          <w:b w:val="false"/>
          <w:i w:val="false"/>
          <w:color w:val="000000"/>
          <w:sz w:val="28"/>
        </w:rPr>
        <w:t>бұйрығымен бекітілген</w:t>
      </w:r>
      <w:r>
        <w:rPr>
          <w:rFonts w:ascii="Times New Roman"/>
          <w:b w:val="false"/>
          <w:i w:val="false"/>
          <w:color w:val="000000"/>
          <w:sz w:val="28"/>
        </w:rPr>
        <w:t xml:space="preserve"> Мемлекеттік органдардың (Қазақстан Республикасының Ұлттық Банкін қоспағанда) тәуекелді бағалау жүйесін қалыптастыру әдістемесіне (Қазақстан Республикасы Нормативтік құқықтық актілерді мемлекеттік тіркеу тізілімінде № 12389 болып тіркелген) сәйкес әзірленді. </w:t>
      </w:r>
    </w:p>
    <w:bookmarkEnd w:id="19"/>
    <w:bookmarkStart w:name="z133" w:id="20"/>
    <w:p>
      <w:pPr>
        <w:spacing w:after="0"/>
        <w:ind w:left="0"/>
        <w:jc w:val="both"/>
      </w:pPr>
      <w:r>
        <w:rPr>
          <w:rFonts w:ascii="Times New Roman"/>
          <w:b w:val="false"/>
          <w:i w:val="false"/>
          <w:color w:val="000000"/>
          <w:sz w:val="28"/>
        </w:rPr>
        <w:t xml:space="preserve">
      2. Осы Өлшемшарттарда мынадай ұғымдар пайдаланылады: </w:t>
      </w:r>
    </w:p>
    <w:bookmarkEnd w:id="20"/>
    <w:bookmarkStart w:name="z134" w:id="21"/>
    <w:p>
      <w:pPr>
        <w:spacing w:after="0"/>
        <w:ind w:left="0"/>
        <w:jc w:val="both"/>
      </w:pPr>
      <w:r>
        <w:rPr>
          <w:rFonts w:ascii="Times New Roman"/>
          <w:b w:val="false"/>
          <w:i w:val="false"/>
          <w:color w:val="000000"/>
          <w:sz w:val="28"/>
        </w:rPr>
        <w:t xml:space="preserve">
      1) бағалау кезеңі – есепті деректердің, есептілік мониторингі және автоматтандырылған ақпараттық жүйелер мен ақпараттың басқа да көздерінің мәліметтері нәтижелерінің негізінде объективті және субъективті өлшемшарттар бойынша тәуекелдерді бағалау жүргізілетін белгілі бір уақыт кезеңі. Тексерілетін субъектілер үшін Өлшемшарттарда пайдаланылатын бағалау кезеңі – жылына 1 рет; </w:t>
      </w:r>
    </w:p>
    <w:bookmarkEnd w:id="21"/>
    <w:bookmarkStart w:name="z135" w:id="22"/>
    <w:p>
      <w:pPr>
        <w:spacing w:after="0"/>
        <w:ind w:left="0"/>
        <w:jc w:val="both"/>
      </w:pPr>
      <w:r>
        <w:rPr>
          <w:rFonts w:ascii="Times New Roman"/>
          <w:b w:val="false"/>
          <w:i w:val="false"/>
          <w:color w:val="000000"/>
          <w:sz w:val="28"/>
        </w:rPr>
        <w:t xml:space="preserve">
      2) медициналық қызметтерді көрсету саласындағы тәуекел – тексерілетін субъектінің қызметі нәтижесінде жеке және заңды тұлғалардың заңды мүдделеріне, мемлекеттің мүліктік мүдделеріне зиян келтіру ықтималдығы; </w:t>
      </w:r>
    </w:p>
    <w:bookmarkEnd w:id="22"/>
    <w:bookmarkStart w:name="z136" w:id="23"/>
    <w:p>
      <w:pPr>
        <w:spacing w:after="0"/>
        <w:ind w:left="0"/>
        <w:jc w:val="both"/>
      </w:pPr>
      <w:r>
        <w:rPr>
          <w:rFonts w:ascii="Times New Roman"/>
          <w:b w:val="false"/>
          <w:i w:val="false"/>
          <w:color w:val="000000"/>
          <w:sz w:val="28"/>
        </w:rPr>
        <w:t>
      3) тәуекел дәрежесін бағалаудың объективті өлшемшарттары (бұдан әрі – объективті өлшемшарттар) – қызметін жүзеге асыру кезінде жеке тексерілетін субъектіге (объектіге) тікелей бағынысты емес, медициналық қызметтерді көрсету саласындағы әлеуетті тәуекелі бар субъектілерді іріктеу үшін пайдаланылатын өлшемшарттар;</w:t>
      </w:r>
    </w:p>
    <w:bookmarkEnd w:id="23"/>
    <w:bookmarkStart w:name="z137" w:id="24"/>
    <w:p>
      <w:pPr>
        <w:spacing w:after="0"/>
        <w:ind w:left="0"/>
        <w:jc w:val="both"/>
      </w:pPr>
      <w:r>
        <w:rPr>
          <w:rFonts w:ascii="Times New Roman"/>
          <w:b w:val="false"/>
          <w:i w:val="false"/>
          <w:color w:val="000000"/>
          <w:sz w:val="28"/>
        </w:rPr>
        <w:t xml:space="preserve">
      4) тәуекел дәрежесін бағалаудың субъективті өлшемшарттары (бұдан әрі – субъективті өлшемшарттар) – нақты тексерілетін субъектінің (объектінің) қызметінің нәтижелеріне байланысты тексерілетін субъектілерді (объектілерді) іріктеу үшін пайдаланылатын тәуекел дәрежесін бағалау өлшемшарттары; </w:t>
      </w:r>
    </w:p>
    <w:bookmarkEnd w:id="24"/>
    <w:bookmarkStart w:name="z138" w:id="25"/>
    <w:p>
      <w:pPr>
        <w:spacing w:after="0"/>
        <w:ind w:left="0"/>
        <w:jc w:val="both"/>
      </w:pPr>
      <w:r>
        <w:rPr>
          <w:rFonts w:ascii="Times New Roman"/>
          <w:b w:val="false"/>
          <w:i w:val="false"/>
          <w:color w:val="000000"/>
          <w:sz w:val="28"/>
        </w:rPr>
        <w:t>
      5) тексерілетін субъектілер – қызметіне бақылау жүзеге асырылатын денсаулық сақтау саласындағы жеке, заңды тұлғалар, заңды тұлғалардың филиалдары мен өкілдіктері;</w:t>
      </w:r>
    </w:p>
    <w:bookmarkEnd w:id="25"/>
    <w:bookmarkStart w:name="z139" w:id="26"/>
    <w:p>
      <w:pPr>
        <w:spacing w:after="0"/>
        <w:ind w:left="0"/>
        <w:jc w:val="both"/>
      </w:pPr>
      <w:r>
        <w:rPr>
          <w:rFonts w:ascii="Times New Roman"/>
          <w:b w:val="false"/>
          <w:i w:val="false"/>
          <w:color w:val="000000"/>
          <w:sz w:val="28"/>
        </w:rPr>
        <w:t>
      6) өрескел бұзушылықтар – жоғары мамандандырылған медициналық көмек (бұдан әрі – ЖММК) (жүргізілген әрбір ЖММК әрбір түрлеріне) көрсету үшін белгіленген денсаулық сақтау саласындағы талаптарды, сондай-ақ алдын алуға болатын өлім санының алдыңғы бағалау кезеңімен салыстырғанда өсуі жағдайларының болуымен байланысты бұзушылықтар;</w:t>
      </w:r>
    </w:p>
    <w:bookmarkEnd w:id="26"/>
    <w:bookmarkStart w:name="z140" w:id="27"/>
    <w:p>
      <w:pPr>
        <w:spacing w:after="0"/>
        <w:ind w:left="0"/>
        <w:jc w:val="both"/>
      </w:pPr>
      <w:r>
        <w:rPr>
          <w:rFonts w:ascii="Times New Roman"/>
          <w:b w:val="false"/>
          <w:i w:val="false"/>
          <w:color w:val="000000"/>
          <w:sz w:val="28"/>
        </w:rPr>
        <w:t xml:space="preserve">
      7) елеулі бұзушылықтар – денсаулық сақтау саласының тиісті саласындағы нормативтік құқықтық актілермен белгіленген, өрескел және болмашы бұзушылықтарға жатпайтын бұзушылықтар; </w:t>
      </w:r>
    </w:p>
    <w:bookmarkEnd w:id="27"/>
    <w:bookmarkStart w:name="z141" w:id="28"/>
    <w:p>
      <w:pPr>
        <w:spacing w:after="0"/>
        <w:ind w:left="0"/>
        <w:jc w:val="both"/>
      </w:pPr>
      <w:r>
        <w:rPr>
          <w:rFonts w:ascii="Times New Roman"/>
          <w:b w:val="false"/>
          <w:i w:val="false"/>
          <w:color w:val="000000"/>
          <w:sz w:val="28"/>
        </w:rPr>
        <w:t>
      8) болмашы бұзушылықтар – дұрыс емес есептік ақпарат ұсынылуы және Қазақстан Республикасы Денсаулық сақтау және әлеуметтік даму министрлігінің ресми интернет-ресурсында медицина ұйымы туралы теріс ой-пікірлердің санының бағалаудың алдыңғы кезеңімен салыстырғанда өсуі жағдайларының болуымен байланысты бұзушылықтар.</w:t>
      </w:r>
    </w:p>
    <w:bookmarkEnd w:id="28"/>
    <w:bookmarkStart w:name="z142" w:id="29"/>
    <w:p>
      <w:pPr>
        <w:spacing w:after="0"/>
        <w:ind w:left="0"/>
        <w:jc w:val="both"/>
      </w:pPr>
      <w:r>
        <w:rPr>
          <w:rFonts w:ascii="Times New Roman"/>
          <w:b w:val="false"/>
          <w:i w:val="false"/>
          <w:color w:val="000000"/>
          <w:sz w:val="28"/>
        </w:rPr>
        <w:t xml:space="preserve">
      3. Іріктеп тексеру үшін тәуекел дәрежесін бағалау өлшемшарттары объективті және субъективті өлшемшарттар арқылы қалыптасады. </w:t>
      </w:r>
    </w:p>
    <w:bookmarkEnd w:id="29"/>
    <w:bookmarkStart w:name="z6" w:id="30"/>
    <w:p>
      <w:pPr>
        <w:spacing w:after="0"/>
        <w:ind w:left="0"/>
        <w:jc w:val="left"/>
      </w:pPr>
      <w:r>
        <w:rPr>
          <w:rFonts w:ascii="Times New Roman"/>
          <w:b/>
          <w:i w:val="false"/>
          <w:color w:val="000000"/>
        </w:rPr>
        <w:t xml:space="preserve"> 2. Объективті өлшемшарттар</w:t>
      </w:r>
    </w:p>
    <w:bookmarkEnd w:id="30"/>
    <w:bookmarkStart w:name="z7" w:id="31"/>
    <w:p>
      <w:pPr>
        <w:spacing w:after="0"/>
        <w:ind w:left="0"/>
        <w:jc w:val="both"/>
      </w:pPr>
      <w:r>
        <w:rPr>
          <w:rFonts w:ascii="Times New Roman"/>
          <w:b w:val="false"/>
          <w:i w:val="false"/>
          <w:color w:val="000000"/>
          <w:sz w:val="28"/>
        </w:rPr>
        <w:t>
      4. Объективті өлшемшарттар келесі кезеңдер арқылы қалыатасады:</w:t>
      </w:r>
    </w:p>
    <w:bookmarkEnd w:id="31"/>
    <w:bookmarkStart w:name="z143" w:id="32"/>
    <w:p>
      <w:pPr>
        <w:spacing w:after="0"/>
        <w:ind w:left="0"/>
        <w:jc w:val="both"/>
      </w:pPr>
      <w:r>
        <w:rPr>
          <w:rFonts w:ascii="Times New Roman"/>
          <w:b w:val="false"/>
          <w:i w:val="false"/>
          <w:color w:val="000000"/>
          <w:sz w:val="28"/>
        </w:rPr>
        <w:t>
      1) тәуекел дәрежесін бағалау;</w:t>
      </w:r>
    </w:p>
    <w:bookmarkEnd w:id="32"/>
    <w:bookmarkStart w:name="z144" w:id="33"/>
    <w:p>
      <w:pPr>
        <w:spacing w:after="0"/>
        <w:ind w:left="0"/>
        <w:jc w:val="both"/>
      </w:pPr>
      <w:r>
        <w:rPr>
          <w:rFonts w:ascii="Times New Roman"/>
          <w:b w:val="false"/>
          <w:i w:val="false"/>
          <w:color w:val="000000"/>
          <w:sz w:val="28"/>
        </w:rPr>
        <w:t>
      2) тексерілетін субъектілерді (объектілерді) тәуекел дәрежесіне қарай бөлу (жоғары және жоғарыға жатпайтын).</w:t>
      </w:r>
    </w:p>
    <w:bookmarkEnd w:id="33"/>
    <w:bookmarkStart w:name="z145" w:id="34"/>
    <w:p>
      <w:pPr>
        <w:spacing w:after="0"/>
        <w:ind w:left="0"/>
        <w:jc w:val="both"/>
      </w:pPr>
      <w:r>
        <w:rPr>
          <w:rFonts w:ascii="Times New Roman"/>
          <w:b w:val="false"/>
          <w:i w:val="false"/>
          <w:color w:val="000000"/>
          <w:sz w:val="28"/>
        </w:rPr>
        <w:t xml:space="preserve">
      5. Тексерілетін субъектілерді тәуекел дәрежесіне жатқызу мынадай объективті өлшемшарттар ескеріле отырып жүзеге асырылады: </w:t>
      </w:r>
    </w:p>
    <w:bookmarkEnd w:id="34"/>
    <w:bookmarkStart w:name="z146" w:id="35"/>
    <w:p>
      <w:pPr>
        <w:spacing w:after="0"/>
        <w:ind w:left="0"/>
        <w:jc w:val="both"/>
      </w:pPr>
      <w:r>
        <w:rPr>
          <w:rFonts w:ascii="Times New Roman"/>
          <w:b w:val="false"/>
          <w:i w:val="false"/>
          <w:color w:val="000000"/>
          <w:sz w:val="28"/>
        </w:rPr>
        <w:t>
      1) тексерілетін субъектінің жүзеге асырып отырған қызметіне байланысты қауіп деңгейі;</w:t>
      </w:r>
    </w:p>
    <w:bookmarkEnd w:id="35"/>
    <w:bookmarkStart w:name="z147" w:id="36"/>
    <w:p>
      <w:pPr>
        <w:spacing w:after="0"/>
        <w:ind w:left="0"/>
        <w:jc w:val="both"/>
      </w:pPr>
      <w:r>
        <w:rPr>
          <w:rFonts w:ascii="Times New Roman"/>
          <w:b w:val="false"/>
          <w:i w:val="false"/>
          <w:color w:val="000000"/>
          <w:sz w:val="28"/>
        </w:rPr>
        <w:t xml:space="preserve">
      2) медициналық қызметті жүзеге асыру процесіндегі зиянның мүмкін болатын жағымсыз салдары ауырлығының ауқымы; </w:t>
      </w:r>
    </w:p>
    <w:bookmarkEnd w:id="36"/>
    <w:bookmarkStart w:name="z148" w:id="37"/>
    <w:p>
      <w:pPr>
        <w:spacing w:after="0"/>
        <w:ind w:left="0"/>
        <w:jc w:val="both"/>
      </w:pPr>
      <w:r>
        <w:rPr>
          <w:rFonts w:ascii="Times New Roman"/>
          <w:b w:val="false"/>
          <w:i w:val="false"/>
          <w:color w:val="000000"/>
          <w:sz w:val="28"/>
        </w:rPr>
        <w:t xml:space="preserve">
      3) адамның өмірі мен денсаулығына, жеке және заңды тұлғалардың, мемлекеттің заңды мүдделеріне қолайсыз әсер ету мүмкіндігі. </w:t>
      </w:r>
    </w:p>
    <w:bookmarkEnd w:id="37"/>
    <w:bookmarkStart w:name="z149" w:id="38"/>
    <w:p>
      <w:pPr>
        <w:spacing w:after="0"/>
        <w:ind w:left="0"/>
        <w:jc w:val="both"/>
      </w:pPr>
      <w:r>
        <w:rPr>
          <w:rFonts w:ascii="Times New Roman"/>
          <w:b w:val="false"/>
          <w:i w:val="false"/>
          <w:color w:val="000000"/>
          <w:sz w:val="28"/>
        </w:rPr>
        <w:t>
      6. Іріктеп тексеру жоғары тәуекел дәрежесіне жататын тексерілетін субъектілерге (объектілерге) қатысты қолданылады.</w:t>
      </w:r>
    </w:p>
    <w:bookmarkEnd w:id="38"/>
    <w:bookmarkStart w:name="z150" w:id="39"/>
    <w:p>
      <w:pPr>
        <w:spacing w:after="0"/>
        <w:ind w:left="0"/>
        <w:jc w:val="both"/>
      </w:pPr>
      <w:r>
        <w:rPr>
          <w:rFonts w:ascii="Times New Roman"/>
          <w:b w:val="false"/>
          <w:i w:val="false"/>
          <w:color w:val="000000"/>
          <w:sz w:val="28"/>
        </w:rPr>
        <w:t xml:space="preserve">
      7. Меншік нысанына және ведомстволық бағыныстылығына қарамастан барлық тексерілетін стационарлық (қалпына келтіру емін, медициналық оңалтуды, паллиативтік көмек және мейірбике күтімін көрсететін субъектілерді (объектілерді) қоспағанда), стационарды алмастыратын (қалпына келтіру емін, медициналық оңалтуды, паллиативтік көмек және мейірбике күтімін көрсететін субъектілерді (объектілерді) қоспағанда), амбулаториялық-емханалық (қалпына келтіру емін, медициналық оңалтуды, инвазивті әдістерді қолданумен және дәрілік заттарды, медициналық мақсаттағы бұйымдарды және медициналық техниканы пайдаланумен арнайы дерматокосметологиялық көмекті, дәрігерге дейінгі көмекті көрсететін субъектілерді (объектілерді) қоспағанда), стоматологиялық, наркологиялық, психиатриялық, фтизиатриялық, онкологиялық, кардиохирургиялық, жедел медициналық көмек, оның ішінде санитариялық авиация нысанында көмек көрсететін субъектілер (объектілер), зертханалық қызметтер көрсететін, АИТВ жұқтырған және ЖИТС-пен ауыратын науқастарға көмек көрсететін ұйымдар, қан қызметі жоғары тәуекел дәрежесіне жатады. </w:t>
      </w:r>
    </w:p>
    <w:bookmarkEnd w:id="39"/>
    <w:bookmarkStart w:name="z151" w:id="40"/>
    <w:p>
      <w:pPr>
        <w:spacing w:after="0"/>
        <w:ind w:left="0"/>
        <w:jc w:val="both"/>
      </w:pPr>
      <w:r>
        <w:rPr>
          <w:rFonts w:ascii="Times New Roman"/>
          <w:b w:val="false"/>
          <w:i w:val="false"/>
          <w:color w:val="000000"/>
          <w:sz w:val="28"/>
        </w:rPr>
        <w:t>
      8. Меншік нысанына және ведомстволық бағыныстылығына қарамастан барлық тексерілетін қалпына келтіру емін, медициналық оңалтуды жүзеге асыратын, дәрігерге дейінгі көмек, паллиативтік көмек және мейірбике күтімін, дәстүрлі медицина бойынша көмек көрсететін; инвазивті әдістерді қолданумен және дәрілік заттарды, медициналық мақсаттағы бұйымдарды және медициналық техниканы пайдаланумен арнайы дерматокосметологиялық көмек көрсететін субъектілер (объектілер) жоғары тәуекел дәрежесіне жатпайды.</w:t>
      </w:r>
    </w:p>
    <w:bookmarkEnd w:id="40"/>
    <w:bookmarkStart w:name="z8" w:id="41"/>
    <w:p>
      <w:pPr>
        <w:spacing w:after="0"/>
        <w:ind w:left="0"/>
        <w:jc w:val="left"/>
      </w:pPr>
      <w:r>
        <w:rPr>
          <w:rFonts w:ascii="Times New Roman"/>
          <w:b/>
          <w:i w:val="false"/>
          <w:color w:val="000000"/>
        </w:rPr>
        <w:t xml:space="preserve"> 3. Субъективті өлшемшарттар</w:t>
      </w:r>
    </w:p>
    <w:bookmarkEnd w:id="41"/>
    <w:bookmarkStart w:name="z9" w:id="42"/>
    <w:p>
      <w:pPr>
        <w:spacing w:after="0"/>
        <w:ind w:left="0"/>
        <w:jc w:val="both"/>
      </w:pPr>
      <w:r>
        <w:rPr>
          <w:rFonts w:ascii="Times New Roman"/>
          <w:b w:val="false"/>
          <w:i w:val="false"/>
          <w:color w:val="000000"/>
          <w:sz w:val="28"/>
        </w:rPr>
        <w:t xml:space="preserve">
      9. Іріктеп тексеру жүргізу үшін жоғары тәуекел дәрежесіне жататын тексерілетін субъектілерді (объектілерді) бөлу және іріктеу субъективті өлшемшарттар арқылы жүзеге асырады. </w:t>
      </w:r>
    </w:p>
    <w:bookmarkEnd w:id="42"/>
    <w:bookmarkStart w:name="z152" w:id="43"/>
    <w:p>
      <w:pPr>
        <w:spacing w:after="0"/>
        <w:ind w:left="0"/>
        <w:jc w:val="both"/>
      </w:pPr>
      <w:r>
        <w:rPr>
          <w:rFonts w:ascii="Times New Roman"/>
          <w:b w:val="false"/>
          <w:i w:val="false"/>
          <w:color w:val="000000"/>
          <w:sz w:val="28"/>
        </w:rPr>
        <w:t xml:space="preserve">
      10. Тәуекел дәрежесінің субъективті өлшемшарттарын анықтау үшін мынадай ақпарат көздері пайдаланылады: </w:t>
      </w:r>
    </w:p>
    <w:bookmarkEnd w:id="43"/>
    <w:bookmarkStart w:name="z153" w:id="44"/>
    <w:p>
      <w:pPr>
        <w:spacing w:after="0"/>
        <w:ind w:left="0"/>
        <w:jc w:val="both"/>
      </w:pPr>
      <w:r>
        <w:rPr>
          <w:rFonts w:ascii="Times New Roman"/>
          <w:b w:val="false"/>
          <w:i w:val="false"/>
          <w:color w:val="000000"/>
          <w:sz w:val="28"/>
        </w:rPr>
        <w:t xml:space="preserve">
      1) алдыңғы тексерулердің және бақылаудың өзге де нысандарының нәтижелері (бұл ретте бұзушылықтардың ауырлық дәрежесі тексеру парақтарында белгіленген талаптарды сақтамаған кезде белгіленеді); </w:t>
      </w:r>
    </w:p>
    <w:bookmarkEnd w:id="44"/>
    <w:bookmarkStart w:name="z154" w:id="45"/>
    <w:p>
      <w:pPr>
        <w:spacing w:after="0"/>
        <w:ind w:left="0"/>
        <w:jc w:val="both"/>
      </w:pPr>
      <w:r>
        <w:rPr>
          <w:rFonts w:ascii="Times New Roman"/>
          <w:b w:val="false"/>
          <w:i w:val="false"/>
          <w:color w:val="000000"/>
          <w:sz w:val="28"/>
        </w:rPr>
        <w:t xml:space="preserve">
      2) тексерілетін субъектілер ұсынатын есептік деректерге, оның ішінде автоматтандырылған ақпараттық жүйелерден алынатын мәліметтерге мемлекеттік органдар, мекемелер мен ұйымдар жүргізетін мониторингтің нәтижелері; </w:t>
      </w:r>
    </w:p>
    <w:bookmarkEnd w:id="45"/>
    <w:bookmarkStart w:name="z155" w:id="46"/>
    <w:p>
      <w:pPr>
        <w:spacing w:after="0"/>
        <w:ind w:left="0"/>
        <w:jc w:val="both"/>
      </w:pPr>
      <w:r>
        <w:rPr>
          <w:rFonts w:ascii="Times New Roman"/>
          <w:b w:val="false"/>
          <w:i w:val="false"/>
          <w:color w:val="000000"/>
          <w:sz w:val="28"/>
        </w:rPr>
        <w:t>
      3) уәкілетті органдар мен ұйымдардан алынатын ақпаратты талдаудың нәтижелері;</w:t>
      </w:r>
    </w:p>
    <w:bookmarkEnd w:id="46"/>
    <w:bookmarkStart w:name="z156" w:id="47"/>
    <w:p>
      <w:pPr>
        <w:spacing w:after="0"/>
        <w:ind w:left="0"/>
        <w:jc w:val="both"/>
      </w:pPr>
      <w:r>
        <w:rPr>
          <w:rFonts w:ascii="Times New Roman"/>
          <w:b w:val="false"/>
          <w:i w:val="false"/>
          <w:color w:val="000000"/>
          <w:sz w:val="28"/>
        </w:rPr>
        <w:t xml:space="preserve">
      4) мемлекеттік органның ресми интернет-ресурсының ақпаратын талдаудың нәтижелері. </w:t>
      </w:r>
    </w:p>
    <w:bookmarkEnd w:id="47"/>
    <w:bookmarkStart w:name="z157" w:id="48"/>
    <w:p>
      <w:pPr>
        <w:spacing w:after="0"/>
        <w:ind w:left="0"/>
        <w:jc w:val="both"/>
      </w:pPr>
      <w:r>
        <w:rPr>
          <w:rFonts w:ascii="Times New Roman"/>
          <w:b w:val="false"/>
          <w:i w:val="false"/>
          <w:color w:val="000000"/>
          <w:sz w:val="28"/>
        </w:rPr>
        <w:t xml:space="preserve">
      11. Тексерілетін субъектілерді субъективті өлшемшарттар бойынша бағалау үшін мынадай автоматтандырылған ақпараттық жүйелердің деректері пайдаланылады: стационарлық науқастардың электрондық тіркелімі, медициналық қызметтердің сапасын басқару жүйесі, жан басына шаққандағы нормативтің қосымша компоненті, онкологиялық аурумен ауыратын науқастардың электрондық тіркелімі, медициналық техниканы есепке алу жүйесі, емхананың автоматтандырылған ақпараттық жүйесі, диспансерлік науқастардың тіркелімі, туберкулез ауруымен ауыратын науқастардың ұлттық тіркелімі. </w:t>
      </w:r>
    </w:p>
    <w:bookmarkEnd w:id="48"/>
    <w:bookmarkStart w:name="z158" w:id="49"/>
    <w:p>
      <w:pPr>
        <w:spacing w:after="0"/>
        <w:ind w:left="0"/>
        <w:jc w:val="both"/>
      </w:pPr>
      <w:r>
        <w:rPr>
          <w:rFonts w:ascii="Times New Roman"/>
          <w:b w:val="false"/>
          <w:i w:val="false"/>
          <w:color w:val="000000"/>
          <w:sz w:val="28"/>
        </w:rPr>
        <w:t xml:space="preserve">
      12. Субъективті өлшемшарттар үш бұзушылықтар дәрежесіне бөлінеді: өрескел, елеулі, болмашы. Бұзылу мәнінің дәрежелері мен ақпарат көздері бойынша бөлінген субъективті өлшемшарттар осы Өлшемшарттарға қосымшада келтірілген. </w:t>
      </w:r>
    </w:p>
    <w:bookmarkEnd w:id="49"/>
    <w:bookmarkStart w:name="z159" w:id="50"/>
    <w:p>
      <w:pPr>
        <w:spacing w:after="0"/>
        <w:ind w:left="0"/>
        <w:jc w:val="both"/>
      </w:pPr>
      <w:r>
        <w:rPr>
          <w:rFonts w:ascii="Times New Roman"/>
          <w:b w:val="false"/>
          <w:i w:val="false"/>
          <w:color w:val="000000"/>
          <w:sz w:val="28"/>
        </w:rPr>
        <w:t>
      13. Тәуекел дәрежесінің жалпы көрсеткішін есептеу кезінде алдыңғы тексерулердің және бақылаудың өзге де нысандарының, тексерілетін субъектілер ұсынатын есептік деректерге, оның ішінде автоматтандырылған ақпараттық жүйелерден алынатын мәліметтерге мемлекеттік органдар, мекемелер мен ұйымдар жүргізетін мониторингтің, уәкілетті органдар мен ұйымдардан алынатын ақпаратты талдаудың, мемлекеттік органның ресми интернет-ресурсының ақпаратын талдаудың нәтижелерінен тұратын барлық ақпарат көздерінен алынатын тиісті өлшемшарттар нәтижелері бойынша тексерілетін субъектіге бағалау жүргізіледі. Бағалау медициналық көмекті ұсыну бейіні мен нысанын ескере отырып жүзеге асырылады.</w:t>
      </w:r>
    </w:p>
    <w:bookmarkEnd w:id="50"/>
    <w:bookmarkStart w:name="z160" w:id="51"/>
    <w:p>
      <w:pPr>
        <w:spacing w:after="0"/>
        <w:ind w:left="0"/>
        <w:jc w:val="both"/>
      </w:pPr>
      <w:r>
        <w:rPr>
          <w:rFonts w:ascii="Times New Roman"/>
          <w:b w:val="false"/>
          <w:i w:val="false"/>
          <w:color w:val="000000"/>
          <w:sz w:val="28"/>
        </w:rPr>
        <w:t>
      14. Тексерілетін субъектіні тәуекел дәрежесіне жатқызу үшін тәуекел дәрежесінің көрсеткішін есептеудің мынадай тәртібі қолданылады.</w:t>
      </w:r>
    </w:p>
    <w:bookmarkEnd w:id="51"/>
    <w:bookmarkStart w:name="z161" w:id="52"/>
    <w:p>
      <w:pPr>
        <w:spacing w:after="0"/>
        <w:ind w:left="0"/>
        <w:jc w:val="both"/>
      </w:pPr>
      <w:r>
        <w:rPr>
          <w:rFonts w:ascii="Times New Roman"/>
          <w:b w:val="false"/>
          <w:i w:val="false"/>
          <w:color w:val="000000"/>
          <w:sz w:val="28"/>
        </w:rPr>
        <w:t>
      Бір өрескел бұзушылық болған жағдайда тексерілетін субъектінің тәуекел дәрежесінің көрсеткіші 100-ге теңестіріледі және оған қатысты іріктеп тексеру жүргізіледі.</w:t>
      </w:r>
    </w:p>
    <w:bookmarkEnd w:id="52"/>
    <w:bookmarkStart w:name="z162" w:id="53"/>
    <w:p>
      <w:pPr>
        <w:spacing w:after="0"/>
        <w:ind w:left="0"/>
        <w:jc w:val="both"/>
      </w:pPr>
      <w:r>
        <w:rPr>
          <w:rFonts w:ascii="Times New Roman"/>
          <w:b w:val="false"/>
          <w:i w:val="false"/>
          <w:color w:val="000000"/>
          <w:sz w:val="28"/>
        </w:rPr>
        <w:t>
      Егер өрескел бұзушылық анықталмаса, онда тәуекел дәрежесінің көрсеткішін анықтау үшін елеулі және болмашы бұзушылықтар бойынша қосынды көрсеткіш есептеледі.</w:t>
      </w:r>
    </w:p>
    <w:bookmarkEnd w:id="53"/>
    <w:bookmarkStart w:name="z163" w:id="54"/>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 формула бойынша есептеледі:</w:t>
      </w:r>
    </w:p>
    <w:bookmarkEnd w:id="5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5100" cy="1905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p>
    <w:p>
      <w:pPr>
        <w:spacing w:after="0"/>
        <w:ind w:left="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5100" cy="1905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p>
    <w:p>
      <w:pPr>
        <w:spacing w:after="0"/>
        <w:ind w:left="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5100" cy="1905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5100" cy="1905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елеулі бұзушылықтардың көрсеткіші;</w:t>
      </w:r>
      <w:r>
        <w:br/>
      </w:r>
      <w:r>
        <w:rPr>
          <w:rFonts w:ascii="Times New Roman"/>
          <w:b w:val="false"/>
          <w:i w:val="false"/>
          <w:color w:val="000000"/>
          <w:sz w:val="28"/>
        </w:rPr>
        <w:t>
</w:t>
      </w:r>
      <w:r>
        <w:br/>
      </w:r>
    </w:p>
    <w:p>
      <w:pPr>
        <w:spacing w:after="0"/>
        <w:ind w:left="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5100" cy="1905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елеулі бұзушылықтардың жалпы саны; </w:t>
      </w:r>
      <w:r>
        <w:br/>
      </w:r>
      <w:r>
        <w:rPr>
          <w:rFonts w:ascii="Times New Roman"/>
          <w:b w:val="false"/>
          <w:i w:val="false"/>
          <w:color w:val="000000"/>
          <w:sz w:val="28"/>
        </w:rPr>
        <w:t>
</w:t>
      </w:r>
      <w:r>
        <w:br/>
      </w:r>
    </w:p>
    <w:p>
      <w:pPr>
        <w:spacing w:after="0"/>
        <w:ind w:left="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5100" cy="1905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анықталған елеулі бұзушылықтардың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 және бұл көрсеткіш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65100" cy="1905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w:t>
      </w:r>
    </w:p>
    <w:p>
      <w:pPr>
        <w:spacing w:after="0"/>
        <w:ind w:left="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65100" cy="1905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p>
    <w:p>
      <w:pPr>
        <w:spacing w:after="0"/>
        <w:ind w:left="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65100" cy="1905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65100" cy="1905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болмашы бұзушылықтардың көрсеткіші;</w:t>
      </w:r>
      <w:r>
        <w:br/>
      </w:r>
      <w:r>
        <w:rPr>
          <w:rFonts w:ascii="Times New Roman"/>
          <w:b w:val="false"/>
          <w:i w:val="false"/>
          <w:color w:val="000000"/>
          <w:sz w:val="28"/>
        </w:rPr>
        <w:t>
</w:t>
      </w:r>
      <w:r>
        <w:br/>
      </w:r>
    </w:p>
    <w:p>
      <w:pPr>
        <w:spacing w:after="0"/>
        <w:ind w:left="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65100" cy="1905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болмашы бұзушылықтардың жалпы саны;</w:t>
      </w:r>
      <w:r>
        <w:br/>
      </w:r>
      <w:r>
        <w:rPr>
          <w:rFonts w:ascii="Times New Roman"/>
          <w:b w:val="false"/>
          <w:i w:val="false"/>
          <w:color w:val="000000"/>
          <w:sz w:val="28"/>
        </w:rPr>
        <w:t>
</w:t>
      </w:r>
      <w:r>
        <w:br/>
      </w:r>
    </w:p>
    <w:p>
      <w:pPr>
        <w:spacing w:after="0"/>
        <w:ind w:left="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65100" cy="1905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анықталған болмашы бұзушылықтардың саны;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Тәуекел дәрежесінің жалпы көрсеткіші (</w:t>
      </w:r>
    </w:p>
    <w:p>
      <w:pPr>
        <w:spacing w:after="0"/>
        <w:ind w:left="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65100" cy="190500"/>
                    </a:xfrm>
                    <a:prstGeom prst="rect">
                      <a:avLst/>
                    </a:prstGeom>
                  </pic:spPr>
                </pic:pic>
              </a:graphicData>
            </a:graphic>
          </wp:inline>
        </w:drawing>
      </w:r>
    </w:p>
    <w:p>
      <w:pPr>
        <w:spacing w:after="0"/>
        <w:ind w:left="0"/>
        <w:jc w:val="left"/>
      </w:pPr>
      <w:r>
        <w:rPr>
          <w:rFonts w:ascii="Times New Roman"/>
          <w:b w:val="false"/>
          <w:i w:val="false"/>
          <w:color w:val="000000"/>
          <w:sz w:val="28"/>
        </w:rPr>
        <w:t>Р) 0-ден 100-ге дейінгі шәкіл бойынша есептеледі және мына формула бойынша елеулі және болмашы бұзушылықтардың көрсеткіштерін қосу арқылы анықталады:</w:t>
      </w:r>
      <w:r>
        <w:br/>
      </w:r>
      <w:r>
        <w:rPr>
          <w:rFonts w:ascii="Times New Roman"/>
          <w:b w:val="false"/>
          <w:i w:val="false"/>
          <w:color w:val="000000"/>
          <w:sz w:val="28"/>
        </w:rPr>
        <w:t>
</w:t>
      </w:r>
      <w:r>
        <w:br/>
      </w:r>
    </w:p>
    <w:p>
      <w:pPr>
        <w:spacing w:after="0"/>
        <w:ind w:left="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651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Р = </w:t>
      </w:r>
    </w:p>
    <w:p>
      <w:pPr>
        <w:spacing w:after="0"/>
        <w:ind w:left="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65100" cy="1905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p>
    <w:p>
      <w:pPr>
        <w:spacing w:after="0"/>
        <w:ind w:left="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65100" cy="1905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65100" cy="190500"/>
                    </a:xfrm>
                    <a:prstGeom prst="rect">
                      <a:avLst/>
                    </a:prstGeom>
                  </pic:spPr>
                </pic:pic>
              </a:graphicData>
            </a:graphic>
          </wp:inline>
        </w:drawing>
      </w:r>
    </w:p>
    <w:p>
      <w:pPr>
        <w:spacing w:after="0"/>
        <w:ind w:left="0"/>
        <w:jc w:val="left"/>
      </w:pPr>
      <w:r>
        <w:rPr>
          <w:rFonts w:ascii="Times New Roman"/>
          <w:b w:val="false"/>
          <w:i w:val="false"/>
          <w:color w:val="000000"/>
          <w:sz w:val="28"/>
        </w:rPr>
        <w:t>Р – тәуекел дәрежесінің жалпы көрсеткіші;</w:t>
      </w:r>
      <w:r>
        <w:br/>
      </w:r>
      <w:r>
        <w:rPr>
          <w:rFonts w:ascii="Times New Roman"/>
          <w:b w:val="false"/>
          <w:i w:val="false"/>
          <w:color w:val="000000"/>
          <w:sz w:val="28"/>
        </w:rPr>
        <w:t>
</w:t>
      </w:r>
      <w:r>
        <w:br/>
      </w:r>
    </w:p>
    <w:p>
      <w:pPr>
        <w:spacing w:after="0"/>
        <w:ind w:left="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65100" cy="1905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елеулі бұзушылықтардың көрсеткіші;</w:t>
      </w:r>
      <w:r>
        <w:br/>
      </w:r>
      <w:r>
        <w:rPr>
          <w:rFonts w:ascii="Times New Roman"/>
          <w:b w:val="false"/>
          <w:i w:val="false"/>
          <w:color w:val="000000"/>
          <w:sz w:val="28"/>
        </w:rPr>
        <w:t>
</w:t>
      </w:r>
      <w:r>
        <w:br/>
      </w:r>
    </w:p>
    <w:p>
      <w:pPr>
        <w:spacing w:after="0"/>
        <w:ind w:left="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65100" cy="1905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болмашы бұзушылықтардың көрсеткіші.</w:t>
      </w:r>
      <w:r>
        <w:br/>
      </w:r>
      <w:r>
        <w:rPr>
          <w:rFonts w:ascii="Times New Roman"/>
          <w:b w:val="false"/>
          <w:i w:val="false"/>
          <w:color w:val="000000"/>
          <w:sz w:val="28"/>
        </w:rPr>
        <w:t>
</w:t>
      </w:r>
    </w:p>
    <w:bookmarkStart w:name="z10" w:id="55"/>
    <w:p>
      <w:pPr>
        <w:spacing w:after="0"/>
        <w:ind w:left="0"/>
        <w:jc w:val="both"/>
      </w:pPr>
      <w:r>
        <w:rPr>
          <w:rFonts w:ascii="Times New Roman"/>
          <w:b w:val="false"/>
          <w:i w:val="false"/>
          <w:color w:val="000000"/>
          <w:sz w:val="28"/>
        </w:rPr>
        <w:t xml:space="preserve">
      15. Тәуекел дәрежесінің жалпы көрсеткіші бойынша тексерілетін субъект (объект): </w:t>
      </w:r>
    </w:p>
    <w:bookmarkEnd w:id="55"/>
    <w:bookmarkStart w:name="z11" w:id="56"/>
    <w:p>
      <w:pPr>
        <w:spacing w:after="0"/>
        <w:ind w:left="0"/>
        <w:jc w:val="both"/>
      </w:pPr>
      <w:r>
        <w:rPr>
          <w:rFonts w:ascii="Times New Roman"/>
          <w:b w:val="false"/>
          <w:i w:val="false"/>
          <w:color w:val="000000"/>
          <w:sz w:val="28"/>
        </w:rPr>
        <w:t xml:space="preserve">
      1) жоғары тәуекел дәрежесіне жатады – 60-тан бастап 100-ді қоса алғанға дейінгі дәреже көрсеткіші кезінде және оған қатысты іріктеп тексеру жүргізіледі; </w:t>
      </w:r>
    </w:p>
    <w:bookmarkEnd w:id="56"/>
    <w:bookmarkStart w:name="z12" w:id="57"/>
    <w:p>
      <w:pPr>
        <w:spacing w:after="0"/>
        <w:ind w:left="0"/>
        <w:jc w:val="both"/>
      </w:pPr>
      <w:r>
        <w:rPr>
          <w:rFonts w:ascii="Times New Roman"/>
          <w:b w:val="false"/>
          <w:i w:val="false"/>
          <w:color w:val="000000"/>
          <w:sz w:val="28"/>
        </w:rPr>
        <w:t xml:space="preserve">
      2) жоғары тәуекел дәрежесіне жатпайды – 0-ден бастап 60-қа дейінгі дәреже көрсеткіші кезінде және оған қатысты іріктеп тексеру жүргізілмейді. </w:t>
      </w:r>
    </w:p>
    <w:bookmarkEnd w:id="57"/>
    <w:bookmarkStart w:name="z13" w:id="58"/>
    <w:p>
      <w:pPr>
        <w:spacing w:after="0"/>
        <w:ind w:left="0"/>
        <w:jc w:val="both"/>
      </w:pPr>
      <w:r>
        <w:rPr>
          <w:rFonts w:ascii="Times New Roman"/>
          <w:b w:val="false"/>
          <w:i w:val="false"/>
          <w:color w:val="000000"/>
          <w:sz w:val="28"/>
        </w:rPr>
        <w:t>
      16. Іріктеп тексеру жүргізудің мерзімділігі субъективті өлшемшарттар бойынша алынатын мәліметтерге жүргізілетін талдау мен бағалаудың нәтижелері бойынша айқындалады және жылына бір реттен аспауы тиіс.</w:t>
      </w:r>
    </w:p>
    <w:bookmarkEnd w:id="58"/>
    <w:bookmarkStart w:name="z14" w:id="59"/>
    <w:p>
      <w:pPr>
        <w:spacing w:after="0"/>
        <w:ind w:left="0"/>
        <w:jc w:val="both"/>
      </w:pPr>
      <w:r>
        <w:rPr>
          <w:rFonts w:ascii="Times New Roman"/>
          <w:b w:val="false"/>
          <w:i w:val="false"/>
          <w:color w:val="000000"/>
          <w:sz w:val="28"/>
        </w:rPr>
        <w:t>
      17. Іріктеп тексерулер реттеуші мемлекеттік органның немесе жергілікті атқарушы органның бірінші басшысы бекітетін, тиісті есепті кезең басталғанға дейін күнтізбелік он бес күннен кешіктірмей құқықтық статистика және арнайы есепке алу жөніндегі уәкілетті органға жіберілетін, жүргізілген талдау және бағалау нәтижелері бойынша бір жылға қалыптастырылатын іріктеп тексерулер тізімдері негізінде жүргізіледі.</w:t>
      </w:r>
    </w:p>
    <w:bookmarkEnd w:id="59"/>
    <w:bookmarkStart w:name="z15" w:id="60"/>
    <w:p>
      <w:pPr>
        <w:spacing w:after="0"/>
        <w:ind w:left="0"/>
        <w:jc w:val="both"/>
      </w:pPr>
      <w:r>
        <w:rPr>
          <w:rFonts w:ascii="Times New Roman"/>
          <w:b w:val="false"/>
          <w:i w:val="false"/>
          <w:color w:val="000000"/>
          <w:sz w:val="28"/>
        </w:rPr>
        <w:t xml:space="preserve">
      18. Іріктеп тексеру жүргізу субъектілерінің (объектілерінің) тізімі: </w:t>
      </w:r>
    </w:p>
    <w:bookmarkEnd w:id="60"/>
    <w:bookmarkStart w:name="z164" w:id="61"/>
    <w:p>
      <w:pPr>
        <w:spacing w:after="0"/>
        <w:ind w:left="0"/>
        <w:jc w:val="both"/>
      </w:pPr>
      <w:r>
        <w:rPr>
          <w:rFonts w:ascii="Times New Roman"/>
          <w:b w:val="false"/>
          <w:i w:val="false"/>
          <w:color w:val="000000"/>
          <w:sz w:val="28"/>
        </w:rPr>
        <w:t>
      1) тәуекел дәрежесінің ең көп көрсеткіші бар тексерілетін субъектілердің басымдылығын;</w:t>
      </w:r>
    </w:p>
    <w:bookmarkEnd w:id="61"/>
    <w:bookmarkStart w:name="z165" w:id="62"/>
    <w:p>
      <w:pPr>
        <w:spacing w:after="0"/>
        <w:ind w:left="0"/>
        <w:jc w:val="both"/>
      </w:pPr>
      <w:r>
        <w:rPr>
          <w:rFonts w:ascii="Times New Roman"/>
          <w:b w:val="false"/>
          <w:i w:val="false"/>
          <w:color w:val="000000"/>
          <w:sz w:val="28"/>
        </w:rPr>
        <w:t xml:space="preserve">
      2) тексеруді жүзеге асыратын мемлекеттік органның лауазымдық тұлғаларының жүктемесін есепке ала отырып жасалады. </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қызметтерді</w:t>
            </w:r>
            <w:r>
              <w:br/>
            </w:r>
            <w:r>
              <w:rPr>
                <w:rFonts w:ascii="Times New Roman"/>
                <w:b w:val="false"/>
                <w:i w:val="false"/>
                <w:color w:val="000000"/>
                <w:sz w:val="20"/>
              </w:rPr>
              <w:t>көрсету сапасы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 қосымша</w:t>
            </w:r>
          </w:p>
        </w:tc>
      </w:tr>
    </w:tbl>
    <w:bookmarkStart w:name="z17" w:id="63"/>
    <w:p>
      <w:pPr>
        <w:spacing w:after="0"/>
        <w:ind w:left="0"/>
        <w:jc w:val="left"/>
      </w:pPr>
      <w:r>
        <w:rPr>
          <w:rFonts w:ascii="Times New Roman"/>
          <w:b/>
          <w:i w:val="false"/>
          <w:color w:val="000000"/>
        </w:rPr>
        <w:t xml:space="preserve"> Медициналық қызметтерді көрсету сапасы саласындағы</w:t>
      </w:r>
      <w:r>
        <w:br/>
      </w:r>
      <w:r>
        <w:rPr>
          <w:rFonts w:ascii="Times New Roman"/>
          <w:b/>
          <w:i w:val="false"/>
          <w:color w:val="000000"/>
        </w:rPr>
        <w:t>субъективті өлшемшарттар</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11145"/>
        <w:gridCol w:w="295"/>
      </w:tblGrid>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Өлшемшарттардың атауы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"Алдыңғы тексерулердің және бақылаудың өзге де нысандарының нәтижелері" деген ақпарат көзі бойынша өлшемшарттар (төменде санамаланған талаптар сақталмаған кезде ауырлық дәрежесі белгіленеді)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стационарды алмастыратын көмек көрсететін субъектілер (объектілер) үшін өлшемшарттар*</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ЖММК көрсетуге қойылатын талаптарға сәйкес келуі (жүргізілген әрбір ЖММК түрлеріне)</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Стационарлық/стационарды алмастыратын көмек ұсынуға арналған көрсетілімдердің сақталуы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жатқызуды ұйымдастыру тәртібінің сақталуы</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емдеуге жатқызуды ұйымдастыру тәртібінің сақталуы</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көмек алу кезінде пациент немесе оның заңды өкілі ұсынылған және бара-бар емдеу әдістерінің қаупі мен артықшылықтары туралы деректерді, емдеуден бас тартудың ықтимал салдары туралы мәліметтерді, диагноз туралы ақпаратты, пациент үшін қолжетімді нысанда диагноз, емдеу іс-шараларының болжамы мен жоспары туралы ақпаратты, сондай-ақ үйге шығару немесе басқа медициналық ұйымға ауыстыру себептерін түсіндіруді қоса алғанда, өз денсаулығының жай-күйі туралы толық ақпарат алуға құқығының сақталуы, сондай-ақ стационарға келіп түскен кезде медициналық ұйымның ішкі тәртібінің қағидалары туралы, медициналық қызметтер көрсететін медицина қызметкерлерінің кәсіптік мәртебесі туралы мәліметтердің ұсынылуы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көмекке пациенттің не оның заңды өкілінің жазбаша ерікті келісімінің болуы туралы талаптардың сақталуы</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тізбеге сәйкес тегін медициналық көмектің кепілдік берілген көлемін қамтамасыз ету</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Ақылы медициналық қызметтерді көрсету тәртібі мен шарттарының сақталуы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Жүргізілген емдеу, диагностикалық іс-шаралардың бекітілген клиникалық хаттамаларға сәйкес келуі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диагноздың пациент стационарға келіп түскен күннен бастап күнтізбелік үш күннен кешіктірілмей белгіленуі</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Стационарларда айналасындағыларға қауіп төндіретін пациенттерді бөлек орналастыру үшін палаталар немесе бокстардың болуы жөнінде талаптардың сақталуы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Кезекші медицина қызметкері тексеруді жүзеге асыратын демалыс және мейрам күндерінен басқа, емдеуші дәрігердің күн сайынғы қарап-тексеруді жүргізуі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көмек көрсетудің кез келген деңгейінде диагнозды сәйкестендіру қиындаған, жүргізілген ем тиімсіз болған жағдайда, сондай-ақ өзге көрсетілімдер болған жағдайда пациентті қосымша зерттеп қарауды жүргізе отырып, консультация немесе консилиум ұйымдастыру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Стационардан шығару шарттарының сақталуы</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препарттарын мен оның компоненттерін арнайы тоңазытқыш жабдықта сақтау шарттарының сақталуы</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құюды жүргізудің алдында пациенттің немесе он алты жасқа толмаған пациенттер үшін пациенттің немесе ата-аналарының, қамқоршыларының немесе қорғаншыларының, жақын туыстарының, ал психикалық ауруы бар пациенттер үшін ақпараттандырылған ерікті келісімінің болуы жөніндегі талаптарының сақталуы</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көрсетілімдермен және клиникалық деректермен расталған қан өнімдерін қолдану үшін негіздемелерге сәйкес келуі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 (балалар, босандыру мекемелерінің реципиенттері, иммунодепрессиясы бар және трансфузияға тәуелді тұлғалар) қан компоненттерімен қамтамасыз етілуінің сәйкес келуі</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көрсетілімдер бойынша адамдарды АИТВ-инфекциясының болуына міндетті құпия медициналық тексеру өткізу тәртібінің сақталуы</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Анасына (әкесіне немесе балаға күтім жасайтын өзге де адамға) қосымша күтуді жүзеге асыру үшін жататын орын ұсыну және өмірінің 1 жасына дейінгі баласын емшек сүтімен қоректендіретін ананы тегін тамақпен қамтамасыз ету бойынша талаптардың сақталуы</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Бейінді бөлімшенің/кабинеттің медициналық техникамен және жабдықтармен жарақтандырылуының бекітілген ең аз тізбеге сәйкес келуі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стандарттарға сәйкес анестезиология мен қарқынды терапия кезінде науқастың функциялық жағдайының мониторингі және операциялық-анестезиялық қауіпті бағалауды жүргізу</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парағын және анықтамасын беру қағидаларының сақталуы</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 көрсету сапасына ішкі және сыртқы сараптамаларды ұйымдастыру мен жүргізу қағидаларына сәйкес ішкі сараптаманы ұйымдастыру және жүргізу</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инфекцияларға, онкологиялық ауруларға, балалар жас шамасындағы патологияға, медициналық манипуляциялармен байланысты өлім жағдайларына күдік туындаған кезде өлім жағдайлары кезінде патологиялық-анатомиялық ашып қарауды жүргізу</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(медициналық-санитариялық алғашқы көмек және консультациялық-диагностикалық көмек) көрсететін субъектілер (объектілер) үшін өлшемшарттар**</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ЖММК көрсетуге қойылатын талаптарға сәйкес келуі (жүргізілген әрбір ЖММК түрлеріне)</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медициналық-санитариялық көмек көрсету қағидаларын және Азаматтарды алғашқы медициналық-санитариялық көмек ұйымдарына бекіту қағидаларын сақтау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көрсететін медициналық ұйымдардың қызметі туралы ережемен бекітілген МСАК деңгейінде медициналық қызметтердің ең төменгі көлеміне сәйкес келу</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тізбеге сәйкес тегін медициналық көмектің кепілдік берілген көлемін қамтамасыз ету</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Ақылы медициналық қызметтерді көрсету тәртібі мен шарттарының сақталуы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Жүргізілген емдеу, диагностикалық іс-шаралардың бекітілген клиникалық хаттамаларға сәйкес келуі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диспансерлік іс-шаралардың бекітілген стандарттарға сәйкес келуі</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мерекелік күндері МСАК және КДК кезекші дәрігерлерінің жұмысын қамтамасыз ету арқылы барлық мамандарының және құрылымдық бөлімшелерінің жұмыс режимін, жылжымалы кестенің сақтаулы</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стандарттарға сәйкес үйге шақыртуға қызмет көрсетуге арналған көрсетілімдердің сақталуы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МСАК ұйымының медицина қызметкерінің пациенттің үйіне, оның ішінде аула аралау (пәтер аралау) арқылы белсенді бару тәртібінің сақталуы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нысаналы топтарын скринингтік қарап-тексеру жүргізу тәртібі мен кезеңділігінің сақталуы</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акушериялық-гинекологиялық бөлімшелерде (кабинеттерде) акушерлік-гинекологиялық көмектің ұйымдастырылуының белгіленген стандарттарға сәйкес келуі</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стандарттарға сәйкес туберкулезге жыл сайынғы міндетті флюрографиялық зерттеп-қарауға жататын "қауіпті" топ адамдарын флюрографиялық зерттеп-қарау</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бойынша профилактикалық іс-шараларды ұйымдастыру және жүзеге асыру жөніндегі нұсқаулықтың талаптарына сәйкес туберкулезбен ауыратын науқастардың амбулаториялық емделуін ұйымдастыру</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стандарттарға сәйкес туберкулезбен ауыру бойынша "қауіп" тобын қалыптастыру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ауруының химиопрофилактикасы белгіленген стандарттарға сәйкес келуі</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бүйрек жетіспеушілігінің даму қаупі топтарынан пациенттерді зерттеп-қарау көлемінің бекітілген стандарттарға сәйкес келуі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кабинет жұмысының ұйымдастырылуының бекітілген стандарттарға сәйкес келуі</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топтың дәрі-дәрмекпен қамтамасыз етілуінің белгіленген талаптарға сәйкес келуі</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көрсетілімдер бойынша адамдарды АИТВ-инфекциясының болуына міндетті құпия медициналық тексеру өткізу тәртібінің сақталуы</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Дені сау бала кабинетінің ұйымдастыруға және жұмыс істеуге қойылатын талаптардың сақталуы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әйелдерге босанғанға дейін патронаж өткізудің бекітілген стандарттарға сәйкес келуі</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стандарттарға сәйкес 5 жасқа дейінгі балаларға патронаж өткізу</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Жүргізіліп жатқан бала жасындағы ауруларды ықпалдастыра қараудың белгіленген стандарттарға сәйкес келуі</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стандарттарға сәйкес стационарлық көмекті көрсететін ұйымдар ұсынған тізімге сәйкес донор қаны мен оның компоненттерінің трансфузиясын алған адамдарды есепке алуды қамтамасыз ету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стандарттарға сәйкес кардиологиялық кабинетте жүрек-қан тамыры ауруымен ауыратын науқастарды диспансерлік есепке алуды және динамикалық бақылауды қамтамасыз ету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Бейінді мамандар кабинеттерінің ең аз тізбеге сәйкес жарақтандырылуы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стандарттарға сәйкес ҚЖА анықтау және алдын алу мақсатында халықты профилактикалық медициналық қарап-тексеруді ұйымдастырылу және жүргізу</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 тексеру кабинеттерінің (ерлерге, әйелдерге арналған) қызметін ұйымдастырудың бекітілген стандарттарға сәйкес келуі</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парағын және анықтамасын беру қағидаларының сақталуы</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 көрсету сапасына ішкі және сыртқы сараптамаларды ұйымдастыру мен жүргізу қағидаларына сәйкес ішкі сараптаманы ұйымдастыру және жүргізу</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субъектілері (объектілері) үшін өлшемшарттар***</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босанатын және босанған әйелдерді емдеуге жатқызу тәртібінің бекітілген ана мен бала денсаулығын қорғау бойынша медициналық ұйымдарда стационарлық көмек көрсету қағидаларына сәйкес келуі</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Қабылдау бөлмесінің/қабылдау-диагностикалық бөлімшесінің жарақтандырылуы мен ұйымдастыру тәртібінің белгіленген ана мен бала денсаулығын қорғау бойынша медициналық ұйымдарда стационарлық көмек көрсету қағидаларына сәйкес келуі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босандыру палатасын (бөлімшесін) ұйымдастыру тәртібінің белгіленген ана мен бала денсаулығын қорғау бойынша медициналық ұйымдарда стационарлық көмек көрсету қағидаларына сәйкес келуі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 бірге болатын палатаны (бөлімшені) ұйымдастыру тәртібінің белгіленген ана мен бала денсаулығын қорғау бойынша медициналық ұйымдарда стационарлық көмек көрсету қағидаларына сәйкес келуі</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 балалар бөлімшесін (палатасын) және қарқынды терапиясы палатасын ұйымдастыру тәртібінің белгіленген ана мен бала денсаулығын қорғау бойынша медициналық ұйымдарда стационарлық көмек көрсету қағидаларына сәйкес келуі</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Босандыруға дейінгі бөлімше жұмысын ұйымдастыру тәртібінің белгіленген ана мен бала денсаулығын қорғау бойынша медициналық ұйымдарда стационарлық көмек көрсету қағидаларына сәйкес келуі</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кардиохирургиялық көмек көрсететін субъектілер (объектілер) үшін өлшемшарттар***</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кардиохирургиялық көмек көрсететін ұйымдар құрылымының бекітілген стандарттарға сәйкес келуі</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Зертханалық-аспаптық зерттеулерді тәулік бойғы режимде жүргізудің бекітілген тізбеге сәйкес қамтамасыз етілуі</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зерттеулердің жоспарлы тәртіпте жүргізудің бекітілген тізбеге сәйкес қамтамасыз етілуі</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көмегін көрсететін субъектілер (объектілер) үшін өлшемшарттар***</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Алмастырушы бүйрек терапиясына іріктеу және оны бастауға арналған өлшемшарттарға сәйкес келуі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ЖБЖ бар пациенттерге шұғыл бүйрек сыртындағы қанды тазалауды жүргізу үшін көрсетілімдерге сәйкес келуі</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Жарақтандырудың бекітілген стандартына диализ залдарын жарақтандырудың сәйкес келуі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Бекітілген стандарттарға сәйкес қан тамырлары қолжетімділігін қалыптастыру және жұмыс істеуін қамтамасыз ету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көмек көрсететін субъектілер (объектілер) үшін өлшемшарттар***</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көмек көрсететін денсаулық сақтау ұйымдарының қызметі туралы ереже талаптарының сақталуы</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Фтизиатриялық көмек көрсететін субъектілер (объектілер) үшін өлшемшарттар***</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стационарларда науқастарды қақырық жағындысының микроскопиясы, ДСТ нәтижелері мен тағайындалған ем режиміне сәйкес бөлек емдеуге жатқызуды қамтамасыз ету</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 бастан өткерген адамдарға жұмыс істеуге және оқуға берілген рұқсаттың бекітілген талаптарға сәйкес келуі</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стандарттарға сәйкес туберкулездің жұқпалы түрімен ауыратын науқастарға міндетті түрде емдеуге жатқызуды, емдеуді және оңалтуды жүргізу</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емдеу санаты мен типтері бойынша тіркеудің белгіленген стандарттарға сәйкес келуі</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Туберкулез бойынша профилактикалық іс-шараларды ұйымдастыру және жүзеге асыру жөніндегі нұсқаулықтың талаптарына сәйкес туберкулезбен ауыратын науқастардың амбулаториялық емделуін ұйымдастыру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бойынша профилактикалық іс-шараларды ұйымдастыру және жүзеге асыру жөніндегі нұсқаулықтың талаптарына сәйкес туберкулезбен ауыратын науқастарды диспансерлік есепке алуды ұйымдастыру және жүргізу</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препараттардың жанама әсерлерін жоюдың жалпы қағидаларын сақтау</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көмек көрсететін субъектілер (объектілер) үшін өлшемшарттар***</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науқастарды жүйелі диспансерлік бақылауды жүргізуді ұйымдастыру және өткізу</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стандарттарға сәйкес қалпына келтіру емі бөлімшесінің (кабинетінің) жұмысын ұйымдастыру</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стандарттарға сәйкес цитостатикалық дәрілік заттарды орталықтандырып араластыру кабинетінің жұмысын ұйымдастыру</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стандарттарға сәйкес мультипәндік топтың жұмысын ұйымдастыру</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стандартқа сәйкес сәулелі терапия бөлімшесі жұмысын ұйымдастырылуы</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бойғы медициналық бақылауды талап етпейтін онкологиялық аурумен ауыратын науқастарға профилактикалық, диагностикалық, емдік және оңалту іс-шараларын жүргізу үшін күндізгі стационар қызметінің белгіленген стандарттарға сәйкес келуі</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стандарттарға сәйкес онкологиялық науқастарға медициналық-әлеуметтік көмек көрсетуді ұйымдастыру</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 көмек көрсететін субъектілер (объектілер) үшін өлшемшарттар***</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Наркологиялық көмек алатын халықтың нысаналы топтарын қалыптастырудың бекітілген стандарттарының сақталуы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наркологиялық көмекті ұйымдастыру стандартын жүзеге асыру кезінде қол жеткізілетін индикаторларға сәйкес келуі</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ПБЗ тәуелді тұлғаларды амбулаториялық емдеу және оңалту кезеңін ұйымдастыру стандартын жүзеге асыру кезінде қол жеткізілетін индикаторларға (нәтижелерге) сәйкес келуі</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ПБЗ тәуелді тұлғаларды стационарлық емдеу және оңалту кезеңдерін ұйымдастыру стандартын жүзеге асыру кезінде қол жеткізілетін индикаторларға (нәтижелерге) сәйкес келуі</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ПБЗ тәуелді тұлғалардың рецидивке қарсы және қолдау терапиясы кезеңін ұйымдастыру стандартын жүзеге асыру кезінде қол жеткізілетін индикаторларға (нәтижелерге) сәйкес келуі</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көмек көрсететін субъектілер (объектілер) үшін өлшемшарттар***</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бөлімшелерде байқауды ұйымдастыру тәртібінің сақталуы</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стационарға емдеуге жатқызу тәртібінің бекітілген стандарттарға сәйкес келуі</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Психикасының бұзылуынан (ауруынан) зардап шегетін науқастарды динамикалық байқаудың бекітілген стандарттарға сәйкес келуі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 психоневрологиялық ұйымдарға</w:t>
            </w:r>
          </w:p>
          <w:p>
            <w:pPr>
              <w:spacing w:after="20"/>
              <w:ind w:left="20"/>
              <w:jc w:val="both"/>
            </w:pPr>
            <w:r>
              <w:rPr>
                <w:rFonts w:ascii="Times New Roman"/>
                <w:b w:val="false"/>
                <w:i w:val="false"/>
                <w:color w:val="000000"/>
                <w:sz w:val="20"/>
              </w:rPr>
              <w:t xml:space="preserve">
орналастыру үшін негіздеменің бекітілген стандартқа сәйкес келуі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қызмет көрсететін субъектілер (объектілер) үшін өлшемшарттар****</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Ақылы медициналық қызметтерді көрсету тәртібі мен шарттарының сақталуы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стандарттарға сәйкес зертханалық зерттеулер сапасын қамтамасыз ету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Зерттеулердің көлемі мен түрлерінің белгіленген стандарттарға сәйкес сақталуы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стандарттарға сәйкес тегін медициналық көмектің кепілдік берілген көлемі шеңберінде халыққа зертханалық зерттеулердің қолжетімділігінің қамтамасыз етілуі</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санитариялық авиация нысанында медициналық көмек көрсететін субъектілер (объектілер) үшін өлшемшарттар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өлшемшарттар</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медициналық көмек және санитариялық авиация бригадаларын жасақтау үшін қажетті дәрілік заттардың ең төмен тізбесіне сәйкес келуі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және санитариялық авиация ұйымдарын жарақтандыруға арналған медициналық мақсаттағы бұйымдардың, медициналық жинақтардың, реагенттердің және дезинфекциялық құралдардың ең төмен тізбесіне сәйкес келуі</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үшін</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ЖМК бригадалары үшін 15 минутта көлікпен жетуді қамтамасыз ету үшін ЖМК кіші станцияларын орналасуы және қызмет көрсету аймағына қойылатын талаптарға сәйкес келуі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медициналық көмек көрсету шарттары және тәртібінің сақталуы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Шақыруды алған сәттен бастап ЖМК бригадасына қызмет көрсету үшін бергенге дейін ЖМК бригадасының шығу регламентінің сақталуы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Шақыртудың жедел болуына қарай станциядан шақыртуға қызмет көрсетуге тапсырма алған кезден бастап пациенттің тұрған жеріне дейін ЖМК бригадасының жету уақытының сақталуы</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Фельдшерлік бригадалар үшін жедел медициналық көмек автомобилін жарақтандырудың ең төмен тізбесіне сәйкес келуі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Жүргізілген емдеу, диагностикалық іс-шаралардың бекітілген клиникалық хаттамаларға сәйкес келуі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(мамандандырылған) бригадаларға арналған жедел медициналық көмек автомобилін жарақтандырудың ең төмен тізбесі</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Реанимациялық (кардиореанимациялық) бригадаларға және қарқынды терапия (реанимобиль) бригадаларына арналған жедел медициналық көмек автомобилін жарақтандырудың ең төмен тізбесіне сәйкес келуі</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Стационарға жеткізу көрсетілімдері тізбесінің сақталуы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 көрсету сапасына ішкі және сыртқы сараптамаларды ұйымдастыру мен жүргізу қағидаларына сәйкес ішкі сараптаманы ұйымдастыру және жүргізу</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авиация нысанындағы медициналық көмек үшін</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авиация ұтқыр бригадасының әуе көлігін (ұшақ, тікұшақ) жарақтандыру тізбесіне сәйкес келуі</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авиация нысанында жедел медициналық көмек көрсету шарттары мен тәртібін сақтау</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жұқтырған және ЖИТС-пен ауыратын науқастарға көмек көрсету және АИТВ-инфекциясының профлактикасы бойынша іс-шараларды жүзеге асыратын субъектілер (объектілер) үшін өлшемшарттар</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Жүргізілген емдеу, диагностикалық іс-шаралардың бекітілген клиникалық хаттамаларға сәйкес келуі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негізде құпия медициналық зерттеп-қараудың қолжетімділігі мен сапасына, динамикалық байқауды қамтамасыз етуге, психологиялық-әлеуметтік, заңдық және медициналық консультациялар беруді қамтамасыз ету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шегінде медициналық көмекпен және дәрі-дәрмекпен қамтамасыз ету</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позитивті адамдарды АИТВ-ға толық зерттеп-қарау мерзімдерінің сақталуы</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АИТВ-жұқтырған, ЖИТС-пен ауыратын аналардан туған балалардағы АИТВ-инфекциясының зертханалық диагностикасы алгоритмінің сақталуы</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Азаматтарға АИТВ-ға антиденені тексерудің теріс нәтижелерін растайтын анықтамалар-сертификаттарды беру тәртібінің сақталуы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 көрсету сапасына ішкі және сыртқы сараптамаларды ұйымдастыру мен жүргізу қағидаларына сәйкес ішкі сараптаманы ұйымдастыру және жүргізу</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қызметі саласындағы қызметті жүзеге асыратын субъектілер (объектілер) үшін өлшемшарттар</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Бар-кодтау негізінде медициналық ұйымға қанды алу сәтінен бастап қан компонентін беруге дейінгі қан дозасының қадағалауды қамтамасыз ететін ақпараттық автоматтандырылған бағдарламаның қамтамасыз етілуі</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қанындағы трансмиссиялық инфекция маркерлерінің диагностикалық әдістерінің бекітілген талаптарға сәйкес келуі (екі сатылы диагностика - иммундық және молекулярлық-биологиялық зерттеулер)</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қанындағы трансмиссиялық инфекция маркерлерінің диагностикаға қолданылатын диагностикалық зертханалық жүйелердің түрлерінің бекітілген талаптарға сәйкес келуі (жабық автоматтандырылған зертханалық диагностикалық жүйелер)</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қанын иммуногематологиялық зерттеу әдістерінің бекітілген талаптарға сәйкес келуі (колоналдық агглютинация)</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және қан жасушаларын дайындау процестерін автоматтандыруды қамтамасыз ету</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 өндіру кезінде пайдаланылатын (қан жинауға арналған контейнерлер, реагенттер, тест-жүйелер, дезинфекциялайтын құралдар, аспаптар) сатып алынатын материалдарға арналған кіріс бақылауының болуы</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Өндіруде қолданылатын және тұрақты жоспарлы техникалық қызмет көрсетуден өтпеген қан өнімдерінің сапасын бақылау кезінде қолданылатын медициналық жабдықтың болуы</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"Автоматтандырылған ақпараттық жүйелерден алынатын мәліметтерді мониторингтеу нәтижелері" деген ақпарат көзі бойынша өлшемшарттар</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бағалау кезеңімен салыстырғанда алдын алуға болатын өлім жағдайлары санының өсуі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стандарттардан емдеу, диагностикалық іс-шаралардың негізсіз ауытқу көрсеткіштерінің ұлғаюы (емделіп шыққан жағдайлар санына кемінде 10%)</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асқынулардың болуы</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Стационарға негізсіз емдеуге жатқызу жағдайларының болуы</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кезінде 2 және одан артық тәуліктен кейін операциялық ем жүргізу жағдайларының болуы</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Трансплантациядан кейінгі асқынулардың болуы</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арасынан короналық араласу жүргізуге дейін тұрақсыз стенокардиясы бар пациенттерді инвазивті емес тестпен қамту, 100 % аспайтын</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Трансмуралды инфаркт кезінде реперфузиялық терапиямен қамту, 75% аспайтын</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Субэндокардиалды инфаркт кезінде тері арқылы коронарлық араласумен қамту, 40% аспайтын</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Учаскеде халықтың орташа санына нормативтерден ауытқулардың болуы</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көрінетін жерде қатерлі ісікті уақтылы анықтамау жағдайларының болуы</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туберкулезіне уақтылы диагностика жүргізілмеу жағдайларының болуы</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адамдардың санынан 5% астам қан айналымы жүйесінің аурулары (ЖМИ, ЖМКБ) асқынулары бойынша емдеуге жатқызылғандар көрсеткіштерінің ұлғаюы</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жылмен салыстырғанда 5 % МСАК деңгейінде алдын алуға болатын балалар өлімі көрсеткіштерінің ұлғаюы (7 күннен бастап 5 жасқа дейін)</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 (донорларды) донациялау кезінде ВВГ және СВГ маркерлерінің оң нәтижелері бар адамдар мен есепке алынған (рецепиенттерді) қан және оның компоненттерінің трансфузиясын алған адамдарды диспансерлеу көрсеткіштерінің төмендеуі, кемінде 80 % аспайтын</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Бацилла бөлетін адамдарды уақтылы емдеуге жатқызбау жағдайларының болуы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шағымдардың болуы</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Балалардың алғашқы рет анықталғандардың арасында өкпе туберкулезінің деструктивті түрлерінің болуы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Жарамдылық мерзімі өту қаупі бар туберкулезге қарсы препараттардың болуы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ұйымдардың қызметкерлерінің туберкулезбен ауру жағдайларының болуы</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өлім көрсеткішінің алдыңғы кезеңмен салыстырғанда 5 %-ға және одан да көп болуы</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Қатерлі ісік диагнозын қойған күннен бастап мамандандырылған емді бастау мерзімдерінің сақталмау жағдайларының болуы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қаржыландыру сомасынан 2 %-дан асатын сомасын ақаулар үшін алынған қаржы қаражаты үлесінің асуы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алдыңғы кезеңімен салыстырғанда жаңа туған нәрестелердің туу кезіндегі жарақаттар көрсеткіштерінің өсуі</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Бекітілген мәніне сәйкес туудың жалпы санына операциялық босандырудың үлес салмағы көрсеткіштерінің өсуі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 донорлық қызмет және оның компоненттерінің қолайсыз салдарлары жағдайларының болуы</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ТМККК шеңберінде пациенттерден ақша қаражатын, дәрілік препараттардың тарту жағдайларының болуы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ЖММК, бірегей технологияларды қолданумен байланысты асқынулардың болуы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"Тексерілетін субъектілер ұсынған есептік деректерді мониторингтеу нәтижелері" деген ақпарат көзі бойынша өлшемшарттар</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зертханашы дәрігердің, зертханашының жүктемесінің бекітілген стандарттарға сәйкес келуі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Сауығуына немесе ремиссиясына байланысты наркологиялық есептен алынған пациенттер санының көрсеткіштерінің бекітілген стандарттарға сәйкес келуі (8 % аспайтын)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аяқталуына қарай ремиссия жағдайында 1 жыл және одан көп уақыттағы науқастар санының көрсеткішінің бекітілген стандарттарға сәйкес келуі (18% аспайтын – алкогольді тұтыну, 22 % есірткіні тұтыну)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медициналық-әлеуметтік оңалту бағдарламасында орташа болу мерзімінің бекітілген стандарттарға сәйкес келуі (30 аспайтын төсек күні)</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ПБЗ тәуелді, наркологиялық есепте тұрған ПБЗ тәуелді адамдардың жалпы санына ПБЗ тәуелді адамдардың соңғы жыл ішінде стационарлық және оңалту курсынан өткен пациенттердің үлес салмағы көрсеткіштерінің бекітілген мәніне сәйкес келуі (есепте тұрғандар санынан 10% төмен)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Бағалаудың алдыңғы кезеңінің көрсеткіштерімен салыстырғанда есепті кезеңнің аяқталуына қарай 1 жыл және одан да астам уақыт ремиссия жағдайындағы науқастар санының көрсеткіштерінің төмендеуі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санатта (жедел медициналық көмек көрсететін ұйымдар үшін) жету уақытынан ауытқулардың болуы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Тәулік ішінде сол бір жағдай бойынша қайта шығулар жағдайларының болуы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Зерттеп-қаралған донацияның жалпы көлемінен трансфузиялық инфекциялардың маркелерінің екі сатылы скрининг әдісімен зерттеп-қаралған донациялар үлесінің төмендеуі, 100% аспайтын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Донор қанының зерттеп-қаралған үлгілерінің жалпы көлемінен 100% аспайтын жабық автоматтандырылған диагностикалық жүйесін қолдана отырып иммуноферментті талдау (ИФТ) немесе иммунохемилюминесцентті талдау (ИХЛТ), әдістерімен АИТВ-1,2, СВГ, ВВГ, мерез маркерлерінің болуына иммунологиялық зерттеуге ұшыраған донор қанының үлгілері үлесінің төмендеуі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Донор қанының зерттеп-қаралған үлгілерінің жалпы көлемінен 100% аспайтын жабық автоматтандырылған диагностикалық жүйесін қолдана отырып РНК АИТВ-1,2, СВГ және ДНК ВВГ болуына молекулярлық-биологиялық зерттеуге – полимеразды тізбекті реакцияға ұшыраған донор қанының үлгілері үлесінің төмендеуі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кезеңге донацияның орта көлемінен орташа республикалық көрсеткіштен төмен қан мен оның компоненттерінің тегін ерікті донациялар үлесінің төмендеуі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кезеңге орташа республикалық көрсеткіштен төмен плазмаферез әдісімен қан дайындаудың жалпы көлемінде плазма дайындау процесінің автоматтандыру үлесінің төмендеуі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кезеңге орташа республикалық көрсеткіштен төмен цитаферез әдісімен қан дайындаудың жалпы көлемінде тромбоциттер дайындау процесінің автоматтандыру көрсеткішінің төмендеуі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жоспарлы техникалық қызмет көрсетуден өтпеген қан өнімдерін өндіру және оның сапасын бақылау кезінде қолданылатын медициналық жабдықтардың болуы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астам бактерия бөлетін жаңа жағдайлардың арасында емдеу режимінің бұзылу көрсеткіштерінің ұлғаюы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мультирезистенттілігі бар науқастар арасында резервтік қатардағы препараттармен емдеуді қамту көрсеткішінің төмендеуі, 85% аспайтын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емес есептік ақпарат жағдайларының болуы</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"Мемлекеттік органдардан, денсаулық сақтау ұйымдарынан алынатын ақпаратты талдау нәтижелері" деген ақпарат көзі бойынша өлшемшарттар</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 қызметкерлерінің гепатитпен, мерезбен ауру жағдайларының болуы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кезеңнің көрсеткіштерімен салыстырғанда АИТВ өмір сүретін (ВӨА) адамдардың, ЖИТС-тен болатын өлім көрсеткіштерінің өсуі</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Инъекциялық есірткіні тұтынушы адамдардың (50% аспайтын) және профилактикалық бағдарламаға жүгінген адамдардың ішінен АИТВ-ға экспресс-диагностикадан өткен секс қызметкерлерінің ( 60% аспайтын) пайызының төмендеуі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 РО және ДСБ арасындағы меморандумның көрсеткіштеріне жататындардың санынан антиретровирусты терапиямен қамтылғандардың үлес салмағының сәйкес келуі</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АИТВ жұқтырған жүкті әйелдердің АББП қамту көрсеткішінің ЖИТС РО және ДСБ арасындағы меморандумның көрсеткіштерінен аспайтын төмендеуі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АИТВ жұқтырған жүкті әйелдерден туған балалардың АББП қамту көрсеткішінің ЖИТС РО және ДСБ арасындағы меморандумның көрсеткіштерінен аспайтын төмендеуі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"Мемлекеттік органның ресми интернет-ресурсының ақпаратын талдаудың нәтижелері" деген ақпарат көзі бойынша өлшемшарттар</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алдыңғы кезеңімен салыстырғанда Денсаулық сақтау және әлеуметтік даму министрлігінің ресми интернет-ресурсында медицина ұйымы туралы теріс ой-пікірлер санының өсуі</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Қысқартулардың тізімі: </w:t>
      </w:r>
    </w:p>
    <w:p>
      <w:pPr>
        <w:spacing w:after="0"/>
        <w:ind w:left="0"/>
        <w:jc w:val="both"/>
      </w:pPr>
      <w:r>
        <w:rPr>
          <w:rFonts w:ascii="Times New Roman"/>
          <w:b w:val="false"/>
          <w:i w:val="false"/>
          <w:color w:val="000000"/>
          <w:sz w:val="28"/>
        </w:rPr>
        <w:t>
      АЕҰ – амбулаториялық-емханалық ұйым</w:t>
      </w:r>
    </w:p>
    <w:p>
      <w:pPr>
        <w:spacing w:after="0"/>
        <w:ind w:left="0"/>
        <w:jc w:val="both"/>
      </w:pPr>
      <w:r>
        <w:rPr>
          <w:rFonts w:ascii="Times New Roman"/>
          <w:b w:val="false"/>
          <w:i w:val="false"/>
          <w:color w:val="000000"/>
          <w:sz w:val="28"/>
        </w:rPr>
        <w:t>
      ЖММК – жоғары мамандандырылған медициналық көмек</w:t>
      </w:r>
    </w:p>
    <w:p>
      <w:pPr>
        <w:spacing w:after="0"/>
        <w:ind w:left="0"/>
        <w:jc w:val="both"/>
      </w:pPr>
      <w:r>
        <w:rPr>
          <w:rFonts w:ascii="Times New Roman"/>
          <w:b w:val="false"/>
          <w:i w:val="false"/>
          <w:color w:val="000000"/>
          <w:sz w:val="28"/>
        </w:rPr>
        <w:t>
      ВВГ – В вирусты гепатиті</w:t>
      </w:r>
    </w:p>
    <w:p>
      <w:pPr>
        <w:spacing w:after="0"/>
        <w:ind w:left="0"/>
        <w:jc w:val="both"/>
      </w:pPr>
      <w:r>
        <w:rPr>
          <w:rFonts w:ascii="Times New Roman"/>
          <w:b w:val="false"/>
          <w:i w:val="false"/>
          <w:color w:val="000000"/>
          <w:sz w:val="28"/>
        </w:rPr>
        <w:t>
      СВГ – С вирусты гепатиті</w:t>
      </w:r>
    </w:p>
    <w:p>
      <w:pPr>
        <w:spacing w:after="0"/>
        <w:ind w:left="0"/>
        <w:jc w:val="both"/>
      </w:pPr>
      <w:r>
        <w:rPr>
          <w:rFonts w:ascii="Times New Roman"/>
          <w:b w:val="false"/>
          <w:i w:val="false"/>
          <w:color w:val="000000"/>
          <w:sz w:val="28"/>
        </w:rPr>
        <w:t>
      АИТВ – адамның иммунитет тапшылығы вирусы</w:t>
      </w:r>
    </w:p>
    <w:p>
      <w:pPr>
        <w:spacing w:after="0"/>
        <w:ind w:left="0"/>
        <w:jc w:val="both"/>
      </w:pPr>
      <w:r>
        <w:rPr>
          <w:rFonts w:ascii="Times New Roman"/>
          <w:b w:val="false"/>
          <w:i w:val="false"/>
          <w:color w:val="000000"/>
          <w:sz w:val="28"/>
        </w:rPr>
        <w:t xml:space="preserve">
      ТМККК – тегін медициналық көмектің кепілдік берілген көлемі </w:t>
      </w:r>
    </w:p>
    <w:p>
      <w:pPr>
        <w:spacing w:after="0"/>
        <w:ind w:left="0"/>
        <w:jc w:val="both"/>
      </w:pPr>
      <w:r>
        <w:rPr>
          <w:rFonts w:ascii="Times New Roman"/>
          <w:b w:val="false"/>
          <w:i w:val="false"/>
          <w:color w:val="000000"/>
          <w:sz w:val="28"/>
        </w:rPr>
        <w:t xml:space="preserve">
      МФҚБК – Медициналық және фармацевтикалық қызметті бақылау комитеті </w:t>
      </w:r>
    </w:p>
    <w:p>
      <w:pPr>
        <w:spacing w:after="0"/>
        <w:ind w:left="0"/>
        <w:jc w:val="both"/>
      </w:pPr>
      <w:r>
        <w:rPr>
          <w:rFonts w:ascii="Times New Roman"/>
          <w:b w:val="false"/>
          <w:i w:val="false"/>
          <w:color w:val="000000"/>
          <w:sz w:val="28"/>
        </w:rPr>
        <w:t xml:space="preserve">
      ПБЗ – психикаға белсенді әсер ететін заттар </w:t>
      </w:r>
    </w:p>
    <w:p>
      <w:pPr>
        <w:spacing w:after="0"/>
        <w:ind w:left="0"/>
        <w:jc w:val="both"/>
      </w:pPr>
      <w:r>
        <w:rPr>
          <w:rFonts w:ascii="Times New Roman"/>
          <w:b w:val="false"/>
          <w:i w:val="false"/>
          <w:color w:val="000000"/>
          <w:sz w:val="28"/>
        </w:rPr>
        <w:t>
      ЖИТС – жұқтырылған иммун тапшылығы синдромы</w:t>
      </w:r>
    </w:p>
    <w:p>
      <w:pPr>
        <w:spacing w:after="0"/>
        <w:ind w:left="0"/>
        <w:jc w:val="both"/>
      </w:pPr>
      <w:r>
        <w:rPr>
          <w:rFonts w:ascii="Times New Roman"/>
          <w:b w:val="false"/>
          <w:i w:val="false"/>
          <w:color w:val="000000"/>
          <w:sz w:val="28"/>
        </w:rPr>
        <w:t xml:space="preserve">
      ОДСБ – облыстардың денсаулық сақтау басқармалары </w:t>
      </w:r>
    </w:p>
    <w:bookmarkStart w:name="z19" w:id="64"/>
    <w:p>
      <w:pPr>
        <w:spacing w:after="0"/>
        <w:ind w:left="0"/>
        <w:jc w:val="both"/>
      </w:pPr>
      <w:r>
        <w:rPr>
          <w:rFonts w:ascii="Times New Roman"/>
          <w:b w:val="false"/>
          <w:i w:val="false"/>
          <w:color w:val="000000"/>
          <w:sz w:val="28"/>
        </w:rPr>
        <w:t xml:space="preserve">
      Ескерту: </w:t>
      </w:r>
    </w:p>
    <w:bookmarkEnd w:id="64"/>
    <w:p>
      <w:pPr>
        <w:spacing w:after="0"/>
        <w:ind w:left="0"/>
        <w:jc w:val="both"/>
      </w:pPr>
      <w:r>
        <w:rPr>
          <w:rFonts w:ascii="Times New Roman"/>
          <w:b w:val="false"/>
          <w:i w:val="false"/>
          <w:color w:val="000000"/>
          <w:sz w:val="28"/>
        </w:rPr>
        <w:t xml:space="preserve">
      * – осы өлшемшарттар көрсететін медициналық қызметтерінің бейініне тәуелсіз түрде стационарлық, стационарды алмастыратын көмек көрсететін барлық субъектілерге (объектілерге) қатысты қолданылады </w:t>
      </w:r>
    </w:p>
    <w:p>
      <w:pPr>
        <w:spacing w:after="0"/>
        <w:ind w:left="0"/>
        <w:jc w:val="both"/>
      </w:pPr>
      <w:r>
        <w:rPr>
          <w:rFonts w:ascii="Times New Roman"/>
          <w:b w:val="false"/>
          <w:i w:val="false"/>
          <w:color w:val="000000"/>
          <w:sz w:val="28"/>
        </w:rPr>
        <w:t>
      ** – осы өлшемшарттар консультациялық-диагностикалық көмек нысанында көрсететін медициналық қызметтерінің бейініне тәуелсіз түрде амбулаториялық-емханалық көмек (медициналық-санитариялық алғашқы көмек және консультациялық-диагностикалық көмек) көрсететін барлық субъектілерге (объектілерге) қатысты (оның ішінде дәрігерге дейінгі көмек көрсететін субъектілер (объектілер) үшін де) қолданылады</w:t>
      </w:r>
    </w:p>
    <w:p>
      <w:pPr>
        <w:spacing w:after="0"/>
        <w:ind w:left="0"/>
        <w:jc w:val="both"/>
      </w:pPr>
      <w:r>
        <w:rPr>
          <w:rFonts w:ascii="Times New Roman"/>
          <w:b w:val="false"/>
          <w:i w:val="false"/>
          <w:color w:val="000000"/>
          <w:sz w:val="28"/>
        </w:rPr>
        <w:t xml:space="preserve">
      *** – осы өлшемшарттар тексерілетін субъектіде (объектілерде) көрсетілетін медициналық көмек нысанына тәуелді түрде стационарлық, стационарды алмастыратын көмек және амбулаториялық-емханалық көмек көрсететін субъектілерге (объектілерге) қатысты қолданылатын барлық өлшемшарттарға қоса отырып, сәйкесті бейін бойынша медициналық қызмет көрсететін субъектілерге (объектілерге) қатысты қолданылады </w:t>
      </w:r>
    </w:p>
    <w:p>
      <w:pPr>
        <w:spacing w:after="0"/>
        <w:ind w:left="0"/>
        <w:jc w:val="both"/>
      </w:pPr>
      <w:r>
        <w:rPr>
          <w:rFonts w:ascii="Times New Roman"/>
          <w:b w:val="false"/>
          <w:i w:val="false"/>
          <w:color w:val="000000"/>
          <w:sz w:val="28"/>
        </w:rPr>
        <w:t>
      **** – осы өлшемшарттар зертханалық қызметті жүзеге асыратын субъектілерге (объектілерге) қатысты қолданылады, сондай-ақ құрылымында зертханалық қызметі бар денсаулық сақтау субъектілерін (объектілерін) тексеру кезінде осы өлшемшарттар тексерілетін субъектіде (объектіде) көрсетілетін медициналық көмектің нысаны мен бейініне тәуелді түрде қолданылатын өлшемшарттарға қосылады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29 желтоқсандағы № 1064</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831 бірлескен бұйрығына</w:t>
            </w:r>
            <w:r>
              <w:br/>
            </w:r>
            <w:r>
              <w:rPr>
                <w:rFonts w:ascii="Times New Roman"/>
                <w:b w:val="false"/>
                <w:i w:val="false"/>
                <w:color w:val="000000"/>
                <w:sz w:val="20"/>
              </w:rPr>
              <w:t>2-қосымша</w:t>
            </w:r>
          </w:p>
        </w:tc>
      </w:tr>
    </w:tbl>
    <w:bookmarkStart w:name="z21" w:id="65"/>
    <w:p>
      <w:pPr>
        <w:spacing w:after="0"/>
        <w:ind w:left="0"/>
        <w:jc w:val="left"/>
      </w:pPr>
      <w:r>
        <w:rPr>
          <w:rFonts w:ascii="Times New Roman"/>
          <w:b/>
          <w:i w:val="false"/>
          <w:color w:val="000000"/>
        </w:rPr>
        <w:t xml:space="preserve"> Медициналық қызметтерді көрсету сапасын мемлекеттік бақылау</w:t>
      </w:r>
      <w:r>
        <w:br/>
      </w:r>
      <w:r>
        <w:rPr>
          <w:rFonts w:ascii="Times New Roman"/>
          <w:b/>
          <w:i w:val="false"/>
          <w:color w:val="000000"/>
        </w:rPr>
        <w:t>саласындағы стационарлық, стационарды алмастыратын көмек</w:t>
      </w:r>
      <w:r>
        <w:br/>
      </w:r>
      <w:r>
        <w:rPr>
          <w:rFonts w:ascii="Times New Roman"/>
          <w:b/>
          <w:i w:val="false"/>
          <w:color w:val="000000"/>
        </w:rPr>
        <w:t>көрсететін субъектілерге (объектілерге) қатысты тексеру</w:t>
      </w:r>
      <w:r>
        <w:br/>
      </w:r>
      <w:r>
        <w:rPr>
          <w:rFonts w:ascii="Times New Roman"/>
          <w:b/>
          <w:i w:val="false"/>
          <w:color w:val="000000"/>
        </w:rPr>
        <w:t>парағы*</w:t>
      </w:r>
    </w:p>
    <w:bookmarkEnd w:id="65"/>
    <w:bookmarkStart w:name="z22" w:id="66"/>
    <w:p>
      <w:pPr>
        <w:spacing w:after="0"/>
        <w:ind w:left="0"/>
        <w:jc w:val="both"/>
      </w:pPr>
      <w:r>
        <w:rPr>
          <w:rFonts w:ascii="Times New Roman"/>
          <w:b w:val="false"/>
          <w:i w:val="false"/>
          <w:color w:val="000000"/>
          <w:sz w:val="28"/>
        </w:rPr>
        <w:t>
      Тексеруді тағайындаған мемлекеттік орган ____________________________</w:t>
      </w:r>
    </w:p>
    <w:bookmarkEnd w:id="66"/>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СТН (ЖСН), БСН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мекенжайы_________________________________________________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10309"/>
        <w:gridCol w:w="272"/>
        <w:gridCol w:w="272"/>
        <w:gridCol w:w="483"/>
        <w:gridCol w:w="379"/>
      </w:tblGrid>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тарға сәйкес келеді</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асырылатын қызмет түрлеріне лицензиялардың, лицензияға қосымшалардың, мамандар сертификаттарының болуы</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ЖММК көрсетуге қойылатын талаптарға сәйкес келуі (жүргізілген әрбір ЖММК түрлеріне)</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Стационарлық/стационарды алмастыратын көмек ұсынуға арналған көрсетілімдердің сақталуы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жатқызуды ұйымдастыру тәртібінің сақталуы</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емдеуге жатқызуды ұйымдастыру тәртібінің сақталуы</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көмек алу кезінде пациент немесе оның заңды өкілі ұсынылған және бара-бар емдеу әдістерінің қаупі мен артықшылықтары туралы деректерді, емдеуден бас тартудың ықтимал салдары туралы мәліметтерді, диагноз туралы ақпаратты, пациент үшін қолжетімді нысанда диагноз, емдеу іс-шараларының болжамы мен жоспары туралы ақпаратты, сондай-ақ үйге шығару немесе басқа медициналық ұйымға ауыстыру себептерін түсіндіруді қоса алғанда, өз денсаулығының жай-күйі туралы толық ақпарат алуға құқығының сақталуы, сондай-ақ стационарға келіп түскен кезде медициналық ұйымның ішкі тәртібінің қағидалары туралы, медициналық қызметтер көрсететін медицина қызметкерлерінің кәсіптік мәртебесі туралы мәліметтердің ұсынылуы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көмекке пациенттің не оның заңды өкілінің жазбаша ерікті келісімінің болуы туралы талаптардың сақталуы</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тізбеге сәйкес тегін медициналық көмектің кепілдік берілген көлемін қамтамасыз ету</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Ақылы медициналық қызметтерді көрсету тәртібі мен шарттарының сақталуы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Жүргізілген емдеу, диагностикалық іс-шаралардың бекітілген клиникалық хаттамаларға сәйкес келуі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диагноздың пациент стационарға келіп түскен күннен бастап күнтізбелік үш күннен кешіктірілмей белгіленуі</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Стационарларда айналасындағыларға қауіп төндіретін пациенттерді бөлек орналастыру үшін палаталар немесе бокстардың болуы жөнінде талаптардың сақталуы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Кезекші медицина қызметкері тексеруді жүзеге асыратын демалыс және мейрам күндерінен басқа, емдеуші дәрігердің күн сайынғы қарап-тексеруді жүргізуі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көмек көрсетудің кез келген деңгейінде диагнозды сәйкестендіру қиындаған, жүргізілген ем тиімсіз болған жағдайда, сондай-ақ өзге көрсетілімдер болған жағдайда пациентті қосымша зерттеп қарауды жүргізе отырып, консультация немесе консилиум ұйымдастыру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Стационардан шығару шарттарының сақталуы</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препарттарын мен оның компоненттерін арнайы тоңазытқыш жабдықта сақтау шарттарының сақталуы</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құюды жүргізудің алдында пациенттің немесе он алты жасқа толмаған пациенттер үшін пациенттің немесе ата-аналарының, қамқоршыларының немесе қорғаншыларының, жақын туыстарының, ал психикалық ауруы бар пациенттер үшін ақпараттандырылған ерікті келісімінің болуы жөніндегі талаптарының сақталуы</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көрсетілімдермен және клиникалық деректермен расталған қан өнімдерін қолдану үшін негіздемелерге сәйкес келуі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 (балалар, босандыру мекемелерінің реципиенттері, иммунодепрессиясы бар және трансфузияға тәуелді тұлғалар) қан компоненттерімен қамтамасыз етілуінің сәйкес келуі</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көрсетілімдер бойынша адамдарды АИТВ-инфекциясының болуына міндетті құпия медициналық тексеру өткізу тәртібінің сақталуы</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Анасына (әкесіне немесе балаға күтім жасайтын өзге де адамға) қосымша күтуді жүзеге асыру үшін жататын орын ұсыну және өмірінің 1 жасына дейінгі баласын емшек сүтімен қоректендіретін ананы тегін тамақпен қамтамасыз ету бойынша талаптардың сақталуы</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Бейінді бөлімшенің/кабинеттің медициналық техникамен және жабдықтармен жарақтандырылуының бекітілген ең аз тізбеге сәйкес келуі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стандарттарға сәйкес анестезиология мен қарқынды терапия кезінде науқастың функциялық жағдайының мониторингі және операциялық-анестезиялық қауіпті бағалауды жүргізу</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парағын және анықтамасын беру қағидаларының сақталуы</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 көрсету сапасына ішкі және сыртқы сараптамаларды ұйымдастыру мен жүргізу қағидаларына сәйкес ішкі сараптаманы ұйымдастыру және жүргізу</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инфекцияларға, онкологиялық ауруларға, балалар жас шамасындағы патологияға, медициналық манипуляциялармен байланысты өлім жағдайларына күдік туындаған кезде өлім жағдайлары кезінде патологиялық-анатомиялық ашып қарауды жүргізу</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тұлға (лар) _______ _____ 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кезде)</w:t>
      </w:r>
    </w:p>
    <w:p>
      <w:pPr>
        <w:spacing w:after="0"/>
        <w:ind w:left="0"/>
        <w:jc w:val="both"/>
      </w:pPr>
      <w:r>
        <w:rPr>
          <w:rFonts w:ascii="Times New Roman"/>
          <w:b w:val="false"/>
          <w:i w:val="false"/>
          <w:color w:val="000000"/>
          <w:sz w:val="28"/>
        </w:rPr>
        <w:t>
      _______ _____ 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кезде)</w:t>
      </w:r>
    </w:p>
    <w:bookmarkStart w:name="z24" w:id="67"/>
    <w:p>
      <w:pPr>
        <w:spacing w:after="0"/>
        <w:ind w:left="0"/>
        <w:jc w:val="both"/>
      </w:pPr>
      <w:r>
        <w:rPr>
          <w:rFonts w:ascii="Times New Roman"/>
          <w:b w:val="false"/>
          <w:i w:val="false"/>
          <w:color w:val="000000"/>
          <w:sz w:val="28"/>
        </w:rPr>
        <w:t xml:space="preserve">
      Тексерілетін субъектінің </w:t>
      </w:r>
    </w:p>
    <w:bookmarkEnd w:id="67"/>
    <w:p>
      <w:pPr>
        <w:spacing w:after="0"/>
        <w:ind w:left="0"/>
        <w:jc w:val="both"/>
      </w:pPr>
      <w:r>
        <w:rPr>
          <w:rFonts w:ascii="Times New Roman"/>
          <w:b w:val="false"/>
          <w:i w:val="false"/>
          <w:color w:val="000000"/>
          <w:sz w:val="28"/>
        </w:rPr>
        <w:t>
      басшысы               _______ _____ 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кезде)</w:t>
      </w:r>
    </w:p>
    <w:bookmarkStart w:name="z25" w:id="68"/>
    <w:p>
      <w:pPr>
        <w:spacing w:after="0"/>
        <w:ind w:left="0"/>
        <w:jc w:val="left"/>
      </w:pPr>
      <w:r>
        <w:rPr>
          <w:rFonts w:ascii="Times New Roman"/>
          <w:b/>
          <w:i w:val="false"/>
          <w:color w:val="000000"/>
        </w:rPr>
        <w:t xml:space="preserve"> Медициналық қызметтерді көрсету сапасын мемлекеттік</w:t>
      </w:r>
      <w:r>
        <w:br/>
      </w:r>
      <w:r>
        <w:rPr>
          <w:rFonts w:ascii="Times New Roman"/>
          <w:b/>
          <w:i w:val="false"/>
          <w:color w:val="000000"/>
        </w:rPr>
        <w:t>бақылау саласындағы амбулаториялық-емханалық көмек</w:t>
      </w:r>
      <w:r>
        <w:br/>
      </w:r>
      <w:r>
        <w:rPr>
          <w:rFonts w:ascii="Times New Roman"/>
          <w:b/>
          <w:i w:val="false"/>
          <w:color w:val="000000"/>
        </w:rPr>
        <w:t>(медициналық-санитариялық алғашқы көмек және</w:t>
      </w:r>
      <w:r>
        <w:br/>
      </w:r>
      <w:r>
        <w:rPr>
          <w:rFonts w:ascii="Times New Roman"/>
          <w:b/>
          <w:i w:val="false"/>
          <w:color w:val="000000"/>
        </w:rPr>
        <w:t>консультациялық-диагностикалық көмек) көрсететін</w:t>
      </w:r>
      <w:r>
        <w:br/>
      </w:r>
      <w:r>
        <w:rPr>
          <w:rFonts w:ascii="Times New Roman"/>
          <w:b/>
          <w:i w:val="false"/>
          <w:color w:val="000000"/>
        </w:rPr>
        <w:t>субъектілерге (объектілерге) қатысты тексеру парағы**</w:t>
      </w:r>
    </w:p>
    <w:bookmarkEnd w:id="68"/>
    <w:bookmarkStart w:name="z26" w:id="69"/>
    <w:p>
      <w:pPr>
        <w:spacing w:after="0"/>
        <w:ind w:left="0"/>
        <w:jc w:val="both"/>
      </w:pPr>
      <w:r>
        <w:rPr>
          <w:rFonts w:ascii="Times New Roman"/>
          <w:b w:val="false"/>
          <w:i w:val="false"/>
          <w:color w:val="000000"/>
          <w:sz w:val="28"/>
        </w:rPr>
        <w:t>
      Тексеруді тағайындаған мемлекеттік орган ____________________________</w:t>
      </w:r>
    </w:p>
    <w:bookmarkEnd w:id="69"/>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СТН (ЖСН), БСН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мекенжайы_________________________________________________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5"/>
        <w:gridCol w:w="6944"/>
        <w:gridCol w:w="733"/>
        <w:gridCol w:w="733"/>
        <w:gridCol w:w="1298"/>
        <w:gridCol w:w="1017"/>
      </w:tblGrid>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тарға сәйкес келеді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асырылатын қызмет түрлеріне лицензиялардың, лицензияға қосымшалардың, мамандар сертификаттарының болуы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ЖММК көрсетуге қойылатын талаптарға сәйкес келуі (жүргізілген әрбір ЖММК түрлеріне)</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медициналық-санитариялық көмек көрсету қағидаларын және Азаматтарды алғашқы медициналық-санитариялық көмек ұйымдарына бекіту қағидаларын сақтау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көрсететін медициналық ұйымдардың қызметі туралы ережемен бекітілген МСАК деңгейінде медициналық қызметтердің ең төменгі көлеміне сәйкес келу</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тізбеге сәйкес тегін медициналық көмектің кепілдік берілген көлемін қамтамасыз ету</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Ақылы медициналық қызметтерді көрсету тәртібі мен шарттарының сақталуы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Жүргізілген емдеу, диагностикалық іс-шаралардың бекітілген клиникалық хаттамаларға сәйкес келуі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диспансерлік іс-шаралардың бекітілген стандарттарға сәйкес келуі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мерекелік күндері МСАК және КДК кезекші дәрігерлерінің жұмысын қамтамасыз ету арқылы барлық мамандарының және құрылымдық бөлімшелерінің жұмыс режимін, жылжымалы кестенің сақтаулы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стандарттарға сәйкес үйге шақыртуға қызмет көрсетуге арналған көрсетілімдердің сақталуы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МСАК ұйымының медицина қызметкерінің пациенттің үйіне, оның ішінде аула аралау (пәтер аралау) арқылы белсенді бару тәртібінің сақталуы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нысаналы топтарын скринингтік қарап-тексеру жүргізу тәртібі мен кезеңділігінің сақталуы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акушериялық-гинекологиялық бөлімшелерде (кабинеттерде) акушерлік-гинекологиялық көмектің ұйымдастырылуының белгіленген стандарттарға сәйкес келуі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стандарттарға сәйкес туберкулезге жыл сайынғы міндетті флюрографиялық зерттеп-қарауға жататын "қауіпті" топ адамдарын флюрографиялық зерттеп-қарау</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бойынша профилактикалық іс-шараларды ұйымдастыру және жүзеге асыру жөніндегі нұсқаулықтың талаптарына сәйкес туберкулезбен ауыратын науқастардың амбулаториялық емделуін ұйымдастыру</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стандарттарға сәйкес туберкулезбен ауыру бойынша "қауіп" тобын қалыптастыру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ауруының химиопрофилактикасы белгіленген стандарттарға сәйкес келуі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бүйрек жетіспеушілігінің даму қаупі топтарынан пациенттерді зерттеп-қарау көлемінің бекітілген стандарттарға сәйкес келуі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кабинет жұмысының ұйымдастырылуының бекітілген стандарттарға сәйкес келуі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топтың дәрі-дәрмекпен қамтамасыз етілуінің белгіленген талаптарға сәйкес келуі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көрсетілімдер бойынша адамдарды АИТВ-инфекциясының болуына міндетті құпия медициналық тексеру өткізу тәртібінің сақталуы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Дені сау бала кабинетінің ұйымдастыруға және жұмыс істеуге қойылатын талаптардың сақталуы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әйелдерге босанғанға дейін патронаж өткізудің бекітілген стандарттарға сәйкес келуі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стандарттарға сәйкес 5 жасқа дейінгі балаларға патронаж өткізу</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Жүргізіліп жатқан бала жасындағы ауруларды ықпалдастыра қараудың белгіленген стандарттарға сәйкес келуі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стандарттарға сәйкес стационарлық көмекті көрсететін ұйымдар ұсынған тізімге сәйкес донор қаны мен оның компоненттерінің трансфузиясын алған адамдарды есепке алуды қамтамасыз ету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стандарттарға сәйкес кардиологиялық кабинетте жүрек-қан тамыры ауруымен ауыратын науқастарды диспансерлік есепке алуды және динамикалық бақылауды қамтамасыз ету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Бейінді мамандар кабинеттерінің ең аз тізбеге сәйкес жарақтандырылуы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стандарттарға сәйкес ҚЖА анықтау және алдын алу мақсатында халықты профилактикалық медициналық қарап-тексеруді ұйымдастырылу және жүргізу</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 тексеру кабинеттерінің (ерлерге, әйелдерге арналған) қызметін ұйымдастырудың бекітілген стандарттарға сәйкес келуі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парағын және анықтамасын беру қағидаларының сақталуы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 көрсету сапасына ішкі және сыртқы сараптамаларды ұйымдастыру мен жүргізу қағидаларына сәйкес ішкі сараптаманы ұйымдастыру және жүргізу</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тұлға (лар) _______ _____ 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кезде)</w:t>
      </w:r>
    </w:p>
    <w:p>
      <w:pPr>
        <w:spacing w:after="0"/>
        <w:ind w:left="0"/>
        <w:jc w:val="both"/>
      </w:pPr>
      <w:r>
        <w:rPr>
          <w:rFonts w:ascii="Times New Roman"/>
          <w:b w:val="false"/>
          <w:i w:val="false"/>
          <w:color w:val="000000"/>
          <w:sz w:val="28"/>
        </w:rPr>
        <w:t>
      _______ _____ 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кезде)</w:t>
      </w:r>
    </w:p>
    <w:p>
      <w:pPr>
        <w:spacing w:after="0"/>
        <w:ind w:left="0"/>
        <w:jc w:val="both"/>
      </w:pPr>
      <w:r>
        <w:rPr>
          <w:rFonts w:ascii="Times New Roman"/>
          <w:b w:val="false"/>
          <w:i w:val="false"/>
          <w:color w:val="000000"/>
          <w:sz w:val="28"/>
        </w:rPr>
        <w:t xml:space="preserve">
      Тексерілетін субъектінің </w:t>
      </w:r>
    </w:p>
    <w:p>
      <w:pPr>
        <w:spacing w:after="0"/>
        <w:ind w:left="0"/>
        <w:jc w:val="both"/>
      </w:pPr>
      <w:r>
        <w:rPr>
          <w:rFonts w:ascii="Times New Roman"/>
          <w:b w:val="false"/>
          <w:i w:val="false"/>
          <w:color w:val="000000"/>
          <w:sz w:val="28"/>
        </w:rPr>
        <w:t>
      басшысы               _______ _____ 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кезде)</w:t>
      </w:r>
    </w:p>
    <w:bookmarkStart w:name="z29" w:id="70"/>
    <w:p>
      <w:pPr>
        <w:spacing w:after="0"/>
        <w:ind w:left="0"/>
        <w:jc w:val="left"/>
      </w:pPr>
      <w:r>
        <w:rPr>
          <w:rFonts w:ascii="Times New Roman"/>
          <w:b/>
          <w:i w:val="false"/>
          <w:color w:val="000000"/>
        </w:rPr>
        <w:t xml:space="preserve"> Медициналық қызметтерді көрсету сапасын мемлекеттік бақылау</w:t>
      </w:r>
      <w:r>
        <w:br/>
      </w:r>
      <w:r>
        <w:rPr>
          <w:rFonts w:ascii="Times New Roman"/>
          <w:b/>
          <w:i w:val="false"/>
          <w:color w:val="000000"/>
        </w:rPr>
        <w:t>саласындағы босандыру субъектілеріне (объектілеріне) қатысты</w:t>
      </w:r>
      <w:r>
        <w:br/>
      </w:r>
      <w:r>
        <w:rPr>
          <w:rFonts w:ascii="Times New Roman"/>
          <w:b/>
          <w:i w:val="false"/>
          <w:color w:val="000000"/>
        </w:rPr>
        <w:t>тексеру парағы***</w:t>
      </w:r>
    </w:p>
    <w:bookmarkEnd w:id="70"/>
    <w:bookmarkStart w:name="z30" w:id="71"/>
    <w:p>
      <w:pPr>
        <w:spacing w:after="0"/>
        <w:ind w:left="0"/>
        <w:jc w:val="both"/>
      </w:pPr>
      <w:r>
        <w:rPr>
          <w:rFonts w:ascii="Times New Roman"/>
          <w:b w:val="false"/>
          <w:i w:val="false"/>
          <w:color w:val="000000"/>
          <w:sz w:val="28"/>
        </w:rPr>
        <w:t>
      Тексеруді тағайындаған мемлекеттік орган ____________________________</w:t>
      </w:r>
    </w:p>
    <w:bookmarkEnd w:id="71"/>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СТН (ЖСН), БСН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мекенжайы_________________________________________________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6"/>
        <w:gridCol w:w="7877"/>
        <w:gridCol w:w="676"/>
        <w:gridCol w:w="676"/>
        <w:gridCol w:w="1197"/>
        <w:gridCol w:w="938"/>
      </w:tblGrid>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тарға сәйкес келеді</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босанатын және босанған әйелдерді емдеуге жатқызу тәртібінің бекітілген ана мен бала денсаулығын қорғау бойынша медициналық ұйымдарда стационарлық көмек көрсету қағидаларына сәйкес келуі</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Қабылдау бөлмесінің/қабылдау-диагностикалық бөлімшесінің жарақтандырылуы мен ұйымдастыру тәртібінің белгіленген ана мен бала денсаулығын қорғау бойынша медициналық ұйымдарда стационарлық көмек көрсету қағидаларына сәйкес келуі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босандыру палатасын (бөлімшесін) ұйымдастыру тәртібінің белгіленген ана мен бала денсаулығын қорғау бойынша медициналық ұйымдарда стационарлық көмек көрсету қағидаларына сәйкес келуі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 бірге болатын палатаны (бөлімшені) ұйымдастыру тәртібінің белгіленген ана мен бала денсаулығын қорғау бойынша медициналық ұйымдарда стационарлық көмек көрсету қағидаларына сәйкес келуі</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 балалар бөлімшесін (палатасын) және қарқынды терапиясы палатасын ұйымдастыру тәртібінің белгіленген ана мен бала денсаулығын қорғау бойынша медициналық ұйымдарда стационарлық көмек көрсету қағидаларына сәйкес келуі</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Босандыруға дейінгі бөлімше жұмысын ұйымдастыру тәртібінің белгіленген ана мен бала денсаулығын қорғау бойынша медициналық ұйымдарда стационарлық көмек көрсету қағидаларына сәйкес келуі</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тұлға (лар) _______ _____ 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кезде)</w:t>
      </w:r>
    </w:p>
    <w:p>
      <w:pPr>
        <w:spacing w:after="0"/>
        <w:ind w:left="0"/>
        <w:jc w:val="both"/>
      </w:pPr>
      <w:r>
        <w:rPr>
          <w:rFonts w:ascii="Times New Roman"/>
          <w:b w:val="false"/>
          <w:i w:val="false"/>
          <w:color w:val="000000"/>
          <w:sz w:val="28"/>
        </w:rPr>
        <w:t>
      _______ _____ 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кезде)</w:t>
      </w:r>
    </w:p>
    <w:p>
      <w:pPr>
        <w:spacing w:after="0"/>
        <w:ind w:left="0"/>
        <w:jc w:val="both"/>
      </w:pPr>
      <w:r>
        <w:rPr>
          <w:rFonts w:ascii="Times New Roman"/>
          <w:b w:val="false"/>
          <w:i w:val="false"/>
          <w:color w:val="000000"/>
          <w:sz w:val="28"/>
        </w:rPr>
        <w:t xml:space="preserve">
      Тексерілетін субъектінің </w:t>
      </w:r>
    </w:p>
    <w:p>
      <w:pPr>
        <w:spacing w:after="0"/>
        <w:ind w:left="0"/>
        <w:jc w:val="both"/>
      </w:pPr>
      <w:r>
        <w:rPr>
          <w:rFonts w:ascii="Times New Roman"/>
          <w:b w:val="false"/>
          <w:i w:val="false"/>
          <w:color w:val="000000"/>
          <w:sz w:val="28"/>
        </w:rPr>
        <w:t>
      басшысы               _______ _____ 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кезде)</w:t>
      </w:r>
    </w:p>
    <w:bookmarkStart w:name="z33" w:id="72"/>
    <w:p>
      <w:pPr>
        <w:spacing w:after="0"/>
        <w:ind w:left="0"/>
        <w:jc w:val="left"/>
      </w:pPr>
      <w:r>
        <w:rPr>
          <w:rFonts w:ascii="Times New Roman"/>
          <w:b/>
          <w:i w:val="false"/>
          <w:color w:val="000000"/>
        </w:rPr>
        <w:t xml:space="preserve"> Медициналық қызметтерді көрсету сапасын мемлекеттік бақылау</w:t>
      </w:r>
      <w:r>
        <w:br/>
      </w:r>
      <w:r>
        <w:rPr>
          <w:rFonts w:ascii="Times New Roman"/>
          <w:b/>
          <w:i w:val="false"/>
          <w:color w:val="000000"/>
        </w:rPr>
        <w:t>саласындағы кардиологиялық, кардиохирургиялық көмек көрсететін</w:t>
      </w:r>
      <w:r>
        <w:br/>
      </w:r>
      <w:r>
        <w:rPr>
          <w:rFonts w:ascii="Times New Roman"/>
          <w:b/>
          <w:i w:val="false"/>
          <w:color w:val="000000"/>
        </w:rPr>
        <w:t>субъектілерге (объектілерге) қатысты тексеру парағы***</w:t>
      </w:r>
    </w:p>
    <w:bookmarkEnd w:id="72"/>
    <w:bookmarkStart w:name="z34" w:id="73"/>
    <w:p>
      <w:pPr>
        <w:spacing w:after="0"/>
        <w:ind w:left="0"/>
        <w:jc w:val="both"/>
      </w:pPr>
      <w:r>
        <w:rPr>
          <w:rFonts w:ascii="Times New Roman"/>
          <w:b w:val="false"/>
          <w:i w:val="false"/>
          <w:color w:val="000000"/>
          <w:sz w:val="28"/>
        </w:rPr>
        <w:t>
      Тексеруді тағайындаған мемлекеттік орган ____________________________</w:t>
      </w:r>
    </w:p>
    <w:bookmarkEnd w:id="73"/>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СТН (ЖСН), БСН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мекенжайы_________________________________________________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9"/>
        <w:gridCol w:w="5315"/>
        <w:gridCol w:w="1068"/>
        <w:gridCol w:w="1068"/>
        <w:gridCol w:w="1890"/>
        <w:gridCol w:w="1480"/>
      </w:tblGrid>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тарға сәйкес келеді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кардиохирургиялық көмек көрсететін ұйымдар құрылымының бекітілген стандарттарға сәйкес келуі</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Зертханалық-аспаптық зерттеулерді тәулік бойғы режимде жүргізудің бекітілген тізбеге сәйкес қамтамасыз етілуі</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зерттеулердің жоспарлы тәртіпте жүргізудің бекітілген тізбеге сәйкес қамтамасыз етілуі</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тұлға (лар) _______ _____ 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кезде)</w:t>
      </w:r>
    </w:p>
    <w:p>
      <w:pPr>
        <w:spacing w:after="0"/>
        <w:ind w:left="0"/>
        <w:jc w:val="both"/>
      </w:pPr>
      <w:r>
        <w:rPr>
          <w:rFonts w:ascii="Times New Roman"/>
          <w:b w:val="false"/>
          <w:i w:val="false"/>
          <w:color w:val="000000"/>
          <w:sz w:val="28"/>
        </w:rPr>
        <w:t>
      _______ _____ 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кезде)</w:t>
      </w:r>
    </w:p>
    <w:p>
      <w:pPr>
        <w:spacing w:after="0"/>
        <w:ind w:left="0"/>
        <w:jc w:val="both"/>
      </w:pPr>
      <w:r>
        <w:rPr>
          <w:rFonts w:ascii="Times New Roman"/>
          <w:b w:val="false"/>
          <w:i w:val="false"/>
          <w:color w:val="000000"/>
          <w:sz w:val="28"/>
        </w:rPr>
        <w:t xml:space="preserve">
      Тексерілетін субъектінің </w:t>
      </w:r>
    </w:p>
    <w:p>
      <w:pPr>
        <w:spacing w:after="0"/>
        <w:ind w:left="0"/>
        <w:jc w:val="both"/>
      </w:pPr>
      <w:r>
        <w:rPr>
          <w:rFonts w:ascii="Times New Roman"/>
          <w:b w:val="false"/>
          <w:i w:val="false"/>
          <w:color w:val="000000"/>
          <w:sz w:val="28"/>
        </w:rPr>
        <w:t>
      басшысы               _______ _____ 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кезде)</w:t>
      </w:r>
    </w:p>
    <w:bookmarkStart w:name="z37" w:id="74"/>
    <w:p>
      <w:pPr>
        <w:spacing w:after="0"/>
        <w:ind w:left="0"/>
        <w:jc w:val="left"/>
      </w:pPr>
      <w:r>
        <w:rPr>
          <w:rFonts w:ascii="Times New Roman"/>
          <w:b/>
          <w:i w:val="false"/>
          <w:color w:val="000000"/>
        </w:rPr>
        <w:t xml:space="preserve"> Медициналық қызметтерді көрсету сапасын мемлекеттік бақылау</w:t>
      </w:r>
      <w:r>
        <w:br/>
      </w:r>
      <w:r>
        <w:rPr>
          <w:rFonts w:ascii="Times New Roman"/>
          <w:b/>
          <w:i w:val="false"/>
          <w:color w:val="000000"/>
        </w:rPr>
        <w:t>саласындағы гемодиализ көмегін көрсететін субъектілерге</w:t>
      </w:r>
      <w:r>
        <w:br/>
      </w:r>
      <w:r>
        <w:rPr>
          <w:rFonts w:ascii="Times New Roman"/>
          <w:b/>
          <w:i w:val="false"/>
          <w:color w:val="000000"/>
        </w:rPr>
        <w:t>(объектілерге) қатысты тексеру парағы***</w:t>
      </w:r>
    </w:p>
    <w:bookmarkEnd w:id="74"/>
    <w:bookmarkStart w:name="z38" w:id="75"/>
    <w:p>
      <w:pPr>
        <w:spacing w:after="0"/>
        <w:ind w:left="0"/>
        <w:jc w:val="both"/>
      </w:pPr>
      <w:r>
        <w:rPr>
          <w:rFonts w:ascii="Times New Roman"/>
          <w:b w:val="false"/>
          <w:i w:val="false"/>
          <w:color w:val="000000"/>
          <w:sz w:val="28"/>
        </w:rPr>
        <w:t>
      Тексеруді тағайындаған мемлекеттік орган ____________________________</w:t>
      </w:r>
    </w:p>
    <w:bookmarkEnd w:id="75"/>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СТН (ЖСН), БСН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мекенжайы_________________________________________________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6"/>
        <w:gridCol w:w="5469"/>
        <w:gridCol w:w="1044"/>
        <w:gridCol w:w="1044"/>
        <w:gridCol w:w="1849"/>
        <w:gridCol w:w="1448"/>
      </w:tblGrid>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тарға сәйкес келеді</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Алмастырушы бүйрек терапиясына іріктеу және оны бастауға арналған өлшемшарттарға сәйкес келуі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ЖБЖ бар пациенттерге шұғыл бүйрек сыртындағы қанды тазалауды жүргізу үшін көрсетілімдерге сәйкес келуі</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Жарақтандырудың бекітілген стандартына диализ залдарын жарақтандырудың сәйкес келуі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Бекітілген стандарттарға сәйкес қан тамырлары қолжетімділігін қалыптастыру және жұмыс істеуін қамтамасыз ету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тұлға (лар) _______ _____ 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кезде)</w:t>
      </w:r>
    </w:p>
    <w:p>
      <w:pPr>
        <w:spacing w:after="0"/>
        <w:ind w:left="0"/>
        <w:jc w:val="both"/>
      </w:pPr>
      <w:r>
        <w:rPr>
          <w:rFonts w:ascii="Times New Roman"/>
          <w:b w:val="false"/>
          <w:i w:val="false"/>
          <w:color w:val="000000"/>
          <w:sz w:val="28"/>
        </w:rPr>
        <w:t>
      _______ _____ 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кезде)</w:t>
      </w:r>
    </w:p>
    <w:p>
      <w:pPr>
        <w:spacing w:after="0"/>
        <w:ind w:left="0"/>
        <w:jc w:val="both"/>
      </w:pPr>
      <w:r>
        <w:rPr>
          <w:rFonts w:ascii="Times New Roman"/>
          <w:b w:val="false"/>
          <w:i w:val="false"/>
          <w:color w:val="000000"/>
          <w:sz w:val="28"/>
        </w:rPr>
        <w:t xml:space="preserve">
      Тексерілетін субъектінің </w:t>
      </w:r>
    </w:p>
    <w:p>
      <w:pPr>
        <w:spacing w:after="0"/>
        <w:ind w:left="0"/>
        <w:jc w:val="both"/>
      </w:pPr>
      <w:r>
        <w:rPr>
          <w:rFonts w:ascii="Times New Roman"/>
          <w:b w:val="false"/>
          <w:i w:val="false"/>
          <w:color w:val="000000"/>
          <w:sz w:val="28"/>
        </w:rPr>
        <w:t>
      басшысы               _______ _____ 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кезде)</w:t>
      </w:r>
    </w:p>
    <w:bookmarkStart w:name="z41" w:id="76"/>
    <w:p>
      <w:pPr>
        <w:spacing w:after="0"/>
        <w:ind w:left="0"/>
        <w:jc w:val="left"/>
      </w:pPr>
      <w:r>
        <w:rPr>
          <w:rFonts w:ascii="Times New Roman"/>
          <w:b/>
          <w:i w:val="false"/>
          <w:color w:val="000000"/>
        </w:rPr>
        <w:t xml:space="preserve"> Медициналық қызметтерді көрсету сапасын мемлекеттік бақылау</w:t>
      </w:r>
      <w:r>
        <w:br/>
      </w:r>
      <w:r>
        <w:rPr>
          <w:rFonts w:ascii="Times New Roman"/>
          <w:b/>
          <w:i w:val="false"/>
          <w:color w:val="000000"/>
        </w:rPr>
        <w:t>саласындағы стоматологиялық көмек көрсететін субъектілерге</w:t>
      </w:r>
      <w:r>
        <w:br/>
      </w:r>
      <w:r>
        <w:rPr>
          <w:rFonts w:ascii="Times New Roman"/>
          <w:b/>
          <w:i w:val="false"/>
          <w:color w:val="000000"/>
        </w:rPr>
        <w:t>(объектілерге) қатысты тексеру парағы***</w:t>
      </w:r>
    </w:p>
    <w:bookmarkEnd w:id="76"/>
    <w:bookmarkStart w:name="z42" w:id="77"/>
    <w:p>
      <w:pPr>
        <w:spacing w:after="0"/>
        <w:ind w:left="0"/>
        <w:jc w:val="both"/>
      </w:pPr>
      <w:r>
        <w:rPr>
          <w:rFonts w:ascii="Times New Roman"/>
          <w:b w:val="false"/>
          <w:i w:val="false"/>
          <w:color w:val="000000"/>
          <w:sz w:val="28"/>
        </w:rPr>
        <w:t>
      Тексеруді тағайындаған мемлекеттік орган ____________________________</w:t>
      </w:r>
    </w:p>
    <w:bookmarkEnd w:id="77"/>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СТН (ЖСН), БСН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мекенжайы_________________________________________________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7"/>
        <w:gridCol w:w="4991"/>
        <w:gridCol w:w="1117"/>
        <w:gridCol w:w="1117"/>
        <w:gridCol w:w="1979"/>
        <w:gridCol w:w="1549"/>
      </w:tblGrid>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тарға сәйкес келеді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көмек көрсететін денсаулық сақтау ұйымдарының қызметі туралы ереже талаптарының сақталуы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тұлға (лар) _______ _____ 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кезде)</w:t>
      </w:r>
    </w:p>
    <w:p>
      <w:pPr>
        <w:spacing w:after="0"/>
        <w:ind w:left="0"/>
        <w:jc w:val="both"/>
      </w:pPr>
      <w:r>
        <w:rPr>
          <w:rFonts w:ascii="Times New Roman"/>
          <w:b w:val="false"/>
          <w:i w:val="false"/>
          <w:color w:val="000000"/>
          <w:sz w:val="28"/>
        </w:rPr>
        <w:t>
      _______ _____ 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кезде)</w:t>
      </w:r>
    </w:p>
    <w:p>
      <w:pPr>
        <w:spacing w:after="0"/>
        <w:ind w:left="0"/>
        <w:jc w:val="both"/>
      </w:pPr>
      <w:r>
        <w:rPr>
          <w:rFonts w:ascii="Times New Roman"/>
          <w:b w:val="false"/>
          <w:i w:val="false"/>
          <w:color w:val="000000"/>
          <w:sz w:val="28"/>
        </w:rPr>
        <w:t xml:space="preserve">
      Тексерілетін субъектінің </w:t>
      </w:r>
    </w:p>
    <w:p>
      <w:pPr>
        <w:spacing w:after="0"/>
        <w:ind w:left="0"/>
        <w:jc w:val="both"/>
      </w:pPr>
      <w:r>
        <w:rPr>
          <w:rFonts w:ascii="Times New Roman"/>
          <w:b w:val="false"/>
          <w:i w:val="false"/>
          <w:color w:val="000000"/>
          <w:sz w:val="28"/>
        </w:rPr>
        <w:t>
      басшысы               _______ _____ 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кезде)</w:t>
      </w:r>
    </w:p>
    <w:bookmarkStart w:name="z45" w:id="78"/>
    <w:p>
      <w:pPr>
        <w:spacing w:after="0"/>
        <w:ind w:left="0"/>
        <w:jc w:val="left"/>
      </w:pPr>
      <w:r>
        <w:rPr>
          <w:rFonts w:ascii="Times New Roman"/>
          <w:b/>
          <w:i w:val="false"/>
          <w:color w:val="000000"/>
        </w:rPr>
        <w:t xml:space="preserve"> Медициналық қызметтерді көрсету сапасын мемлекеттік бақылау</w:t>
      </w:r>
      <w:r>
        <w:br/>
      </w:r>
      <w:r>
        <w:rPr>
          <w:rFonts w:ascii="Times New Roman"/>
          <w:b/>
          <w:i w:val="false"/>
          <w:color w:val="000000"/>
        </w:rPr>
        <w:t>саласындағы фтизиатриялық көмек көрсететін субъектілерге</w:t>
      </w:r>
      <w:r>
        <w:br/>
      </w:r>
      <w:r>
        <w:rPr>
          <w:rFonts w:ascii="Times New Roman"/>
          <w:b/>
          <w:i w:val="false"/>
          <w:color w:val="000000"/>
        </w:rPr>
        <w:t>(объектілерге) қатысты тексеру парағы***</w:t>
      </w:r>
    </w:p>
    <w:bookmarkEnd w:id="78"/>
    <w:bookmarkStart w:name="z46" w:id="79"/>
    <w:p>
      <w:pPr>
        <w:spacing w:after="0"/>
        <w:ind w:left="0"/>
        <w:jc w:val="both"/>
      </w:pPr>
      <w:r>
        <w:rPr>
          <w:rFonts w:ascii="Times New Roman"/>
          <w:b w:val="false"/>
          <w:i w:val="false"/>
          <w:color w:val="000000"/>
          <w:sz w:val="28"/>
        </w:rPr>
        <w:t>
      Тексеруді тағайындаған мемлекеттік орган ____________________________</w:t>
      </w:r>
    </w:p>
    <w:bookmarkEnd w:id="79"/>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СТН (ЖСН), БСН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мекенжайы_________________________________________________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
        <w:gridCol w:w="7065"/>
        <w:gridCol w:w="800"/>
        <w:gridCol w:w="800"/>
        <w:gridCol w:w="1417"/>
        <w:gridCol w:w="1110"/>
      </w:tblGrid>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тарға сәйкес келеді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стационарларда науқастарды қақырық жағындысының микроскопиясы, ДСТ нәтижелері мен тағайындалған ем режиміне сәйкес бөлек емдеуге жатқызуды қамтамасыз ету</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 бастан өткерген адамдарға жұмыс істеуге және оқуға берілген рұқсаттың бекітілген талаптарға сәйкес келуі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стандарттарға сәйкес туберкулездің жұқпалы түрімен ауыратын науқастарға міндетті түрде емдеуге жатқызуды, емдеуді және оңалтуды жүргізу</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емдеу санаты мен типтері бойынша тіркеудің белгіленген стандарттарға сәйкес келуі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Туберкулез бойынша профилактикалық іс-шараларды ұйымдастыру және жүзеге асыру жөніндегі нұсқаулықтың талаптарына сәйкес туберкулезбен ауыратын науқастардың амбулаториялық емделуін ұйымдастыру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бойынша профилактикалық іс-шараларды ұйымдастыру және жүзеге асыру жөніндегі нұсқаулықтың талаптарына сәйкес туберкулезбен ауыратын науқастарды диспансерлік есепке алуды ұйымдастыру және жүргізу</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препараттардың жанама әсерлерін жоюдың жалпы қағидаларын сақтау</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тұлға (лар) _______ _____ 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кезде)</w:t>
      </w:r>
    </w:p>
    <w:p>
      <w:pPr>
        <w:spacing w:after="0"/>
        <w:ind w:left="0"/>
        <w:jc w:val="both"/>
      </w:pPr>
      <w:r>
        <w:rPr>
          <w:rFonts w:ascii="Times New Roman"/>
          <w:b w:val="false"/>
          <w:i w:val="false"/>
          <w:color w:val="000000"/>
          <w:sz w:val="28"/>
        </w:rPr>
        <w:t>
      _______ _____ 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кезде)</w:t>
      </w:r>
    </w:p>
    <w:p>
      <w:pPr>
        <w:spacing w:after="0"/>
        <w:ind w:left="0"/>
        <w:jc w:val="both"/>
      </w:pPr>
      <w:r>
        <w:rPr>
          <w:rFonts w:ascii="Times New Roman"/>
          <w:b w:val="false"/>
          <w:i w:val="false"/>
          <w:color w:val="000000"/>
          <w:sz w:val="28"/>
        </w:rPr>
        <w:t xml:space="preserve">
      Тексерілетін субъектінің </w:t>
      </w:r>
    </w:p>
    <w:p>
      <w:pPr>
        <w:spacing w:after="0"/>
        <w:ind w:left="0"/>
        <w:jc w:val="both"/>
      </w:pPr>
      <w:r>
        <w:rPr>
          <w:rFonts w:ascii="Times New Roman"/>
          <w:b w:val="false"/>
          <w:i w:val="false"/>
          <w:color w:val="000000"/>
          <w:sz w:val="28"/>
        </w:rPr>
        <w:t>
      басшысы               _______ _____ 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кезде)</w:t>
      </w:r>
    </w:p>
    <w:bookmarkStart w:name="z49" w:id="80"/>
    <w:p>
      <w:pPr>
        <w:spacing w:after="0"/>
        <w:ind w:left="0"/>
        <w:jc w:val="left"/>
      </w:pPr>
      <w:r>
        <w:rPr>
          <w:rFonts w:ascii="Times New Roman"/>
          <w:b/>
          <w:i w:val="false"/>
          <w:color w:val="000000"/>
        </w:rPr>
        <w:t xml:space="preserve"> Медициналық қызметтерді көрсету сапасын мемлекеттік бақылау</w:t>
      </w:r>
      <w:r>
        <w:br/>
      </w:r>
      <w:r>
        <w:rPr>
          <w:rFonts w:ascii="Times New Roman"/>
          <w:b/>
          <w:i w:val="false"/>
          <w:color w:val="000000"/>
        </w:rPr>
        <w:t>саласындағы онкологиялық көмек көрсететін субъектілерге</w:t>
      </w:r>
      <w:r>
        <w:br/>
      </w:r>
      <w:r>
        <w:rPr>
          <w:rFonts w:ascii="Times New Roman"/>
          <w:b/>
          <w:i w:val="false"/>
          <w:color w:val="000000"/>
        </w:rPr>
        <w:t>(объектілерге) қатысты тексеру парағы***</w:t>
      </w:r>
    </w:p>
    <w:bookmarkEnd w:id="80"/>
    <w:bookmarkStart w:name="z50" w:id="81"/>
    <w:p>
      <w:pPr>
        <w:spacing w:after="0"/>
        <w:ind w:left="0"/>
        <w:jc w:val="both"/>
      </w:pPr>
      <w:r>
        <w:rPr>
          <w:rFonts w:ascii="Times New Roman"/>
          <w:b w:val="false"/>
          <w:i w:val="false"/>
          <w:color w:val="000000"/>
          <w:sz w:val="28"/>
        </w:rPr>
        <w:t>
      Тексеруді тағайындаған мемлекеттік орган ____________________________</w:t>
      </w:r>
    </w:p>
    <w:bookmarkEnd w:id="81"/>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СТН (ЖСН), БСН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мекенжайы_________________________________________________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
        <w:gridCol w:w="7749"/>
        <w:gridCol w:w="696"/>
        <w:gridCol w:w="696"/>
        <w:gridCol w:w="1232"/>
        <w:gridCol w:w="964"/>
      </w:tblGrid>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тарға сәйкес келеді</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науқастарды жүйелі диспансерлік бақылауды жүргізуді ұйымдастыру және өткізу</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стандарттарға сәйкес қалпына келтіру емі бөлімшесінің (кабинетінің) жұмысын ұйымдастыру</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стандарттарға сәйкес цитостатикалық дәрілік заттарды орталықтандырып араластыру кабинетінің жұмысын ұйымдастыру</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стандарттарға сәйкес мультипәндік топтың жұмысын ұйымдастыру</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стандартқа сәйкес сәулелі терапия бөлімшесі жұмысын ұйымдастырылуы</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бойғы медициналық бақылауды талап етпейтін онкологиялық аурумен ауыратын науқастарға профилактикалық, диагностикалық, емдік және оңалту іс-шараларын жүргізу үшін күндізгі стационар қызметінің белгіленген стандарттарға сәйкес келуі</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стандарттарға сәйкес онкологиялық науқастарға медициналық-әлеуметтік көмек көрсетуді ұйымдастыру</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тұлға (лар) _______ _____ 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кезде)</w:t>
      </w:r>
    </w:p>
    <w:p>
      <w:pPr>
        <w:spacing w:after="0"/>
        <w:ind w:left="0"/>
        <w:jc w:val="both"/>
      </w:pPr>
      <w:r>
        <w:rPr>
          <w:rFonts w:ascii="Times New Roman"/>
          <w:b w:val="false"/>
          <w:i w:val="false"/>
          <w:color w:val="000000"/>
          <w:sz w:val="28"/>
        </w:rPr>
        <w:t>
      _______ _____ 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кезде)</w:t>
      </w:r>
    </w:p>
    <w:p>
      <w:pPr>
        <w:spacing w:after="0"/>
        <w:ind w:left="0"/>
        <w:jc w:val="both"/>
      </w:pPr>
      <w:r>
        <w:rPr>
          <w:rFonts w:ascii="Times New Roman"/>
          <w:b w:val="false"/>
          <w:i w:val="false"/>
          <w:color w:val="000000"/>
          <w:sz w:val="28"/>
        </w:rPr>
        <w:t xml:space="preserve">
      Тексерілетін субъектінің </w:t>
      </w:r>
    </w:p>
    <w:p>
      <w:pPr>
        <w:spacing w:after="0"/>
        <w:ind w:left="0"/>
        <w:jc w:val="both"/>
      </w:pPr>
      <w:r>
        <w:rPr>
          <w:rFonts w:ascii="Times New Roman"/>
          <w:b w:val="false"/>
          <w:i w:val="false"/>
          <w:color w:val="000000"/>
          <w:sz w:val="28"/>
        </w:rPr>
        <w:t>
      басшысы               _______ _____ 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кезде)</w:t>
      </w:r>
    </w:p>
    <w:bookmarkStart w:name="z53" w:id="82"/>
    <w:p>
      <w:pPr>
        <w:spacing w:after="0"/>
        <w:ind w:left="0"/>
        <w:jc w:val="left"/>
      </w:pPr>
      <w:r>
        <w:rPr>
          <w:rFonts w:ascii="Times New Roman"/>
          <w:b/>
          <w:i w:val="false"/>
          <w:color w:val="000000"/>
        </w:rPr>
        <w:t xml:space="preserve"> Медициналық қызметтерді көрсету сапасын мемлекеттік бақылау</w:t>
      </w:r>
      <w:r>
        <w:br/>
      </w:r>
      <w:r>
        <w:rPr>
          <w:rFonts w:ascii="Times New Roman"/>
          <w:b/>
          <w:i w:val="false"/>
          <w:color w:val="000000"/>
        </w:rPr>
        <w:t>саласындағы наркологиялық көмек көрсететін субъектілерге</w:t>
      </w:r>
      <w:r>
        <w:br/>
      </w:r>
      <w:r>
        <w:rPr>
          <w:rFonts w:ascii="Times New Roman"/>
          <w:b/>
          <w:i w:val="false"/>
          <w:color w:val="000000"/>
        </w:rPr>
        <w:t>(объектілерге) қатысты тексеру парағы***</w:t>
      </w:r>
    </w:p>
    <w:bookmarkEnd w:id="82"/>
    <w:bookmarkStart w:name="z54" w:id="83"/>
    <w:p>
      <w:pPr>
        <w:spacing w:after="0"/>
        <w:ind w:left="0"/>
        <w:jc w:val="both"/>
      </w:pPr>
      <w:r>
        <w:rPr>
          <w:rFonts w:ascii="Times New Roman"/>
          <w:b w:val="false"/>
          <w:i w:val="false"/>
          <w:color w:val="000000"/>
          <w:sz w:val="28"/>
        </w:rPr>
        <w:t>
      Тексеруді тағайындаған мемлекеттік орган ____________________________</w:t>
      </w:r>
    </w:p>
    <w:bookmarkEnd w:id="83"/>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СТН (ЖСН), БСН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мекенжайы_________________________________________________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9"/>
        <w:gridCol w:w="7108"/>
        <w:gridCol w:w="793"/>
        <w:gridCol w:w="794"/>
        <w:gridCol w:w="1405"/>
        <w:gridCol w:w="1101"/>
      </w:tblGrid>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тарға сәйкес келеді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Наркологиялық көмек алатын халықтың нысаналы топтарын қалыптастырудың бекітілген стандарттарының сақталуы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наркологиялық көмекті ұйымдастыру стандартын жүзеге асыру кезінде қол жеткізілетін индикаторларға сәйкес келуі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ПБЗ тәуелді тұлғаларды амбулаториялық емдеу және оңалту кезеңін ұйымдастыру стандартын жүзеге асыру кезінде қол жеткізілетін индикаторларға (нәтижелерге) сәйкес келуі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ПБЗ тәуелді тұлғаларды стационарлық емдеу және оңалту кезеңдерін ұйымдастыру стандартын жүзеге асыру кезінде қол жеткізілетін индикаторларға (нәтижелерге) сәйкес келуі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ПБЗ тәуелді тұлғалардың рецидивке қарсы және қолдау терапиясы кезеңін ұйымдастыру стандартын жүзеге асыру кезінде қол жеткізілетін индикаторларға (нәтижелерге) сәйкес келуі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тұлға (лар) _______ _____ 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кезде)</w:t>
      </w:r>
    </w:p>
    <w:p>
      <w:pPr>
        <w:spacing w:after="0"/>
        <w:ind w:left="0"/>
        <w:jc w:val="both"/>
      </w:pPr>
      <w:r>
        <w:rPr>
          <w:rFonts w:ascii="Times New Roman"/>
          <w:b w:val="false"/>
          <w:i w:val="false"/>
          <w:color w:val="000000"/>
          <w:sz w:val="28"/>
        </w:rPr>
        <w:t>
      _______ _____ 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кезде)</w:t>
      </w:r>
    </w:p>
    <w:p>
      <w:pPr>
        <w:spacing w:after="0"/>
        <w:ind w:left="0"/>
        <w:jc w:val="both"/>
      </w:pPr>
      <w:r>
        <w:rPr>
          <w:rFonts w:ascii="Times New Roman"/>
          <w:b w:val="false"/>
          <w:i w:val="false"/>
          <w:color w:val="000000"/>
          <w:sz w:val="28"/>
        </w:rPr>
        <w:t xml:space="preserve">
      Тексерілетін субъектінің </w:t>
      </w:r>
    </w:p>
    <w:p>
      <w:pPr>
        <w:spacing w:after="0"/>
        <w:ind w:left="0"/>
        <w:jc w:val="both"/>
      </w:pPr>
      <w:r>
        <w:rPr>
          <w:rFonts w:ascii="Times New Roman"/>
          <w:b w:val="false"/>
          <w:i w:val="false"/>
          <w:color w:val="000000"/>
          <w:sz w:val="28"/>
        </w:rPr>
        <w:t>
      басшысы               _______ _____ 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кезде)</w:t>
      </w:r>
    </w:p>
    <w:bookmarkStart w:name="z57" w:id="84"/>
    <w:p>
      <w:pPr>
        <w:spacing w:after="0"/>
        <w:ind w:left="0"/>
        <w:jc w:val="left"/>
      </w:pPr>
      <w:r>
        <w:rPr>
          <w:rFonts w:ascii="Times New Roman"/>
          <w:b/>
          <w:i w:val="false"/>
          <w:color w:val="000000"/>
        </w:rPr>
        <w:t xml:space="preserve"> Медициналық қызметтерді көрсету сапасын мемлекеттік бақылау</w:t>
      </w:r>
      <w:r>
        <w:br/>
      </w:r>
      <w:r>
        <w:rPr>
          <w:rFonts w:ascii="Times New Roman"/>
          <w:b/>
          <w:i w:val="false"/>
          <w:color w:val="000000"/>
        </w:rPr>
        <w:t>саласындағы психиатриялық көмек көрсететін субъектілерге</w:t>
      </w:r>
      <w:r>
        <w:br/>
      </w:r>
      <w:r>
        <w:rPr>
          <w:rFonts w:ascii="Times New Roman"/>
          <w:b/>
          <w:i w:val="false"/>
          <w:color w:val="000000"/>
        </w:rPr>
        <w:t>(объектілерге) қатысты тексеру парағы***</w:t>
      </w:r>
    </w:p>
    <w:bookmarkEnd w:id="84"/>
    <w:p>
      <w:pPr>
        <w:spacing w:after="0"/>
        <w:ind w:left="0"/>
        <w:jc w:val="both"/>
      </w:pPr>
      <w:r>
        <w:rPr>
          <w:rFonts w:ascii="Times New Roman"/>
          <w:b w:val="false"/>
          <w:i w:val="false"/>
          <w:color w:val="000000"/>
          <w:sz w:val="28"/>
        </w:rPr>
        <w:t>
      Тексеруді тағайындаған мемлекеттік орган 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СТН (ЖСН), БСН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мекенжайы_________________________________________________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2"/>
        <w:gridCol w:w="5819"/>
        <w:gridCol w:w="991"/>
        <w:gridCol w:w="991"/>
        <w:gridCol w:w="1754"/>
        <w:gridCol w:w="1373"/>
      </w:tblGrid>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тарға сәйкес келеді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бөлімшелерде байқауды ұйымдастыру тәртібінің сақталуы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стационарға емдеуге жатқызу тәртібінің бекітілген стандарттарға сәйкес келуі</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Психикасының бұзылуынан (ауруынан) зардап шегетін науқастарды динамикалық байқаудың бекітілген стандарттарға сәйкес келуі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Тұлғаларды психоневрологиялық ұйымдарға орналастыру үшін негіздеменің бекітілген стандартқа сәйкес келуі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тұлға (лар) _______ _____ 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кезде)</w:t>
      </w:r>
    </w:p>
    <w:p>
      <w:pPr>
        <w:spacing w:after="0"/>
        <w:ind w:left="0"/>
        <w:jc w:val="both"/>
      </w:pPr>
      <w:r>
        <w:rPr>
          <w:rFonts w:ascii="Times New Roman"/>
          <w:b w:val="false"/>
          <w:i w:val="false"/>
          <w:color w:val="000000"/>
          <w:sz w:val="28"/>
        </w:rPr>
        <w:t>
      _______ _____ 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кезде)</w:t>
      </w:r>
    </w:p>
    <w:p>
      <w:pPr>
        <w:spacing w:after="0"/>
        <w:ind w:left="0"/>
        <w:jc w:val="both"/>
      </w:pPr>
      <w:r>
        <w:rPr>
          <w:rFonts w:ascii="Times New Roman"/>
          <w:b w:val="false"/>
          <w:i w:val="false"/>
          <w:color w:val="000000"/>
          <w:sz w:val="28"/>
        </w:rPr>
        <w:t xml:space="preserve">
      Тексерілетін субъектінің </w:t>
      </w:r>
    </w:p>
    <w:p>
      <w:pPr>
        <w:spacing w:after="0"/>
        <w:ind w:left="0"/>
        <w:jc w:val="both"/>
      </w:pPr>
      <w:r>
        <w:rPr>
          <w:rFonts w:ascii="Times New Roman"/>
          <w:b w:val="false"/>
          <w:i w:val="false"/>
          <w:color w:val="000000"/>
          <w:sz w:val="28"/>
        </w:rPr>
        <w:t>
      басшысы               _______ _____ 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кезде)</w:t>
      </w:r>
    </w:p>
    <w:bookmarkStart w:name="z61" w:id="85"/>
    <w:p>
      <w:pPr>
        <w:spacing w:after="0"/>
        <w:ind w:left="0"/>
        <w:jc w:val="left"/>
      </w:pPr>
      <w:r>
        <w:rPr>
          <w:rFonts w:ascii="Times New Roman"/>
          <w:b/>
          <w:i w:val="false"/>
          <w:color w:val="000000"/>
        </w:rPr>
        <w:t xml:space="preserve"> Медициналық қызметтерді көрсету сапасын мемлекеттік бақылау</w:t>
      </w:r>
      <w:r>
        <w:br/>
      </w:r>
      <w:r>
        <w:rPr>
          <w:rFonts w:ascii="Times New Roman"/>
          <w:b/>
          <w:i w:val="false"/>
          <w:color w:val="000000"/>
        </w:rPr>
        <w:t>саласындағы зертханалық қызмет көрсететін субъектілерге</w:t>
      </w:r>
      <w:r>
        <w:br/>
      </w:r>
      <w:r>
        <w:rPr>
          <w:rFonts w:ascii="Times New Roman"/>
          <w:b/>
          <w:i w:val="false"/>
          <w:color w:val="000000"/>
        </w:rPr>
        <w:t>(объектілерге) қатысты тексеру парағы****</w:t>
      </w:r>
    </w:p>
    <w:bookmarkEnd w:id="85"/>
    <w:bookmarkStart w:name="z62" w:id="86"/>
    <w:p>
      <w:pPr>
        <w:spacing w:after="0"/>
        <w:ind w:left="0"/>
        <w:jc w:val="both"/>
      </w:pPr>
      <w:r>
        <w:rPr>
          <w:rFonts w:ascii="Times New Roman"/>
          <w:b w:val="false"/>
          <w:i w:val="false"/>
          <w:color w:val="000000"/>
          <w:sz w:val="28"/>
        </w:rPr>
        <w:t>
      Тексеруді тағайындаған мемлекеттік орган ____________________________</w:t>
      </w:r>
    </w:p>
    <w:bookmarkEnd w:id="86"/>
    <w:p>
      <w:pPr>
        <w:spacing w:after="0"/>
        <w:ind w:left="0"/>
        <w:jc w:val="both"/>
      </w:pPr>
      <w:r>
        <w:rPr>
          <w:rFonts w:ascii="Times New Roman"/>
          <w:b w:val="false"/>
          <w:i w:val="false"/>
          <w:color w:val="000000"/>
          <w:sz w:val="28"/>
        </w:rPr>
        <w:t>
      Тексеруді тағайындау туралы акт______________________________________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СТН (ЖСН), БСН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мекенжайы_________________________________________________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7"/>
        <w:gridCol w:w="6079"/>
        <w:gridCol w:w="951"/>
        <w:gridCol w:w="951"/>
        <w:gridCol w:w="1684"/>
        <w:gridCol w:w="1318"/>
      </w:tblGrid>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тарға сәйкес келеді</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асырылатын қызмет түрлеріне лицензиялардың, лицензияға қосымшалардың, мамандар сертификаттарының болуы</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Ақылы медициналық қызметтерді көрсету тәртібі мен шарттарының сақталуы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стандарттарға сәйкес зертханалық зерттеулер сапасын қамтамасыз ету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Зерттеулердің көлемі мен түрлерінің белгіленген стандарттарға сәйкес сақталуы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стандарттарға сәйкес тегін медициналық көмектің кепілдік берілген көлемі шеңберінде халыққа зертханалық зерттеулердің қолжетімділігінің қамтамасыз етілуі</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тұлға (лар) _______ _____ 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кезде)</w:t>
      </w:r>
    </w:p>
    <w:p>
      <w:pPr>
        <w:spacing w:after="0"/>
        <w:ind w:left="0"/>
        <w:jc w:val="both"/>
      </w:pPr>
      <w:r>
        <w:rPr>
          <w:rFonts w:ascii="Times New Roman"/>
          <w:b w:val="false"/>
          <w:i w:val="false"/>
          <w:color w:val="000000"/>
          <w:sz w:val="28"/>
        </w:rPr>
        <w:t>
      _______ _____ 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кезде)</w:t>
      </w:r>
    </w:p>
    <w:p>
      <w:pPr>
        <w:spacing w:after="0"/>
        <w:ind w:left="0"/>
        <w:jc w:val="both"/>
      </w:pPr>
      <w:r>
        <w:rPr>
          <w:rFonts w:ascii="Times New Roman"/>
          <w:b w:val="false"/>
          <w:i w:val="false"/>
          <w:color w:val="000000"/>
          <w:sz w:val="28"/>
        </w:rPr>
        <w:t xml:space="preserve">
      Тексерілетін субъектінің </w:t>
      </w:r>
    </w:p>
    <w:p>
      <w:pPr>
        <w:spacing w:after="0"/>
        <w:ind w:left="0"/>
        <w:jc w:val="both"/>
      </w:pPr>
      <w:r>
        <w:rPr>
          <w:rFonts w:ascii="Times New Roman"/>
          <w:b w:val="false"/>
          <w:i w:val="false"/>
          <w:color w:val="000000"/>
          <w:sz w:val="28"/>
        </w:rPr>
        <w:t>
      басшысы               _______ _____ 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кезде)</w:t>
      </w:r>
    </w:p>
    <w:bookmarkStart w:name="z65" w:id="87"/>
    <w:p>
      <w:pPr>
        <w:spacing w:after="0"/>
        <w:ind w:left="0"/>
        <w:jc w:val="left"/>
      </w:pPr>
      <w:r>
        <w:rPr>
          <w:rFonts w:ascii="Times New Roman"/>
          <w:b/>
          <w:i w:val="false"/>
          <w:color w:val="000000"/>
        </w:rPr>
        <w:t xml:space="preserve"> Медициналық қызметтерді көрсету сапасын мемлекеттік бақылау</w:t>
      </w:r>
      <w:r>
        <w:br/>
      </w:r>
      <w:r>
        <w:rPr>
          <w:rFonts w:ascii="Times New Roman"/>
          <w:b/>
          <w:i w:val="false"/>
          <w:color w:val="000000"/>
        </w:rPr>
        <w:t>саласындағы жедел медициналық көмек, санитариялық авиация</w:t>
      </w:r>
      <w:r>
        <w:br/>
      </w:r>
      <w:r>
        <w:rPr>
          <w:rFonts w:ascii="Times New Roman"/>
          <w:b/>
          <w:i w:val="false"/>
          <w:color w:val="000000"/>
        </w:rPr>
        <w:t>нысанында медициналық көмек көрсететін субъектілерге</w:t>
      </w:r>
      <w:r>
        <w:br/>
      </w:r>
      <w:r>
        <w:rPr>
          <w:rFonts w:ascii="Times New Roman"/>
          <w:b/>
          <w:i w:val="false"/>
          <w:color w:val="000000"/>
        </w:rPr>
        <w:t>(объектілерге) қатысты тексеру парағы</w:t>
      </w:r>
    </w:p>
    <w:bookmarkEnd w:id="87"/>
    <w:bookmarkStart w:name="z66" w:id="88"/>
    <w:p>
      <w:pPr>
        <w:spacing w:after="0"/>
        <w:ind w:left="0"/>
        <w:jc w:val="both"/>
      </w:pPr>
      <w:r>
        <w:rPr>
          <w:rFonts w:ascii="Times New Roman"/>
          <w:b w:val="false"/>
          <w:i w:val="false"/>
          <w:color w:val="000000"/>
          <w:sz w:val="28"/>
        </w:rPr>
        <w:t>
      Тексеруді тағайындаған мемлекеттік орган ____________________________</w:t>
      </w:r>
    </w:p>
    <w:bookmarkEnd w:id="88"/>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СТН (ЖСН), БСН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мекенжайы_________________________________________________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7"/>
        <w:gridCol w:w="7177"/>
        <w:gridCol w:w="701"/>
        <w:gridCol w:w="701"/>
        <w:gridCol w:w="1242"/>
        <w:gridCol w:w="972"/>
      </w:tblGrid>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тарға сәйкес келеді</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талаптар</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асырылатын қызмет түрлеріне лицензиялардың, лицензияға қосымшалардың, мамандар сертификаттарының болуы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медициналық көмек және санитариялық авиация бригадаларын жасақтау үшін қажетті дәрілік заттардың ең төмен тізбесіне сәйкес келуі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және санитариялық авиация ұйымдарын жарақтандыруға арналған медициналық мақсаттағы бұйымдардың, медициналық жинақтардың, реагенттердің және дезинфекциялық құралдардың ең төмен тізбесіне сәйкес келуі</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үшін</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ЖМК бригадалары үшін 15 минутта көлікпен жетуді қамтамасыз ету үшін ЖМК кіші станцияларын орналасуы және қызмет көрсету аймағына қойылатын талаптарға сәйкес келуі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медициналық көмек көрсету шарттары және тәртібінің сақталуы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Шақыруды алған сәттен бастап ЖМК бригадасына қызмет көрсету үшін бергенге дейін ЖМК бригадасының шығу регламентінің сақталуы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Шақыртудың жедел болуына қарай станциядан шақыртуға қызмет көрсетуге тапсырма алған кезден бастап пациенттің тұрған жеріне дейін ЖМК бригадасының жету уақытының сақталуы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Фельдшерлік бригадалар үшін жедел медициналық көмек автомобилін жарақтандырудың ең төмен тізбесіне сәйкес келуі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Жүргізілген емдеу, диагностикалық іс-шаралардың бекітілген клиникалық хаттамаларға сәйкес келуі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(мамандандырылған) бригадаларға арналған жедел медициналық көмек автомобилін жарақтандырудың ең төмен тізбесі</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Реанимациялық (кардиореанимациялық) бригадаларға және қарқынды терапия (реанимобиль) бригадаларына арналған жедел медициналық көмек автомобилін жарақтандырудың ең төмен тізбесіне сәйкес келуі</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Стационарға жеткізу көрсетілімдері тізбесінің сақталуы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 көрсету сапасына ішкі және сыртқы сараптамаларды ұйымдастыру мен жүргізу қағидаларына сәйкес ішкі сараптаманы ұйымдастыру және жүргізу</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авиация нысанындағы медициналық көмек үшін</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авиация ұтқыр бригадасының әуе көлігін (ұшақ, тікұшақ) жарақтандыру тізбесіне сәйкес келуі</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авиация нысанында жедел медициналық көмек көрсету шарттары мен тәртібін сақтау</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тұлға (лар) _______ _____ 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кезде)</w:t>
      </w:r>
    </w:p>
    <w:p>
      <w:pPr>
        <w:spacing w:after="0"/>
        <w:ind w:left="0"/>
        <w:jc w:val="both"/>
      </w:pPr>
      <w:r>
        <w:rPr>
          <w:rFonts w:ascii="Times New Roman"/>
          <w:b w:val="false"/>
          <w:i w:val="false"/>
          <w:color w:val="000000"/>
          <w:sz w:val="28"/>
        </w:rPr>
        <w:t>
      _______ _____ 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кезде)</w:t>
      </w:r>
    </w:p>
    <w:p>
      <w:pPr>
        <w:spacing w:after="0"/>
        <w:ind w:left="0"/>
        <w:jc w:val="both"/>
      </w:pPr>
      <w:r>
        <w:rPr>
          <w:rFonts w:ascii="Times New Roman"/>
          <w:b w:val="false"/>
          <w:i w:val="false"/>
          <w:color w:val="000000"/>
          <w:sz w:val="28"/>
        </w:rPr>
        <w:t xml:space="preserve">
      Тексерілетін субъектінің </w:t>
      </w:r>
    </w:p>
    <w:p>
      <w:pPr>
        <w:spacing w:after="0"/>
        <w:ind w:left="0"/>
        <w:jc w:val="both"/>
      </w:pPr>
      <w:r>
        <w:rPr>
          <w:rFonts w:ascii="Times New Roman"/>
          <w:b w:val="false"/>
          <w:i w:val="false"/>
          <w:color w:val="000000"/>
          <w:sz w:val="28"/>
        </w:rPr>
        <w:t>
      басшысы               _______ _____ 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кезде)</w:t>
      </w:r>
    </w:p>
    <w:bookmarkStart w:name="z69" w:id="89"/>
    <w:p>
      <w:pPr>
        <w:spacing w:after="0"/>
        <w:ind w:left="0"/>
        <w:jc w:val="left"/>
      </w:pPr>
      <w:r>
        <w:rPr>
          <w:rFonts w:ascii="Times New Roman"/>
          <w:b/>
          <w:i w:val="false"/>
          <w:color w:val="000000"/>
        </w:rPr>
        <w:t xml:space="preserve"> Медициналық қызметтерді көрсету сапасын мемлекеттік бақылау</w:t>
      </w:r>
      <w:r>
        <w:br/>
      </w:r>
      <w:r>
        <w:rPr>
          <w:rFonts w:ascii="Times New Roman"/>
          <w:b/>
          <w:i w:val="false"/>
          <w:color w:val="000000"/>
        </w:rPr>
        <w:t>саласындағы АИТВ жұқтырған және ЖИТС-пен ауыратын науқастарға</w:t>
      </w:r>
      <w:r>
        <w:br/>
      </w:r>
      <w:r>
        <w:rPr>
          <w:rFonts w:ascii="Times New Roman"/>
          <w:b/>
          <w:i w:val="false"/>
          <w:color w:val="000000"/>
        </w:rPr>
        <w:t>көмек көрсету және АИТВ-инфекциясының профлактикасы бойынша</w:t>
      </w:r>
      <w:r>
        <w:br/>
      </w:r>
      <w:r>
        <w:rPr>
          <w:rFonts w:ascii="Times New Roman"/>
          <w:b/>
          <w:i w:val="false"/>
          <w:color w:val="000000"/>
        </w:rPr>
        <w:t>іс-шараларды жүзеге асыратын субъектілерге (объектілерге)</w:t>
      </w:r>
      <w:r>
        <w:br/>
      </w:r>
      <w:r>
        <w:rPr>
          <w:rFonts w:ascii="Times New Roman"/>
          <w:b/>
          <w:i w:val="false"/>
          <w:color w:val="000000"/>
        </w:rPr>
        <w:t>қатысты тексеру парағы</w:t>
      </w:r>
    </w:p>
    <w:bookmarkEnd w:id="89"/>
    <w:bookmarkStart w:name="z70" w:id="90"/>
    <w:p>
      <w:pPr>
        <w:spacing w:after="0"/>
        <w:ind w:left="0"/>
        <w:jc w:val="both"/>
      </w:pPr>
      <w:r>
        <w:rPr>
          <w:rFonts w:ascii="Times New Roman"/>
          <w:b w:val="false"/>
          <w:i w:val="false"/>
          <w:color w:val="000000"/>
          <w:sz w:val="28"/>
        </w:rPr>
        <w:t>
      Тексеруді тағайындаған мемлекеттік орган ____________________________</w:t>
      </w:r>
    </w:p>
    <w:bookmarkEnd w:id="90"/>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СТН (ЖСН), БСН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мекенжайы_________________________________________________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7468"/>
        <w:gridCol w:w="738"/>
        <w:gridCol w:w="739"/>
        <w:gridCol w:w="1308"/>
        <w:gridCol w:w="1024"/>
      </w:tblGrid>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тарға сәйкес келеді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асырылатын қызмет түрлеріне лицензиялардың, лицензияға қосымшалардың, мамандар сертификаттарының болуы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Жүргізілген емдеу, диагностикалық іс-шаралардың бекітілген клиникалық хаттамаларға сәйкес келуі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негізде құпия медициналық зерттеп-қараудың қолжетімділігі мен сапасына, динамикалық байқауды қамтамасыз етуге, психологиялық-әлеуметтік, заңдық және медициналық консультациялар беруді қамтамасыз ету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шегінде медициналық көмекпен және дәрі-дәрмекпен қамтамасыз ету</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позитивті адамдарды АИТВ-ға толық зерттеп-қарау мерзімдерінің сақталуы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АИТВ-жұқтырған, ЖИТС-пен ауыратын аналардан туған балалардағы АИТВ-инфекциясының зертханалық диагностикасы алгоритмінің сақталуы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Азаматтарға АИТВ-ға антиденені тексерудің теріс нәтижелерін растайтын анықтамалар-сертификаттарды беру тәртібінің сақталуы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 көрсету сапасына ішкі және сыртқы сараптамаларды ұйымдастыру мен жүргізу қағидаларына сәйкес ішкі сараптаманы ұйымдастыру және жүргізу</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тұлға (лар) _______ _____ 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кезде)</w:t>
      </w:r>
    </w:p>
    <w:p>
      <w:pPr>
        <w:spacing w:after="0"/>
        <w:ind w:left="0"/>
        <w:jc w:val="both"/>
      </w:pPr>
      <w:r>
        <w:rPr>
          <w:rFonts w:ascii="Times New Roman"/>
          <w:b w:val="false"/>
          <w:i w:val="false"/>
          <w:color w:val="000000"/>
          <w:sz w:val="28"/>
        </w:rPr>
        <w:t>
      _______ _____ 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кезде)</w:t>
      </w:r>
    </w:p>
    <w:p>
      <w:pPr>
        <w:spacing w:after="0"/>
        <w:ind w:left="0"/>
        <w:jc w:val="both"/>
      </w:pPr>
      <w:r>
        <w:rPr>
          <w:rFonts w:ascii="Times New Roman"/>
          <w:b w:val="false"/>
          <w:i w:val="false"/>
          <w:color w:val="000000"/>
          <w:sz w:val="28"/>
        </w:rPr>
        <w:t xml:space="preserve">
      Тексерілетін субъектінің </w:t>
      </w:r>
    </w:p>
    <w:p>
      <w:pPr>
        <w:spacing w:after="0"/>
        <w:ind w:left="0"/>
        <w:jc w:val="both"/>
      </w:pPr>
      <w:r>
        <w:rPr>
          <w:rFonts w:ascii="Times New Roman"/>
          <w:b w:val="false"/>
          <w:i w:val="false"/>
          <w:color w:val="000000"/>
          <w:sz w:val="28"/>
        </w:rPr>
        <w:t>
      басшысы               _______ _____ 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кезде)</w:t>
      </w:r>
    </w:p>
    <w:bookmarkStart w:name="z73" w:id="91"/>
    <w:p>
      <w:pPr>
        <w:spacing w:after="0"/>
        <w:ind w:left="0"/>
        <w:jc w:val="left"/>
      </w:pPr>
      <w:r>
        <w:rPr>
          <w:rFonts w:ascii="Times New Roman"/>
          <w:b/>
          <w:i w:val="false"/>
          <w:color w:val="000000"/>
        </w:rPr>
        <w:t xml:space="preserve"> Медициналық қызметтерді көрсету сапасын мемлекеттік бақылау</w:t>
      </w:r>
      <w:r>
        <w:br/>
      </w:r>
      <w:r>
        <w:rPr>
          <w:rFonts w:ascii="Times New Roman"/>
          <w:b/>
          <w:i w:val="false"/>
          <w:color w:val="000000"/>
        </w:rPr>
        <w:t>саласындағы қан қызметі саласындағы қызметті жүзеге асыратын</w:t>
      </w:r>
      <w:r>
        <w:br/>
      </w:r>
      <w:r>
        <w:rPr>
          <w:rFonts w:ascii="Times New Roman"/>
          <w:b/>
          <w:i w:val="false"/>
          <w:color w:val="000000"/>
        </w:rPr>
        <w:t>субъектілерге (объектілерге) қатысты тексеру парағы</w:t>
      </w:r>
    </w:p>
    <w:bookmarkEnd w:id="91"/>
    <w:bookmarkStart w:name="z74" w:id="92"/>
    <w:p>
      <w:pPr>
        <w:spacing w:after="0"/>
        <w:ind w:left="0"/>
        <w:jc w:val="both"/>
      </w:pPr>
      <w:r>
        <w:rPr>
          <w:rFonts w:ascii="Times New Roman"/>
          <w:b w:val="false"/>
          <w:i w:val="false"/>
          <w:color w:val="000000"/>
          <w:sz w:val="28"/>
        </w:rPr>
        <w:t>
      Тексеруді тағайындаған мемлекеттік орган ____________________________</w:t>
      </w:r>
    </w:p>
    <w:bookmarkEnd w:id="92"/>
    <w:p>
      <w:pPr>
        <w:spacing w:after="0"/>
        <w:ind w:left="0"/>
        <w:jc w:val="both"/>
      </w:pPr>
      <w:r>
        <w:rPr>
          <w:rFonts w:ascii="Times New Roman"/>
          <w:b w:val="false"/>
          <w:i w:val="false"/>
          <w:color w:val="000000"/>
          <w:sz w:val="28"/>
        </w:rPr>
        <w:t>
      Тексеруді тағайындау туралы акт______________________________________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атауы__________________________</w:t>
      </w:r>
    </w:p>
    <w:p>
      <w:pPr>
        <w:spacing w:after="0"/>
        <w:ind w:left="0"/>
        <w:jc w:val="both"/>
      </w:pPr>
      <w:r>
        <w:rPr>
          <w:rFonts w:ascii="Times New Roman"/>
          <w:b w:val="false"/>
          <w:i w:val="false"/>
          <w:color w:val="000000"/>
          <w:sz w:val="28"/>
        </w:rPr>
        <w:t>
      Тексерілетін субъектінің (объектінің) СТН (ЖСН), БСН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мекенжайы_________________________________________________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7813"/>
        <w:gridCol w:w="686"/>
        <w:gridCol w:w="686"/>
        <w:gridCol w:w="1214"/>
        <w:gridCol w:w="951"/>
      </w:tblGrid>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тарға сәйкес келеді</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асырылатын қызмет түрлеріне лицензиялардың, лицензияға қосымшалардың, мамандар сертификаттарының болуы</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Бар-кодтау негізінде медициналық ұйымға қанды алу сәтінен бастап қан компонентін беруге дейінгі қан дозасының қадағалауды қамтамасыз ететін ақпараттық автоматтандырылған бағдарламаның қамтамасыз етілуі</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қанындағы трансмиссиялық инфекция маркерлерінің диагностикалық әдістерінің бекітілген талаптарға сәйкес келуі (екі сатылы диагностика - иммундық және молекулярлық-биологиялық зерттеулер)</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қанындағы трансмиссиялық инфекция маркерлерінің диагностикаға қолданылатын диагностикалық зертханалық жүйелердің түрлерінің бекітілген талаптарға сәйкес келуі (жабық автоматтандырылған зертханалық диагностикалық жүйелер)</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қанын иммуногематологиялық зерттеу әдістерінің бекітілген талаптарға сәйкес келуі (колоналдық агглютинация)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және қан жасушаларын дайындау процестерін автоматтандыруды қамтамасыз ету</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 өндіру кезінде пайдаланылатын (қан жинауға арналған контейнерлер, реагенттер, тест-жүйелер, дезинфекциялайтын құралдар, аспаптар) сатып алынатын материалдарға арналған кіріс бақылауының болуы</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Өндіруде қолданылатын және тұрақты жоспарлы техникалық қызмет көрсетуден өтпеген қан өнімдерінің сапасын бақылау кезінде қолданылатын медициналық жабдықтың болуы</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тұлға (лар) _______ _____ 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кезде)</w:t>
      </w:r>
    </w:p>
    <w:p>
      <w:pPr>
        <w:spacing w:after="0"/>
        <w:ind w:left="0"/>
        <w:jc w:val="both"/>
      </w:pPr>
      <w:r>
        <w:rPr>
          <w:rFonts w:ascii="Times New Roman"/>
          <w:b w:val="false"/>
          <w:i w:val="false"/>
          <w:color w:val="000000"/>
          <w:sz w:val="28"/>
        </w:rPr>
        <w:t>
      _______ _____ 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кезде)</w:t>
      </w:r>
    </w:p>
    <w:p>
      <w:pPr>
        <w:spacing w:after="0"/>
        <w:ind w:left="0"/>
        <w:jc w:val="both"/>
      </w:pPr>
      <w:r>
        <w:rPr>
          <w:rFonts w:ascii="Times New Roman"/>
          <w:b w:val="false"/>
          <w:i w:val="false"/>
          <w:color w:val="000000"/>
          <w:sz w:val="28"/>
        </w:rPr>
        <w:t xml:space="preserve">
      Тексерілетін субъектінің </w:t>
      </w:r>
    </w:p>
    <w:p>
      <w:pPr>
        <w:spacing w:after="0"/>
        <w:ind w:left="0"/>
        <w:jc w:val="both"/>
      </w:pPr>
      <w:r>
        <w:rPr>
          <w:rFonts w:ascii="Times New Roman"/>
          <w:b w:val="false"/>
          <w:i w:val="false"/>
          <w:color w:val="000000"/>
          <w:sz w:val="28"/>
        </w:rPr>
        <w:t>
      басшысы               _______ _____ 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кезде)</w:t>
      </w:r>
    </w:p>
    <w:bookmarkStart w:name="z77" w:id="93"/>
    <w:p>
      <w:pPr>
        <w:spacing w:after="0"/>
        <w:ind w:left="0"/>
        <w:jc w:val="both"/>
      </w:pPr>
      <w:r>
        <w:rPr>
          <w:rFonts w:ascii="Times New Roman"/>
          <w:b w:val="false"/>
          <w:i w:val="false"/>
          <w:color w:val="000000"/>
          <w:sz w:val="28"/>
        </w:rPr>
        <w:t>
      Ескерту:</w:t>
      </w:r>
    </w:p>
    <w:bookmarkEnd w:id="93"/>
    <w:p>
      <w:pPr>
        <w:spacing w:after="0"/>
        <w:ind w:left="0"/>
        <w:jc w:val="both"/>
      </w:pPr>
      <w:r>
        <w:rPr>
          <w:rFonts w:ascii="Times New Roman"/>
          <w:b w:val="false"/>
          <w:i w:val="false"/>
          <w:color w:val="000000"/>
          <w:sz w:val="28"/>
        </w:rPr>
        <w:t>
      * – осы талаптар көрсететін медициналық қызметтерінің бейініне тәуелсіз түрде стационарлық, стационарды алмастыратын көмек көрсететін барлық субъектілерге (объектілерге) қатысты қолданылады</w:t>
      </w:r>
    </w:p>
    <w:p>
      <w:pPr>
        <w:spacing w:after="0"/>
        <w:ind w:left="0"/>
        <w:jc w:val="both"/>
      </w:pPr>
      <w:r>
        <w:rPr>
          <w:rFonts w:ascii="Times New Roman"/>
          <w:b w:val="false"/>
          <w:i w:val="false"/>
          <w:color w:val="000000"/>
          <w:sz w:val="28"/>
        </w:rPr>
        <w:t>
      ** – осы талаптар консультациялық-диагностикалық көмек нысанында көрсететін медициналық қызметтерінің бейініне тәуелсіз түрде амбулаториялық-емханалық көмек (медициналық-санитариялық алғашқы көмек және консультациялық-диагностикалық көмек) көрсететін барлық субъектілерге (объектілерге) қатысты (оның ішінде дәрігерге дейінгі көмек көрсететін субъектілер (объектілер) үшін де) қолданылады</w:t>
      </w:r>
    </w:p>
    <w:p>
      <w:pPr>
        <w:spacing w:after="0"/>
        <w:ind w:left="0"/>
        <w:jc w:val="both"/>
      </w:pPr>
      <w:r>
        <w:rPr>
          <w:rFonts w:ascii="Times New Roman"/>
          <w:b w:val="false"/>
          <w:i w:val="false"/>
          <w:color w:val="000000"/>
          <w:sz w:val="28"/>
        </w:rPr>
        <w:t>
      *** – осы талаптар тексерілетін субъектіде (объектілерде) көрсетілетін медициналық көмек нысанына тәуелді түрде стационарлық, стационарды алмастыратын көмек және амбулаториялық-емханалық көмек көрсететін субъектілерге (объектілерге) қатысты қолданылатын барлық талаптармен бірге тексеру парағына енгізіле отырып, сәйкесті бейін бойынша медициналық қызмет көрсететін субъектілерге (объектілерге) қатысты қолданылады</w:t>
      </w:r>
    </w:p>
    <w:p>
      <w:pPr>
        <w:spacing w:after="0"/>
        <w:ind w:left="0"/>
        <w:jc w:val="both"/>
      </w:pPr>
      <w:r>
        <w:rPr>
          <w:rFonts w:ascii="Times New Roman"/>
          <w:b w:val="false"/>
          <w:i w:val="false"/>
          <w:color w:val="000000"/>
          <w:sz w:val="28"/>
        </w:rPr>
        <w:t>
      **** – осы талаптар зертханалық қызметті жүзеге асыратын субъектілерге (объектілерге) қатысты қолданылады, сондай-ақ құрылымында зертханалық қызметі бар денсаулық сақтау субъектілерін (объектілерін) тексеру кезінде осы талаптар тексерілетін субъектіде (объектіде) көрсетілетін медициналық көмектің нысаны мен бейініне тәуелді түрде қолданылатын тексеру парағына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29 желтоқсандағы № 1064</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831 бірлескен бұйрығына</w:t>
            </w:r>
            <w:r>
              <w:br/>
            </w:r>
            <w:r>
              <w:rPr>
                <w:rFonts w:ascii="Times New Roman"/>
                <w:b w:val="false"/>
                <w:i w:val="false"/>
                <w:color w:val="000000"/>
                <w:sz w:val="20"/>
              </w:rPr>
              <w:t>3-қосымша</w:t>
            </w:r>
          </w:p>
        </w:tc>
      </w:tr>
    </w:tbl>
    <w:bookmarkStart w:name="z79" w:id="94"/>
    <w:p>
      <w:pPr>
        <w:spacing w:after="0"/>
        <w:ind w:left="0"/>
        <w:jc w:val="left"/>
      </w:pPr>
      <w:r>
        <w:rPr>
          <w:rFonts w:ascii="Times New Roman"/>
          <w:b/>
          <w:i w:val="false"/>
          <w:color w:val="000000"/>
        </w:rPr>
        <w:t xml:space="preserve"> Дәрілік заттардың, медициналық мақсаттағы бұйымдар мен</w:t>
      </w:r>
      <w:r>
        <w:br/>
      </w:r>
      <w:r>
        <w:rPr>
          <w:rFonts w:ascii="Times New Roman"/>
          <w:b/>
          <w:i w:val="false"/>
          <w:color w:val="000000"/>
        </w:rPr>
        <w:t>медициналық техниканың айналысы саласындағы тәуекел дәрежесін</w:t>
      </w:r>
      <w:r>
        <w:br/>
      </w:r>
      <w:r>
        <w:rPr>
          <w:rFonts w:ascii="Times New Roman"/>
          <w:b/>
          <w:i w:val="false"/>
          <w:color w:val="000000"/>
        </w:rPr>
        <w:t>бағалау өлшемшарттары</w:t>
      </w:r>
      <w:r>
        <w:br/>
      </w:r>
      <w:r>
        <w:rPr>
          <w:rFonts w:ascii="Times New Roman"/>
          <w:b/>
          <w:i w:val="false"/>
          <w:color w:val="000000"/>
        </w:rPr>
        <w:t>1. Жалпы ережелер</w:t>
      </w:r>
    </w:p>
    <w:bookmarkEnd w:id="94"/>
    <w:bookmarkStart w:name="z81" w:id="95"/>
    <w:p>
      <w:pPr>
        <w:spacing w:after="0"/>
        <w:ind w:left="0"/>
        <w:jc w:val="both"/>
      </w:pPr>
      <w:r>
        <w:rPr>
          <w:rFonts w:ascii="Times New Roman"/>
          <w:b w:val="false"/>
          <w:i w:val="false"/>
          <w:color w:val="000000"/>
          <w:sz w:val="28"/>
        </w:rPr>
        <w:t xml:space="preserve">
      1. Осы Медициналық қызметтерді көрсету саласындағы тәуекел дәрежесін бағалау өлшемшарттары (бұдан әрі – Өлшемшарттары)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2015 жылғы 29 қазандағы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 Ұлттық экономика министрінің м.а. 2015 жылғы 25 қарашадағы № 722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органдардың (Қазақстан Республикасының Ұлттық Банкін қоспағанда) тәуекелді бағалау жүйесін қалыптастыру әдістемесіне (Қазақстан Республикасы Нормативтік құқықтық актілерді мемлекеттік тіркеу тізілімінде № 12389 болып тіркелген) сәйкес әзірленді.</w:t>
      </w:r>
    </w:p>
    <w:bookmarkEnd w:id="95"/>
    <w:bookmarkStart w:name="z18" w:id="96"/>
    <w:p>
      <w:pPr>
        <w:spacing w:after="0"/>
        <w:ind w:left="0"/>
        <w:jc w:val="both"/>
      </w:pPr>
      <w:r>
        <w:rPr>
          <w:rFonts w:ascii="Times New Roman"/>
          <w:b w:val="false"/>
          <w:i w:val="false"/>
          <w:color w:val="000000"/>
          <w:sz w:val="28"/>
        </w:rPr>
        <w:t xml:space="preserve">
      2. Осы Өлшемшарттарда мынадай ұғымдар пайдаланылады: </w:t>
      </w:r>
    </w:p>
    <w:bookmarkEnd w:id="96"/>
    <w:bookmarkStart w:name="z23" w:id="97"/>
    <w:p>
      <w:pPr>
        <w:spacing w:after="0"/>
        <w:ind w:left="0"/>
        <w:jc w:val="both"/>
      </w:pPr>
      <w:r>
        <w:rPr>
          <w:rFonts w:ascii="Times New Roman"/>
          <w:b w:val="false"/>
          <w:i w:val="false"/>
          <w:color w:val="000000"/>
          <w:sz w:val="28"/>
        </w:rPr>
        <w:t xml:space="preserve">
      1) дәрілік заттардың, медициналық мақсаттағы бұйымдар және медициналық техника айналысы саласындағы тәуекел – Қазақстан Республикасы заңнамаларының талаптарына сәйкес келмейтін дәрілік заттарды, медициналық мақсаттағы бұйымдар мен медициналық техниканы өндіру, дайындау, әкелу, әкету, бөлшек және көтерме саудада өткізу, қолдану (пайдалану) нәтижесінде зардаптарының күрделілік дәрежесін есепке ала отырып, адам өмірі мен денсаулығына зиян келтіру ықтималдығы; </w:t>
      </w:r>
    </w:p>
    <w:bookmarkEnd w:id="97"/>
    <w:bookmarkStart w:name="z27" w:id="98"/>
    <w:p>
      <w:pPr>
        <w:spacing w:after="0"/>
        <w:ind w:left="0"/>
        <w:jc w:val="both"/>
      </w:pPr>
      <w:r>
        <w:rPr>
          <w:rFonts w:ascii="Times New Roman"/>
          <w:b w:val="false"/>
          <w:i w:val="false"/>
          <w:color w:val="000000"/>
          <w:sz w:val="28"/>
        </w:rPr>
        <w:t>
      2) тәуекел дәрежесін бағалаудың объективті өлшемшарттары (бұдан әрі – объективті өлшемшарттар) – қызметін жүзеге асыру кезінде жеке тексерілетін субъектіге (объектіге) тікелей бағынысты емес, дәрілік заттардың, медициналық мақсаттағы бұйымдар мен медициналық техника айналысы саласындағы әлеуетті тәуекелі бар субъектілерді іріктеу үшін пайдаланылатын өлшемшарттар;</w:t>
      </w:r>
    </w:p>
    <w:bookmarkEnd w:id="98"/>
    <w:bookmarkStart w:name="z28" w:id="99"/>
    <w:p>
      <w:pPr>
        <w:spacing w:after="0"/>
        <w:ind w:left="0"/>
        <w:jc w:val="both"/>
      </w:pPr>
      <w:r>
        <w:rPr>
          <w:rFonts w:ascii="Times New Roman"/>
          <w:b w:val="false"/>
          <w:i w:val="false"/>
          <w:color w:val="000000"/>
          <w:sz w:val="28"/>
        </w:rPr>
        <w:t>
      3) тәуекел дәрежесін бағалаудың субъективті өлшемшарттары (бұдан әрі – субъективті өлшемшарттар) – нақты тексерілетін субъектінің (объектінің) қызметінің нәтижелеріне байланысты дәрілік заттардың, медициналық мақсаттағы бұйымдар мен медициналық техниканың айналысы саласындағы тексерілетін бұзушылықтың үш ауырлық дәрежесіне (өрескел, елеулі, болмашы) бөлінетін субъектілерді (объектілерді) іріктеу үшін пайдаланылатын тәуекел дәрежесін бағалау өлшемшарттары;</w:t>
      </w:r>
    </w:p>
    <w:bookmarkEnd w:id="99"/>
    <w:bookmarkStart w:name="z31" w:id="100"/>
    <w:p>
      <w:pPr>
        <w:spacing w:after="0"/>
        <w:ind w:left="0"/>
        <w:jc w:val="both"/>
      </w:pPr>
      <w:r>
        <w:rPr>
          <w:rFonts w:ascii="Times New Roman"/>
          <w:b w:val="false"/>
          <w:i w:val="false"/>
          <w:color w:val="000000"/>
          <w:sz w:val="28"/>
        </w:rPr>
        <w:t xml:space="preserve">
      4) бағалау кезеңі – есепті деректердің, есептілік мониторингі және автоматтандырылған ақпараттық жүйелер мен ақпараттың басқа да көздерінің мәліметтері нәтижелерінің негізінде объективті және субъективті өлшемшарттар бойынша тәуекелдерді бағалау жүргізілетін белгілі бір уақыт кезеңі. Дәрілік заттардың, медициналық мақсаттағы бұйымдар мен медициналық техниканың айналысы саласындағы қызметті жүзеге асыратын ұйымдар үшін Өлшемшарттарда пайдаланылатын бағалау кезеңі – жоспарлау кезеңінің алдындағы 3 жыл; </w:t>
      </w:r>
    </w:p>
    <w:bookmarkEnd w:id="100"/>
    <w:bookmarkStart w:name="z32" w:id="101"/>
    <w:p>
      <w:pPr>
        <w:spacing w:after="0"/>
        <w:ind w:left="0"/>
        <w:jc w:val="both"/>
      </w:pPr>
      <w:r>
        <w:rPr>
          <w:rFonts w:ascii="Times New Roman"/>
          <w:b w:val="false"/>
          <w:i w:val="false"/>
          <w:color w:val="000000"/>
          <w:sz w:val="28"/>
        </w:rPr>
        <w:t>
      5) дәрілік заттардың, медициналық мақсаттағы бұйымдар мен медициналық техниканың айналысы саласындағы тексерілетін субъектілер – медициналық және фармацевтикалық қызметпен айналысатын денсаулық сақтау ұйымдары, сондай-ақ жеке тұлғалар (бұдан әрі – тексерілетін субъектілер);</w:t>
      </w:r>
    </w:p>
    <w:bookmarkEnd w:id="101"/>
    <w:bookmarkStart w:name="z35" w:id="102"/>
    <w:p>
      <w:pPr>
        <w:spacing w:after="0"/>
        <w:ind w:left="0"/>
        <w:jc w:val="both"/>
      </w:pPr>
      <w:r>
        <w:rPr>
          <w:rFonts w:ascii="Times New Roman"/>
          <w:b w:val="false"/>
          <w:i w:val="false"/>
          <w:color w:val="000000"/>
          <w:sz w:val="28"/>
        </w:rPr>
        <w:t>
      6) өрескел бұзушылықтар – дәрілік заттардың, медициналық мақсаттағы бұйымдар және медициналық техника сапасының оның айналысы процесінде адам денсаулығы мен өмірі үшін қауіпті болып, елеулі өзгеруіне, ластануына, алмасып кетуіне және қарама-қарсы контаминациясына алып келетін бұзушылықтар, оның ішінде денсаулық сақтау саласындағы заңнама талаптарына сәйкес келмеуі; есірткі құралдарының, психотроптық заттардың және прекурсорлардың айналымымен байланысты сәйкес келмеуі; дәрілік заттардың, медициналық мақсаттағы бұйымдар мен медициналық техника сапасы мен қауіпсіздігін растау жөніндегі талаптардың сақталмауы; расталған өтініштер мен шағымдардың, әкімшілік және қылмыстық жауапкершілікке тарту фактілерінің болуы;</w:t>
      </w:r>
    </w:p>
    <w:bookmarkEnd w:id="102"/>
    <w:bookmarkStart w:name="z36" w:id="103"/>
    <w:p>
      <w:pPr>
        <w:spacing w:after="0"/>
        <w:ind w:left="0"/>
        <w:jc w:val="both"/>
      </w:pPr>
      <w:r>
        <w:rPr>
          <w:rFonts w:ascii="Times New Roman"/>
          <w:b w:val="false"/>
          <w:i w:val="false"/>
          <w:color w:val="000000"/>
          <w:sz w:val="28"/>
        </w:rPr>
        <w:t>
      7) елеулі бұзушылықтар – дәрілік заттардың, медициналық мақсаттағы бұйымдар мен медициналық техника сапасының оның айналысы процесінде өзгеру қаупін, дәрілік заттардың, медициналық мақсаттағы бұйымдар мен медициналық техниканың сапасы мен қауіпсіздігін растайтын іс-шаралардың (процедуралардың) жеткіліксіз орындалуын тудыратын немесе оған алып келетін бұзушылықтар, оның ішінде денсаулық сақтау саласындағы заңнама талаптарына сәйкес келмеуі, сондай-ақ тегін медициналық көмектің кепілдік берілген көлемі шеңберінде дәрілік заттардың, медициналық мақсаттағы бұйымдар мен медициналық техниканың қажеттілігін айқындаумен және ұтымды пайдаланумен байланысты талаптардың сақталмауы; фармацевтикалық қызмет көрсету сапасы туралы теріс ой-пікірлердің болуы;</w:t>
      </w:r>
    </w:p>
    <w:bookmarkEnd w:id="103"/>
    <w:bookmarkStart w:name="z39" w:id="104"/>
    <w:p>
      <w:pPr>
        <w:spacing w:after="0"/>
        <w:ind w:left="0"/>
        <w:jc w:val="both"/>
      </w:pPr>
      <w:r>
        <w:rPr>
          <w:rFonts w:ascii="Times New Roman"/>
          <w:b w:val="false"/>
          <w:i w:val="false"/>
          <w:color w:val="000000"/>
          <w:sz w:val="28"/>
        </w:rPr>
        <w:t>
      8) болмашы бұзушылықтар – өрескел және елеулі бұзушылықтарға жатпайтын орындалмаған талаптар болмашы бұзушылықтар болып табылады.</w:t>
      </w:r>
    </w:p>
    <w:bookmarkEnd w:id="104"/>
    <w:bookmarkStart w:name="z40" w:id="105"/>
    <w:p>
      <w:pPr>
        <w:spacing w:after="0"/>
        <w:ind w:left="0"/>
        <w:jc w:val="both"/>
      </w:pPr>
      <w:r>
        <w:rPr>
          <w:rFonts w:ascii="Times New Roman"/>
          <w:b w:val="false"/>
          <w:i w:val="false"/>
          <w:color w:val="000000"/>
          <w:sz w:val="28"/>
        </w:rPr>
        <w:t xml:space="preserve">
      3. Іріктеп тексеру үшін тәуекел дәрежесін бағалау өлшемшарттары объективті және субъективті өлшемшарттар арқылы қалыптасады. </w:t>
      </w:r>
    </w:p>
    <w:bookmarkEnd w:id="105"/>
    <w:bookmarkStart w:name="z82" w:id="106"/>
    <w:p>
      <w:pPr>
        <w:spacing w:after="0"/>
        <w:ind w:left="0"/>
        <w:jc w:val="left"/>
      </w:pPr>
      <w:r>
        <w:rPr>
          <w:rFonts w:ascii="Times New Roman"/>
          <w:b/>
          <w:i w:val="false"/>
          <w:color w:val="000000"/>
        </w:rPr>
        <w:t xml:space="preserve"> 2. Объективті өлшемшарттар</w:t>
      </w:r>
    </w:p>
    <w:bookmarkEnd w:id="106"/>
    <w:bookmarkStart w:name="z83" w:id="107"/>
    <w:p>
      <w:pPr>
        <w:spacing w:after="0"/>
        <w:ind w:left="0"/>
        <w:jc w:val="both"/>
      </w:pPr>
      <w:r>
        <w:rPr>
          <w:rFonts w:ascii="Times New Roman"/>
          <w:b w:val="false"/>
          <w:i w:val="false"/>
          <w:color w:val="000000"/>
          <w:sz w:val="28"/>
        </w:rPr>
        <w:t>
      4. Объективті өлшемшарттар мынадай кезеңдер арқылы қалыптасады:</w:t>
      </w:r>
    </w:p>
    <w:bookmarkEnd w:id="107"/>
    <w:bookmarkStart w:name="z43" w:id="108"/>
    <w:p>
      <w:pPr>
        <w:spacing w:after="0"/>
        <w:ind w:left="0"/>
        <w:jc w:val="both"/>
      </w:pPr>
      <w:r>
        <w:rPr>
          <w:rFonts w:ascii="Times New Roman"/>
          <w:b w:val="false"/>
          <w:i w:val="false"/>
          <w:color w:val="000000"/>
          <w:sz w:val="28"/>
        </w:rPr>
        <w:t>
      1) тәуекел дәрежесін бағалау;</w:t>
      </w:r>
    </w:p>
    <w:bookmarkEnd w:id="108"/>
    <w:bookmarkStart w:name="z44" w:id="109"/>
    <w:p>
      <w:pPr>
        <w:spacing w:after="0"/>
        <w:ind w:left="0"/>
        <w:jc w:val="both"/>
      </w:pPr>
      <w:r>
        <w:rPr>
          <w:rFonts w:ascii="Times New Roman"/>
          <w:b w:val="false"/>
          <w:i w:val="false"/>
          <w:color w:val="000000"/>
          <w:sz w:val="28"/>
        </w:rPr>
        <w:t>
      2) тексерілетін субъектілерді (объектілерді) тәуекел дәрежесіне қарай бөлу (жоғары және жоғарыға жатпайтын).</w:t>
      </w:r>
    </w:p>
    <w:bookmarkEnd w:id="109"/>
    <w:bookmarkStart w:name="z47" w:id="110"/>
    <w:p>
      <w:pPr>
        <w:spacing w:after="0"/>
        <w:ind w:left="0"/>
        <w:jc w:val="both"/>
      </w:pPr>
      <w:r>
        <w:rPr>
          <w:rFonts w:ascii="Times New Roman"/>
          <w:b w:val="false"/>
          <w:i w:val="false"/>
          <w:color w:val="000000"/>
          <w:sz w:val="28"/>
        </w:rPr>
        <w:t xml:space="preserve">
      5. Тәуекелді айқындау мынадай объективті өлшемшарттар ескеріле отырып жүзеге асырылады: </w:t>
      </w:r>
    </w:p>
    <w:bookmarkEnd w:id="110"/>
    <w:bookmarkStart w:name="z48" w:id="111"/>
    <w:p>
      <w:pPr>
        <w:spacing w:after="0"/>
        <w:ind w:left="0"/>
        <w:jc w:val="both"/>
      </w:pPr>
      <w:r>
        <w:rPr>
          <w:rFonts w:ascii="Times New Roman"/>
          <w:b w:val="false"/>
          <w:i w:val="false"/>
          <w:color w:val="000000"/>
          <w:sz w:val="28"/>
        </w:rPr>
        <w:t>
      1) адамның өмірі мен денсаулығына, жеке және заңды тұлғалардың, мемлекеттің заңды мүдделеріне қолайсыз әсер ету мүмкіндігі;</w:t>
      </w:r>
    </w:p>
    <w:bookmarkEnd w:id="111"/>
    <w:bookmarkStart w:name="z51" w:id="112"/>
    <w:p>
      <w:pPr>
        <w:spacing w:after="0"/>
        <w:ind w:left="0"/>
        <w:jc w:val="both"/>
      </w:pPr>
      <w:r>
        <w:rPr>
          <w:rFonts w:ascii="Times New Roman"/>
          <w:b w:val="false"/>
          <w:i w:val="false"/>
          <w:color w:val="000000"/>
          <w:sz w:val="28"/>
        </w:rPr>
        <w:t xml:space="preserve">
      2) фармацевтикалық қызметті жүзеге асыру процесіндегі зиянның мүмкін болатын жағымсыз салдары ауырлығының ауқымы. </w:t>
      </w:r>
    </w:p>
    <w:bookmarkEnd w:id="112"/>
    <w:bookmarkStart w:name="z52" w:id="113"/>
    <w:p>
      <w:pPr>
        <w:spacing w:after="0"/>
        <w:ind w:left="0"/>
        <w:jc w:val="both"/>
      </w:pPr>
      <w:r>
        <w:rPr>
          <w:rFonts w:ascii="Times New Roman"/>
          <w:b w:val="false"/>
          <w:i w:val="false"/>
          <w:color w:val="000000"/>
          <w:sz w:val="28"/>
        </w:rPr>
        <w:t>
      6. Іріктеп тексерулер жоғары тәуекел дәрежесіне жататын тексерілетін субъектілерге (объектілерге) қатысты қолданылады.</w:t>
      </w:r>
    </w:p>
    <w:bookmarkEnd w:id="113"/>
    <w:bookmarkStart w:name="z55" w:id="114"/>
    <w:p>
      <w:pPr>
        <w:spacing w:after="0"/>
        <w:ind w:left="0"/>
        <w:jc w:val="both"/>
      </w:pPr>
      <w:r>
        <w:rPr>
          <w:rFonts w:ascii="Times New Roman"/>
          <w:b w:val="false"/>
          <w:i w:val="false"/>
          <w:color w:val="000000"/>
          <w:sz w:val="28"/>
        </w:rPr>
        <w:t>
      7. Жоғары тәуекел дәрежесіне:</w:t>
      </w:r>
    </w:p>
    <w:bookmarkEnd w:id="114"/>
    <w:bookmarkStart w:name="z56" w:id="115"/>
    <w:p>
      <w:pPr>
        <w:spacing w:after="0"/>
        <w:ind w:left="0"/>
        <w:jc w:val="both"/>
      </w:pPr>
      <w:r>
        <w:rPr>
          <w:rFonts w:ascii="Times New Roman"/>
          <w:b w:val="false"/>
          <w:i w:val="false"/>
          <w:color w:val="000000"/>
          <w:sz w:val="28"/>
        </w:rPr>
        <w:t>
      дәрілік заттарды, медициналық мақстағы бұйымдарды дайындаумен байланысты;</w:t>
      </w:r>
    </w:p>
    <w:bookmarkEnd w:id="115"/>
    <w:bookmarkStart w:name="z58" w:id="116"/>
    <w:p>
      <w:pPr>
        <w:spacing w:after="0"/>
        <w:ind w:left="0"/>
        <w:jc w:val="both"/>
      </w:pPr>
      <w:r>
        <w:rPr>
          <w:rFonts w:ascii="Times New Roman"/>
          <w:b w:val="false"/>
          <w:i w:val="false"/>
          <w:color w:val="000000"/>
          <w:sz w:val="28"/>
        </w:rPr>
        <w:t>
      GMP Тиісті өндірістік практика сертификаттары бар өндіріспен байланысты;</w:t>
      </w:r>
    </w:p>
    <w:bookmarkEnd w:id="116"/>
    <w:bookmarkStart w:name="z59" w:id="117"/>
    <w:p>
      <w:pPr>
        <w:spacing w:after="0"/>
        <w:ind w:left="0"/>
        <w:jc w:val="both"/>
      </w:pPr>
      <w:r>
        <w:rPr>
          <w:rFonts w:ascii="Times New Roman"/>
          <w:b w:val="false"/>
          <w:i w:val="false"/>
          <w:color w:val="000000"/>
          <w:sz w:val="28"/>
        </w:rPr>
        <w:t>
      GDP Тиісті дистрибюторлық практика сертификаттары бар объектілерді (субъектілерді) қоспағанда, дәрілік заттарды көтерме саудада өткізумен байланысты;</w:t>
      </w:r>
    </w:p>
    <w:bookmarkEnd w:id="117"/>
    <w:bookmarkStart w:name="z60" w:id="118"/>
    <w:p>
      <w:pPr>
        <w:spacing w:after="0"/>
        <w:ind w:left="0"/>
        <w:jc w:val="both"/>
      </w:pPr>
      <w:r>
        <w:rPr>
          <w:rFonts w:ascii="Times New Roman"/>
          <w:b w:val="false"/>
          <w:i w:val="false"/>
          <w:color w:val="000000"/>
          <w:sz w:val="28"/>
        </w:rPr>
        <w:t>
      GPP Тиісті дәріханалық практика сертификаттары бар объектілерді (субъектілерді) қоспағанда, дәрілік заттарды бөлшек саудада өткізумен байланысты қызметті жүзеге асыратын тексерілетін субъектілер;</w:t>
      </w:r>
    </w:p>
    <w:bookmarkEnd w:id="118"/>
    <w:bookmarkStart w:name="z63" w:id="119"/>
    <w:p>
      <w:pPr>
        <w:spacing w:after="0"/>
        <w:ind w:left="0"/>
        <w:jc w:val="both"/>
      </w:pPr>
      <w:r>
        <w:rPr>
          <w:rFonts w:ascii="Times New Roman"/>
          <w:b w:val="false"/>
          <w:i w:val="false"/>
          <w:color w:val="000000"/>
          <w:sz w:val="28"/>
        </w:rPr>
        <w:t>
      құрамында есірткі құралдары, псхотроптық заттар мен прекурсорлар бар дәрілік заттарды өндірумен, көтерме және бөлшек саудада өткізумен байланысты денсаулық сақтау ұйымдары;</w:t>
      </w:r>
    </w:p>
    <w:bookmarkEnd w:id="119"/>
    <w:bookmarkStart w:name="z64" w:id="120"/>
    <w:p>
      <w:pPr>
        <w:spacing w:after="0"/>
        <w:ind w:left="0"/>
        <w:jc w:val="both"/>
      </w:pPr>
      <w:r>
        <w:rPr>
          <w:rFonts w:ascii="Times New Roman"/>
          <w:b w:val="false"/>
          <w:i w:val="false"/>
          <w:color w:val="000000"/>
          <w:sz w:val="28"/>
        </w:rPr>
        <w:t>
      дәрілік заттарды, медициналық мақсаттағы бұйымдар мен медициналық техниканы сатып алуды, сақтауды, бөлуді, пайдалануды (қолдануды) жүзеге асыратын медициналық ұйымдар жатады.</w:t>
      </w:r>
    </w:p>
    <w:bookmarkEnd w:id="120"/>
    <w:bookmarkStart w:name="z67" w:id="121"/>
    <w:p>
      <w:pPr>
        <w:spacing w:after="0"/>
        <w:ind w:left="0"/>
        <w:jc w:val="both"/>
      </w:pPr>
      <w:r>
        <w:rPr>
          <w:rFonts w:ascii="Times New Roman"/>
          <w:b w:val="false"/>
          <w:i w:val="false"/>
          <w:color w:val="000000"/>
          <w:sz w:val="28"/>
        </w:rPr>
        <w:t>
      8. Жоғары тәуекел дәрежесіне жатпайтын тексерілетін субъектілер (объектілер) тобына GMP, GDP, GPP сертификаттары бар объектілер, медициналық мақсаттағы бұйымдар мен медициналық техниканы көтерме және бөлшек саудада өткізумен байланысты фармацевтикалық қызметті жүзеге асыратын заңды және жеке тұлғалар жатады.</w:t>
      </w:r>
    </w:p>
    <w:bookmarkEnd w:id="121"/>
    <w:bookmarkStart w:name="z84" w:id="122"/>
    <w:p>
      <w:pPr>
        <w:spacing w:after="0"/>
        <w:ind w:left="0"/>
        <w:jc w:val="left"/>
      </w:pPr>
      <w:r>
        <w:rPr>
          <w:rFonts w:ascii="Times New Roman"/>
          <w:b/>
          <w:i w:val="false"/>
          <w:color w:val="000000"/>
        </w:rPr>
        <w:t xml:space="preserve"> 3. Субъективті өлшемшарттар</w:t>
      </w:r>
    </w:p>
    <w:bookmarkEnd w:id="122"/>
    <w:bookmarkStart w:name="z85" w:id="123"/>
    <w:p>
      <w:pPr>
        <w:spacing w:after="0"/>
        <w:ind w:left="0"/>
        <w:jc w:val="both"/>
      </w:pPr>
      <w:r>
        <w:rPr>
          <w:rFonts w:ascii="Times New Roman"/>
          <w:b w:val="false"/>
          <w:i w:val="false"/>
          <w:color w:val="000000"/>
          <w:sz w:val="28"/>
        </w:rPr>
        <w:t xml:space="preserve">
      9. Дәрілік заттардың, медициналық мақсаттағы бұйымдар мен медициналық техниканың айналысы саласындағы субъективті өлшемшарттар мынадай кезеңді қолданумен айқындалады: </w:t>
      </w:r>
    </w:p>
    <w:bookmarkEnd w:id="123"/>
    <w:bookmarkStart w:name="z68" w:id="124"/>
    <w:p>
      <w:pPr>
        <w:spacing w:after="0"/>
        <w:ind w:left="0"/>
        <w:jc w:val="both"/>
      </w:pPr>
      <w:r>
        <w:rPr>
          <w:rFonts w:ascii="Times New Roman"/>
          <w:b w:val="false"/>
          <w:i w:val="false"/>
          <w:color w:val="000000"/>
          <w:sz w:val="28"/>
        </w:rPr>
        <w:t>
      1) дерекқорларды қалыптастыру және ақпаратты жинау;</w:t>
      </w:r>
    </w:p>
    <w:bookmarkEnd w:id="124"/>
    <w:bookmarkStart w:name="z71" w:id="125"/>
    <w:p>
      <w:pPr>
        <w:spacing w:after="0"/>
        <w:ind w:left="0"/>
        <w:jc w:val="both"/>
      </w:pPr>
      <w:r>
        <w:rPr>
          <w:rFonts w:ascii="Times New Roman"/>
          <w:b w:val="false"/>
          <w:i w:val="false"/>
          <w:color w:val="000000"/>
          <w:sz w:val="28"/>
        </w:rPr>
        <w:t xml:space="preserve">
      2) ақпаратты талдау және тәуекелдерді бағалау кезеңдерін қолданумен айқындалады. </w:t>
      </w:r>
    </w:p>
    <w:bookmarkEnd w:id="125"/>
    <w:bookmarkStart w:name="z72" w:id="126"/>
    <w:p>
      <w:pPr>
        <w:spacing w:after="0"/>
        <w:ind w:left="0"/>
        <w:jc w:val="both"/>
      </w:pPr>
      <w:r>
        <w:rPr>
          <w:rFonts w:ascii="Times New Roman"/>
          <w:b w:val="false"/>
          <w:i w:val="false"/>
          <w:color w:val="000000"/>
          <w:sz w:val="28"/>
        </w:rPr>
        <w:t>
      10. Субъективті өлшемшарттарды айқындау үшін мынадай ақпарат көздері пайдаланылады:</w:t>
      </w:r>
    </w:p>
    <w:bookmarkEnd w:id="126"/>
    <w:bookmarkStart w:name="z75" w:id="127"/>
    <w:p>
      <w:pPr>
        <w:spacing w:after="0"/>
        <w:ind w:left="0"/>
        <w:jc w:val="both"/>
      </w:pPr>
      <w:r>
        <w:rPr>
          <w:rFonts w:ascii="Times New Roman"/>
          <w:b w:val="false"/>
          <w:i w:val="false"/>
          <w:color w:val="000000"/>
          <w:sz w:val="28"/>
        </w:rPr>
        <w:t>
      1) тексеру парақтарында айқындалған заңнама талаптарының сақталмауы және бұзушылықтың ауырлық дәрежелері (өрескел, елеулі, болмашы) белгіленетін алдыңғы тексерулердің нәтижелері;</w:t>
      </w:r>
    </w:p>
    <w:bookmarkEnd w:id="127"/>
    <w:bookmarkStart w:name="z76" w:id="128"/>
    <w:p>
      <w:pPr>
        <w:spacing w:after="0"/>
        <w:ind w:left="0"/>
        <w:jc w:val="both"/>
      </w:pPr>
      <w:r>
        <w:rPr>
          <w:rFonts w:ascii="Times New Roman"/>
          <w:b w:val="false"/>
          <w:i w:val="false"/>
          <w:color w:val="000000"/>
          <w:sz w:val="28"/>
        </w:rPr>
        <w:t>
      2) расталған шағымдар мен өтініштердің саны және олардың сипаты;</w:t>
      </w:r>
    </w:p>
    <w:bookmarkEnd w:id="128"/>
    <w:bookmarkStart w:name="z166" w:id="129"/>
    <w:p>
      <w:pPr>
        <w:spacing w:after="0"/>
        <w:ind w:left="0"/>
        <w:jc w:val="both"/>
      </w:pPr>
      <w:r>
        <w:rPr>
          <w:rFonts w:ascii="Times New Roman"/>
          <w:b w:val="false"/>
          <w:i w:val="false"/>
          <w:color w:val="000000"/>
          <w:sz w:val="28"/>
        </w:rPr>
        <w:t xml:space="preserve">
      3) мемлекеттік органдардың, соның ішінде ТМД денсаулық сақтау саласындағы уәкілетті органдардың, бұқаралық ақпарат құралдарының ресми интернет-ресурстарын талдау; </w:t>
      </w:r>
    </w:p>
    <w:bookmarkEnd w:id="129"/>
    <w:bookmarkStart w:name="z167" w:id="130"/>
    <w:p>
      <w:pPr>
        <w:spacing w:after="0"/>
        <w:ind w:left="0"/>
        <w:jc w:val="both"/>
      </w:pPr>
      <w:r>
        <w:rPr>
          <w:rFonts w:ascii="Times New Roman"/>
          <w:b w:val="false"/>
          <w:i w:val="false"/>
          <w:color w:val="000000"/>
          <w:sz w:val="28"/>
        </w:rPr>
        <w:t xml:space="preserve">
      4) "Дәрілік заттарды, медициналық мақсаттағы бұйымдар мен медицина техникасы сараптау ұлттық орталығы" ШЖҚ РМК мен оның филиалдары жүргізген зертханалық зерттеулер нәтижелері бойынша анықталған бұзушылықтардың тізбесі; </w:t>
      </w:r>
    </w:p>
    <w:bookmarkEnd w:id="130"/>
    <w:bookmarkStart w:name="z168" w:id="131"/>
    <w:p>
      <w:pPr>
        <w:spacing w:after="0"/>
        <w:ind w:left="0"/>
        <w:jc w:val="both"/>
      </w:pPr>
      <w:r>
        <w:rPr>
          <w:rFonts w:ascii="Times New Roman"/>
          <w:b w:val="false"/>
          <w:i w:val="false"/>
          <w:color w:val="000000"/>
          <w:sz w:val="28"/>
        </w:rPr>
        <w:t xml:space="preserve">
      5) уәкілетті органдар (прокуратура, құқық қорғау органдары), мемлекеттік ұйымдар ұсынған мәліметтерді талдау нәтижелері; </w:t>
      </w:r>
    </w:p>
    <w:bookmarkEnd w:id="131"/>
    <w:bookmarkStart w:name="z169" w:id="132"/>
    <w:p>
      <w:pPr>
        <w:spacing w:after="0"/>
        <w:ind w:left="0"/>
        <w:jc w:val="both"/>
      </w:pPr>
      <w:r>
        <w:rPr>
          <w:rFonts w:ascii="Times New Roman"/>
          <w:b w:val="false"/>
          <w:i w:val="false"/>
          <w:color w:val="000000"/>
          <w:sz w:val="28"/>
        </w:rPr>
        <w:t xml:space="preserve">
      6) тексерілетін субъектінің кінәсінен туындаған қолайсыз оқиғалардың болуы. Қолайсыз оқиғаларға дәрілік заттарды, медициналық мақсаттағы бұйымдар мен медициналық техниканы өндіру, дайындау, әкелу, сақтау, өткізу, қолдану (пайдалану) нәтижесінде, соның ішінде Қазақстан Республикасының заңнамасы талаптарына сәйкес келмейтін адам өмірі мен денсаулығына қауіптің, денсаулығына зиян келтіру ықтималдығы, соның ішінде әкімшілік және қылмыстық құқық бұзушылықтардың болуы жатады. </w:t>
      </w:r>
    </w:p>
    <w:bookmarkEnd w:id="132"/>
    <w:bookmarkStart w:name="z170" w:id="133"/>
    <w:p>
      <w:pPr>
        <w:spacing w:after="0"/>
        <w:ind w:left="0"/>
        <w:jc w:val="both"/>
      </w:pPr>
      <w:r>
        <w:rPr>
          <w:rFonts w:ascii="Times New Roman"/>
          <w:b w:val="false"/>
          <w:i w:val="false"/>
          <w:color w:val="000000"/>
          <w:sz w:val="28"/>
        </w:rPr>
        <w:t>
      7) халықаралық органдардың, елдердің мемлекеттік органдарының, соның ішінде Еуразиялық экономикалық одақтың ақпараты.</w:t>
      </w:r>
    </w:p>
    <w:bookmarkEnd w:id="133"/>
    <w:bookmarkStart w:name="z171" w:id="134"/>
    <w:p>
      <w:pPr>
        <w:spacing w:after="0"/>
        <w:ind w:left="0"/>
        <w:jc w:val="both"/>
      </w:pPr>
      <w:r>
        <w:rPr>
          <w:rFonts w:ascii="Times New Roman"/>
          <w:b w:val="false"/>
          <w:i w:val="false"/>
          <w:color w:val="000000"/>
          <w:sz w:val="28"/>
        </w:rPr>
        <w:t xml:space="preserve">
      11. Қолда бар ақпарат көздерінің, олардың талдауының, бұзушылықтардың бірдей болуы, қабылданған шешімдерді талдау негізінде субъективті өлшемшарттар үш дәрежеге бөлінеді: өрескел, елеулі, болмашы бұзушылық. Субъективті өлшемшарттар осы Өлшемшарттарға қосымшада келтірілген. </w:t>
      </w:r>
    </w:p>
    <w:bookmarkEnd w:id="134"/>
    <w:bookmarkStart w:name="z172" w:id="135"/>
    <w:p>
      <w:pPr>
        <w:spacing w:after="0"/>
        <w:ind w:left="0"/>
        <w:jc w:val="both"/>
      </w:pPr>
      <w:r>
        <w:rPr>
          <w:rFonts w:ascii="Times New Roman"/>
          <w:b w:val="false"/>
          <w:i w:val="false"/>
          <w:color w:val="000000"/>
          <w:sz w:val="28"/>
        </w:rPr>
        <w:t>
      12. Тексерілетін субъектіні тәуекел дәрежесіне жатқызу үшін тәуекел дәрежесінің көрсеткішін есептеудің мынадай тәртібі қолданылады.</w:t>
      </w:r>
    </w:p>
    <w:bookmarkEnd w:id="135"/>
    <w:bookmarkStart w:name="z173" w:id="136"/>
    <w:p>
      <w:pPr>
        <w:spacing w:after="0"/>
        <w:ind w:left="0"/>
        <w:jc w:val="both"/>
      </w:pPr>
      <w:r>
        <w:rPr>
          <w:rFonts w:ascii="Times New Roman"/>
          <w:b w:val="false"/>
          <w:i w:val="false"/>
          <w:color w:val="000000"/>
          <w:sz w:val="28"/>
        </w:rPr>
        <w:t>
      Бір өрескел бұзушылық анықталған жағдайда тексерілетін субъектінің тәуекел дәрежесінің көрсеткіші 100-ге теңестіріледі және оған қатысты іріктеп тексеру жүргізіледі.</w:t>
      </w:r>
    </w:p>
    <w:bookmarkEnd w:id="136"/>
    <w:bookmarkStart w:name="z174" w:id="137"/>
    <w:p>
      <w:pPr>
        <w:spacing w:after="0"/>
        <w:ind w:left="0"/>
        <w:jc w:val="both"/>
      </w:pPr>
      <w:r>
        <w:rPr>
          <w:rFonts w:ascii="Times New Roman"/>
          <w:b w:val="false"/>
          <w:i w:val="false"/>
          <w:color w:val="000000"/>
          <w:sz w:val="28"/>
        </w:rPr>
        <w:t>
      Егер өрескел бұзушылық анықталмаса, онда тәуекел дәрежесінің көрсеткішін анықтау үшін елеулі және болмашы бұзушылықтар бойынша қосынды көрсеткіші есептеледі.</w:t>
      </w:r>
    </w:p>
    <w:bookmarkEnd w:id="137"/>
    <w:bookmarkStart w:name="z175" w:id="138"/>
    <w:p>
      <w:pPr>
        <w:spacing w:after="0"/>
        <w:ind w:left="0"/>
        <w:jc w:val="both"/>
      </w:pPr>
      <w:r>
        <w:rPr>
          <w:rFonts w:ascii="Times New Roman"/>
          <w:b w:val="false"/>
          <w:i w:val="false"/>
          <w:color w:val="000000"/>
          <w:sz w:val="28"/>
        </w:rPr>
        <w:t>
      Елеулі бұзушылықтар көрсеткішін анықтау кезінде 0,7 коэффициенті қолданылады және бұл көрсеткіш мына формула бойынша есептеледі:</w:t>
      </w:r>
    </w:p>
    <w:bookmarkEnd w:id="1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65100" cy="1905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p>
    <w:p>
      <w:pPr>
        <w:spacing w:after="0"/>
        <w:ind w:left="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65100" cy="1905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p>
    <w:p>
      <w:pPr>
        <w:spacing w:after="0"/>
        <w:ind w:left="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65100" cy="1905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65100" cy="1905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елеулі бұзушылықтардың көрсеткіші;</w:t>
      </w:r>
      <w:r>
        <w:br/>
      </w:r>
      <w:r>
        <w:rPr>
          <w:rFonts w:ascii="Times New Roman"/>
          <w:b w:val="false"/>
          <w:i w:val="false"/>
          <w:color w:val="000000"/>
          <w:sz w:val="28"/>
        </w:rPr>
        <w:t>
</w:t>
      </w:r>
      <w:r>
        <w:br/>
      </w:r>
    </w:p>
    <w:p>
      <w:pPr>
        <w:spacing w:after="0"/>
        <w:ind w:left="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65100" cy="1905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елеулі бұзушылықтардың жалпы саны; </w:t>
      </w:r>
      <w:r>
        <w:br/>
      </w:r>
      <w:r>
        <w:rPr>
          <w:rFonts w:ascii="Times New Roman"/>
          <w:b w:val="false"/>
          <w:i w:val="false"/>
          <w:color w:val="000000"/>
          <w:sz w:val="28"/>
        </w:rPr>
        <w:t>
</w:t>
      </w:r>
      <w:r>
        <w:br/>
      </w:r>
    </w:p>
    <w:p>
      <w:pPr>
        <w:spacing w:after="0"/>
        <w:ind w:left="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65100" cy="1905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анықталған елеулі бұзушылықтардың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Болмашы бұзушылықтардың көрсеткішін анықтау кезінде 0,3 коэффициенті қолданылады және бұл көрсеткіш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65100" cy="1905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w:t>
      </w:r>
    </w:p>
    <w:p>
      <w:pPr>
        <w:spacing w:after="0"/>
        <w:ind w:left="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65100" cy="1905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p>
    <w:p>
      <w:pPr>
        <w:spacing w:after="0"/>
        <w:ind w:left="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65100" cy="1905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65100" cy="1905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болмашы бұзушылықтардың көрсеткіші;</w:t>
      </w:r>
      <w:r>
        <w:br/>
      </w:r>
      <w:r>
        <w:rPr>
          <w:rFonts w:ascii="Times New Roman"/>
          <w:b w:val="false"/>
          <w:i w:val="false"/>
          <w:color w:val="000000"/>
          <w:sz w:val="28"/>
        </w:rPr>
        <w:t>
</w:t>
      </w:r>
      <w:r>
        <w:br/>
      </w:r>
    </w:p>
    <w:p>
      <w:pPr>
        <w:spacing w:after="0"/>
        <w:ind w:left="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65100" cy="1905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болмашы бұзушылықтардың жалпы саны;</w:t>
      </w:r>
      <w:r>
        <w:br/>
      </w:r>
      <w:r>
        <w:rPr>
          <w:rFonts w:ascii="Times New Roman"/>
          <w:b w:val="false"/>
          <w:i w:val="false"/>
          <w:color w:val="000000"/>
          <w:sz w:val="28"/>
        </w:rPr>
        <w:t>
</w:t>
      </w:r>
      <w:r>
        <w:br/>
      </w:r>
    </w:p>
    <w:p>
      <w:pPr>
        <w:spacing w:after="0"/>
        <w:ind w:left="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65100" cy="1905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анықталған болмашы бұзушылықтардың саны;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Тәуекел дәрежесінің жалпы көрсеткіші (</w:t>
      </w:r>
    </w:p>
    <w:p>
      <w:pPr>
        <w:spacing w:after="0"/>
        <w:ind w:left="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65100" cy="190500"/>
                    </a:xfrm>
                    <a:prstGeom prst="rect">
                      <a:avLst/>
                    </a:prstGeom>
                  </pic:spPr>
                </pic:pic>
              </a:graphicData>
            </a:graphic>
          </wp:inline>
        </w:drawing>
      </w:r>
    </w:p>
    <w:p>
      <w:pPr>
        <w:spacing w:after="0"/>
        <w:ind w:left="0"/>
        <w:jc w:val="left"/>
      </w:pPr>
      <w:r>
        <w:rPr>
          <w:rFonts w:ascii="Times New Roman"/>
          <w:b w:val="false"/>
          <w:i w:val="false"/>
          <w:color w:val="000000"/>
          <w:sz w:val="28"/>
        </w:rPr>
        <w:t>Р) 0-ден 100-ге дейінгі шәкіл бойынша есептеледі және мына формула бойынша елеулі және болмашы бұзушылықтардың көрсеткіштерін қосу арқылы анықталады:</w:t>
      </w:r>
      <w:r>
        <w:br/>
      </w:r>
      <w:r>
        <w:rPr>
          <w:rFonts w:ascii="Times New Roman"/>
          <w:b w:val="false"/>
          <w:i w:val="false"/>
          <w:color w:val="000000"/>
          <w:sz w:val="28"/>
        </w:rPr>
        <w:t>
</w:t>
      </w:r>
      <w:r>
        <w:br/>
      </w:r>
    </w:p>
    <w:p>
      <w:pPr>
        <w:spacing w:after="0"/>
        <w:ind w:left="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651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Р = </w:t>
      </w:r>
    </w:p>
    <w:p>
      <w:pPr>
        <w:spacing w:after="0"/>
        <w:ind w:left="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65100" cy="1905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p>
    <w:p>
      <w:pPr>
        <w:spacing w:after="0"/>
        <w:ind w:left="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65100" cy="1905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65100" cy="190500"/>
                    </a:xfrm>
                    <a:prstGeom prst="rect">
                      <a:avLst/>
                    </a:prstGeom>
                  </pic:spPr>
                </pic:pic>
              </a:graphicData>
            </a:graphic>
          </wp:inline>
        </w:drawing>
      </w:r>
    </w:p>
    <w:p>
      <w:pPr>
        <w:spacing w:after="0"/>
        <w:ind w:left="0"/>
        <w:jc w:val="left"/>
      </w:pPr>
      <w:r>
        <w:rPr>
          <w:rFonts w:ascii="Times New Roman"/>
          <w:b w:val="false"/>
          <w:i w:val="false"/>
          <w:color w:val="000000"/>
          <w:sz w:val="28"/>
        </w:rPr>
        <w:t>Р – тәуекел дәрежесінің жалпы көрсеткіші;</w:t>
      </w:r>
      <w:r>
        <w:br/>
      </w:r>
      <w:r>
        <w:rPr>
          <w:rFonts w:ascii="Times New Roman"/>
          <w:b w:val="false"/>
          <w:i w:val="false"/>
          <w:color w:val="000000"/>
          <w:sz w:val="28"/>
        </w:rPr>
        <w:t>
</w:t>
      </w:r>
      <w:r>
        <w:br/>
      </w:r>
    </w:p>
    <w:p>
      <w:pPr>
        <w:spacing w:after="0"/>
        <w:ind w:left="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65100" cy="1905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елеулі бұзушылықтардың көрсеткіші;</w:t>
      </w:r>
      <w:r>
        <w:br/>
      </w:r>
      <w:r>
        <w:rPr>
          <w:rFonts w:ascii="Times New Roman"/>
          <w:b w:val="false"/>
          <w:i w:val="false"/>
          <w:color w:val="000000"/>
          <w:sz w:val="28"/>
        </w:rPr>
        <w:t>
</w:t>
      </w:r>
      <w:r>
        <w:br/>
      </w:r>
    </w:p>
    <w:p>
      <w:pPr>
        <w:spacing w:after="0"/>
        <w:ind w:left="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65100" cy="1905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болмашы бұзушылықтардың көрсеткіші.</w:t>
      </w:r>
      <w:r>
        <w:br/>
      </w:r>
      <w:r>
        <w:rPr>
          <w:rFonts w:ascii="Times New Roman"/>
          <w:b w:val="false"/>
          <w:i w:val="false"/>
          <w:color w:val="000000"/>
          <w:sz w:val="28"/>
        </w:rPr>
        <w:t>
</w:t>
      </w:r>
    </w:p>
    <w:bookmarkStart w:name="z86" w:id="139"/>
    <w:p>
      <w:pPr>
        <w:spacing w:after="0"/>
        <w:ind w:left="0"/>
        <w:jc w:val="both"/>
      </w:pPr>
      <w:r>
        <w:rPr>
          <w:rFonts w:ascii="Times New Roman"/>
          <w:b w:val="false"/>
          <w:i w:val="false"/>
          <w:color w:val="000000"/>
          <w:sz w:val="28"/>
        </w:rPr>
        <w:t xml:space="preserve">
      13. Тәуекел дәрежесінің жалпы көрсеткіші бойынша тексерілетін субъект (объект): </w:t>
      </w:r>
    </w:p>
    <w:bookmarkEnd w:id="139"/>
    <w:bookmarkStart w:name="z87" w:id="140"/>
    <w:p>
      <w:pPr>
        <w:spacing w:after="0"/>
        <w:ind w:left="0"/>
        <w:jc w:val="both"/>
      </w:pPr>
      <w:r>
        <w:rPr>
          <w:rFonts w:ascii="Times New Roman"/>
          <w:b w:val="false"/>
          <w:i w:val="false"/>
          <w:color w:val="000000"/>
          <w:sz w:val="28"/>
        </w:rPr>
        <w:t xml:space="preserve">
      1) жоғары тәуекел дәрежесіне жатады – 60-тан бастап 100-ге дейінгі дәреже көрсеткіші кезінде және оған қатысты іріктеп тексеру жүргізіледі; </w:t>
      </w:r>
    </w:p>
    <w:bookmarkEnd w:id="140"/>
    <w:bookmarkStart w:name="z88" w:id="141"/>
    <w:p>
      <w:pPr>
        <w:spacing w:after="0"/>
        <w:ind w:left="0"/>
        <w:jc w:val="both"/>
      </w:pPr>
      <w:r>
        <w:rPr>
          <w:rFonts w:ascii="Times New Roman"/>
          <w:b w:val="false"/>
          <w:i w:val="false"/>
          <w:color w:val="000000"/>
          <w:sz w:val="28"/>
        </w:rPr>
        <w:t xml:space="preserve">
      2) жоғары тәуекел дәрежесіне жатпайды – 1-ден бастап 60-қа дейінгі дәреже көрсеткіші кезінде және оған қатысты іріктеп тексеру жүргізілмейді. </w:t>
      </w:r>
    </w:p>
    <w:bookmarkEnd w:id="141"/>
    <w:bookmarkStart w:name="z89" w:id="142"/>
    <w:p>
      <w:pPr>
        <w:spacing w:after="0"/>
        <w:ind w:left="0"/>
        <w:jc w:val="both"/>
      </w:pPr>
      <w:r>
        <w:rPr>
          <w:rFonts w:ascii="Times New Roman"/>
          <w:b w:val="false"/>
          <w:i w:val="false"/>
          <w:color w:val="000000"/>
          <w:sz w:val="28"/>
        </w:rPr>
        <w:t>
      14. Іріктеп тексеру жүргізудің еселігі субъективті өлшемшарттар бойынша алынатын мәліметтерге жыл сайынғы жүргізілетін талдау мен бағалаудың нәтижелері бойынша айқындалады және жылына бір реттен аспауы тиіс.</w:t>
      </w:r>
    </w:p>
    <w:bookmarkEnd w:id="142"/>
    <w:bookmarkStart w:name="z90" w:id="143"/>
    <w:p>
      <w:pPr>
        <w:spacing w:after="0"/>
        <w:ind w:left="0"/>
        <w:jc w:val="both"/>
      </w:pPr>
      <w:r>
        <w:rPr>
          <w:rFonts w:ascii="Times New Roman"/>
          <w:b w:val="false"/>
          <w:i w:val="false"/>
          <w:color w:val="000000"/>
          <w:sz w:val="28"/>
        </w:rPr>
        <w:t>
      15. Іріктеп тексеру реттеуші мемлекеттік органның немесе жергілікті атқарушы органның бірінші басшысы бекітетін, тиісті есепті кезең басталғанға дейін күнтізбелік он бес күннен кешіктірмей құқықтық статистика және арнайы есепке алу жөніндегі уәкілетті органға жіберілетін, жүргізілген талдау және бағалау нәтижелері бойынша бір жылға қалыптастырылатын іріктеп тексерулер тізімдері негізінде жүргізіледі.</w:t>
      </w:r>
    </w:p>
    <w:bookmarkEnd w:id="143"/>
    <w:bookmarkStart w:name="z91" w:id="144"/>
    <w:p>
      <w:pPr>
        <w:spacing w:after="0"/>
        <w:ind w:left="0"/>
        <w:jc w:val="both"/>
      </w:pPr>
      <w:r>
        <w:rPr>
          <w:rFonts w:ascii="Times New Roman"/>
          <w:b w:val="false"/>
          <w:i w:val="false"/>
          <w:color w:val="000000"/>
          <w:sz w:val="28"/>
        </w:rPr>
        <w:t xml:space="preserve">
      16. Іріктеп тексеру жүргізу субъектілерінің (объектілерінің) тізімі: </w:t>
      </w:r>
    </w:p>
    <w:bookmarkEnd w:id="144"/>
    <w:bookmarkStart w:name="z176" w:id="145"/>
    <w:p>
      <w:pPr>
        <w:spacing w:after="0"/>
        <w:ind w:left="0"/>
        <w:jc w:val="both"/>
      </w:pPr>
      <w:r>
        <w:rPr>
          <w:rFonts w:ascii="Times New Roman"/>
          <w:b w:val="false"/>
          <w:i w:val="false"/>
          <w:color w:val="000000"/>
          <w:sz w:val="28"/>
        </w:rPr>
        <w:t>
      1) тәуекел дәрежесінің ең көп көрсеткіші бар тексерілетін субъектілердің басымдылығы;</w:t>
      </w:r>
    </w:p>
    <w:bookmarkEnd w:id="145"/>
    <w:bookmarkStart w:name="z177" w:id="146"/>
    <w:p>
      <w:pPr>
        <w:spacing w:after="0"/>
        <w:ind w:left="0"/>
        <w:jc w:val="both"/>
      </w:pPr>
      <w:r>
        <w:rPr>
          <w:rFonts w:ascii="Times New Roman"/>
          <w:b w:val="false"/>
          <w:i w:val="false"/>
          <w:color w:val="000000"/>
          <w:sz w:val="28"/>
        </w:rPr>
        <w:t xml:space="preserve">
      2) тексеруді жүзеге асыратын мемлекеттік органның лауазымдық тұлғаларының жүктемесі ескеріле отырып жасалады. </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 медициналық</w:t>
            </w:r>
            <w:r>
              <w:br/>
            </w:r>
            <w:r>
              <w:rPr>
                <w:rFonts w:ascii="Times New Roman"/>
                <w:b w:val="false"/>
                <w:i w:val="false"/>
                <w:color w:val="000000"/>
                <w:sz w:val="20"/>
              </w:rPr>
              <w:t>мақсаттағы бұйымдар мен медициналық</w:t>
            </w:r>
            <w:r>
              <w:br/>
            </w:r>
            <w:r>
              <w:rPr>
                <w:rFonts w:ascii="Times New Roman"/>
                <w:b w:val="false"/>
                <w:i w:val="false"/>
                <w:color w:val="000000"/>
                <w:sz w:val="20"/>
              </w:rPr>
              <w:t>техниканың айналысы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 қосымша</w:t>
            </w:r>
          </w:p>
        </w:tc>
      </w:tr>
    </w:tbl>
    <w:bookmarkStart w:name="z93" w:id="147"/>
    <w:p>
      <w:pPr>
        <w:spacing w:after="0"/>
        <w:ind w:left="0"/>
        <w:jc w:val="left"/>
      </w:pPr>
      <w:r>
        <w:rPr>
          <w:rFonts w:ascii="Times New Roman"/>
          <w:b/>
          <w:i w:val="false"/>
          <w:color w:val="000000"/>
        </w:rPr>
        <w:t xml:space="preserve"> Дәрілік заттардың, медициналық мақсаттағы бұйымдар мен</w:t>
      </w:r>
      <w:r>
        <w:br/>
      </w:r>
      <w:r>
        <w:rPr>
          <w:rFonts w:ascii="Times New Roman"/>
          <w:b/>
          <w:i w:val="false"/>
          <w:color w:val="000000"/>
        </w:rPr>
        <w:t>медициналық техниканың айналысы саласындағы тәуекел дәрежесін</w:t>
      </w:r>
      <w:r>
        <w:br/>
      </w:r>
      <w:r>
        <w:rPr>
          <w:rFonts w:ascii="Times New Roman"/>
          <w:b/>
          <w:i w:val="false"/>
          <w:color w:val="000000"/>
        </w:rPr>
        <w:t>бағалаудың субъективті өлшемшарттары</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11048"/>
        <w:gridCol w:w="398"/>
      </w:tblGrid>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"Алдыңғы тексерулердің нәтижелері" деген ақпарат көзі бойынша өлшемшарттар</w:t>
            </w:r>
          </w:p>
          <w:p>
            <w:pPr>
              <w:spacing w:after="20"/>
              <w:ind w:left="20"/>
              <w:jc w:val="both"/>
            </w:pPr>
            <w:r>
              <w:rPr>
                <w:rFonts w:ascii="Times New Roman"/>
                <w:b w:val="false"/>
                <w:i w:val="false"/>
                <w:color w:val="000000"/>
                <w:sz w:val="20"/>
              </w:rPr>
              <w:t>
(төменде санамаланған талаптар сақталмаған кезде ауырлық дәрежесі белгіленеді)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талаптар</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медициналық мақсаттағы бұйымның сапасы мен қауіпсіздігін бақылау жөніндегі нормативтік құжат талаптарына (күмәнді ретінде алынған үлгілердің нәтижелері бойынша қауіпсіздігі мен сапасын бағалауды жүргізу кезінде) дәрілік заттың сәйкес келуі</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мақсаттағы бұйымдарды сақтау мен тасымалдау қағидаларында белгіленген дәрілік заттарды, медициналық мақсаттағы бұйымдар мен медициналық техниканы сақтау тәртібінің сақталуы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мақсаттағы бұйымдарды сақтау мен тасымалдау қағидаларында белгіленген дәрілік заттарды, медициналық мақсаттағы бұйымдар мен медициналық техниканы тасымалдау тәртібінің сақталуы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тіркелмеген дәрілік заттарды, медициналық мақсаттағы бұйымдар мен медициналық техниканы сатып алу, өндіру, сақтау, жарнамалау, тасымалдау, қолдану, қамтамасыз ету және өткізу фактілерінің болмауы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дәрілік заттарды, медициналық мақсаттағы бұйымдар мен медициналық техниканы сатып алу, өндіру, сақтау, жарнамалау, тасымалдау, қолдану, қамтамасыз ету және өткізу фактілерінің болмауы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Қауіпсіздігі мен сапасын бағалауды жүргізусіз дәрілік заттарды, медициналық мақсаттағы бұйымдар мен медициналық техниканы сатып алу, өндіру, сақтау, жарнамалау, тасымалдау, қолдану, қамтамасыз ету және өткізу фактілерінің болмауы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өткен дәрілік заттарды, медициналық мақсаттағы бұйымдар мен медициналық техниканы сатып алу, өндіру, сақтау, жарнамалау, тасымалдау, қолдану, қамтамасыз ету және өткізу фактілерінің болмауы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және медициналық қолдануға жарамсыз дәрілік заттарды, медициналық мақсаттағы бұйымдар мен медициналық техниканы жою қағидаларында белгіленген дәрілік заттарды, медициналық мақсаттағы бұйымдар мен медициналық техниканы жою тәртібінің сақталуы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бақылауға жататын есірткіні, психотроптық заттар мен прекурсорларды медициналық мақсатта пайдалану қағидаларында белгіленген құрамында есірткі құралдары, психотроптық заттар мен прекурсорлар бар дәрілік заттарды (соның ішінде субстанцияларды) сақтау, өткізу, тасымалдау және есепке алу, жою қағидалары мен тәртібінің сақталуы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заттардың, медициналық мақсаттағы бұйымдар мен медициналық техниканың қауіпсіздігі, тиімділігі мен сапасы бойынша Қазақстан Республикасының заңнама талаптарына дәрілік заттар, медициналық мақсаттағы бұйымдар мен медициналық техниканың сәйкес келмеу факторларының болуы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мақсаттағы бұйымдар мен медициналық техниканы таңбалау қағидаларында белгіленген дәрілік заттарды, медициналық мақсаттағы бұйымдар мен медициналық техниканы таңбалауға қойылатын талаптардың сақталуы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мақсаттағы бұйымдар мен медициналық техниканы дұрыс сақтауды қамтамасыз ету кезінде Дәрілік заттарды, медициналық мақсаттағы бұйымдарды сақтау мен тасымалдау қағидаларында белгіленген үй-жайға, сақтау аймақтарына, жабдыққа, персоналды жарақтандыруга қойылатын талаптардың сақталуы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фармакологиялық қадағалауды және дәрілік заттардың, медициналық мақсаттағы бұйымдар мен медициналық техниканың жанама әсерлерінің мониторингін жүргізу қағидаларында белгіленген дәрілік заттарды фармакологиялық қадағалау мен жанама әсерлерінің мониторингін жүргізу тәртібінің сақталуы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қызмет субъектісінің мемлекеттік және орыс тілдерінде оның ұйымдастыру-құқықтық нысанын және жұмыс режимін, атауын көрсетумен маңдайша жазуының болуы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мемлекеттік лицензия және оған қосымша көшірмелерінің танысу үшін ыңғайлы жерде орналастырылуы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медициналық мақсаттағы бұйымдар мен медициналық техниканың айналысы саласындағы мемлекеттік органдардың аумақтық бөлімшелерінің телефондары мен мекенжайлары туралы ақпараттың танысу үшін ыңғайлы жерде орналастырылуы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айналысы саласындағы жауапты мамандарда соңғы бес жыл ішінде, маманданудан немесе мамандығын жетілдіру курстарынан, біліктілігін жоғарылатудың басқа түрлерінен өтуін растайтын куәліктерінің болуы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заттарға, медициналық мақсаттағы бұйымдар мен медициналық техникаға белгіленген тәртіпте ресімделген тауардың ілеспе құжаттарының болуы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Дәрі-дәрмекпен қамтамасыз ету мәселелері бойынша медициналық ұйымдар үшін өлшемшарттар</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Рецептілерді жазу, есепке алу және сақтау қағидаларында белгіленген амбулаториялық деңгейде азаматтарды тегін дәрі-дәрмекпен қамтамасыз ету талаптарының сақталуы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рецептілік бланкілерді жазу, сақтау, бөлу, босату, есепке алу және жою қағидаларының және құрамында есірткі құралдары, психотроптық заттар мен прекурсорлар бар заттарға қойылатын талаптардың сақталуы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медициналық көмектің кепілдік берілген көлемі шеңберінде (ТМККК) медициналық көмекті көрсетуге арналған дәрілік заттарды және ақылы қызметтерді көрсетуге арналған медициналық ұйым өз қаражаты есебінен сатып алған дәрілік заттардың бөлек сақталуы мен есепке алынуының қамтамасыз етілуі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медициналық көмекті көрсету үшін келіп түскен дәрілік заттарда "Тегін" деген медициналық ұйымның арнайы мөртабанының, сондай-ақ медициналық ұйымның атауының, оның мекенжайының болуы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республикалық бюджет қаражаты есебінен сатып алынған дәрілік заттардың денсаулық сақтау ұйымдары арасында қайта бөлу тәртібінің сақталуы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медициналық көмектің кепілдік берілген көлемін көрсету шеңберінде амбулаториялық деңгейде халықты тегін қамтамасыз ету тізбесіне сәйкес дәрілік заттарға қажеттілікті айқындау және олармен қамтамасыз ету тәртібінің сақталуы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уәкілетті орган айқындаған тәртіппен бекітілген және келісілген дәрілік формулярдың болуы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формулярға сәйкес дәрілік заттарға қажеттілікті айқындау және олармен қамтамасыз ету тәртібінің сақталуы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құжаттамаға сәйкес және автоматтандырылған есепке алу бағдарламасында амбулаториялық-емханалық, жедел, стационарлық және стационарды алмастыратын көмекті көрсету шеңберінде дәрілік заттарды, медициналық мақсаттағы бұйымдар мен медициналық техниканы пайдалануды есепке алудың жүргізілуі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Дәрілік заттар мен медициналық мақсаттағы бұйымдардың өндірісін жүзеге асыратын фармацевтикалық қызмет субъектілері (объектілері) үшін өлшемшарттар</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медициналық мақсаттағы бұйымдар мен медициналық техника өндірісінің технологиялық процесінің технологиялық регламентке сәйкес келуі</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процесті орындау және бақылау үшін білікті, жауапты персоналдың болуы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медициналық мақсаттағы бұйымдар мен медициналық техника өндірісін ұйымдастыруға қойылатын талаптардың сақталуы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өндірістік практика жағдайында өндірілгендерді қоспағанда, өндіріс кезінде пайдаланылатын дәрілік субстанцияларды ҚР-да мемлекеттік тіркеудің болуы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Субстанцияларды және жартылай өнімдерді жеткізушілерде дәрілік заттарды өндіруге немесе дәрілік заттарды көтерме саудада өткізуге лицензияларының көшірмелерінің болуы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Субстанциялардың, қосалқы заттардың, шығыс және қаптама материалдарының өндірудің технологиялық регламентінде көрсетілген нормативтік құжаттарға сәйкес келуі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(субстанцияларды, қосалқы материалды), материалдарды, жартылай фабрикаттарды, жинақталған өнімдерді кіріс бақылаудың; өндіру процесінде аралық бақылаудың, дайын фармацевтикалық өнімді бақылаудың жүзеге асырылуы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Өндіруде сапаны қамтамасыз ету, құжаттау және оның тиімділігін бағалау жүйесінің болуы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заттардың, медициналық мақсаттағы бұйымдар мен медициналық техниканың жеке бір серияларын өндіру процесінде барлық технологиялық және қосалқы операциялардың тіркелуінің қамтамасыз етілуі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кезінде пайдаланылатын өндіру және материалдардың барлық процестерінің құжаттамасын жүргізуге қойылатын талаптардың, оны сақтау тәртібінің сақталуы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Тұрақтылыққа сынақ жүргізу тәртібінің және дәрілік заттарды сақтау және қайта бақылау мерзімдерін белгілеу тәртібінің сақталуы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(арбитражды сынақтар) қайта сынақ жүргізу үшін жеткілікті үлгілер санының қамтамасыз етілуі</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өнімнің, бастапқы өнімнің, қаптама материалдарының статусын көрсететін таңбалаудың болуы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дайын өнімнің сапасын бақылаудың жүзеге асырылуы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 сапаның белгіленген талаптарына сәйкес келмеуі белгіленген немесе сәйкес келмеуі болжанған өндірілген және босатылған дайын өнімнің кез келген сериясының қайтарылу (кері шақыртып алу) жүйесінің болуы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Дәрілік заттар мен медициналық мақсаттағы бұйымдарды дайындауды жүзеге асыратын фармацевтикалық қызмет субъектілері (объектілері) үшін өлшемшарттар</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дәрілік препараттардың сапасын бақылауды ұйымдастыруға және оны жүргізуге жауапты провизор-талдаушының болуы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дәрілік препараттардың дәріханаішілік бақылауды жүргізу қағиадаларының талаптарына сәйкес жарақтандырылған провизор-талдаушының жұмыс орнының болуы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дәрілік препараттарға дәріханаішілік бақылау жүргізу қағидаларына сәйкес алдын ала (ескерту) іс-шараларды, бастапқы материалдарды (дәрілік субстанция, қосалқы зат) кіріс бақылауды,</w:t>
            </w:r>
          </w:p>
          <w:p>
            <w:pPr>
              <w:spacing w:after="20"/>
              <w:ind w:left="20"/>
              <w:jc w:val="both"/>
            </w:pPr>
            <w:r>
              <w:rPr>
                <w:rFonts w:ascii="Times New Roman"/>
                <w:b w:val="false"/>
                <w:i w:val="false"/>
                <w:color w:val="000000"/>
                <w:sz w:val="20"/>
              </w:rPr>
              <w:t>
жазбаша, органолептикалық, іріктелген сауал алу бақылауларын, іріктелген физикалық және химиялық бақылауды, дәрілік препараттарды босату кезіндегі бақылауды жүзеге асыру</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Рецептілер және медициналық ұйымдардың талаптары бойынша дәрілік препараттарды дайындау кезінде бақылау парақтарының болуы және олардың жүргізілуі</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физикалық және химиялық бақылау нәтижелерінің нөмірленген, тігілген, мөрмен бекітілген тіркеу журналының болуы және жүргізілуі</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Дәрілік заттарды, медициналық мақсаттағы бұйымдар мен медициналық техниканы көтерме саудада өткізуді жүзеге асыратын фармацевтикалық қызмет субъектілері (объектілері) үшін өлшемшарттар</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мемлекеттік тіркеуден, қауіпсіздігі мен сапасын бағалаудан өтпеген жарамдылық мерзімі өтіп кеткен дәрілік заттарды, медициналық мақсаттағы бұйымдар мен медициналық техниканы анықтау фактісін құжатпен тіркеуді қамтамасыз ету, олар туралы хабарлау, оларды нарықтан алып тастау және уәкілетті органды немесе аумақтық бөлімшелерді хабардар ету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құжаттарға сәйкес келмейтін, жарамдылық мерзімі өткен, Қазақстан Республикасында мемлекеттік тіркеуден, қауіпсіздігі мен сапасын бағалаудан өтпеген дәрілік заттар, медициналық мақсаттағы бұйымдар мен медициналық техниканың көтерме және бөлшек сауда объектілерінде басқа дәрілік заттар, медициналық мақсаттағы бұйымдар мен медициналық техникадан бөлек сақталуын қамтамасыз ету және дәрілік заттар, медициналық мақсаттағы бұйымдар мен медициналық техниканы өткізуге тыйым салынғаны туралы затбелгінің болуы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"Есiрткi, психотроптық заттар, сол тектестер мен прекурсорлар және олардың заңсыз айналымы мен терiс пайдаланылуына қарсы iс-қимыл шаралары туралы" Қазақстан Республикасының Заңында белгіленген Тізімнің ІІ, ІІІ, ІV Кестелерінің құрамында есірткі құралдары, психотроптық заттар мен прекурсорлар бар дәрілік заттарды есепке алу журналдарының жүргізілуі</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Тізімнің ІІ, ІІІ, ІV Кесетесінің құрамында есірткі құралдары, психотроптық заттар мен прекурсорлар бар дәрілік заттардың кірісі мен шығысы бойынша құжаттардың сақталу тәртібі мен мерзімдерінің (шот-фактуралар, жүк құжаттар, сенімхаттар, рецептілер, талаптар) сақталу тәртібі мен мерзімдерінің сақталуы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 медициналық мақсаттағы бұйымдар мен медициналық техниканы алу мен жөнелтуді бақылау жөніндегі құжаттардың бар болуы және оның жұмыс істеуі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медициналық мақсаттағы бұйымдардың қауіпсіздігі мен сапасы туралы қорытындының сақталу мерзімдерінің сақталуы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Дәрілік заттарды, медициналық мақсаттағы бұйымдар мен медициналық техниканы бөлшек саудада өткізуді жүзеге асыратын фармацевтикалық қызмет субъектілері (объектілері) үшін өлшемшарттар</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тәртіппен ресімделген дәрілік заттар, медициналық мақсаттағы бұйымдар мен медициналық техникаға тауардың ілеспе құжаттарының болуы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Рецептілерді жазу, есепке алу және сақтау қағидаларында белгіленген рецептілерді жазу, есепке алу және сақтау талаптарының, оның ішінде амбулаториялық деңгейде азаматтарды тегін қамтамасыз ету үшін сақталуы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құралдары, психотроптық заттар мен прекусорлар бар дәрілік заттарға арналған арнайы рецептуралық бланкілерді беру,сақтау, есепке алу және жою қағидаларын сақтау</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"Есiрткi, психотроптық заттар, сол тектестер мен прекурсорлар және олардың заңсыз айналымы мен терiс пайдаланылуына қарсы iс-қимыл шаралары туралы" Қазақстан Республикасының Заңында айқындалған Тізімнің ІІ, ІІІ, ІV Кестелерінің құрамында есірткі құралдары, психотроптық заттар мен прекурсорлар бар дәрілік заттардың кірісі мен шығысы бойынша құжаттардың сақталу тәртібі мен мерзімдерінің сақталуы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"Есiрткi, психотроптық заттар, сол тектестер мен прекурсорлар және олардың заңсыз айналымы мен терiс пайдаланылуына қарсы iс-қимыл шаралары туралы" Қазақстан Республикасының Заңында айқындалған Тізімнің ІІ, ІІІ, ІV Кестелерінің құрамында есірткі құралдары, психотроптық заттар мен прекурсорлар бар дәрілік заттарды есепке алу журналдарының жүргізілуі</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жазылмаған рецептілерді есепке алудың жүргізілуі. "Рецепт жарамды емес" штампының болуы. Жазып берілген рецептіде қате табылған кезден бастап бір күндік мерзімде денсаулық сақтау ұйымының басшысына қате жазылған рецептілер туралы ақпараттың жіберілуі</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 құралдарына жататын медициналық техникаға өлшеу құралдарының түрін бекіту туралы сертификаттың немесе медициналық өлшеу техникасының метрологиялық аттестатталуы туралы сертификаттың болуы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медициналық мақсаттағы бұйымдар мен медициналық техниканың айналысы саласындағы мемлекеттік органдардың аумақтық бөлімшелерінің телефондары мен мекенжайлары туралы ақпаратпен танысу үшін ыңғайлы жерде орналастырылуының болуы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рецептінсіз босатылатын дәрілік заттардың витринаға қойылуы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аурулары бар азаматтардың жекелеген санаттарына амбулаториялық деңгейде тегін қамтамасыз етуге арналған дәрілік заттардың және бейімделген емдік өнімдердің тізбесі туралы ақпараттың танысу үшін ыңғайлы орындарда орналастырылуы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мемлекеттік басқарудың жергілікті органдарымен тиісті шарттары бар, бөлшек саудада өткізу объектілерінде тиісті денсаулық сақтау ұйымының басшысы бекіткен тегін берілетін дәрілік заттар рецептілеріне қол қоюға құқығы бар адамдардың тізімдері мен қол қою үлгілерінің болуы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Пікірлер мен ұсыныстар кітабының танысуға ыңғайлы орындарда орналасуы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анықтама қызметінің телефон нөмірлері туралы ақпараттың танысуға ыңғайлы орындарда орналасуы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балаларға босатылмайды" ақпаратының болуы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рецептісі бойынша босатылуға арналған дәрілік заттарды рецептісіз өткізуге тыйым салынады" ақпаратының болуы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қайтарылмайды және ауыстырылмайды" жазуының болуы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Өлшемшарттардың 10-тармағының 2)-7) тармақшаларында көрсетілген ақпарат көздері бойынша өлшемшарттар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талдауы (саны мен сипаттамасы)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медициналық мақсаттағы бұйымдар мен медициналық техниканың сапасының, қауіпсіздігі мен тиімділігінің сәйкессіздігін растайтын ҚР ДСӘДМ "Дәрілік заттарды, медициналық мақсаттағы бұйымдар мен медицина техникасын сараптау ұлттық орталығы" ШЖҚ РМК және оның филиалдары ұсынған зерттеулер, сынақтар нәтижелерінің болуы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медициналық мақсаттағы бұйымдардың және медициналық техниканың Ресми бұқаралық ақпарат құралдары, сенім, "қызу желі" телефондары бойынша алынған мәліметтердің, мемлекеттік соның ішінде халықаралық органдар, ұйымдар ұсынатын ақпараттардың, сондай-ақ ТМД елдерінің денсаулық сақтау саласындағы сайттарының талдау нәтижелері бойынша анықталған дәрілік заттардың, медициналық мақсаттағы бұйымдар мен медициналық техниканың қауіпсіздігі, тиімділігі мен сапасы бойынша Қазақстан Республикасы заңнамасының талаптарына сәйкес келмеу фактілерінің болуы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 субъектісі кінәсінен адам өміріне немесе денсаулығына қауіп төндірген жағымсыз жағдайдың болуы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 субъектілерін мониторингтеу бойынша есеп нәтижелерінің талдауы (5-1-5 нысаны)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қылмыстық жауаптылыққа тарту фактілерінің болуы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29 желтоқсандағы № 1064</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831 бірлескен бұйрығына</w:t>
            </w:r>
            <w:r>
              <w:br/>
            </w:r>
            <w:r>
              <w:rPr>
                <w:rFonts w:ascii="Times New Roman"/>
                <w:b w:val="false"/>
                <w:i w:val="false"/>
                <w:color w:val="000000"/>
                <w:sz w:val="20"/>
              </w:rPr>
              <w:t>4-қосымша</w:t>
            </w:r>
          </w:p>
        </w:tc>
      </w:tr>
    </w:tbl>
    <w:bookmarkStart w:name="z95" w:id="148"/>
    <w:p>
      <w:pPr>
        <w:spacing w:after="0"/>
        <w:ind w:left="0"/>
        <w:jc w:val="left"/>
      </w:pPr>
      <w:r>
        <w:rPr>
          <w:rFonts w:ascii="Times New Roman"/>
          <w:b/>
          <w:i w:val="false"/>
          <w:color w:val="000000"/>
        </w:rPr>
        <w:t xml:space="preserve"> Дәрілік заттардың, медициналық мақсаттағы бұйымдар мен</w:t>
      </w:r>
      <w:r>
        <w:br/>
      </w:r>
      <w:r>
        <w:rPr>
          <w:rFonts w:ascii="Times New Roman"/>
          <w:b/>
          <w:i w:val="false"/>
          <w:color w:val="000000"/>
        </w:rPr>
        <w:t>медициналық техниканың айналысын мемлекеттік бақылау</w:t>
      </w:r>
      <w:r>
        <w:br/>
      </w:r>
      <w:r>
        <w:rPr>
          <w:rFonts w:ascii="Times New Roman"/>
          <w:b/>
          <w:i w:val="false"/>
          <w:color w:val="000000"/>
        </w:rPr>
        <w:t>саласындағы дәрі-дәрмекпен қамтамасыз ету мәселелері бойынша</w:t>
      </w:r>
      <w:r>
        <w:br/>
      </w:r>
      <w:r>
        <w:rPr>
          <w:rFonts w:ascii="Times New Roman"/>
          <w:b/>
          <w:i w:val="false"/>
          <w:color w:val="000000"/>
        </w:rPr>
        <w:t>медициналық ұйымдарға қатысты тексеру парағы</w:t>
      </w:r>
    </w:p>
    <w:bookmarkEnd w:id="148"/>
    <w:p>
      <w:pPr>
        <w:spacing w:after="0"/>
        <w:ind w:left="0"/>
        <w:jc w:val="both"/>
      </w:pPr>
      <w:r>
        <w:rPr>
          <w:rFonts w:ascii="Times New Roman"/>
          <w:b w:val="false"/>
          <w:i w:val="false"/>
          <w:color w:val="000000"/>
          <w:sz w:val="28"/>
        </w:rPr>
        <w:t>
      Тексеруді тағайындаған мемлекеттік орган 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(ЖСН), БСН 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
        <w:gridCol w:w="8858"/>
        <w:gridCol w:w="497"/>
        <w:gridCol w:w="497"/>
        <w:gridCol w:w="689"/>
        <w:gridCol w:w="690"/>
      </w:tblGrid>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лицензияның және қызметтің кіші түрлеріне қосымшаларды алу кезінде мәлімделген қызмет түрлері мен кіші түрлерінің сәйкес келуі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мақсаттағы бұйымдарды сақтау мен тасымалдау қағидаларында белгіленген дәрілік заттарды, медициналық мақсаттағы бұйымдар мен медициналық техниканы сақтау тәртібінің сақталуы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мақсаттағы бұйымдарды сақтау мен тасымалдау қағидаларында белгіленген дәрілік заттарды, медициналық мақсаттағы бұйымдар мен медициналық техниканы тасымалдау тәртібінің сақталуы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және медициналық қолдануға жарамсыз дәрілік заттарды, медициналық мақсаттағы бұйымдар мен медициналық техниканы жою қағидаларында белгіленген дәрілік заттарды, медициналық мақсаттағы бұйымдар мен медициналық техниканы жою тәртібінің сақталуы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мақсаттағы бұйымдар мен медициналық техниканы таңбалау қағидаларында белгіленген дәрілік заттарды, медициналық мақсаттағы бұйымдар мен медициналық техниканы таңбалауға қойылатын талаптардың сақталуы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фармакологиялық қадағалауды және дәрілік заттардың, медициналық мақсаттағы бұйымдар мен медициналық техниканың жағымсыз әсерлерінің мониторингін жүргізу қағидаларында белгіленген дәрілік заттарды фармакологиялық қадағалау мен жанама әсерлерінің мониторингін жүргізу тәртібінің сақталуы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тіркелмеген дәрілік заттарды, медициналық мақсаттағы бұйымдар мен медициналық техниканы сатып алу, өндіру, сақтау, жарнамалау, тасымалдау, қолдану, қамтамасыз ету және өткізу фактілерінің болмауы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дәрілік заттарды, медициналық мақсаттағы бұйымдар мен медициналық техниканы сатып алу, өндіру, сақтау, жарнамалау, тасымалдау, қолдану, қамтамасыз ету және өткізу фактілерінің болмауы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Қауіпсіздігі мен сапасын бағалауды жүргізбей дәрілік заттарды, медициналық мақсаттағы бұйымдар мен медициналық техниканы сатып алу, өндіру, сақтау, жарнамалау, тасымалдау, қолдану, қамтамасыз ету және өткізу фактілерінің болмауы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өткен дәрілік заттарды, медициналық мақсаттағы бұйымдар мен медициналық техниканы сатып алу, өндіру, сақтау, жарнамалау, тасымалдау, қолдану, қамтамасыз ету және өткізу фактілерінің болмауы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бақылауға жататын есірткіні, психотроптық заттар мен прекурсорларды медициналық мақсатта пайдалану қағидаларында белгіленген құрамында есірткі құралдары, психотроптық заттар мен прекурсорлар бар дәрілік заттарды (соның ішінде субстанцияларды) сақтау, өткізу, тасымалдау және есепке алу, жою қағидалары мен тәртібінің сақталуы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заттарға, медициналық мақсаттағы бұйымдар мен медициналық техникаға белгіленген тәртіпте рәсімделген ілеспе құжаттардың болуы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мақсаттағы бұйымдар мен медициналық техниканы дұрыс сақтауды қамтамасыз ету кезінде Дәрілік заттарды, медициналық мақсаттағы бұйымдарды сақтау мен тасымалдау қағидаларында белгіленген үй-жайға, сақтау аймақтарына, жабдыққа, персоналды жарақтандыруға қойылатын талаптардың сақталуы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азаматтарды тегін дәрі-дәрмекпен қамтамасыз ету үшін Рецептілерді жазу, есепке алу және сақтау қағидаларында белгіленген рецептілерді жазу, есепке алу және сақтау талаптарының сақталуы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құралдары, психотроптық заттар, және прекурсорлар бар дәрілік заттарға арналуы рецепт бланкілерін және талаптарының сақталу, бөлу, босату, есепке алу және жою қағидаларының сақталуы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(ТМККК) шеңберінде медициналық көмекті көрсетуге арналған дәрілік заттардың және ақылы қызметтерді көрсетуге арналған медициналық ұйым өз қаражаты есебінен сатып алған дәрілік заттарды бөлек сақталу және есепке алынуының қамтамасыз етілуі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медициналық көмекті көрсету үшін келіп түскен дәрілік заттарда "Тегін" деген медициналық ұйымның арнайы мөртабанының, сондай-ақ медициналық ұйымның атауының, оның мекенжайының болуы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дәрілік заттар мен фармацевтикалық қызметтерді сатып алу тәртібінің сақталуы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республикалық бюджет қаражаты есебінен сатып алынған дәрілік заттардың денсаулық сақтау ұйымдары арасында қайта бөлу тәртібінің сақталуы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амбулаториялық деңгейде халықты тегін дәрі-дәрмекпен қамтамасыз ету тізбесіне сәйкес дәрілік заттарға қажеттілікті айқындау және олармен қамтамасыз ету тәртібінің сақталуы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 айқындаған тәртіппен бекітілген және келісілген дәрілік формулярдың болуы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формулярға сәйкес дәрілік заттарға қажеттілікті анықтау және олармен қамтамасыз ету тәртібінің сақталуы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құжаттамаға сәйкес және автоматтандырылған есепке алу бағдарламасында амбулаториялық-емханалық, жедел, стационарлық және стационарды алмастыратын көмекті көрсету шеңберінде дәрілік заттарды, медициналық мақсаттағы бұйымдарды пайдалануды есепке алуды жүргізу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айналысы саласындағы жауапты мамандардың соңғы бес жыл ішінде маман сертификатының, маманданудан немесе мамандығын жетілдіру курстарынан, біліктілігін жоғарылатудың басқа түрлерінен өтуін растайтын куәліктерінің болуы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қолжетімділігін қамтамасыз ету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жедел, стационарлық, стационарды алмастыратын және амбулаториялық-емханалық көмек көрсету кезінде дәрілік заттарды тиімді пайдалану (тағайындау)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тұлға (лар) _______ _____ 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кезде)</w:t>
      </w:r>
    </w:p>
    <w:p>
      <w:pPr>
        <w:spacing w:after="0"/>
        <w:ind w:left="0"/>
        <w:jc w:val="both"/>
      </w:pPr>
      <w:r>
        <w:rPr>
          <w:rFonts w:ascii="Times New Roman"/>
          <w:b w:val="false"/>
          <w:i w:val="false"/>
          <w:color w:val="000000"/>
          <w:sz w:val="28"/>
        </w:rPr>
        <w:t>
      _______ _____ 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кезде)</w:t>
      </w:r>
    </w:p>
    <w:p>
      <w:pPr>
        <w:spacing w:after="0"/>
        <w:ind w:left="0"/>
        <w:jc w:val="both"/>
      </w:pPr>
      <w:r>
        <w:rPr>
          <w:rFonts w:ascii="Times New Roman"/>
          <w:b w:val="false"/>
          <w:i w:val="false"/>
          <w:color w:val="000000"/>
          <w:sz w:val="28"/>
        </w:rPr>
        <w:t xml:space="preserve">
      Тексерілетін субъектінің </w:t>
      </w:r>
    </w:p>
    <w:p>
      <w:pPr>
        <w:spacing w:after="0"/>
        <w:ind w:left="0"/>
        <w:jc w:val="both"/>
      </w:pPr>
      <w:r>
        <w:rPr>
          <w:rFonts w:ascii="Times New Roman"/>
          <w:b w:val="false"/>
          <w:i w:val="false"/>
          <w:color w:val="000000"/>
          <w:sz w:val="28"/>
        </w:rPr>
        <w:t>
      басшысы               _______ _____ 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кезде)</w:t>
      </w:r>
    </w:p>
    <w:bookmarkStart w:name="z100" w:id="149"/>
    <w:p>
      <w:pPr>
        <w:spacing w:after="0"/>
        <w:ind w:left="0"/>
        <w:jc w:val="left"/>
      </w:pPr>
      <w:r>
        <w:rPr>
          <w:rFonts w:ascii="Times New Roman"/>
          <w:b/>
          <w:i w:val="false"/>
          <w:color w:val="000000"/>
        </w:rPr>
        <w:t xml:space="preserve"> Дәрілік заттардың, медициналық мақсаттағы бұйымдар мен</w:t>
      </w:r>
      <w:r>
        <w:br/>
      </w:r>
      <w:r>
        <w:rPr>
          <w:rFonts w:ascii="Times New Roman"/>
          <w:b/>
          <w:i w:val="false"/>
          <w:color w:val="000000"/>
        </w:rPr>
        <w:t>медициналық техниканың айналысын мемлекеттік бақылау</w:t>
      </w:r>
      <w:r>
        <w:br/>
      </w:r>
      <w:r>
        <w:rPr>
          <w:rFonts w:ascii="Times New Roman"/>
          <w:b/>
          <w:i w:val="false"/>
          <w:color w:val="000000"/>
        </w:rPr>
        <w:t>саласындағы дәрілік заттарды, медициналық мақсаттағы бұйымдар</w:t>
      </w:r>
      <w:r>
        <w:br/>
      </w:r>
      <w:r>
        <w:rPr>
          <w:rFonts w:ascii="Times New Roman"/>
          <w:b/>
          <w:i w:val="false"/>
          <w:color w:val="000000"/>
        </w:rPr>
        <w:t>мен медициналық техниканы өндіретін ұйымдарға қатысты тексеру</w:t>
      </w:r>
      <w:r>
        <w:br/>
      </w:r>
      <w:r>
        <w:rPr>
          <w:rFonts w:ascii="Times New Roman"/>
          <w:b/>
          <w:i w:val="false"/>
          <w:color w:val="000000"/>
        </w:rPr>
        <w:t>парағы</w:t>
      </w:r>
    </w:p>
    <w:bookmarkEnd w:id="149"/>
    <w:p>
      <w:pPr>
        <w:spacing w:after="0"/>
        <w:ind w:left="0"/>
        <w:jc w:val="both"/>
      </w:pPr>
      <w:r>
        <w:rPr>
          <w:rFonts w:ascii="Times New Roman"/>
          <w:b w:val="false"/>
          <w:i w:val="false"/>
          <w:color w:val="000000"/>
          <w:sz w:val="28"/>
        </w:rPr>
        <w:t>
      Тексеруді тағайындаған мемлекеттік орган 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(ЖСН), БСН 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
        <w:gridCol w:w="8858"/>
        <w:gridCol w:w="497"/>
        <w:gridCol w:w="497"/>
        <w:gridCol w:w="689"/>
        <w:gridCol w:w="690"/>
      </w:tblGrid>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мемлекеттік лицензияның және қызметтің кіші түрлеріне қосымшалардың болуы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лицензияны және оған қосымшаларды алу кезінде мәлімделген қызмет түрлерінің және кіші түрлерінің сәйкес келуі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мемлекеттік лицензияны және қызметтің кіші түріне қосымшаларды қайта ресімдеумен байланысты шарттардың сақталуы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соның ішінде есірткі құралдарын, психотроптық заттарды және прекурсоларды, сондай-ақ медициналық мақсаттағы бұйымдар мен медициналық техниканы өндіруді жүзеге асыратын объектілер үшін қойылатын бекітілген біліктілік талаптарына сәйкес келуі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мақсаттағы бұйымдарды сақтау мен тасымалдау қағидаларында белгіленген дәрілік заттарды, медициналық мақсаттағы бұйымдар мен медициналық техниканы сақтау тәртібінің сақталуы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мақсаттағы бұйымдарды сақтау мен тасымалдау қағидаларында белгіленген дәрілік заттарды, медициналық мақсаттағы бұйымдар мен медициналық техниканы тасымалдау тәртібінің сақталуы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және медициналық қолдануға жарамсыз дәрілік заттарды, медициналық мақсаттағы бұйымдар мен медициналық техниканы жою қағидаларында белгіленген дәрілік заттарды, медициналық мақсаттағы бұйымдар мен медициналық техниканы жою тәртібінің сақталуы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тіркелмеген дәрілік заттарды, медициналық мақсаттағы бұйымдар мен медициналық техниканы сатып алу, өндіру, сақтау, жарнамалау, тасымалдау және көтерме саудада өткізу фактілерінің болмауы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дәрілік заттарды, медициналық мақсаттағы бұйымдар мен медициналық техниканы сатып алу, сақтау, жарнамалау, тасымалдау, көтерме саудада өткізу фактілерінің болмауы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пен сапа бағалауды жүргізбей дәрілік заттарды, медициналық мақсаттағы бұйымдар мен медициналық техниканы сатып алу, өндіру, сақтау, тасымалдау, жарнамалау және көтерме саудада өткізу фактілерінің болмауы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өткен дәрілік заттарды, медициналық мақсаттағы бұйымдар мен медициналық техниканы сатып алу, өндіру, сақтау, жарнамалау, тасымалдау, бөлшек саудада өткізу фактілерінің болмауы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бақылауға жататын есірткіні, психотроптық заттар мен прекурсорларды медициналық мақсатта пайдалану қағидаларында белгіленген құрамында есірткі құралдары, психотроптық заттар мен прекурсорлар бар дәрілік заттарды (соның ішінде субстанцияларды) сақтау, өткізу, тасымалдау және есепке алу, жою қағидалары мен тәртібінің сақталуы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соңғы бес жыл ішінде маманданудан немесе мамандығын жетілдіру курстарынан, біліктілігін жоғарылатудың басқа түрлерінен өтуін растайтын куәліктерінің болуы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мақсаттағы бұйымдар мен медициналық техниканы таңбалау қағидаларында белгіленген дәрілік заттарды, медициналық мақсаттағы бұйымдар мен медициналық техниканы таңбалауға қойылатын талаптардың сақталуы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мақсаттағы бұйымдар мен медициналық техниканы тиісінше сақтауды қамтамасыз ету кезінде Дәрілік заттарды, медициналық мақсаттағы бұйымдарды сақтау мен тасымалдау қағидаларында белгіленген үй-жайға, сақтау аймақтарына, жабдыққа, персоналды жарақтандыруға қойылатын талаптардың сақталуы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фармакологиялық қадағалауды және дәрілік заттардың, медициналық мақсаттағы бұйымдар мен медициналық техниканың жанама әсерлерінің мониторингін жүргізу қағидаларында белгіленген дәрілік заттарды фармакологиялық қадағалау мен жанама әсерлерінің мониторингін жүргізу тәртібінің сақталуы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 медициналық мақсатағы бұйымдар мен медициналық техниканы өндірудің технологиялық процесінің технологиялық регламентке сәйкес келуі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процесті бақылау үшін білікті персоналдың болуы.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медициналық мақсаттағы бұйымдар мен медициналық техника өндірісін ұйымдастыруға қойылатын талаптардың сақталуы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өндірістік практика жағдайында өндірілгендерді қоспағанда өндіріс кезінде пайдаланылатын дәрілік субстанцияларды ҚР-да мемлекеттік тіркелуінің болуы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заттарға, медициналық мақсаттағы бұйымдар мен медициналық техникаға белгіленген тәртіпте ресімделген тауардың ілеспе құжаттарының болуы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Субстанцияларды және жартылай өнімдерді жеткізушілерде дәрілік заттарды өндіруге немесе дәрілік заттарды көтерме саудада өткізуге лицензиялар көшірмелерінің болуы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Субстанциялардың, қосалқы заттардың, шығыс және қаптама материалдарының өндірудің технологиялық регламентінде көрсетілген нормативтік құжаттарға сәйкес келуі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(субстанцияларды, қосалқы материалды), материалдарды, жартылай фабрикаттарды, жиынтығын кіріс бақылаудың; өндіру процесінде аралық бақылаудың, дайын фармацевтикалық өнімді бақылаудың жүзеге асырылуы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Өндіруде сапаны қамтамасыз ету, құжаттау және оның тиімділігін бағалау жүйесінің болуы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медициналық мақсаттағы бұйымдар мен медициналық техниканың жеке серияларын өндіру процесінде барлық технологиялық және қосалқы операциялардың тіркелуінің қамтамасыз етілуі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кезінде пайдаланылатын өндіру және материалдардың барлық процестерінің құжаттамасын жүргізуге қойылатын талаптардың, оларды сақтау тәртібінің сақталуы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Тұрақтылыққа сынақ жүргізу және дәрілік заттарды сақтау және қайта мерзімдерін белгілеу тәртібінің сақталуы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(арбитражды сынақ) қайта сынақ жүргізу үшін жеткілікті үлгілерінің санын қамтамасыз ету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өнімнің, бастапқы өнімнің, қаптама материалдарының статусын көрсететін таңбалаудың болуы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 сапаның белгіленген талаптарына сәйкес келмеуі белгіленген немесе сәйкес келмеуі болжанған өндірілген және босатылған дайын өнімнің кез келген сериясының қайтарылу (кері шақырытып алу) жүйесінің болуы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дайын өнімнің сапасын бақылаудың жүзеге асырылуы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 субъектісінің мемлекеттік және орыс тілдерінде, оның ұйымдастыру-құқықтық нысанын және жұмыс режимін, атауын көрсетумен маңдайша жазуының болуы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тұлға (лар) _______ _____ 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кезде)</w:t>
      </w:r>
    </w:p>
    <w:p>
      <w:pPr>
        <w:spacing w:after="0"/>
        <w:ind w:left="0"/>
        <w:jc w:val="both"/>
      </w:pPr>
      <w:r>
        <w:rPr>
          <w:rFonts w:ascii="Times New Roman"/>
          <w:b w:val="false"/>
          <w:i w:val="false"/>
          <w:color w:val="000000"/>
          <w:sz w:val="28"/>
        </w:rPr>
        <w:t>
      _______ _____ 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кезде)</w:t>
      </w:r>
    </w:p>
    <w:p>
      <w:pPr>
        <w:spacing w:after="0"/>
        <w:ind w:left="0"/>
        <w:jc w:val="both"/>
      </w:pPr>
      <w:r>
        <w:rPr>
          <w:rFonts w:ascii="Times New Roman"/>
          <w:b w:val="false"/>
          <w:i w:val="false"/>
          <w:color w:val="000000"/>
          <w:sz w:val="28"/>
        </w:rPr>
        <w:t xml:space="preserve">
      Тексерілетін субъектінің </w:t>
      </w:r>
    </w:p>
    <w:p>
      <w:pPr>
        <w:spacing w:after="0"/>
        <w:ind w:left="0"/>
        <w:jc w:val="both"/>
      </w:pPr>
      <w:r>
        <w:rPr>
          <w:rFonts w:ascii="Times New Roman"/>
          <w:b w:val="false"/>
          <w:i w:val="false"/>
          <w:color w:val="000000"/>
          <w:sz w:val="28"/>
        </w:rPr>
        <w:t>
      басшысы               _______ _____ 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кезде)</w:t>
      </w:r>
    </w:p>
    <w:bookmarkStart w:name="z104" w:id="150"/>
    <w:p>
      <w:pPr>
        <w:spacing w:after="0"/>
        <w:ind w:left="0"/>
        <w:jc w:val="left"/>
      </w:pPr>
      <w:r>
        <w:rPr>
          <w:rFonts w:ascii="Times New Roman"/>
          <w:b/>
          <w:i w:val="false"/>
          <w:color w:val="000000"/>
        </w:rPr>
        <w:t xml:space="preserve"> Дәрілік заттардың, медициналық мақсаттағы бұйымдар мен</w:t>
      </w:r>
      <w:r>
        <w:br/>
      </w:r>
      <w:r>
        <w:rPr>
          <w:rFonts w:ascii="Times New Roman"/>
          <w:b/>
          <w:i w:val="false"/>
          <w:color w:val="000000"/>
        </w:rPr>
        <w:t>медициналық техниканың айналысын мемлекеттік бақылау</w:t>
      </w:r>
      <w:r>
        <w:br/>
      </w:r>
      <w:r>
        <w:rPr>
          <w:rFonts w:ascii="Times New Roman"/>
          <w:b/>
          <w:i w:val="false"/>
          <w:color w:val="000000"/>
        </w:rPr>
        <w:t>саласындағы дәрілік препараттар мен медициналық мақсаттағы</w:t>
      </w:r>
      <w:r>
        <w:br/>
      </w:r>
      <w:r>
        <w:rPr>
          <w:rFonts w:ascii="Times New Roman"/>
          <w:b/>
          <w:i w:val="false"/>
          <w:color w:val="000000"/>
        </w:rPr>
        <w:t>бұйымдарды дайындауды жүзеге асыратын фармацевтикалық қызмет</w:t>
      </w:r>
      <w:r>
        <w:br/>
      </w:r>
      <w:r>
        <w:rPr>
          <w:rFonts w:ascii="Times New Roman"/>
          <w:b/>
          <w:i w:val="false"/>
          <w:color w:val="000000"/>
        </w:rPr>
        <w:t>объектілеріне қатысты тексеру парағы</w:t>
      </w:r>
    </w:p>
    <w:bookmarkEnd w:id="150"/>
    <w:bookmarkStart w:name="z105" w:id="151"/>
    <w:p>
      <w:pPr>
        <w:spacing w:after="0"/>
        <w:ind w:left="0"/>
        <w:jc w:val="both"/>
      </w:pPr>
      <w:r>
        <w:rPr>
          <w:rFonts w:ascii="Times New Roman"/>
          <w:b w:val="false"/>
          <w:i w:val="false"/>
          <w:color w:val="000000"/>
          <w:sz w:val="28"/>
        </w:rPr>
        <w:t>
      Тексеруді тағайындаған мемлекеттік орган ____________________________</w:t>
      </w:r>
    </w:p>
    <w:bookmarkEnd w:id="151"/>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(ЖСН), БСН 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9152"/>
        <w:gridCol w:w="455"/>
        <w:gridCol w:w="455"/>
        <w:gridCol w:w="630"/>
        <w:gridCol w:w="631"/>
      </w:tblGrid>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мемлекеттік лицензияның және қызметтің кіші түрлеріне қосымшалардың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лицензияны және қызметтің кіші түрлеріне қосымшаларды алу кезінде мәлімделген қызметтің түрлерінің және кіші түрлерінің сәйкес келуі</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дайындалуын жүзеге асыратын фармацевтикалық қызмет объектілерін лицензиялау кезіндегі бекітілген біліктілік талаптарына сәйкес келуі</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мақсаттағы бұйымдарды сақтау мен тасымалдау қағидаларында белгіленген дәрілік заттарды, медициналық мақсаттағы бұйымдар мен медициналық техниканы сақтау тәртібінің сақталуы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шығыс материалдарын сатып алу, өндіру, сақтау, тасымалдау, қолдану фактілерінің болмауы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өткен шығыс материалдарды сатып алу, тасымалдау фактілерінің болмауы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және медициналық қолдануға жарамсыз дәрілік заттарды, медициналық мақсаттағы бұйымдар мен медициналық техниканы жою қағидаларында белгіленген дәрілік заттарды, медициналық мақсаттағы бұйымдар мен медициналық техниканы жою тәртібінің сақталуы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мақсаттағы бұйымдар мен медициналық техниканы таңбалау қағидаларында белгіленген дәрілік заттарды, медициналық мақсаттағы бұйымдар мен медициналық техниканы таңбалауға қойылатын талаптардың сақталуы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өндірістік практика жағдайында өндірілгендерді қоспағанда, дайындау кезінде пайдаланылатын дәрілік субстанцияларды ҚР-да мемлекеттік тіркеудің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Субстанцияларды және жартылай өнімдерді жеткізушілерде дәрілік заттарды өндіруге немесе дәрілік заттарды көтерме саудада өткізуге лицензиялар көшірмелерінің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дәрілік препараттардың сапасын бақылауды ұйымдастыруға және оны жүргізуге жауапты провизор-талдаушының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дәрілік препараттардың дәріханаішілік бақылауды жүргізу қағиадаларының талаптарына сәйкес жарақтандырылған провизор-талдаушының жұмыс орнының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медициналық мақсаттағы бұйымдар мен медициналық техниканың жарамдылық мерзімін есепке алуды жүргізу және бақылау</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мақсаттағы бұйымдар мен медициналық техниканы таңбалау қағидаларында бекітілген дәріхана жағдайында дайындалған дәрілік заттарды таңбалау тәртібінің сақталуы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Рецептілер және медициналық ұйымдардың талаптары бойынша дәрілік препараттарды дайындау кезінде бақылау парақтарының болуы және олардың жүргізілуі</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физикалық және химиялық бақылау нәтижелерінің нөмірленген, тігілген, мөрмен бекітілген тіркеу журналының болуы және жүргізілуі</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дәрілік препараттарға дәріханаішілік бақылау жүргізу қағидаларына сәйкес алдын ала (ескерту) іс-шараларды, бастапқы материалдарды (дәрілік субстанция, қосалқы зат) кіріс бақылауды, жазбаша, органолептикалық, іріктелген сауал алу бақылауларын, іріктелген физикалық және химиялық бақылауды, дәрілік препараттарды босату кезіндегі бақылауды жүзеге асыру</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соңғы бес жыл ішінде маманданудан немесе жетілдіру курстарынан, біліктілігін жоғарылатудың басқа түрлерінен өтуін растайтын куәліктерінің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тұлға (лар) _______ _____ 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кезде)</w:t>
      </w:r>
    </w:p>
    <w:p>
      <w:pPr>
        <w:spacing w:after="0"/>
        <w:ind w:left="0"/>
        <w:jc w:val="both"/>
      </w:pPr>
      <w:r>
        <w:rPr>
          <w:rFonts w:ascii="Times New Roman"/>
          <w:b w:val="false"/>
          <w:i w:val="false"/>
          <w:color w:val="000000"/>
          <w:sz w:val="28"/>
        </w:rPr>
        <w:t>
      _______ _____ 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кезде)</w:t>
      </w:r>
    </w:p>
    <w:p>
      <w:pPr>
        <w:spacing w:after="0"/>
        <w:ind w:left="0"/>
        <w:jc w:val="both"/>
      </w:pPr>
      <w:r>
        <w:rPr>
          <w:rFonts w:ascii="Times New Roman"/>
          <w:b w:val="false"/>
          <w:i w:val="false"/>
          <w:color w:val="000000"/>
          <w:sz w:val="28"/>
        </w:rPr>
        <w:t xml:space="preserve">
      Тексерілетін субъектінің </w:t>
      </w:r>
    </w:p>
    <w:p>
      <w:pPr>
        <w:spacing w:after="0"/>
        <w:ind w:left="0"/>
        <w:jc w:val="both"/>
      </w:pPr>
      <w:r>
        <w:rPr>
          <w:rFonts w:ascii="Times New Roman"/>
          <w:b w:val="false"/>
          <w:i w:val="false"/>
          <w:color w:val="000000"/>
          <w:sz w:val="28"/>
        </w:rPr>
        <w:t>
      басшысы               _______ _____ 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кезде)</w:t>
      </w:r>
    </w:p>
    <w:bookmarkStart w:name="z108" w:id="152"/>
    <w:p>
      <w:pPr>
        <w:spacing w:after="0"/>
        <w:ind w:left="0"/>
        <w:jc w:val="left"/>
      </w:pPr>
      <w:r>
        <w:rPr>
          <w:rFonts w:ascii="Times New Roman"/>
          <w:b/>
          <w:i w:val="false"/>
          <w:color w:val="000000"/>
        </w:rPr>
        <w:t xml:space="preserve"> Дәрілік заттардың, медициналық мақсаттағы бұйымдар мен</w:t>
      </w:r>
      <w:r>
        <w:br/>
      </w:r>
      <w:r>
        <w:rPr>
          <w:rFonts w:ascii="Times New Roman"/>
          <w:b/>
          <w:i w:val="false"/>
          <w:color w:val="000000"/>
        </w:rPr>
        <w:t>медициналық техниканың айналысын мемлекеттік бақылау</w:t>
      </w:r>
      <w:r>
        <w:br/>
      </w:r>
      <w:r>
        <w:rPr>
          <w:rFonts w:ascii="Times New Roman"/>
          <w:b/>
          <w:i w:val="false"/>
          <w:color w:val="000000"/>
        </w:rPr>
        <w:t>саласындағы дәрілік заттарды, медициналық мақсаттағы бұйымдар</w:t>
      </w:r>
      <w:r>
        <w:br/>
      </w:r>
      <w:r>
        <w:rPr>
          <w:rFonts w:ascii="Times New Roman"/>
          <w:b/>
          <w:i w:val="false"/>
          <w:color w:val="000000"/>
        </w:rPr>
        <w:t>мен медициналық техниканы көтерме саудада өткізуді жүзеге</w:t>
      </w:r>
      <w:r>
        <w:br/>
      </w:r>
      <w:r>
        <w:rPr>
          <w:rFonts w:ascii="Times New Roman"/>
          <w:b/>
          <w:i w:val="false"/>
          <w:color w:val="000000"/>
        </w:rPr>
        <w:t>асыратын фармацевтикалық қызмет объектілеріне қатысты тексеру</w:t>
      </w:r>
      <w:r>
        <w:br/>
      </w:r>
      <w:r>
        <w:rPr>
          <w:rFonts w:ascii="Times New Roman"/>
          <w:b/>
          <w:i w:val="false"/>
          <w:color w:val="000000"/>
        </w:rPr>
        <w:t>парағы</w:t>
      </w:r>
    </w:p>
    <w:bookmarkEnd w:id="152"/>
    <w:bookmarkStart w:name="z109" w:id="153"/>
    <w:p>
      <w:pPr>
        <w:spacing w:after="0"/>
        <w:ind w:left="0"/>
        <w:jc w:val="both"/>
      </w:pPr>
      <w:r>
        <w:rPr>
          <w:rFonts w:ascii="Times New Roman"/>
          <w:b w:val="false"/>
          <w:i w:val="false"/>
          <w:color w:val="000000"/>
          <w:sz w:val="28"/>
        </w:rPr>
        <w:t>
      Тексеруді тағайындаған мемлекеттік орган ____________________________</w:t>
      </w:r>
    </w:p>
    <w:bookmarkEnd w:id="153"/>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(ЖСН), БСН 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9028"/>
        <w:gridCol w:w="472"/>
        <w:gridCol w:w="473"/>
        <w:gridCol w:w="655"/>
        <w:gridCol w:w="656"/>
      </w:tblGrid>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мемлекеттік лицензияның және қызметтің кіші түрлеріне қосымшалардың немесе қызметінің басталғаны туралы хабарламаның болуы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лицензияны және қызметтің кіші түрлеріне қосымшаларды алу кезінде мәлімделген қызметтің түрлерінің және кіші түрлерінің сәйкес келуі</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мемлекеттік лицензияны және қызметтің кіші түріне қосымшаларды қайта ресімдеумен байланысты шарттардың сақталуы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қызметтің кіші түріне сәйкес (білім туралы дипломдардың көшірмелерінің болуы) персоналдың біліктілігінің (білімінің) сәйкес келуі</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 соның ішінде есірткі құралдарын, психотроптық заттар мен прекурсорларды, сондай-ақ медициналық мақсаттағы бұйымдарды, медициналық техниканы көтерме саудада өткізуді жүзеге асыратын объектілерге арналған фармацевтикалық қызметті лицензиялау кезінде қойылатын талаптардың бекітілген біліктілік талаптарына сәйкес келуі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мақсаттағы бұйымдарды сақтау мен тасымалдау қағидаларында белгіленген дәрілік заттарды, медициналық мақсаттағы бұйымдар мен медициналық техниканы сақтау тәртібінің сақталуы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мақсаттағы бұйымдарды сақтау мен тасымалдау қағидаларында белгіленген дәрілік заттарды, медициналық мақсаттағы бұйымдар мен медициналық техниканы тасымалдау тәртібінің сақталуы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тіркелмеген дәрілік заттарды, медициналық мақсаттағы бұйымдар мен медициналық техниканы сатып алу, сақтау, жарнамалау, тасымалдау, қолдану, қамтамасыз ету және көтерме саудада өткізу фактілерінің болмауы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дәрілік заттарды, медициналық мақсаттағы бұйымдар мен медициналық техниканы сатып алу, сақтау, жарнамалау, тасымалдау, қолдану, қамтамасыз ету және көтерме саудада өткізу фактілерінің болмауы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пен сапа бағалауды жүргізбей дәрілік заттарды, медициналық мақсаттағы бұйымдар мен медициналық техниканы сатып алу, өндіру, сақтау, жарнамалау, тасымалдау, қолдану, қамтамасыз ету және көтерме саудада өткізу фактілерінің болмауы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өткен дәрілік заттарды, медициналық мақсаттағы бұйымдар мен медициналық техниканы сатып алу, сақтау, жарнамалау, тасымалдау, қолдану, қамтамасыз ету және көтерме саудада өткізу фактілерінің болмауы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және медициналық қолдануға жарамсыз дәрілік заттарды, медициналық мақсаттағы бұйымдар мен медициналық техниканы жою қағидаларында белгіленген дәрілік заттарды, медициналық мақсаттағы бұйымдар мен медициналық техниканы жою тәртібінің сақталуы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бақылауға жататын есірткіні, психотроптық заттар мен прекурсорларды медициналық мақсатта пайдалану қағидаларында белгіленген құрамында есірткі құралдары, психотроптық заттар мен прекурсорлар бар дәрілік заттарды (соның ішінде субстанцияларды) сақтау, көтерме саудада өткізу, тасымалдау және есепке алу, жою қағидалары мен тәртібінің сақталуы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мақсаттағы бұйымдар мен медициналық техниканы таңбалау қағидаларында белгіленген дәрілік заттарды, медициналық мақсаттағы бұйымдар мен медициналық техниканы таңбалауға қойылатын талаптардың сақталуы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мақсаттағы бұйымдар мен медициналық техниканы тиісінше сақтауды қамтамасыз ету кезінде Дәрілік заттарды, медициналық мақсаттағы бұйымдарды сақтау мен тасымалдау қағидаларында белгіленген үй-жайға, сақтау аймақтарына, жабдыққа, персоналды жарақтандыруга қойылатын талаптардың сақталуы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мемлекеттік тіркеуден, қауіпсіздігі мен сапасын бағалаудан өтпеген жарамдылық мерзімі өтіп кеткен дәрілік заттарды, медициналық мақсаттағы бұйымдар мен медициналық техниканы анықтау фактісін құжатты тіркеу, олар туралы хабарлау, оларды нарықтан алып тастау және уәкілетті органды немесе олардың аумақтық бөлімшелерін хабардар ету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құжаттарға сәйкес келмейтін, жарамдылық мерзімі өткен, Қазақстан Республикасында мемлекеттік тіркеуден, қауіпсіздігі мен сапасын бағалаудан өтпеген, жалған және Қазақстан Республикасында заңнама талаптарына сәйкес келмейтін дәрілік заттардың, медициналық мақсаттағы бұйымдар мен медициналық техниканың жеке сақталуын және іске асыруға тыйым салу туралы затбелгісінің болуын қамтамасыз ету</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тәртіппен ресімделген дәрілік заттар, медициналық мақсаттағы бұйымдар мен медициналық техникаға тауарға ілеспе құжаттардың болуы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мақсаттағы бұйымдар мен медициналық техниканы жеткізушілер мен сатып алушыларда көтерме және/немесе бөлшек саудада өткізуге арналған лицензия көшірмесінің болуы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Тізімнің ІІ, ІІІ, ІV Кесетесінің құрамында есірткі құралдары, психотроптық заттар мен прекурсорлар бар дәрілік заттарды есепке алу журналының жүргізілуі</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Тізімнің ІІ, ІІІ, ІV Кесетесінің құрамында есірткі құралдары, психотроптық заттар мен прекурсорлар бар дәрілік заттардың кірісі мен шығысы бойынша құжаттардың сақталу тәртібі мен мерзімдерінің (шот-фактуралар, жүк құжаттар, сенімхаттар, рецептілер, талаптар) сақталу тәртібі мен мерзімдерінің сақталуы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медициналық мақсаттағы бұйымдардың қауіпсіздігі мен сапасы туралы қорытындының сақталу мерзімдерінің сақталуы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бес жыл ішінде маманданудан немесе жетілдіру курстарынан, біліктілігін жоғарылатудың басқа түрлерінен өтуін растайтын куәліктерінің болуы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 медициналық мақсаттағы бұйымдар мен медициналық техниканы алу мен жөнелтуді бақылау жөніндегі құжаттардың бар болуы және оның жұмыс істеуі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фармакологиялық қадағалауды және дәрілік заттардың, медициналық мақсаттағы бұйымдар мен медициналық техниканың жанама әсерлерінің мониторингін жүргізу қағидаларында белгіленген дәрілік заттарды фармакологиялық қадағалау мен жанама әсерлерінің мониторингін жүргізу тәртібінің сақталуы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 субъектісінің мемлекеттік және орыс тілдерінде оның ұйымдастыру-құқықтық нысанын және жұмыс режимін, атауын көрсетумен маңдайша жазуының болуы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мемлекеттік лицензия және оған қосымшалардың көшірмелерімен танысу үшін ыңғайлы жерде орналастырылуы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тұлға (лар) _______ _____ 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кезде)</w:t>
      </w:r>
    </w:p>
    <w:p>
      <w:pPr>
        <w:spacing w:after="0"/>
        <w:ind w:left="0"/>
        <w:jc w:val="both"/>
      </w:pPr>
      <w:r>
        <w:rPr>
          <w:rFonts w:ascii="Times New Roman"/>
          <w:b w:val="false"/>
          <w:i w:val="false"/>
          <w:color w:val="000000"/>
          <w:sz w:val="28"/>
        </w:rPr>
        <w:t>
      _______ _____ 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кезде)</w:t>
      </w:r>
    </w:p>
    <w:p>
      <w:pPr>
        <w:spacing w:after="0"/>
        <w:ind w:left="0"/>
        <w:jc w:val="both"/>
      </w:pPr>
      <w:r>
        <w:rPr>
          <w:rFonts w:ascii="Times New Roman"/>
          <w:b w:val="false"/>
          <w:i w:val="false"/>
          <w:color w:val="000000"/>
          <w:sz w:val="28"/>
        </w:rPr>
        <w:t xml:space="preserve">
      Тексерілетін субъектінің </w:t>
      </w:r>
    </w:p>
    <w:p>
      <w:pPr>
        <w:spacing w:after="0"/>
        <w:ind w:left="0"/>
        <w:jc w:val="both"/>
      </w:pPr>
      <w:r>
        <w:rPr>
          <w:rFonts w:ascii="Times New Roman"/>
          <w:b w:val="false"/>
          <w:i w:val="false"/>
          <w:color w:val="000000"/>
          <w:sz w:val="28"/>
        </w:rPr>
        <w:t>
      басшысы               _______ _____ 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кезде)</w:t>
      </w:r>
    </w:p>
    <w:bookmarkStart w:name="z112" w:id="154"/>
    <w:p>
      <w:pPr>
        <w:spacing w:after="0"/>
        <w:ind w:left="0"/>
        <w:jc w:val="left"/>
      </w:pPr>
      <w:r>
        <w:rPr>
          <w:rFonts w:ascii="Times New Roman"/>
          <w:b/>
          <w:i w:val="false"/>
          <w:color w:val="000000"/>
        </w:rPr>
        <w:t xml:space="preserve"> Дәрілік заттардың, медициналық мақсаттағы бұйымдар мен</w:t>
      </w:r>
      <w:r>
        <w:br/>
      </w:r>
      <w:r>
        <w:rPr>
          <w:rFonts w:ascii="Times New Roman"/>
          <w:b/>
          <w:i w:val="false"/>
          <w:color w:val="000000"/>
        </w:rPr>
        <w:t>медициналық техниканың айналысын мемлекеттік бақылау</w:t>
      </w:r>
      <w:r>
        <w:br/>
      </w:r>
      <w:r>
        <w:rPr>
          <w:rFonts w:ascii="Times New Roman"/>
          <w:b/>
          <w:i w:val="false"/>
          <w:color w:val="000000"/>
        </w:rPr>
        <w:t>саласындағы дәрілік заттарды, медициналық мақсаттағы бұйымдар</w:t>
      </w:r>
      <w:r>
        <w:br/>
      </w:r>
      <w:r>
        <w:rPr>
          <w:rFonts w:ascii="Times New Roman"/>
          <w:b/>
          <w:i w:val="false"/>
          <w:color w:val="000000"/>
        </w:rPr>
        <w:t>мен медициналық техниканы бөлшек саудада өткізуді жүзеге</w:t>
      </w:r>
      <w:r>
        <w:br/>
      </w:r>
      <w:r>
        <w:rPr>
          <w:rFonts w:ascii="Times New Roman"/>
          <w:b/>
          <w:i w:val="false"/>
          <w:color w:val="000000"/>
        </w:rPr>
        <w:t>асыратын фармацевтикалық қызмет объектілеріне қатысты тексеру парағы</w:t>
      </w:r>
    </w:p>
    <w:bookmarkEnd w:id="154"/>
    <w:bookmarkStart w:name="z113" w:id="155"/>
    <w:p>
      <w:pPr>
        <w:spacing w:after="0"/>
        <w:ind w:left="0"/>
        <w:jc w:val="both"/>
      </w:pPr>
      <w:r>
        <w:rPr>
          <w:rFonts w:ascii="Times New Roman"/>
          <w:b w:val="false"/>
          <w:i w:val="false"/>
          <w:color w:val="000000"/>
          <w:sz w:val="28"/>
        </w:rPr>
        <w:t>
      Тексеруді тағайындаған мемлекеттік орган ____________________________</w:t>
      </w:r>
    </w:p>
    <w:bookmarkEnd w:id="155"/>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(ЖСН), БСН 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9410"/>
        <w:gridCol w:w="417"/>
        <w:gridCol w:w="418"/>
        <w:gridCol w:w="579"/>
        <w:gridCol w:w="579"/>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мемлекеттік лицензияның және қызметтің кіші түрлеріне қосымшалардың болуы</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лицензияны және қызметтің кіші түрлеріне қосымшаларды алу кезінде мәлімделген қызмет түрлерінің және кіші түрлерінің сәйкес келуі</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қызметтің кіші түріне сәйкес (білім туралы дипломдардың көшірмелерінің болуы) персоналдың біліктілігінің (білімінің) сәйкес келуі</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көтерме саудада өткізуге лицензия көшірмесінің және медициналық мақсаттағы бұйымдар мен медициналық техниканы жеткізушінің көтерме саудада өткізуге рұқсат беру құжатының (талонның) болуы</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соның ішінде есірткі құралдарын, психотроптық заттарды және прекурсоларды, соның ішінде медициналық мақсаттағы бұйымдарды, медициналық техниканы бөлшек саудада өткізуді жүзеге асыратын объектілер үшін фармацевтикалық қызметті лицензиялау кезінде қойылатын бекітілген біліктілік талаптарына сәйкес келуі</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тәртіппен ресімделген дәрілік заттар, медициналық мақсаттағы бұйымдар мен медициналық техника тауарына ілеспе құжаттардың болуы</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мақсаттағы бұйымдар мен медициналық техниканы көтерме саудада өткізу үшін қабылдау кезінде сапасын бақылауды жүзеге асыру</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мақсаттағы бұйымдарды сақтау мен тасымалдау қағидаларында белгіленген дәрілік заттарды, медициналық мақсаттағы бұйымдар мен медициналық техниканы сақтау тәртібінің сақталуы</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мақсаттағы бұйымдарды сақтау мен тасымалдау қағидаларында белгіленген дәрілік заттарды, медициналық мақсаттағы бұйымдар мен медициналық техниканы тасымалдау тәртібінің сақталуы</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және медициналық қолдануға жарамсыз дәрілік заттарды, медициналық мақсаттағы бұйымдар мен медициналық техниканы жою қағидаларында белгіленген дәрілік заттарды, медициналық мақсаттағы бұйымдар мен медициналық техниканы жою тәртібінің сақталуы</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бақылауға жататын есірткіні, психотроптық заттар мен прекурсорларды медициналық мақсатта пайдалану қағидаларында белгіленген құрамында есірткі құралдары, психотроптық заттар мен прекурсорлар бар дәрілік заттарды (соның ішінде субстанцияларды) сақтау, өткізу, тасымалдау және есепке алу, жою қағидалары мен тәртібінің сақталуы</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тәртіппен ресімделген дәрілік заттар, медициналық мақсаттағы бұйымдар мен медициналық техника тауарына ілеспе құжаттардың болуы</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Рецептілерді жазу, есепке алу және сақтау қағидаларында белгіленген рецептілерді жазу, есепке алу және сақтау талаптарының, оның ішінде амбулаториялық деңгейде азаматтарды тегін қамтамасыз ету үшін сақталуы</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мақсаттағы бұйымдар мен медициналық техниканы таңбалау қағидаларында белгіленген дәрілік заттарды, медициналық мақсаттағы бұйымдар мен медициналық техниканы таңбалауға қойылатын талаптардың сақталуы</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мақсаттағы бұйымдар мен медициналық техниканы дұрыс сақтауды қамтамасыз ету кезінде Дәрілік заттарды, медициналық мақсаттағы бұйымдарды сақтау мен тасымалдау қағидаларында белгіленген үй-жайға, сақтау аймақтарына, жабдыққа, персоналды жарақтандыруға қойылатын талаптардың сақталуы</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фармакологиялық қадағалауды және дәрілік заттардың, медициналық мақсаттағы бұйымдар мен медициналық техниканың жанама әсерлерінің мониторингін жүргізу қағидаларында белгіленген дәрілік заттарды фармакологиялық қадағалау мен жанама әсерлерінің мониторингін жүргізу тәртібінің сақталуы</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тіркелмеген дәрілік заттарды, медициналық мақсаттағы бұйымдар мен медициналық техниканы сатып алу, сақтау, жарнамалау, тасымалдау, көтерме саудада өткізу фактілерінің болмауы</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дәрілік заттарды, медициналық мақсаттағы бұйымдар мен медициналық техниканы сатып алу, сақтау, жарнамалау, тасымалдау, көтерме саудада өткізу фактілерінің болмауы</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пен сапаны бағалауды жүргізбей дәрілік заттарды, медициналық мақсаттағы бұйымдар мен медициналық техниканы сатып алу, сақтау, жарнамалау, тасымалдау, көтерме саудада өткізу фактілерінің болмауы</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өткен дәрілік заттарды, медициналық мақсаттағы бұйымдар мен медициналық техниканы сатып алу, сақтау, жарнамалау, тасымалдау, көтерме саудада өткізу фактілерінің болмауы</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"Есiрткi, психотроптық заттар, сол тектестер мен прекурсорлар және олардың заңсыз айналымы мен терiс пайдаланылуына қарсы iс-қимыл шаралары туралы" Қазақстан Республикасының Заңында айқындалған Тізімнің ІІ, ІІІ, ІV Кестелерінің құрамында есірткі құралдары, психотроптық заттар мен прекурсорлар бар дәрілік заттарды есепке алу журналдарының жүргізілуі</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психотроптық заттар мен прекурсорлар бар дәрілік заттарға арнайы рецептілік бланкілерді жазу, сақтау, есепке алу және жою қағидаларының сақталуы</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соңғы бес жыл ішінде маманданудан немесе жетілдіру курстарынан, біліктілікті жоғарылатудың басқа түрлерінен өткендігін растайтын куәліктерінің болуы</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жазылмаған рецептілерді есепке алу журналының болуы және жүргізу. "Рецепт жарамды емес" мөрінің болуы. Жазып берілген рецептіде қате анықталған кезден бастап бір күндік мерзімде тиісті денсаулық сақтау ұйымының басшысына дұрыс жазылып берлімеген рецептілер туралы ақпараттың берілуі</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 құралдарына жататын медициналық техникаға өлшеу құралдарының түрін бекіту туралы сертификаттың немесе медициналық өлшеу техникасының метрологиялық аттестатталуы туралы сертификаттың болуы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 субъектісінің мемлекеттік және орыс тілдерінде оның ұйымдастыру-құқықтық нысанын және жұмыс режимін, атауын көрсетумен маңдайша жазуының болуы</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мемлекеттік лицензия және оған қосымшалардың көшірмелерімен танысу үшін ыңғайлы жерде орналастырылуы</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медициналық мақсаттағы бұйымдар мен медициналық техниканың айналысы саласындағы мемлекеттік органдардың аумақтық бөлімшелерінің телефондары мен мекенжайлары туралы ақпаратпен танысу үшін ыңғайлы жерде орналастырылуының болуы</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Сөреге дәрігердің рецетісіз босатылатын дәрілік заттардың қойылуы</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аурулары бар азаматтардың жекелеген санаттарына амбулаториялық деңгейде тегін дәрі-дәрмекпен қамтамасыз етуге арналған дәрілік заттардың және бейімделген емдік өнімдердің тізбесі туралы ақпараттың танысу үшін ыңғайлы орындарда орналастырылуы</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мемлекеттік басқарудың жергілікті органдарымен тиісті шарттары бар, бөлшек саудада өткізу объектілерінде тиісті денсаулық сақтау ұйымының басшысы бекіткен тегін және (немесе) жеңілдікті берілетін дәрілік заттар рецептілеріне қол қоюға құқығы бар лауазымды тұлғалардың тізімдері және қол қою үлгілерінің болуы</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Пікірлер мен ұсыныстар кітабының танысуға ыңғайлы орындарда орналастырылуы</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анықтама қызметінің телефон нөмірлері туралы ақпаратты танысуға ыңғайлы орындарда орналастырылуы</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балаларға босатылмайды" деген ақпараттың болуы</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рецептісі бойынша босатылуға арналған дәрілік заттарды рецептісіз өткізуге тыйым салынады" ақпаратының болуы</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қайтарылмайды және ауыстырылмайды" жазуының болуы</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тұлға (лар) _______ _____ 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кезде)</w:t>
      </w:r>
    </w:p>
    <w:p>
      <w:pPr>
        <w:spacing w:after="0"/>
        <w:ind w:left="0"/>
        <w:jc w:val="both"/>
      </w:pPr>
      <w:r>
        <w:rPr>
          <w:rFonts w:ascii="Times New Roman"/>
          <w:b w:val="false"/>
          <w:i w:val="false"/>
          <w:color w:val="000000"/>
          <w:sz w:val="28"/>
        </w:rPr>
        <w:t>
      _______ _____ 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кезде)</w:t>
      </w:r>
    </w:p>
    <w:p>
      <w:pPr>
        <w:spacing w:after="0"/>
        <w:ind w:left="0"/>
        <w:jc w:val="both"/>
      </w:pPr>
      <w:r>
        <w:rPr>
          <w:rFonts w:ascii="Times New Roman"/>
          <w:b w:val="false"/>
          <w:i w:val="false"/>
          <w:color w:val="000000"/>
          <w:sz w:val="28"/>
        </w:rPr>
        <w:t xml:space="preserve">
      Тексерілетін субъектінің </w:t>
      </w:r>
    </w:p>
    <w:p>
      <w:pPr>
        <w:spacing w:after="0"/>
        <w:ind w:left="0"/>
        <w:jc w:val="both"/>
      </w:pPr>
      <w:r>
        <w:rPr>
          <w:rFonts w:ascii="Times New Roman"/>
          <w:b w:val="false"/>
          <w:i w:val="false"/>
          <w:color w:val="000000"/>
          <w:sz w:val="28"/>
        </w:rPr>
        <w:t>
      басшысы               _______ _____ 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кезде)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header.xml" Type="http://schemas.openxmlformats.org/officeDocument/2006/relationships/header" Id="rId4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