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f39c25" w14:textId="2f39c2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Ресубликасының Ұлттық ұланын бейбіт уақытқа тамақтандырудың, азық-түлікпен, азықпен, жабдықпен, асханалық-ас үйлік ыдыспен және азық-түлік қызметінің техникасымен жабдықтаудың арналған заттай нормаларын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Ресубликасы Ішкі істер министрінің 2015 жылғы 30 сәуірдегі № 420 бұйрығы. Қазақстан Республикасының Әділет министрлігінде 2015 жылы 29 желтоқсанда № 12632 болып тіркелді. Күші жойылды - Қазақстан Республикасы Ішкі істер министрінің 2025 жылғы 7 қазандағы № 752 бұйрығымен.</w:t>
      </w:r>
    </w:p>
    <w:p>
      <w:pPr>
        <w:spacing w:after="0"/>
        <w:ind w:left="0"/>
        <w:jc w:val="both"/>
      </w:pPr>
      <w:r>
        <w:rPr>
          <w:rFonts w:ascii="Times New Roman"/>
          <w:b w:val="false"/>
          <w:i w:val="false"/>
          <w:color w:val="ff0000"/>
          <w:sz w:val="28"/>
        </w:rPr>
        <w:t xml:space="preserve">
      Ескерту. Күші жойылды - ҚР Ішкі істер министрінің 07.10.2025 </w:t>
      </w:r>
      <w:r>
        <w:rPr>
          <w:rFonts w:ascii="Times New Roman"/>
          <w:b w:val="false"/>
          <w:i w:val="false"/>
          <w:color w:val="ff0000"/>
          <w:sz w:val="28"/>
        </w:rPr>
        <w:t>№ 752</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 Бюджет кодексінің </w:t>
      </w:r>
      <w:r>
        <w:rPr>
          <w:rFonts w:ascii="Times New Roman"/>
          <w:b w:val="false"/>
          <w:i w:val="false"/>
          <w:color w:val="000000"/>
          <w:sz w:val="28"/>
        </w:rPr>
        <w:t>69-бабының</w:t>
      </w:r>
      <w:r>
        <w:rPr>
          <w:rFonts w:ascii="Times New Roman"/>
          <w:b w:val="false"/>
          <w:i w:val="false"/>
          <w:color w:val="000000"/>
          <w:sz w:val="28"/>
        </w:rPr>
        <w:t xml:space="preserve"> 2-тармағына сәйкес </w:t>
      </w:r>
      <w:r>
        <w:rPr>
          <w:rFonts w:ascii="Times New Roman"/>
          <w:b/>
          <w:i w:val="false"/>
          <w:color w:val="000000"/>
          <w:sz w:val="28"/>
        </w:rPr>
        <w:t>БҰЙЫРАМЫН:</w:t>
      </w:r>
    </w:p>
    <w:bookmarkEnd w:id="0"/>
    <w:bookmarkStart w:name="z106" w:id="1"/>
    <w:p>
      <w:pPr>
        <w:spacing w:after="0"/>
        <w:ind w:left="0"/>
        <w:jc w:val="both"/>
      </w:pPr>
      <w:r>
        <w:rPr>
          <w:rFonts w:ascii="Times New Roman"/>
          <w:b w:val="false"/>
          <w:i w:val="false"/>
          <w:color w:val="000000"/>
          <w:sz w:val="28"/>
        </w:rPr>
        <w:t>
      1. Қоса беріліп отырған Қазақстан Республикасының Ұлттық ұланында тамақтандырудың, азық-түлiкпен, азықпен, жабдықпен, асханалық-ас үйлік ыдыспен және азық-түлiк қызметінің техникасымен жабдықтаудың бейбiт уақытқа арналған заттай нормалары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Ішкі істер министрінің 14.09.2021 </w:t>
      </w:r>
      <w:r>
        <w:rPr>
          <w:rFonts w:ascii="Times New Roman"/>
          <w:b w:val="false"/>
          <w:i w:val="false"/>
          <w:color w:val="ff0000"/>
          <w:sz w:val="28"/>
        </w:rPr>
        <w:t>№ 550</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07" w:id="2"/>
    <w:p>
      <w:pPr>
        <w:spacing w:after="0"/>
        <w:ind w:left="0"/>
        <w:jc w:val="both"/>
      </w:pPr>
      <w:r>
        <w:rPr>
          <w:rFonts w:ascii="Times New Roman"/>
          <w:b w:val="false"/>
          <w:i w:val="false"/>
          <w:color w:val="000000"/>
          <w:sz w:val="28"/>
        </w:rPr>
        <w:t xml:space="preserve">
      2. Қазақстан Республикасы Ұлттық ұланының Бас қолбасшылығы </w:t>
      </w:r>
    </w:p>
    <w:bookmarkEnd w:id="2"/>
    <w:p>
      <w:pPr>
        <w:spacing w:after="0"/>
        <w:ind w:left="0"/>
        <w:jc w:val="both"/>
      </w:pPr>
      <w:r>
        <w:rPr>
          <w:rFonts w:ascii="Times New Roman"/>
          <w:b w:val="false"/>
          <w:i w:val="false"/>
          <w:color w:val="000000"/>
          <w:sz w:val="28"/>
        </w:rPr>
        <w:t xml:space="preserve">
      (Р.Ф. Жақсылықов) заңнамада белгілінген тәртіппен: </w:t>
      </w:r>
    </w:p>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бұйрықты мемлекеттік тіркегеннен кейін күнтізбелік он күн ішінде мерзімді баспа басылымдарында және "Әділет" ақпараттық–құқықтық жүйесінде ресми жариялауға жолдауды;</w:t>
      </w:r>
    </w:p>
    <w:p>
      <w:pPr>
        <w:spacing w:after="0"/>
        <w:ind w:left="0"/>
        <w:jc w:val="both"/>
      </w:pPr>
      <w:r>
        <w:rPr>
          <w:rFonts w:ascii="Times New Roman"/>
          <w:b w:val="false"/>
          <w:i w:val="false"/>
          <w:color w:val="000000"/>
          <w:sz w:val="28"/>
        </w:rPr>
        <w:t>
      3) осы бұйрықты Қазақстан Республикасы Ішкі істер министрлігінің интернет-ресурсында орналастыруды.</w:t>
      </w:r>
    </w:p>
    <w:bookmarkStart w:name="z108" w:id="3"/>
    <w:p>
      <w:pPr>
        <w:spacing w:after="0"/>
        <w:ind w:left="0"/>
        <w:jc w:val="both"/>
      </w:pPr>
      <w:r>
        <w:rPr>
          <w:rFonts w:ascii="Times New Roman"/>
          <w:b w:val="false"/>
          <w:i w:val="false"/>
          <w:color w:val="000000"/>
          <w:sz w:val="28"/>
        </w:rPr>
        <w:t xml:space="preserve">
      3. Осы бұйрықты Қазақстан Республикасы Әділет министрлігінде мемлекеттік тіркегеннен кейін күнтізбелік он күн ішінде Қазақстан Республикасының нормативтік құқықтық актілерінің эталондық бақылау банкіне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жолдауды қаматамасыз етсін. </w:t>
      </w:r>
    </w:p>
    <w:bookmarkEnd w:id="3"/>
    <w:bookmarkStart w:name="z109" w:id="4"/>
    <w:p>
      <w:pPr>
        <w:spacing w:after="0"/>
        <w:ind w:left="0"/>
        <w:jc w:val="both"/>
      </w:pPr>
      <w:r>
        <w:rPr>
          <w:rFonts w:ascii="Times New Roman"/>
          <w:b w:val="false"/>
          <w:i w:val="false"/>
          <w:color w:val="000000"/>
          <w:sz w:val="28"/>
        </w:rPr>
        <w:t>
      4. Осы бұйрықтың орындалуын бақылау Қазақстан Республикасы Ұлттық ұланының Бас қолбасшысы генерал-лейтенант Р.Ф. Жақсылықовқа жүктелсін.</w:t>
      </w:r>
    </w:p>
    <w:bookmarkEnd w:id="4"/>
    <w:bookmarkStart w:name="z110" w:id="5"/>
    <w:p>
      <w:pPr>
        <w:spacing w:after="0"/>
        <w:ind w:left="0"/>
        <w:jc w:val="both"/>
      </w:pPr>
      <w:r>
        <w:rPr>
          <w:rFonts w:ascii="Times New Roman"/>
          <w:b w:val="false"/>
          <w:i w:val="false"/>
          <w:color w:val="000000"/>
          <w:sz w:val="28"/>
        </w:rPr>
        <w:t>
      5. Осы бұйрық алғаш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полиция генерал-лейтенанты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Қасымов</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Қаржы министрі   </w:t>
      </w:r>
    </w:p>
    <w:p>
      <w:pPr>
        <w:spacing w:after="0"/>
        <w:ind w:left="0"/>
        <w:jc w:val="both"/>
      </w:pPr>
      <w:r>
        <w:rPr>
          <w:rFonts w:ascii="Times New Roman"/>
          <w:b w:val="false"/>
          <w:i w:val="false"/>
          <w:color w:val="000000"/>
          <w:sz w:val="28"/>
        </w:rPr>
        <w:t xml:space="preserve">
      Б. Сұлтанов   </w:t>
      </w:r>
    </w:p>
    <w:p>
      <w:pPr>
        <w:spacing w:after="0"/>
        <w:ind w:left="0"/>
        <w:jc w:val="both"/>
      </w:pPr>
      <w:r>
        <w:rPr>
          <w:rFonts w:ascii="Times New Roman"/>
          <w:b w:val="false"/>
          <w:i w:val="false"/>
          <w:color w:val="000000"/>
          <w:sz w:val="28"/>
        </w:rPr>
        <w:t>
      2015 ж. 27 қараша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2015 жылғы 30 сәуірдегі</w:t>
            </w:r>
            <w:r>
              <w:br/>
            </w:r>
            <w:r>
              <w:rPr>
                <w:rFonts w:ascii="Times New Roman"/>
                <w:b w:val="false"/>
                <w:i w:val="false"/>
                <w:color w:val="000000"/>
                <w:sz w:val="20"/>
              </w:rPr>
              <w:t>№ 420 бұйрығымен</w:t>
            </w:r>
            <w:r>
              <w:br/>
            </w:r>
            <w:r>
              <w:rPr>
                <w:rFonts w:ascii="Times New Roman"/>
                <w:b w:val="false"/>
                <w:i w:val="false"/>
                <w:color w:val="000000"/>
                <w:sz w:val="20"/>
              </w:rPr>
              <w:t>бекiтiлген</w:t>
            </w:r>
          </w:p>
        </w:tc>
      </w:tr>
    </w:tbl>
    <w:bookmarkStart w:name="z3" w:id="6"/>
    <w:p>
      <w:pPr>
        <w:spacing w:after="0"/>
        <w:ind w:left="0"/>
        <w:jc w:val="left"/>
      </w:pPr>
      <w:r>
        <w:rPr>
          <w:rFonts w:ascii="Times New Roman"/>
          <w:b/>
          <w:i w:val="false"/>
          <w:color w:val="000000"/>
        </w:rPr>
        <w:t xml:space="preserve"> Қазақстан Республикасының Ұлттық ұланында тамақтандырудың,  азық-түлiкпен, азықпен, жабдықпен, асханалық-ас үйлік ыдыспен және азық-түлiк қызметінің техникасымен жабдықтаудың  бейбiт уақытқа арналған заттай нормалары</w:t>
      </w:r>
    </w:p>
    <w:bookmarkEnd w:id="6"/>
    <w:p>
      <w:pPr>
        <w:spacing w:after="0"/>
        <w:ind w:left="0"/>
        <w:jc w:val="both"/>
      </w:pPr>
      <w:r>
        <w:rPr>
          <w:rFonts w:ascii="Times New Roman"/>
          <w:b w:val="false"/>
          <w:i w:val="false"/>
          <w:color w:val="ff0000"/>
          <w:sz w:val="28"/>
        </w:rPr>
        <w:t xml:space="preserve">
      Ескерту. Заттай нормалары жаңа редакцияда – ҚР Ішкі істер министрінің 14.09.2021 </w:t>
      </w:r>
      <w:r>
        <w:rPr>
          <w:rFonts w:ascii="Times New Roman"/>
          <w:b w:val="false"/>
          <w:i w:val="false"/>
          <w:color w:val="ff0000"/>
          <w:sz w:val="28"/>
        </w:rPr>
        <w:t>№ 550</w:t>
      </w:r>
      <w:r>
        <w:rPr>
          <w:rFonts w:ascii="Times New Roman"/>
          <w:b w:val="false"/>
          <w:i w:val="false"/>
          <w:color w:val="ff0000"/>
          <w:sz w:val="28"/>
        </w:rPr>
        <w:t xml:space="preserve"> бұйрығымен.</w:t>
      </w:r>
    </w:p>
    <w:p>
      <w:pPr>
        <w:spacing w:after="0"/>
        <w:ind w:left="0"/>
        <w:jc w:val="left"/>
      </w:pPr>
      <w:r>
        <w:rPr>
          <w:rFonts w:ascii="Times New Roman"/>
          <w:b/>
          <w:i w:val="false"/>
          <w:color w:val="000000"/>
        </w:rPr>
        <w:t xml:space="preserve"> 1-тарау. Жалпы әскери азық үлесі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Азық-түлік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адамға грамм/күн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2-сұрыпты бидай ұнынан пісірілген нан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құнарландырылған бидай ұнынан пісірілген нан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бидай ұны (құнарландырылған)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қарақұмық жармасы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сұрыпты сұлы жармасы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1-сұрыпты арпа жармасы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сұрыпты тары жармасы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ұнтақталған арпа жармасы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сұрыпты күріш жармасы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1-сұрыпты атбас бұршақ (бұршақ, үрме бұршақ)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сұрыпты макарон өнiмдерi (вермишель, түтік кеспе, кеспе)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1-санатты сиыр етi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1-санатты тауық 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сұрыпты жартылай ысталған шұжық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басы жоқ балық (сазан, жайын, тұқы, көксерке)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Тауық жұмыртқасы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 сүтi, майлылығы кемінде 2,5 % (миллилитр)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Айран, майлылығы кемінде 2,5 % (миллилитр)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Қаймақ, майлылығы кемінде 15 %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Сүзбе, майлылығы кемінде 9 %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Мәйектi қатты ірімшiк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Сары май, жануар майының үлесі кемінде 72,5 %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Күнбағыс майы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Құмшекер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 балы (10 грамм пакеттелген)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сұрыпты қара шай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Йодталған ас тұзы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Наубайханалық тығыздалған ашытқы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Лавр жапырағы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Ұнтақталған бұрыш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Қыша ұнтағы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Тағамдық сiрке қышқылы 70 %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картоп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ақ қауданды қырыққабат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қызылша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сәбiз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басты пияз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сарымсақ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қияр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қызанақ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Томат пастасы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тәтті бұрыш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көк (көк пияз, аскөк, желкек)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Көкөнiс шырыны (миллилитр)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жемiс (алма, банан, апельсин)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Кептiрiлген жемiс (мейіз, өрік қағы, қара өрік)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Жемiс-жидек шырыны (миллилитр)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Поливитаминдi препарат, драже (желтоқсан-мамыр)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1-тарауда көзделген 18,19,20,28,39,40,43 – тармақтарда көрсетілген азық-түлік оларды беру мүмкін болмаған кезде 17-тараудың 1-параграфына сәйкес ауыстырылады.</w:t>
      </w:r>
    </w:p>
    <w:p>
      <w:pPr>
        <w:spacing w:after="0"/>
        <w:ind w:left="0"/>
        <w:jc w:val="both"/>
      </w:pPr>
      <w:r>
        <w:rPr>
          <w:rFonts w:ascii="Times New Roman"/>
          <w:b w:val="false"/>
          <w:i w:val="false"/>
          <w:color w:val="000000"/>
          <w:sz w:val="28"/>
        </w:rPr>
        <w:t>
      Жалпы әскери үлес бойынша мемлекет есебiнен жабдықтау:</w:t>
      </w:r>
    </w:p>
    <w:p>
      <w:pPr>
        <w:spacing w:after="0"/>
        <w:ind w:left="0"/>
        <w:jc w:val="both"/>
      </w:pPr>
      <w:r>
        <w:rPr>
          <w:rFonts w:ascii="Times New Roman"/>
          <w:b w:val="false"/>
          <w:i w:val="false"/>
          <w:color w:val="000000"/>
          <w:sz w:val="28"/>
        </w:rPr>
        <w:t>
      1) басқа нормалар бойынша азық-түлiк алатындарды қоспағанда, мерзiмдi қызмет әскери қызметшiлерi;</w:t>
      </w:r>
    </w:p>
    <w:p>
      <w:pPr>
        <w:spacing w:after="0"/>
        <w:ind w:left="0"/>
        <w:jc w:val="both"/>
      </w:pPr>
      <w:r>
        <w:rPr>
          <w:rFonts w:ascii="Times New Roman"/>
          <w:b w:val="false"/>
          <w:i w:val="false"/>
          <w:color w:val="000000"/>
          <w:sz w:val="28"/>
        </w:rPr>
        <w:t>
      2) ведомстволық тиесілігіне қарамастан әскери қызметшiлер;</w:t>
      </w:r>
    </w:p>
    <w:p>
      <w:pPr>
        <w:spacing w:after="0"/>
        <w:ind w:left="0"/>
        <w:jc w:val="both"/>
      </w:pPr>
      <w:r>
        <w:rPr>
          <w:rFonts w:ascii="Times New Roman"/>
          <w:b w:val="false"/>
          <w:i w:val="false"/>
          <w:color w:val="000000"/>
          <w:sz w:val="28"/>
        </w:rPr>
        <w:t>
      3) әскери жиындарға шақырылған әскери мiндеттілер, әскери даярлаудан өтетін әскери кафедралардың студенттерi, әскери оқу орындарының (әскери факультеттердің) курсанттары – жиындардан (тағылымдамадан) өту кезеңінде, әскери қызметшiлердi оқу бөлімдерінде және оқу орындарында оқыту, әскери даярлаудан (қайта дайарлаудан) өту кезеңінде, сондай-ақ осы бөлiмдерге, бөлiмшелерге iссапарға келген әскери қызметшілер;</w:t>
      </w:r>
    </w:p>
    <w:p>
      <w:pPr>
        <w:spacing w:after="0"/>
        <w:ind w:left="0"/>
        <w:jc w:val="both"/>
      </w:pPr>
      <w:r>
        <w:rPr>
          <w:rFonts w:ascii="Times New Roman"/>
          <w:b w:val="false"/>
          <w:i w:val="false"/>
          <w:color w:val="000000"/>
          <w:sz w:val="28"/>
        </w:rPr>
        <w:t>
      4) штаттық әскери оркестрлердiң музыкант тәрбиеленушiлерi, оларда мерзiмдi қызмет әскери қызметшілерi осы норма бойынша азық-түлiкпен қамтамасыз етiледі;</w:t>
      </w:r>
    </w:p>
    <w:p>
      <w:pPr>
        <w:spacing w:after="0"/>
        <w:ind w:left="0"/>
        <w:jc w:val="both"/>
      </w:pPr>
      <w:r>
        <w:rPr>
          <w:rFonts w:ascii="Times New Roman"/>
          <w:b w:val="false"/>
          <w:i w:val="false"/>
          <w:color w:val="000000"/>
          <w:sz w:val="28"/>
        </w:rPr>
        <w:t>
      5) мерзімді қызмет әскери қызметшілері, сондай-ақ әскери оқу орындарына түсу үшін әскери жиындарға жіберілетін әскерге шақырушылар, әскери оқу орындарына келген күннен бастап қабылданған немесе қабылдаудан бас тартқан күнге дейін жабдықталады;</w:t>
      </w:r>
    </w:p>
    <w:p>
      <w:pPr>
        <w:spacing w:after="0"/>
        <w:ind w:left="0"/>
        <w:jc w:val="both"/>
      </w:pPr>
      <w:r>
        <w:rPr>
          <w:rFonts w:ascii="Times New Roman"/>
          <w:b w:val="false"/>
          <w:i w:val="false"/>
          <w:color w:val="000000"/>
          <w:sz w:val="28"/>
        </w:rPr>
        <w:t>
      6) әскери қызметшілер – қызметтік жауынгерлік тапсырма орындаған кезде;</w:t>
      </w:r>
    </w:p>
    <w:p>
      <w:pPr>
        <w:spacing w:after="0"/>
        <w:ind w:left="0"/>
        <w:jc w:val="both"/>
      </w:pPr>
      <w:r>
        <w:rPr>
          <w:rFonts w:ascii="Times New Roman"/>
          <w:b w:val="false"/>
          <w:i w:val="false"/>
          <w:color w:val="000000"/>
          <w:sz w:val="28"/>
        </w:rPr>
        <w:t>
      7) әскери қызметшілер – жауынгерлік кезекшілік атқарған уақытта;</w:t>
      </w:r>
    </w:p>
    <w:p>
      <w:pPr>
        <w:spacing w:after="0"/>
        <w:ind w:left="0"/>
        <w:jc w:val="both"/>
      </w:pPr>
      <w:r>
        <w:rPr>
          <w:rFonts w:ascii="Times New Roman"/>
          <w:b w:val="false"/>
          <w:i w:val="false"/>
          <w:color w:val="000000"/>
          <w:sz w:val="28"/>
        </w:rPr>
        <w:t>
      8) әскери қызметшілер – далалық шығуларға қатысқан уақытта;</w:t>
      </w:r>
    </w:p>
    <w:p>
      <w:pPr>
        <w:spacing w:after="0"/>
        <w:ind w:left="0"/>
        <w:jc w:val="both"/>
      </w:pPr>
      <w:r>
        <w:rPr>
          <w:rFonts w:ascii="Times New Roman"/>
          <w:b w:val="false"/>
          <w:i w:val="false"/>
          <w:color w:val="000000"/>
          <w:sz w:val="28"/>
        </w:rPr>
        <w:t>
      9) әскери қызметшілер – тәуліктік нарядта қызмет атқарған кезде;</w:t>
      </w:r>
    </w:p>
    <w:p>
      <w:pPr>
        <w:spacing w:after="0"/>
        <w:ind w:left="0"/>
        <w:jc w:val="both"/>
      </w:pPr>
      <w:r>
        <w:rPr>
          <w:rFonts w:ascii="Times New Roman"/>
          <w:b w:val="false"/>
          <w:i w:val="false"/>
          <w:color w:val="000000"/>
          <w:sz w:val="28"/>
        </w:rPr>
        <w:t>
      10) әскери қызметшілер – қарауылда қызмет атқарған кезде;</w:t>
      </w:r>
    </w:p>
    <w:p>
      <w:pPr>
        <w:spacing w:after="0"/>
        <w:ind w:left="0"/>
        <w:jc w:val="both"/>
      </w:pPr>
      <w:r>
        <w:rPr>
          <w:rFonts w:ascii="Times New Roman"/>
          <w:b w:val="false"/>
          <w:i w:val="false"/>
          <w:color w:val="000000"/>
          <w:sz w:val="28"/>
        </w:rPr>
        <w:t>
      11) әскери қызметшiлер – әскери және арнайы жүктерге (әскери эшелондарға) iлесiп жүру және оларды тасымалдау кезiнде және осы жүктердi қабылдау орнына барған немесе тапсырғаннан кейiн кері қайтқан жолда жабдықталады.</w:t>
      </w:r>
    </w:p>
    <w:p>
      <w:pPr>
        <w:spacing w:after="0"/>
        <w:ind w:left="0"/>
        <w:jc w:val="left"/>
      </w:pPr>
      <w:r>
        <w:rPr>
          <w:rFonts w:ascii="Times New Roman"/>
          <w:b/>
          <w:i w:val="false"/>
          <w:color w:val="000000"/>
        </w:rPr>
        <w:t xml:space="preserve"> 1-параграф. "Ауыз сумен қамтамасыз ету" негiзгi нормаларына қосымша азық үлесі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Азық-түлік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адамға күніне/ миллилитр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Бөтелкедегі ауыз 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"Ауыз сумен қамтамасыз ету" негізгі нормаларына осы қосымша азық үлесі бойынша мемлекет есебiнен әскери қызметшілер далалық шығуларда, оқу-жаттығуларда, маневр жасауда, полигондарда, өз әскери бөлімінен жеке орналасқан бөлімшелерде, зілзала және апаттар аудандарында, төтенше жағдайларда, әскери жанжалдар кезінде, бітімгершілік операцияларында, қызметтік жауынгерлік міндеттерді орындаған кезде, мерзiмдi қызметтегі әскери қызметшiлер және курсанттар іссапарға жол жүрген кезде жабдықталады.</w:t>
      </w:r>
    </w:p>
    <w:p>
      <w:pPr>
        <w:spacing w:after="0"/>
        <w:ind w:left="0"/>
        <w:jc w:val="left"/>
      </w:pPr>
      <w:r>
        <w:rPr>
          <w:rFonts w:ascii="Times New Roman"/>
          <w:b/>
          <w:i w:val="false"/>
          <w:color w:val="000000"/>
        </w:rPr>
        <w:t xml:space="preserve"> 2-параграф. "Әскери эшелондарға ілесіп жүру кезiндегi" негiзгi нормаларға қосымша азық үлесі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Азық-түлік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адамға грамм/күн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1-санатты сиыр 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май, жануар майының үлесі кемінде 72,5 %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 сүтi, майлылығы кемінде 2,5 % (миллилитр)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Құмшекер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Қаймақ, майлылығы кемінде 15 %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Сүзбе, майлылығы кемінде 9 %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"Әскери эшелондарға ілесіп жүру кезiндегi" негізгі нормаларға қосымша үлес беру кезінде "Жалпы әскери азық үлесі" 1-тарауында көзделген 54 және 55-тармақтарда көрсетілген азық-түлік берілмейді.</w:t>
      </w:r>
    </w:p>
    <w:p>
      <w:pPr>
        <w:spacing w:after="0"/>
        <w:ind w:left="0"/>
        <w:jc w:val="both"/>
      </w:pPr>
      <w:r>
        <w:rPr>
          <w:rFonts w:ascii="Times New Roman"/>
          <w:b w:val="false"/>
          <w:i w:val="false"/>
          <w:color w:val="000000"/>
          <w:sz w:val="28"/>
        </w:rPr>
        <w:t>
      "Әскери эшелондарға ілесіп жүру кезiндегi" негізгі нормаларға осы қосымша азық үлесі бойынша мемлекет есебінен әскери эшелондарға ілесіп жүру үшін қарауыл (командалар) құрамына тағайындалған әскери қызметшілер – жүктерді тасымалдау кезінде және осы жүктерді қабылдау орнына барып, тапсырғаннан кейін кері қайтқан жолда жабдықталады.</w:t>
      </w:r>
    </w:p>
    <w:p>
      <w:pPr>
        <w:spacing w:after="0"/>
        <w:ind w:left="0"/>
        <w:jc w:val="left"/>
      </w:pPr>
      <w:r>
        <w:rPr>
          <w:rFonts w:ascii="Times New Roman"/>
          <w:b/>
          <w:i w:val="false"/>
          <w:color w:val="000000"/>
        </w:rPr>
        <w:t xml:space="preserve"> 3-параграф. "Құрмет қарауылы ротасына арналған"  негізгі нормаларға қосымша азық үлесі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Азық-түлік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адамға грамм/күн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1-санатты сиыр 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 сүті, құнарлығы кемінде 2,5 % (миллилитр)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Мәйектi қатты ірімшiк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 сүтi, майлылығы кемінде 2,5 % (миллилитр)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жемiс (алма, банан, апельсин)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"Құрмет қарауылы ротасына арналған" негізгі нормаларына осы қосымша азық үлесі бойынша мемлекет есебінен құрметті қарауыл бөлімшелерінің мерзімді қызмет әскери қызметшілері, салтанатты рәсімдер бөлімшелерінің әскери қызметшілері, сондай-ақ мерзімді қызмет әскери қызметшілері әскери оқу орындарының (әскери факультеттердің) курсанттары әскери шеруге дайындалу және өткізу кезінде жабдықталады.</w:t>
      </w:r>
    </w:p>
    <w:p>
      <w:pPr>
        <w:spacing w:after="0"/>
        <w:ind w:left="0"/>
        <w:jc w:val="left"/>
      </w:pPr>
      <w:r>
        <w:rPr>
          <w:rFonts w:ascii="Times New Roman"/>
          <w:b/>
          <w:i w:val="false"/>
          <w:color w:val="000000"/>
        </w:rPr>
        <w:t xml:space="preserve"> 4-параграф. "Мерекелiк үлес" негiзгi нормаларына қосымша азық үлесі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Азық-түлік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адамға грамм/күн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бидай ұны (құнарландырылған)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Печенье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Кәмпит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Наубайханалық тығыздалған ашытқы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майы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жемiс (алма, банан, апельсин)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"Мерекелік үлес" негізгі нормаларына осы қосымша азық үлесі бойынша мемлекет есебінен жабдықталады:</w:t>
      </w:r>
    </w:p>
    <w:p>
      <w:pPr>
        <w:spacing w:after="0"/>
        <w:ind w:left="0"/>
        <w:jc w:val="both"/>
      </w:pPr>
      <w:r>
        <w:rPr>
          <w:rFonts w:ascii="Times New Roman"/>
          <w:b w:val="false"/>
          <w:i w:val="false"/>
          <w:color w:val="000000"/>
          <w:sz w:val="28"/>
        </w:rPr>
        <w:t>
      1) мерзiмдi қызмет әскери қызметшілері мен оқу орындарының (әскери факультеттердің) курсанттары – Қазақстан Республикасының заңнамасына сәйкес айқындалған мереке күндері және тиісті органдардың, мекемелер мен бөлімдердің құрылғанын мерекелеген күндері және әскери ант қабылдаған күндері;</w:t>
      </w:r>
    </w:p>
    <w:p>
      <w:pPr>
        <w:spacing w:after="0"/>
        <w:ind w:left="0"/>
        <w:jc w:val="both"/>
      </w:pPr>
      <w:r>
        <w:rPr>
          <w:rFonts w:ascii="Times New Roman"/>
          <w:b w:val="false"/>
          <w:i w:val="false"/>
          <w:color w:val="000000"/>
          <w:sz w:val="28"/>
        </w:rPr>
        <w:t>
      2) әскери жиындарға шақырылған және бұрын әскери ант қабылдамаған әскери міндеттілер – әскери ант қабылдаған күндері жабдықталады.</w:t>
      </w:r>
    </w:p>
    <w:p>
      <w:pPr>
        <w:spacing w:after="0"/>
        <w:ind w:left="0"/>
        <w:jc w:val="left"/>
      </w:pPr>
      <w:r>
        <w:rPr>
          <w:rFonts w:ascii="Times New Roman"/>
          <w:b/>
          <w:i w:val="false"/>
          <w:color w:val="000000"/>
        </w:rPr>
        <w:t xml:space="preserve"> 5-параграф. "Қарауылда қызмет атқарған кездегi" негiзгi нормаларына қосымша азық үлесі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Азық-түлік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адамға грамм/күн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құнарландырылған бидай ұнынан пісірілген нан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Сары май, жануар майының үлесі кемінде 72,5 %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Мәйектi қатты ірімшiк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сұрыпты жартылай ысталған шұжық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сұрыпты қара шай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Құмшекер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"Қарауылда қызмет атқарған кездегі" негізгі нормаларына осы қосымша азық үлесі бойынша мемлекет есебiнен әскери қызметшілерді, әскери және мемлекеттік объектiлердi, түзеу мекемелерін күзету жөніндегі қарауылдарды, сотталғандарды және күзетпен қамауға алынған адамдарды күзету жөніндегі қарауылдар құрамында қызмет (вахта) өткеру кезінде, егер қарауылда (нарядта) қызмет өткеру уақыты түнгі уақыттың кемінде екі сағатын сағат 22-00-ден 6-00-ге дейiнгi кезеңде қамтыса, жабдықтау қажет.</w:t>
      </w:r>
    </w:p>
    <w:p>
      <w:pPr>
        <w:spacing w:after="0"/>
        <w:ind w:left="0"/>
        <w:jc w:val="left"/>
      </w:pPr>
      <w:r>
        <w:rPr>
          <w:rFonts w:ascii="Times New Roman"/>
          <w:b/>
          <w:i w:val="false"/>
          <w:color w:val="000000"/>
        </w:rPr>
        <w:t xml:space="preserve"> 6-параграф. "Емдеу-алдын алу үлесi" негiзгi нормаларына қосымша азық үлесі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Азық-түлік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адамға күніне/ миллилитр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Сиыр сүтi, майлылығы кемінде 2,5 %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"Емдеу-алдын алу үлесі" негізгі нормаларына қосымша азық үлесі бойынша мемлекет есебiнен әскери қызметші: кочегарлар (операторлар), газ-электрмен дәнекерлеушiлер, жұмыстары улы химикаттармен байланысты медициналық (ветеринарлық) персонал және басқа да мамандар (рентгенологтар), жанар-жағармай материалдарымен (жанар-жағармай материалдары қоймасының бастығы, май құюшы) және су кәрiзімен (сантехник) ұдайы байланысты мамандар, құрамында ионды сәулелену заттары бар бұйымдарды сақтаумен, қорғаумен және оған техникалық қызмет көрсетумен байланысты қару-жарақ қызметінің мамандары (қару-жарақ қызметінің бастығы, қойма бастығы, сақтау орнының бастығы, техник, краншы, такелажшы) жабдықталады.</w:t>
      </w:r>
    </w:p>
    <w:p>
      <w:pPr>
        <w:spacing w:after="0"/>
        <w:ind w:left="0"/>
        <w:jc w:val="left"/>
      </w:pPr>
      <w:r>
        <w:rPr>
          <w:rFonts w:ascii="Times New Roman"/>
          <w:b/>
          <w:i w:val="false"/>
          <w:color w:val="000000"/>
        </w:rPr>
        <w:t xml:space="preserve"> 7-параграф. "Донорларға арналған азық үлесі" негiзгi нормаларына қосымша азық үлесі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Өнiмдердің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адамға грамм/күн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сұрыпты қара шай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Шоколад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Жемiс-жидек шырыны (миллилитр)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Кептiрiлген жемiс (мейіз, өрік қағы)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"Гематоген" биологиялық белсенді қоспасы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"Донорларға арналған азық үлесі" негізгі нормаларына қосымша азық үлесімен мемлекет есебінен әскери қызметшілерге негізгі нормалар бойынша олардың азық-түлік үлесімен (тағаммен) жабдықталуына қарамастан, қан тапсырған күні беріледі.</w:t>
      </w:r>
    </w:p>
    <w:p>
      <w:pPr>
        <w:spacing w:after="0"/>
        <w:ind w:left="0"/>
        <w:jc w:val="left"/>
      </w:pPr>
      <w:r>
        <w:rPr>
          <w:rFonts w:ascii="Times New Roman"/>
          <w:b/>
          <w:i w:val="false"/>
          <w:color w:val="000000"/>
        </w:rPr>
        <w:t xml:space="preserve"> 2-тарау. Инженерлік-техникалық құрамға арналған азық үлесі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Өнiмдердің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адамға грамм/күн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2-сұрыпты бидай ұнынан пісірілген нан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құнарландырылған бидай ұнынан пісірілген нан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бидай ұны (құнарландырылған)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қарақұмық жармасы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сұрыпты сұлы жармасы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1-сұрыпты арпа жармасы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сұрыпты тары жармасы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сұрыпты күріш жармасы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атбас бұршақ (бұршақ, үрме бұршақ)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сұрыпты макарон өнiмдерi (вермишель, түтік кеспе, кеспе)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1-санатты сиыр етi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1-санатты тауық 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сұрыпты жартылай ысталған шұжық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басы жоқ балық (сазан, жайын, тұқы, көксерке)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Тауық жұмыртқасы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 сүтi, майлылығы кемінде 2,5 % (миллилитр)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Айран, майлылығы кемінде 2,5 % (миллилитр)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Қаймақ, майлылығы кемінде 15 %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Сүзбе, майлылығы кемінде 9 %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Мәйектi қатты ірімшiк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май, жануар майының үлесі кемінде 72,5 %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Күнбағыс майы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Құмшекер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 балы (10 грамм пакеттелген)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сұрыпты қара шай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Ерітілетін табиғи кофе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Йодталған ас тұзы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Наубайханалық тығыздалған ашытқы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Лавр жапырағы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Ұнтақталған бұрыш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Қыша ұнтағы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Тағамдық сiрке қышқылы 70 %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картоп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ақ қауданды қырыққабат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қызылша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сәбiз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басты пияз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сарымсақ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 пiскен қияр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қызанақ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Томат пастасы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тәтті бұрыш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көк (көк пияз, аскөк, желкек)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Көкөнiс шырыны (миллилитр)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жемiс (алма, банан, апельсин)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Кептiрiлген жемiс (мейіз, өрік қағы, қара өрік)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Жемiс-жидек шырыны (миллилитр)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Поливитаминдi препарат, драже (желтоқсан-мамыр)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Инженерлік-техникалық құрамға арналған азық үлесімен мемлекет есебiнен:</w:t>
      </w:r>
    </w:p>
    <w:p>
      <w:pPr>
        <w:spacing w:after="0"/>
        <w:ind w:left="0"/>
        <w:jc w:val="both"/>
      </w:pPr>
      <w:r>
        <w:rPr>
          <w:rFonts w:ascii="Times New Roman"/>
          <w:b w:val="false"/>
          <w:i w:val="false"/>
          <w:color w:val="000000"/>
          <w:sz w:val="28"/>
        </w:rPr>
        <w:t>
      1) авиациялық техникаға қызмет көрсетуге және ұшуларды қамтамасыз етуге жіберілген әуеайлақтарда, полигондарда, техникалық және ұшыру бекіністерінде тұрақты жұмыс iстейтiн инженерлік-техникалық құрам – ұшуларды дайындау және орындау кезеңінде;</w:t>
      </w:r>
    </w:p>
    <w:p>
      <w:pPr>
        <w:spacing w:after="0"/>
        <w:ind w:left="0"/>
        <w:jc w:val="both"/>
      </w:pPr>
      <w:r>
        <w:rPr>
          <w:rFonts w:ascii="Times New Roman"/>
          <w:b w:val="false"/>
          <w:i w:val="false"/>
          <w:color w:val="000000"/>
          <w:sz w:val="28"/>
        </w:rPr>
        <w:t>
      2) әскери жиындарға шақырылған әскери мiндеттілер, авиациялық бөлiмдерде инженерлік-техникалық лауазымдарда тағылымдамадан өтетін әскери оқу орындарының (әскери факультетінің) курсанттары – жиындардан (тағылымдамадан) өту кезеңiнде;</w:t>
      </w:r>
    </w:p>
    <w:p>
      <w:pPr>
        <w:spacing w:after="0"/>
        <w:ind w:left="0"/>
        <w:jc w:val="both"/>
      </w:pPr>
      <w:r>
        <w:rPr>
          <w:rFonts w:ascii="Times New Roman"/>
          <w:b w:val="false"/>
          <w:i w:val="false"/>
          <w:color w:val="000000"/>
          <w:sz w:val="28"/>
        </w:rPr>
        <w:t>
      3) инженерлiк-техникалық құрамның әскери қызметшiлерi – жауынгерлік кезекшілік атқарған уақытта;</w:t>
      </w:r>
    </w:p>
    <w:p>
      <w:pPr>
        <w:spacing w:after="0"/>
        <w:ind w:left="0"/>
        <w:jc w:val="both"/>
      </w:pPr>
      <w:r>
        <w:rPr>
          <w:rFonts w:ascii="Times New Roman"/>
          <w:b w:val="false"/>
          <w:i w:val="false"/>
          <w:color w:val="000000"/>
          <w:sz w:val="28"/>
        </w:rPr>
        <w:t>
      4) инженерлiк-техникалық құрамның әскери қызметшiлерi – далалық шығуларға қатысқан уақытта;</w:t>
      </w:r>
    </w:p>
    <w:p>
      <w:pPr>
        <w:spacing w:after="0"/>
        <w:ind w:left="0"/>
        <w:jc w:val="both"/>
      </w:pPr>
      <w:r>
        <w:rPr>
          <w:rFonts w:ascii="Times New Roman"/>
          <w:b w:val="false"/>
          <w:i w:val="false"/>
          <w:color w:val="000000"/>
          <w:sz w:val="28"/>
        </w:rPr>
        <w:t>
      5) инженерлiк-техникалық құрамның әскери қызметшiлерi – тәуліктік нарядта қызмет атқарған кезде;</w:t>
      </w:r>
    </w:p>
    <w:p>
      <w:pPr>
        <w:spacing w:after="0"/>
        <w:ind w:left="0"/>
        <w:jc w:val="both"/>
      </w:pPr>
      <w:r>
        <w:rPr>
          <w:rFonts w:ascii="Times New Roman"/>
          <w:b w:val="false"/>
          <w:i w:val="false"/>
          <w:color w:val="000000"/>
          <w:sz w:val="28"/>
        </w:rPr>
        <w:t>
      6) инженерлiк-техникалық құрамның әскери қызметшiлерi – қарауылда қызмет атқарған кезде;</w:t>
      </w:r>
    </w:p>
    <w:p>
      <w:pPr>
        <w:spacing w:after="0"/>
        <w:ind w:left="0"/>
        <w:jc w:val="both"/>
      </w:pPr>
      <w:r>
        <w:rPr>
          <w:rFonts w:ascii="Times New Roman"/>
          <w:b w:val="false"/>
          <w:i w:val="false"/>
          <w:color w:val="000000"/>
          <w:sz w:val="28"/>
        </w:rPr>
        <w:t>
      7) инженерлiк-техникалық құрамның әскери қызметшiлерi – әскери және арнайы жүктерге (әскери эшелондарға) iлесiп жүру және оларды тасымалдау кезiнде және осы жүктердi қабылдау орнына барған немесе тапсырғаннан кейiн кері қайтқан жолда жабдықталады.</w:t>
      </w:r>
    </w:p>
    <w:p>
      <w:pPr>
        <w:spacing w:after="0"/>
        <w:ind w:left="0"/>
        <w:jc w:val="left"/>
      </w:pPr>
      <w:r>
        <w:rPr>
          <w:rFonts w:ascii="Times New Roman"/>
          <w:b/>
          <w:i w:val="false"/>
          <w:color w:val="000000"/>
        </w:rPr>
        <w:t xml:space="preserve"> 3-тарау. Қазақстан Республикасы Ұлттық ұланы жоғары әскери оқу орнының курсанттарына арналған азық үлесі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Азық-түлік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адамға г/күн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2-сұрыпты бидай ұнынан пісірілген нан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құнарландырылған бидай ұнынан пісірілген нан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бидай ұны (құнарландырылған)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қарақұмық жармасы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сұрыпты сұлы жармасы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1-сұрыпты арпа жармасы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сұрыпты тары жармасы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ұнтақталған арпа жармасы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сұрыпты күріш жармасы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атбас бұршақ (бұршақ, үрме бұршақ)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сұрыпты макарон өнiмдерi (вермишель, түтік кеспе, кеспе)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1-санатты сиыр етi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1-санатты тауық 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сұрыпты жартылай ысталған шұжық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басы жоқ балық (сазан, жайын, тұқы, көксерке)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Тауық жұмыртқасы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 сүтi, майлылығы кемінде 2,5 % (миллилитр)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Айран, майлылығы кемінде 2,5 % (миллилитр)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Қаймақ, майлылығы кемінде 15 %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Сүзбе, майлылығы кемінде 9 %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Мәйектi қатты ірімшiк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май, жануар майының үлесі кемінде 72,5 %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Күнбағыс майы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Құмшекер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 балы (10 грамм пакеттелген)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сұрыпты қара шай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Ерітілетін табиғи кофе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Йодталған ас тұзы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Наубайханалық тығыздалған ашытқы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Лавр жапырағы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Ұнтақталған бұрыш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Қыша ұнтағы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Тағамдық сiрке қышқылы 70 %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картоп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ақ қауданды қырыққабат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қызылша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сәбiз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басты пияз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сарымсақ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 пiскен қияр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қызанақ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Томат пастасы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тәтті бұрыш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көк (көк пияз, аскөк, желкек)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Көкөнiс шырыны (миллилитр)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жемiс (алма, банан, апельсин)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Кептiрiлген жемiс (мейіз, өрік қағы, қара өрік)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Жемiс-жидек шырыны (миллилитр)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Поливитаминдi препарат, драже (желтоқсан-мамыр)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Қазақстан Республикасы Ұлттық ұланы жоғары әскери оқу орнының курсанттарына арналған азық үлесі бойынша мемлекет есебiнен Қазақстан Республикасы Ұлттық ұланы жоғары әскери оқу орнының курсанттары барлық оқу кезеңi бойы оқуға қабылданған күнінен бастап жоғары әскери оқу орны офицер атағын беру туралы бұйрықты алғанға дейiн жабдықталады.</w:t>
      </w:r>
    </w:p>
    <w:p>
      <w:pPr>
        <w:spacing w:after="0"/>
        <w:ind w:left="0"/>
        <w:jc w:val="left"/>
      </w:pPr>
      <w:r>
        <w:rPr>
          <w:rFonts w:ascii="Times New Roman"/>
          <w:b/>
          <w:i w:val="false"/>
          <w:color w:val="000000"/>
        </w:rPr>
        <w:t xml:space="preserve"> 4-тарау. 1500 метр және одан жоғары биiктiктегі биік таулық азық үлесі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Өнiмдердің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адамға г/күн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2-сұрыпты бидай ұнынан пісірілген нан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құнарландырылған бидай ұнынан пісірілген нан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бидай ұны (құнарландырылған)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қарақұмық жармасы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сұрыпты сұлы жармасы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1-сұрыпты арпа жармасы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сұрыпты тары жармасы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ұнтақталған арпа жармасы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сұрыпты күріш жармасы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атбас бұршақ (бұршақ, үрме бұршақ)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сұрыпты макарон өнiмдерi (вермишель, түтік кеспе, кеспе)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1-санатты сиыр етi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1-санатты тауық 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сұрыпты жартылай ысталған шұжық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басы жоқ балық (сазан, жайын, тұқы, көксерке)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Тауық жұмыртқасы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 сүтi, майлылығы кемінде 2,5 % (миллилитр)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Айран, майлылығы кемінде 2,5 % (миллилитр)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Қаймақ, майлылығы кемінде 15 %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Сүзбе, майлылығы кемінде 9 %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Мәйектi қатты ірімшiк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май, жануар майының үлесі кемінде 72,5 %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Күнбағыс майы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Құмшекер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 балы (10 грамм пакеттелген)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сұрыпты қара шай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Ерітілетін табиғи кофе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Йодталған ас тұзы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Наубайханалық тығыздалған ашытқы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Лавр жапырағы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Ұнтақталған бұрыш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Қыша ұнтағы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Тағамдық сiрке қышқылы 70 %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картоп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ақ қауданды қырыққабат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қызылша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сәбiз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басты пияз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сарымсақ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қияр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қызанақ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Томат пастасы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тәтті бұрыш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көк (көк пияз, аскөк, желкек)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Көкөнiс шырыны (миллилитр)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жемiс (алма, банан, апельсин)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Кептiрiлген жемiс (мейіз, өрік қағы, қара өрік)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Жемiс-жидек шырыны (миллилитр)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Поливитаминдi препарат, драже (желтоқсан-мамыр)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4-тараудың 193, 194, 195, 204, 215, 216 және 219-тармақтарында көзделген азық-түлік оларды беру мүмкін болмаған кезде 17-тараудың 1-параграфына сәйкес ауыстырылады.</w:t>
      </w:r>
    </w:p>
    <w:p>
      <w:pPr>
        <w:spacing w:after="0"/>
        <w:ind w:left="0"/>
        <w:jc w:val="both"/>
      </w:pPr>
      <w:r>
        <w:rPr>
          <w:rFonts w:ascii="Times New Roman"/>
          <w:b w:val="false"/>
          <w:i w:val="false"/>
          <w:color w:val="000000"/>
          <w:sz w:val="28"/>
        </w:rPr>
        <w:t>
      1500 метр және одан жоғары биiктiктегі биік таулық азық үлесі бойынша мемлекет есебiнен теңіз деңгейiнен 1500 метр және одан жоғары биіктікте қызмет атқару (жұмыстарды жүзеге асыру) кезінде мыналар жабдықталады:</w:t>
      </w:r>
    </w:p>
    <w:p>
      <w:pPr>
        <w:spacing w:after="0"/>
        <w:ind w:left="0"/>
        <w:jc w:val="both"/>
      </w:pPr>
      <w:r>
        <w:rPr>
          <w:rFonts w:ascii="Times New Roman"/>
          <w:b w:val="false"/>
          <w:i w:val="false"/>
          <w:color w:val="000000"/>
          <w:sz w:val="28"/>
        </w:rPr>
        <w:t>
      1) 1500 метр және одан жоғары биiктiкте орналасқан мерзiмдi қызмет әскери қызметшiлерi, тағылымдамадан (тәжiрибеден) өтетін курсанттар, сондай-ақ осы бөлiмдерге, бөлiмшелерге iссапарға келген әскери қызметшiлер;</w:t>
      </w:r>
    </w:p>
    <w:p>
      <w:pPr>
        <w:spacing w:after="0"/>
        <w:ind w:left="0"/>
        <w:jc w:val="both"/>
      </w:pPr>
      <w:r>
        <w:rPr>
          <w:rFonts w:ascii="Times New Roman"/>
          <w:b w:val="false"/>
          <w:i w:val="false"/>
          <w:color w:val="000000"/>
          <w:sz w:val="28"/>
        </w:rPr>
        <w:t>
      2) әскери қызметшілер – жауынгерлік кезекшілік атқарған уақытта;</w:t>
      </w:r>
    </w:p>
    <w:p>
      <w:pPr>
        <w:spacing w:after="0"/>
        <w:ind w:left="0"/>
        <w:jc w:val="both"/>
      </w:pPr>
      <w:r>
        <w:rPr>
          <w:rFonts w:ascii="Times New Roman"/>
          <w:b w:val="false"/>
          <w:i w:val="false"/>
          <w:color w:val="000000"/>
          <w:sz w:val="28"/>
        </w:rPr>
        <w:t>
      3) әскери қызметшілер – далалық шығуларға қатысқан уақытта;</w:t>
      </w:r>
    </w:p>
    <w:p>
      <w:pPr>
        <w:spacing w:after="0"/>
        <w:ind w:left="0"/>
        <w:jc w:val="both"/>
      </w:pPr>
      <w:r>
        <w:rPr>
          <w:rFonts w:ascii="Times New Roman"/>
          <w:b w:val="false"/>
          <w:i w:val="false"/>
          <w:color w:val="000000"/>
          <w:sz w:val="28"/>
        </w:rPr>
        <w:t>
      4) әскери қызметшілер – тәуліктік нарядта қызмет атқарған кезде;</w:t>
      </w:r>
    </w:p>
    <w:p>
      <w:pPr>
        <w:spacing w:after="0"/>
        <w:ind w:left="0"/>
        <w:jc w:val="both"/>
      </w:pPr>
      <w:r>
        <w:rPr>
          <w:rFonts w:ascii="Times New Roman"/>
          <w:b w:val="false"/>
          <w:i w:val="false"/>
          <w:color w:val="000000"/>
          <w:sz w:val="28"/>
        </w:rPr>
        <w:t>
      5) әскери қызметшілер – қарауылда қызмет атқарған кезде;</w:t>
      </w:r>
    </w:p>
    <w:p>
      <w:pPr>
        <w:spacing w:after="0"/>
        <w:ind w:left="0"/>
        <w:jc w:val="both"/>
      </w:pPr>
      <w:r>
        <w:rPr>
          <w:rFonts w:ascii="Times New Roman"/>
          <w:b w:val="false"/>
          <w:i w:val="false"/>
          <w:color w:val="000000"/>
          <w:sz w:val="28"/>
        </w:rPr>
        <w:t>
      6) толықтырған ақша қаражаты бар болуы осы нормаға қосымша мемлекет есебiнен теңiз деңгейiнен 3000 метр және одан жоғары биiктіктегі жергілікті жерлерде бiр адамға тәулiгiне 100 грамм сиыр сүтi немесе сүттiң осы мөлшерiне ауыстырылған сүт өнiмдерi, 30 грамм мәйектi қатты ірімшiк, 1 грамм табиғи кофе, 25 грамм жемiс-жидек джемi беріледі.</w:t>
      </w:r>
    </w:p>
    <w:p>
      <w:pPr>
        <w:spacing w:after="0"/>
        <w:ind w:left="0"/>
        <w:jc w:val="left"/>
      </w:pPr>
      <w:r>
        <w:rPr>
          <w:rFonts w:ascii="Times New Roman"/>
          <w:b/>
          <w:i w:val="false"/>
          <w:color w:val="000000"/>
        </w:rPr>
        <w:t xml:space="preserve"> 5-тарау. Арнайы мақсаттағы бөлімшелерге арналған азық үлесі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Азық-түлік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адамға грамм/күн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2-сұрыпты бидай ұнынан пісірілген нан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құнарландырылған бидай ұнынан пісірілген нан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бидай ұны (құнарландырылған)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қарақұмық жармасы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сұрыпты сұлы жармасы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1-сұрыпты арпа жармасы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сұрыпты тары жармасы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ұнтақталған арпа жармасы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сұрыпты күріш жармасы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атбас бұршақ (бұршақ, үрме бұршақ)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сұрыпты макарон өнiмдерi (вермишель, түтік кеспе, кеспе)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1-санатты сиыр етi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1-санатты тауық 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сұрыпты жартылай ысталған шұжық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басы жоқ балық (сазан, жайын, тұқы, көксерке)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Тауық жұмыртқасы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 сүтi, майлылығы кемінде 2,5 % (миллилитр)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Айран, майлылығы кемінде 2,5 % (миллилитр)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Қаймақ, майлылығы кемінде 15 %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Сүзбе, майлылығы кемінде 9 %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Мәйектi қатты ірімшiк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май, жануар майының үлесі кемінде 72,5 %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Күнбағыс майы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Құмшекер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 балы (10 грамм пакеттелген)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сұрыпты қара шай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Ерітілетін табиғи кофе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Йодталған ас тұзы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Наубайханалық тығыздалған ашытқы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Лавр жапырағы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Ұнтақталған бұрыш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Қыша ұнтағы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Тағамдық сiрке қышқылы 70 %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картоп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ақ қауданды қырыққабат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қызылша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сәбiз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басты пияз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сарымсақ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 пiскен қияр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қызанақ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Томат пастасы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тәтті бұрыш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көк (көк пияз, аскөк, желкек)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Көкөнiс шырыны (миллилитр)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жемiс (алма, банан, апельсин)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Кептiрiлген жемiс (мейіз, өрік қағы, қара өрік)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Жемiс-жидек шырыны (миллилитр)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"Гематоген" биологиялық белсенді қоспа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Поливитаминдi препарат, драже (желтоқсан-мамыр)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Арнайы мақсаттағы бөлімшелерге арналған азық үлесі бойынша мемлекет есебiнен арнайы мақсаттағы бөлімшелерде мыналар жабдықталады:</w:t>
      </w:r>
    </w:p>
    <w:p>
      <w:pPr>
        <w:spacing w:after="0"/>
        <w:ind w:left="0"/>
        <w:jc w:val="both"/>
      </w:pPr>
      <w:r>
        <w:rPr>
          <w:rFonts w:ascii="Times New Roman"/>
          <w:b w:val="false"/>
          <w:i w:val="false"/>
          <w:color w:val="000000"/>
          <w:sz w:val="28"/>
        </w:rPr>
        <w:t>
      1) мерзімді қызметтегі әскери қызметшілер;</w:t>
      </w:r>
    </w:p>
    <w:p>
      <w:pPr>
        <w:spacing w:after="0"/>
        <w:ind w:left="0"/>
        <w:jc w:val="both"/>
      </w:pPr>
      <w:r>
        <w:rPr>
          <w:rFonts w:ascii="Times New Roman"/>
          <w:b w:val="false"/>
          <w:i w:val="false"/>
          <w:color w:val="000000"/>
          <w:sz w:val="28"/>
        </w:rPr>
        <w:t>
      2) әскери жиындарға шақырылған әскери мiндеттілер, әскери даярлаудан өтетін әскери кафедралардың студенттерi, әскери оқу орындарының (әскери факультеттердің) курсанттары – жиындардан (тағылымдамадан) өту кезеңінде, әскери қызметi парашютпен секiрумен байланысты секiру жасаған күндерi жабдықталады;</w:t>
      </w:r>
    </w:p>
    <w:p>
      <w:pPr>
        <w:spacing w:after="0"/>
        <w:ind w:left="0"/>
        <w:jc w:val="both"/>
      </w:pPr>
      <w:r>
        <w:rPr>
          <w:rFonts w:ascii="Times New Roman"/>
          <w:b w:val="false"/>
          <w:i w:val="false"/>
          <w:color w:val="000000"/>
          <w:sz w:val="28"/>
        </w:rPr>
        <w:t>
      3) әскери қызметшілер – жауынгерлік кезекшілік атқарған уақытта;</w:t>
      </w:r>
    </w:p>
    <w:p>
      <w:pPr>
        <w:spacing w:after="0"/>
        <w:ind w:left="0"/>
        <w:jc w:val="both"/>
      </w:pPr>
      <w:r>
        <w:rPr>
          <w:rFonts w:ascii="Times New Roman"/>
          <w:b w:val="false"/>
          <w:i w:val="false"/>
          <w:color w:val="000000"/>
          <w:sz w:val="28"/>
        </w:rPr>
        <w:t>
      4) әскери қызметшілер – далалық шығуларға (теңізге шығуларға) қатысқан уақытта;</w:t>
      </w:r>
    </w:p>
    <w:p>
      <w:pPr>
        <w:spacing w:after="0"/>
        <w:ind w:left="0"/>
        <w:jc w:val="both"/>
      </w:pPr>
      <w:r>
        <w:rPr>
          <w:rFonts w:ascii="Times New Roman"/>
          <w:b w:val="false"/>
          <w:i w:val="false"/>
          <w:color w:val="000000"/>
          <w:sz w:val="28"/>
        </w:rPr>
        <w:t>
      5) әскери қызметшілер – тәуліктік нарядта қызмет атқарған кезде;</w:t>
      </w:r>
    </w:p>
    <w:p>
      <w:pPr>
        <w:spacing w:after="0"/>
        <w:ind w:left="0"/>
        <w:jc w:val="both"/>
      </w:pPr>
      <w:r>
        <w:rPr>
          <w:rFonts w:ascii="Times New Roman"/>
          <w:b w:val="false"/>
          <w:i w:val="false"/>
          <w:color w:val="000000"/>
          <w:sz w:val="28"/>
        </w:rPr>
        <w:t>
      6) әскери қызметшілер – қарауылда қызмет атқарған кезде;</w:t>
      </w:r>
    </w:p>
    <w:p>
      <w:pPr>
        <w:spacing w:after="0"/>
        <w:ind w:left="0"/>
        <w:jc w:val="both"/>
      </w:pPr>
      <w:r>
        <w:rPr>
          <w:rFonts w:ascii="Times New Roman"/>
          <w:b w:val="false"/>
          <w:i w:val="false"/>
          <w:color w:val="000000"/>
          <w:sz w:val="28"/>
        </w:rPr>
        <w:t>
      7) әскери қызметшілер – парашютпен секірген күндері;</w:t>
      </w:r>
    </w:p>
    <w:p>
      <w:pPr>
        <w:spacing w:after="0"/>
        <w:ind w:left="0"/>
        <w:jc w:val="both"/>
      </w:pPr>
      <w:r>
        <w:rPr>
          <w:rFonts w:ascii="Times New Roman"/>
          <w:b w:val="false"/>
          <w:i w:val="false"/>
          <w:color w:val="000000"/>
          <w:sz w:val="28"/>
        </w:rPr>
        <w:t>
      8) әскери қызметшiлер – әскери және арнайы жүктерге (әскери эшелондарға) iлесiп жүру және оларды тасымалдау кезiнде және осы жүктердi қабылдау орнына барған немесе тапсырғаннан кейiн кері қайтқан жолда жабдықталады.</w:t>
      </w:r>
    </w:p>
    <w:p>
      <w:pPr>
        <w:spacing w:after="0"/>
        <w:ind w:left="0"/>
        <w:jc w:val="left"/>
      </w:pPr>
      <w:r>
        <w:rPr>
          <w:rFonts w:ascii="Times New Roman"/>
          <w:b/>
          <w:i w:val="false"/>
          <w:color w:val="000000"/>
        </w:rPr>
        <w:t xml:space="preserve"> 6-тарау. Ұшқыштар азық үлесі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Азық-түлік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адамға грамм/күн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2-сұрыпты бидай ұнынан пісірілген нан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құнарландырылған бидай ұнынан пісірілген нан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бидай ұны (құнарландырылған)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қарақұмық жармасы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сұрыпты тары жармасы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арпа жармасы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ұнтақ жармасы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сұрыпты күріш жармасы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сұрыпты макарон өнiмдерi (вермишель, түтік кеспе, кеспе)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1-санатты сиыр етi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1-санатты тауық 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сұрыпты жартылай ысталған шұжық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басы жоқ балық (сазан, жайын, тұқы, көксерке)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Тауық жұмыртқасы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 сүтi, майлылығы кемінде 2,5 % (миллилитр)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Айран, майлылығы кемінде 2,5 % (миллилитр)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Қаймақ, майлылығы кемінде 15 %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Сүзбе, майлылығы кемінде 9 %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Мәйектi қатты ірімшік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май, жануар майының үлесі кемінде 72,5 %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Күнбағыс майы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Құмшекер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 балы (10 грамм пакеттелген)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Шоколад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сұрыпты қара шай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Ерітілетін табиғи кофе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Йодталған ас тұзы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Наубайханалық тығыздалған ашытқы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Лавр жапырағы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Ұнтақталған бұрыш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Қыша ұнтағы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Тағамдық сiрке қышқылы 70 %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картоп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ақ қауданды қырыққабат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қызылша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сәбiз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басты пияз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сарымсақ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 пiскен қияр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қызанақ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Томат пастасы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тәтті бұрыш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көк (көк пияз, аскөк, желкек)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Көкөнiс шырыны (миллилитр)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жемiс (алма, банан, апельсин)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Кептiрiлген жемiс (мейіз, өрік қағы, қара өрік)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Повидло немесе жеміс-жидек джемі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Жемiс-жидек шырыны (миллилитр)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Шәрбат (қаражидек, итмұрын, қарақат) (миллилитр)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Поливитаминдi препарат, драже (желтоқсан-мамыр)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Ұшқыштар азық үлесімен мемлекет есебiнен жабдықталады:</w:t>
      </w:r>
    </w:p>
    <w:p>
      <w:pPr>
        <w:spacing w:after="0"/>
        <w:ind w:left="0"/>
        <w:jc w:val="both"/>
      </w:pPr>
      <w:r>
        <w:rPr>
          <w:rFonts w:ascii="Times New Roman"/>
          <w:b w:val="false"/>
          <w:i w:val="false"/>
          <w:color w:val="000000"/>
          <w:sz w:val="28"/>
        </w:rPr>
        <w:t>
      1) ұшу аппараттары экипаждарының штаттық есептоптарына кiретiн ұшқыштар құрамының әскери қызметшiлерi, оның iшiнде дублерлар;</w:t>
      </w:r>
    </w:p>
    <w:p>
      <w:pPr>
        <w:spacing w:after="0"/>
        <w:ind w:left="0"/>
        <w:jc w:val="both"/>
      </w:pPr>
      <w:r>
        <w:rPr>
          <w:rFonts w:ascii="Times New Roman"/>
          <w:b w:val="false"/>
          <w:i w:val="false"/>
          <w:color w:val="000000"/>
          <w:sz w:val="28"/>
        </w:rPr>
        <w:t>
      2) ұшу аппараттары экипаждарының штаттық есептоптарына кiрмейтiн, бiрақ жауынгерлiк кезекшiлiктi жауынгерлiк және оқу-жаттығу даярлығы жоспары бойынша ұшуларды және авиациялық техника мен мүлiктi әуеде сынауды орындайтын, оларға ұшу аппараттарының типтерiне сәйкес ұшу сағатының нормасы штаттық экипаждар үшiн белгiленген нормадан кем емес айқындалған ұшқыштар құрамының әскери қызметшiлерi, осы норма бойынша ұшу аппараттары тиiстi типтерінің штаттық экипаждары үшiн белгіленген нормадан аз ұшу сағаттарының нормалары бар осы тармақшада көрсетілген әскери қызметшілер қамтамасыз етіледі;</w:t>
      </w:r>
    </w:p>
    <w:p>
      <w:pPr>
        <w:spacing w:after="0"/>
        <w:ind w:left="0"/>
        <w:jc w:val="both"/>
      </w:pPr>
      <w:r>
        <w:rPr>
          <w:rFonts w:ascii="Times New Roman"/>
          <w:b w:val="false"/>
          <w:i w:val="false"/>
          <w:color w:val="000000"/>
          <w:sz w:val="28"/>
        </w:rPr>
        <w:t>
      3) ұшқыштар мен штурмандарды даярлайтын әскери оқу орындарының курсанттары – оқу жоспарларына сәйкес практикалық ұшулар басталған күннен бастап олар бiтiрiп шыққан күнге дейiн (оның iшiнде ұшу тәжiрибелерiнен өткен және басқа да әскери бөлiмдерде тағылымдамадан өткен кезеңде);</w:t>
      </w:r>
    </w:p>
    <w:p>
      <w:pPr>
        <w:spacing w:after="0"/>
        <w:ind w:left="0"/>
        <w:jc w:val="both"/>
      </w:pPr>
      <w:r>
        <w:rPr>
          <w:rFonts w:ascii="Times New Roman"/>
          <w:b w:val="false"/>
          <w:i w:val="false"/>
          <w:color w:val="000000"/>
          <w:sz w:val="28"/>
        </w:rPr>
        <w:t>
      4) ауыспалы ұшқыштар құрамы – авиациялық бөлiмдерде (бөлiмшелерде), әскери оқу орындарында, курстарда және орталықтарда қайта даярлаудан және қайта оқытудан өткен кезеңде;</w:t>
      </w:r>
    </w:p>
    <w:p>
      <w:pPr>
        <w:spacing w:after="0"/>
        <w:ind w:left="0"/>
        <w:jc w:val="both"/>
      </w:pPr>
      <w:r>
        <w:rPr>
          <w:rFonts w:ascii="Times New Roman"/>
          <w:b w:val="false"/>
          <w:i w:val="false"/>
          <w:color w:val="000000"/>
          <w:sz w:val="28"/>
        </w:rPr>
        <w:t>
      5) ұшқыштар құрамы қатарынан әскери академиялардың (университеттердің) тыңдаушылары (магистрантары) – ұшу тәжiрибесi мен тағылымдамадан өту кезеңiнде ұшулар басталған күннен бастап және аяқталған күнге дейiн;</w:t>
      </w:r>
    </w:p>
    <w:p>
      <w:pPr>
        <w:spacing w:after="0"/>
        <w:ind w:left="0"/>
        <w:jc w:val="both"/>
      </w:pPr>
      <w:r>
        <w:rPr>
          <w:rFonts w:ascii="Times New Roman"/>
          <w:b w:val="false"/>
          <w:i w:val="false"/>
          <w:color w:val="000000"/>
          <w:sz w:val="28"/>
        </w:rPr>
        <w:t>
      6) борттық аудармашы, борттық жолсерiктер, ұшу аппараттары экипажының штаттық есептоптарына кiретiн әскери қызметшiлер – тұрақты, ал экипаждың штаттық есептоптарына кiрмейтiндер – ұшу күндерi;</w:t>
      </w:r>
    </w:p>
    <w:p>
      <w:pPr>
        <w:spacing w:after="0"/>
        <w:ind w:left="0"/>
        <w:jc w:val="both"/>
      </w:pPr>
      <w:r>
        <w:rPr>
          <w:rFonts w:ascii="Times New Roman"/>
          <w:b w:val="false"/>
          <w:i w:val="false"/>
          <w:color w:val="000000"/>
          <w:sz w:val="28"/>
        </w:rPr>
        <w:t>
      7) ұшқыштар құрамына жатпайтын, бiрақ ұшу аппараттарының жауынгерлiк және оқу-жаттығу даярлығы жоспарлары бойынша ұшуларға және авиациялық техника мен мүлiктi әуеде сынауға қатысатын әскери қызметшілер (ғылыми-сынау және ғылыми-зерттеу мекемелерi (полигондары) авиация бөлiмдерiнiң, сынау аппараттары экипаждарының штаттық есептоптарына кiрмейтiн, бiрақ ұшуларға қатысатын борттық инженерлер (техниктер), нұсқаушылар, сынаушылар немесе катапульттеу құрылғыларының зерттеушілері, нұсқаушылары, нұсқаушы-парашютші-сынаушылары, парашюттердің нұсқаушы-сынаушылары, оның ішінде әуе-десанттық әскерлері парашют буындарының нұсқаушылары мен жаттықтырушылары ретінде ұшуларға қатысатын ұшқыштар құрамын жауынгерлiк қолдану және қайта даярлау орталықтарының ұшқыш-әдіскерлері, инженерлері мен техниктері) операциялық-реанимациялық ұшақ-зертханалар ұшатын зертханаларының жеке құрамы, аға офицерлерi (әуедегі басқару пунктi жөніндегі) және әуе атқыш-радистерi және әуе атқыштарын даярлау жөнiндегi авиация мектептерiнiң курсанттары – ұшу (парашютпен секiру) күндерi, сондай-ақ қызметтік іс-қимыл жоспарлары бойынша ұшуларға қатысатын мемлекеттік органдардың бірінші басшылары мен олардың орынбасарларын;</w:t>
      </w:r>
    </w:p>
    <w:p>
      <w:pPr>
        <w:spacing w:after="0"/>
        <w:ind w:left="0"/>
        <w:jc w:val="both"/>
      </w:pPr>
      <w:r>
        <w:rPr>
          <w:rFonts w:ascii="Times New Roman"/>
          <w:b w:val="false"/>
          <w:i w:val="false"/>
          <w:color w:val="000000"/>
          <w:sz w:val="28"/>
        </w:rPr>
        <w:t>
      8) әскери даярлықтан өтетiп жатқан және әскери жиындарға шақырылған, ұшу аппараттарында ұшуларды жасайтын әскери мiндеттілер, практикалық ұшулар басталған күннен бастап жиындар (тағылымдама) аяқталған күнге дейiн жабдықталады.</w:t>
      </w:r>
    </w:p>
    <w:p>
      <w:pPr>
        <w:spacing w:after="0"/>
        <w:ind w:left="0"/>
        <w:jc w:val="left"/>
      </w:pPr>
      <w:r>
        <w:rPr>
          <w:rFonts w:ascii="Times New Roman"/>
          <w:b/>
          <w:i w:val="false"/>
          <w:color w:val="000000"/>
        </w:rPr>
        <w:t xml:space="preserve"> 7-тарау. Жалпы емдiк азық үлесі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Азық-түлік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адамға грамм/күн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2-сұрыпты бидай ұнынан пісірілген нан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құнарландырылған бидай ұнынан пісірілген нан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бидай ұны (құнарландырылған)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қарақұмық жармасы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сұрыпты сұлы жармасы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1-сұрыпты арпа жармасы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сұрыпты тары жармасы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сұрыпты күріш жармасы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атбас бұршақ (бұршақ, үрме бұршақ)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сұрыпты макарон өнiмдерi (вермишель, түтік кеспе, кеспе)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1-санатты сиыр етi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1-санатты тауық 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сұрыпты жартылай ысталған шұжық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басы жоқ балық (сазан, жайын, тұқы, көксерке)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Тауық жұмыртқасы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 сүтi, майлылығы кемінде 2,5 % (миллилитр)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Айран, майлылығы кемінде 2,5 % (миллилитр)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Қаймақ, майлылығы кемінде 15 %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Сүзбе, майлылығы кемінде 9 %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Мәйектi қатты ірімшік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май, жануар майының үлесі кемінде 72,5 %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Күнбағыс майы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Құмшекер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 балы (10 грамм пакеттелген)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сұрыпты қара шай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Йодталған ас тұзы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Наубайханалық тығыздалған ашытқы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Лавр жапырағы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Ұнтақталған бұрыш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Қыша ұнтағы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Тағамдық сiрке қышқылы 70 %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картоп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ақ қауданды қырыққабат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қызылша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сәбiз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басты пияз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сарымсақ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 пiскен қияр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қызанақ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Томат пастасы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тәтті бұрыш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көк (көк пияз, аскөк, желкек)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Көкөнiс шырыны (миллилитр)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жемiс (алма, банан, апельсин)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Кептiрiлген жемiс (мейіз, өрік қағы, қара өрік)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Тосап (джем)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Жемiс-жидек шырыны (миллилитр)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Поливитаминдi препарат, драже (желтоқсан-мамыр)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1. Жалпы емдiк азық үлесі бойынша мемлекет есебiнен әскери лазареттерде емделуде немесе тексерiлуде болатын науқас әскери қызметшiлер жабдықталады.</w:t>
      </w:r>
    </w:p>
    <w:p>
      <w:pPr>
        <w:spacing w:after="0"/>
        <w:ind w:left="0"/>
        <w:jc w:val="both"/>
      </w:pPr>
      <w:r>
        <w:rPr>
          <w:rFonts w:ascii="Times New Roman"/>
          <w:b w:val="false"/>
          <w:i w:val="false"/>
          <w:color w:val="000000"/>
          <w:sz w:val="28"/>
        </w:rPr>
        <w:t>
      2. Осы жалпы емдiк азық үлесіне қосымша мемлекет есебiнен емделуде және тексерілуде болатын науқастарға бір адамға тәулігіне – 45 грамм жас ет, 25 грамм шұжық және ысталған тағамдар, 200 грамм сиыр сүті, 20 грамм ірімшiк, 50 грамм сүзбе, 15 грамм көкөнiс консервілерi және 50 грамм консервіленген компот беріледі.</w:t>
      </w:r>
    </w:p>
    <w:p>
      <w:pPr>
        <w:spacing w:after="0"/>
        <w:ind w:left="0"/>
        <w:jc w:val="both"/>
      </w:pPr>
      <w:r>
        <w:rPr>
          <w:rFonts w:ascii="Times New Roman"/>
          <w:b w:val="false"/>
          <w:i w:val="false"/>
          <w:color w:val="000000"/>
          <w:sz w:val="28"/>
        </w:rPr>
        <w:t>
      Емдiк үлес нормалары бойынша азық-түлiктi ауыстыру науқастанғандарға тағайындалған диеталармен 17-тараудың 2.1-параграфына сәйкес жүргiзіледі.</w:t>
      </w:r>
    </w:p>
    <w:p>
      <w:pPr>
        <w:spacing w:after="0"/>
        <w:ind w:left="0"/>
        <w:jc w:val="left"/>
      </w:pPr>
      <w:r>
        <w:rPr>
          <w:rFonts w:ascii="Times New Roman"/>
          <w:b/>
          <w:i w:val="false"/>
          <w:color w:val="000000"/>
        </w:rPr>
        <w:t xml:space="preserve"> 8-тарау. Күйiк шалған науқастанғандарға арналған емдiк азық үлесі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Азық-түлік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адамға грамм/күн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2-сұрыпты бидай ұнынан пісірілген нан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құнарландырылған бидай ұнынан пісірілген нан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бидай ұны (құнарландырылған)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қарақұмық жармасы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сұрыпты сұлы жармасы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1-сұрыпты ұнтақ жармасы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сұрыпты тары жармасы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сұрыпты күріш жармасы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атбас бұршақ (бұршақ, үрме бұршақ)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сұрыпты макарон өнiмдерi (вермишель, түтік кеспе, кеспе)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1-санатты сиыр етi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1-санатты тауық 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сұрыпты жартылай ысталған шұжық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басы жоқ балық (сазан, жайын, тұқы, көксерке)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Тауық жұмыртқасы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 сүтi, майлылығы кемінде 2,5 % (миллилитр)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Айран, майлылығы кемінде 2,5 % (миллилитр)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Қаймақ, майлылығы кемінде 15 %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Сүзбе, майлылығы кемінде 9 %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Мәйектi қатты ірімшік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май, жануар майының үлесі кемінде 72,5 %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Күнбағыс майы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Құмшекер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 балы (10 грамм пакеттелген)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сұрыпты қара шай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Йодталған ас тұзы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Наубайханалық тығыздалған ашытқы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Лавр жапырағы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Ұнтақталған бұрыш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Қыша ұнтағы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Тағамдық сiрке қышқылы 70 %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картоп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ақ қауданды қырыққабат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қызылша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сәбiз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басты пияз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сарымсақ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 пiскен қияр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қызанақ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Томат пастасы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тәтті бұрыш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көк (көк пияз, аскөк, желкек)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Көкөнiс шырыны (миллилитр)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жемiс (алма, банан, апельсин)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Кептiрiлген жемiс (мейіз, өрік қағы, қара өрік)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Тосап (джем)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Жемiс-жидек шырыны (миллилитр)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Поливитаминдi препарат, драже (желтоқсан-мамыр)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Күйiк шалған науқастанғандарға арналған емдiк азық үлесімен мемлекет есебiнен әскери лазареттерде тексерiлудегі күйік шалған науқас, ағзасы сәулелік зақымданған науқас әскери қызметшілер жабдықталады.</w:t>
      </w:r>
    </w:p>
    <w:p>
      <w:pPr>
        <w:spacing w:after="0"/>
        <w:ind w:left="0"/>
        <w:jc w:val="left"/>
      </w:pPr>
      <w:r>
        <w:rPr>
          <w:rFonts w:ascii="Times New Roman"/>
          <w:b/>
          <w:i w:val="false"/>
          <w:color w:val="000000"/>
        </w:rPr>
        <w:t xml:space="preserve"> 9-тарау. Бүйрек ауруларымен ауыратын науқастанғандарға  арналған емдік азық үлесі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Азық-түлік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адамға грамм/күн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құнарландырылған бидай ұнынан пісірілген нан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қарақұмық жармасы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сұрыпты сұлы жармасы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1-сұрыпты арпа жармасы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сұрыпты тары жармасы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ұнтақ жармасы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сұрыпты күріш жармасы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атбас бұршақ (бұршақ, үрме бұршақ)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сұрыпты макарон өнiмдерi (вермишель, түтік кеспе, кеспе)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1-санатты сиыр етi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1-санатты тауық 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басы жоқ балық (сазан, жайын, тұқы, көксерке)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Тауық жұмыртқасы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 сүтi, майлылығы кемінде 2,5 % (миллилитр)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Айран, майлылығы кемінде 2,5 % (миллилитр)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Қаймақ, майлылығы кемінде 15 %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Сүзбе, майлылығы кемінде 9 %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Мәйектi қатты ірімшік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май, жануар майының үлесі кемінде 72,5 %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Күнбағыс майы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Құмшекер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 балы (10 грамм пакеттелген)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сұрыпты қара шай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картоп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ақ қауданды қырыққабат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қызылша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сәбiз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басты пияз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 пiскен қияр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қызанақ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Томат пастасы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тәтті бұрыш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көк (көк пияз, аскөк, желкек)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Көкөнiс шырыны (миллилитр)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жемiстер (алма, банан, апельсин)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Кептiрiлген жемiстер (мейіз, өрік қағы, қара өрік)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Жемiс-жидек шырыны (миллилитр)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Консервіленген компот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Бүйрек ауруларымен ауыратын науқастанғандарға арналған емдік азық үлесімен мемлекет есебiнен әскери лазареттерде емделудегі немесе тексерiлудегі күйік шалған науқас әскери қызметшілер жабдықталады.</w:t>
      </w:r>
    </w:p>
    <w:p>
      <w:pPr>
        <w:spacing w:after="0"/>
        <w:ind w:left="0"/>
        <w:jc w:val="left"/>
      </w:pPr>
      <w:r>
        <w:rPr>
          <w:rFonts w:ascii="Times New Roman"/>
          <w:b/>
          <w:i w:val="false"/>
          <w:color w:val="000000"/>
        </w:rPr>
        <w:t xml:space="preserve"> 10-тарау. Туберкулезбен және пневмокониозбен сырқаттанған науқастарға арналған емдік азық үлесі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Азық-түлік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адамға грамм/күн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2-сұрыпты бидай ұнынан пісірілген нан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құнарландырылған бидай ұнынан пісірілген нан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бидай ұны (құнарландырылған)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қарақұмық жармасы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сұрыпты сұлы жармасы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1-сұрыпты ұнтақ жармасы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сұрыпты тары жармасы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сұрыпты күріш жармасы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атбас бұршақ (бұршақ, үрме бұршақ)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сұрыпты макарон өнiмдерi (вермишель, түтік кеспе, кеспе)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1-санатты сиыр етi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1-санатты тауық 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1-санатты ішкі мүше өнімдері, бауыр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басы жоқ балық (сазан, жайын, тұқы, көксерке)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Арқан балықтың түйіршікті уылдырығы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Тауық жұмыртқасы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 сүтi, майлылығы кемінде 2,5 % (миллилитр)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Айран, майлылығы кемінде 2,5 % (миллилитр)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Қаймақ, майлылығы кемінде 15 %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Сүзбе, майлылығы кемінде 9 %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Мәйектi қатты ірімшік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май, жануар майының үлесі кемінде 72,5 %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Күнбағыс майы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Құмшекер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 балы (10 грамм пакеттелген)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сұрыпты қара шай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Йодталған ас тұзы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Наубайханалық тығыздалған ашытқы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Лавр жапырағы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Ұнтақталған бұрыш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Қыша ұнтағы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Тағамдық сiрке қышқылы 70 %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картоп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ақ қауданды қырыққабат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қызылша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сәбiз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басты пияз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сарымсақ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 пiскен қияр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қызанақ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Томат пастасы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тәтті бұрыш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көк (көк пияз, аскөк, желкек)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Көкөнiс шырыны (миллилитр)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жемiстер (алма, банан, апельсин)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Кептiрiлген жемiстер (мейіз, өрік қағы, қара өрік)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қарақаттың шәрбаты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Жемiс-жидек шырыны (миллилитр)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Поливитаминдi препарат, драже (желтоқсан-мамыр)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Туберкулезбен және пневмокониозбен сырқаттанған науқастарға арналған емдік азық үлесімен мемлекет есебiнен әскери лазареттерде тексерiлудегі туберкулезбен және пневмокониозбен сырқаттанған науқас әскери қызметшілер жабдықталады.</w:t>
      </w:r>
    </w:p>
    <w:p>
      <w:pPr>
        <w:spacing w:after="0"/>
        <w:ind w:left="0"/>
        <w:jc w:val="left"/>
      </w:pPr>
      <w:r>
        <w:rPr>
          <w:rFonts w:ascii="Times New Roman"/>
          <w:b/>
          <w:i w:val="false"/>
          <w:color w:val="000000"/>
        </w:rPr>
        <w:t xml:space="preserve"> 11-тарау. Жалпы әскери жеке тамақтану рационы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Азық-түлік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адамға грамм/күн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тартылған бидай ұнынан немесе 2-сұрыпты бидай ұнынан пiсiрiлген галеталар (50 грамм нан)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 ет-өсiмдiк консервілері (250 грамм нан)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 ет консервілерi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 паштеті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Жеңіл дәм көкөніс консервілері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Повидло не жеміс-жидек джемі (20 грамм нан)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сұрыпты қара шай (1,5 грамм пакеттелген)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(10 грамм пакеттелген)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1. Жалпы әскери жеке тамақтану рационымен мемлекет есебінен негiзгi азық-түлік үлестерінен ыстық тағам әзiрлеу мүмкiн болмағанда мыналар жабдықталады:</w:t>
      </w:r>
    </w:p>
    <w:p>
      <w:pPr>
        <w:spacing w:after="0"/>
        <w:ind w:left="0"/>
        <w:jc w:val="both"/>
      </w:pPr>
      <w:r>
        <w:rPr>
          <w:rFonts w:ascii="Times New Roman"/>
          <w:b w:val="false"/>
          <w:i w:val="false"/>
          <w:color w:val="000000"/>
          <w:sz w:val="28"/>
        </w:rPr>
        <w:t>
      1) әскери қызметшілер – жол жүруде, далалық жағдайларда, оқу-жаттығуларда, маневр жасауда, полигондарда, өз әскери бөлімінен жеке орналасқан бөлімшелерде, зілзалалар және апаттар аудандарында, төтенше жағдайларда, қарулы жанжалдарда, бітімгершілік операцияларында, қызметтік жауынгерлік тапсырма орындаған кезде, жауынгерлік кезекшілік атқарған уақытта;</w:t>
      </w:r>
    </w:p>
    <w:p>
      <w:pPr>
        <w:spacing w:after="0"/>
        <w:ind w:left="0"/>
        <w:jc w:val="both"/>
      </w:pPr>
      <w:r>
        <w:rPr>
          <w:rFonts w:ascii="Times New Roman"/>
          <w:b w:val="false"/>
          <w:i w:val="false"/>
          <w:color w:val="000000"/>
          <w:sz w:val="28"/>
        </w:rPr>
        <w:t>
      2) қарауылдар (командалар) құрамына тағайындалған әскери қызметшiлер, оның iшiнде әскери және арнайы жүктерді (әскери эшелондарды) күзету, қорғау және оларға iлесiп жүру үшін оларды тасымалдау кезiнде және осы жүктердi қабылдау орнына барған немесе тапсырғаннан кейiн кері қайтқан жолда;</w:t>
      </w:r>
    </w:p>
    <w:p>
      <w:pPr>
        <w:spacing w:after="0"/>
        <w:ind w:left="0"/>
        <w:jc w:val="both"/>
      </w:pPr>
      <w:r>
        <w:rPr>
          <w:rFonts w:ascii="Times New Roman"/>
          <w:b w:val="false"/>
          <w:i w:val="false"/>
          <w:color w:val="000000"/>
          <w:sz w:val="28"/>
        </w:rPr>
        <w:t>
      3) мерзімді қызмет әскери қызметшілері мен әскери оқу орындарының (әскери факультеттердің) курсанттары – олар демалысқа, іссапарға, жаңа қызмет орнына, запасқа шығарылғандар – тұрғылықты жеріне дейін жол жүргенде;</w:t>
      </w:r>
    </w:p>
    <w:p>
      <w:pPr>
        <w:spacing w:after="0"/>
        <w:ind w:left="0"/>
        <w:jc w:val="both"/>
      </w:pPr>
      <w:r>
        <w:rPr>
          <w:rFonts w:ascii="Times New Roman"/>
          <w:b w:val="false"/>
          <w:i w:val="false"/>
          <w:color w:val="000000"/>
          <w:sz w:val="28"/>
        </w:rPr>
        <w:t>
      4) мерзімді әскери қызметке шақырылған азаматтар, жиынға (тағылымдамаға) шақырылған әскери міндеттілер мен әскери даярлықтан өтетін студенттер – жергілікті әскери басқару органынан әскери қызмет өткеру, жиындардан (тағылымдамадан) өту жеріне бару туралы тиісті бастықтың бұйрығы шыққан күннен бастап;</w:t>
      </w:r>
    </w:p>
    <w:p>
      <w:pPr>
        <w:spacing w:after="0"/>
        <w:ind w:left="0"/>
        <w:jc w:val="both"/>
      </w:pPr>
      <w:r>
        <w:rPr>
          <w:rFonts w:ascii="Times New Roman"/>
          <w:b w:val="false"/>
          <w:i w:val="false"/>
          <w:color w:val="000000"/>
          <w:sz w:val="28"/>
        </w:rPr>
        <w:t>
      5) әскери оқу орындарына түсу үшін әскери жиындарға жіберілетін мерзімді қызмет әскери қызметшілері, сондай-ақ әскерге шақырылушылар – жіберілген күннен қабылданған күніне дейін және қабылдаудан бас тартқан жағдайда әскери оқу орнынан тұрғылықты жеріне жеткенге дейін жол жүру үшін қажетті кезеңде.</w:t>
      </w:r>
    </w:p>
    <w:p>
      <w:pPr>
        <w:spacing w:after="0"/>
        <w:ind w:left="0"/>
        <w:jc w:val="both"/>
      </w:pPr>
      <w:r>
        <w:rPr>
          <w:rFonts w:ascii="Times New Roman"/>
          <w:b w:val="false"/>
          <w:i w:val="false"/>
          <w:color w:val="000000"/>
          <w:sz w:val="28"/>
        </w:rPr>
        <w:t>
      2. Осы рацион бойынша үзбей тамақтандыру жеті тәуліктен аспауы тиіс. Егерде мерзімді қызмет әскери қызметшілері немесе курсанттар іссапарда, демалыста, запасқа шығарылғандар жол жүргенде 7 сағаттан аса тамақпен қамтамасыз етілмесе жеке тамақтандыру рациондары беріледі.</w:t>
      </w:r>
    </w:p>
    <w:p>
      <w:pPr>
        <w:spacing w:after="0"/>
        <w:ind w:left="0"/>
        <w:jc w:val="both"/>
      </w:pPr>
      <w:r>
        <w:rPr>
          <w:rFonts w:ascii="Times New Roman"/>
          <w:b w:val="false"/>
          <w:i w:val="false"/>
          <w:color w:val="000000"/>
          <w:sz w:val="28"/>
        </w:rPr>
        <w:t>
      3. Жауынгерлiк және оларға теңестірілген іс-қимылдарды жүргізу (шекаралық операцияларын, iздестiруді жүргiзу, қауіпті бағыттарда Мемлекеттiк шекараның күзетiн күшейтуге күштердi тарту, жауынгерлiк кезекшілікті атқару) кезінде мерзімі үш тәулiктен асатын тұрақты орналасқан жерiнен кеткен жағдайларда командалар үшін бір әскери қызметші есебі бойынша қосымша:</w:t>
      </w:r>
    </w:p>
    <w:p>
      <w:pPr>
        <w:spacing w:after="0"/>
        <w:ind w:left="0"/>
        <w:jc w:val="both"/>
      </w:pPr>
      <w:r>
        <w:rPr>
          <w:rFonts w:ascii="Times New Roman"/>
          <w:b w:val="false"/>
          <w:i w:val="false"/>
          <w:color w:val="000000"/>
          <w:sz w:val="28"/>
        </w:rPr>
        <w:t>
      1 жиынтық портативті қыздырғышпен;</w:t>
      </w:r>
    </w:p>
    <w:p>
      <w:pPr>
        <w:spacing w:after="0"/>
        <w:ind w:left="0"/>
        <w:jc w:val="both"/>
      </w:pPr>
      <w:r>
        <w:rPr>
          <w:rFonts w:ascii="Times New Roman"/>
          <w:b w:val="false"/>
          <w:i w:val="false"/>
          <w:color w:val="000000"/>
          <w:sz w:val="28"/>
        </w:rPr>
        <w:t>
      1 дана консервіні және қорапты ашқышпен;</w:t>
      </w:r>
    </w:p>
    <w:p>
      <w:pPr>
        <w:spacing w:after="0"/>
        <w:ind w:left="0"/>
        <w:jc w:val="both"/>
      </w:pPr>
      <w:r>
        <w:rPr>
          <w:rFonts w:ascii="Times New Roman"/>
          <w:b w:val="false"/>
          <w:i w:val="false"/>
          <w:color w:val="000000"/>
          <w:sz w:val="28"/>
        </w:rPr>
        <w:t>
      6 дана желге, суға төзімді сіріңкемен;</w:t>
      </w:r>
    </w:p>
    <w:p>
      <w:pPr>
        <w:spacing w:after="0"/>
        <w:ind w:left="0"/>
        <w:jc w:val="both"/>
      </w:pPr>
      <w:r>
        <w:rPr>
          <w:rFonts w:ascii="Times New Roman"/>
          <w:b w:val="false"/>
          <w:i w:val="false"/>
          <w:color w:val="000000"/>
          <w:sz w:val="28"/>
        </w:rPr>
        <w:t>
      3 дана қағаз майлықпен;</w:t>
      </w:r>
    </w:p>
    <w:p>
      <w:pPr>
        <w:spacing w:after="0"/>
        <w:ind w:left="0"/>
        <w:jc w:val="both"/>
      </w:pPr>
      <w:r>
        <w:rPr>
          <w:rFonts w:ascii="Times New Roman"/>
          <w:b w:val="false"/>
          <w:i w:val="false"/>
          <w:color w:val="000000"/>
          <w:sz w:val="28"/>
        </w:rPr>
        <w:t>
      6 дана суды зарарсыздандыруға арналған құралдармен;</w:t>
      </w:r>
    </w:p>
    <w:p>
      <w:pPr>
        <w:spacing w:after="0"/>
        <w:ind w:left="0"/>
        <w:jc w:val="both"/>
      </w:pPr>
      <w:r>
        <w:rPr>
          <w:rFonts w:ascii="Times New Roman"/>
          <w:b w:val="false"/>
          <w:i w:val="false"/>
          <w:color w:val="000000"/>
          <w:sz w:val="28"/>
        </w:rPr>
        <w:t>
      3 дана пластмассадан жасалған қасықпен жабдықталады.</w:t>
      </w:r>
    </w:p>
    <w:p>
      <w:pPr>
        <w:spacing w:after="0"/>
        <w:ind w:left="0"/>
        <w:jc w:val="left"/>
      </w:pPr>
      <w:r>
        <w:rPr>
          <w:rFonts w:ascii="Times New Roman"/>
          <w:b/>
          <w:i w:val="false"/>
          <w:color w:val="000000"/>
        </w:rPr>
        <w:t xml:space="preserve"> 12-тарау. Арнайы мақсаттағы бөлімшелерге және парашют-десанттық бөлімшелерге арналған жеке тамақтану рационы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Азық-түлік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адамға грамм/күн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тартылған бидай ұнынан немесе 2-сұрыпты бидай ұнынан пiсiрiлген галеталар (50 грамм нан)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 паштеті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 ет-өсiмдiк консервілері (250 грамм)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Түрлі ет консервілерi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етінен шикілей қақталған (жылумен кептірілген) өнімдер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Консервіленген, стерильді балқытылған ірімшік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Қант қосылған қоюландырылған қаймағы алынбаған сүт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Дражедегі шоколад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Мейіз, өрік қағы, жаңғақ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сұрыпты қара шай (1,5 грамм пакеттелген)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Ерітілетін табиғи кофе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(10 грамм пакеттелген)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Йодталған ас тұзы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xml:space="preserve">
      1. Арнайы мақсаттағы бөлімшелерге және парашют-десанттық бөлімшелерге арналған жеке тамақтандыру рационымен мемлекет есебінен негiзгi азық-түлік үлесінен ыстық тағам әзiрлеу мүмкiн болмағанда мыналар жабдықталады: </w:t>
      </w:r>
    </w:p>
    <w:p>
      <w:pPr>
        <w:spacing w:after="0"/>
        <w:ind w:left="0"/>
        <w:jc w:val="both"/>
      </w:pPr>
      <w:r>
        <w:rPr>
          <w:rFonts w:ascii="Times New Roman"/>
          <w:b w:val="false"/>
          <w:i w:val="false"/>
          <w:color w:val="000000"/>
          <w:sz w:val="28"/>
        </w:rPr>
        <w:t>
      1) 5-норма бойынша жабдықталатын әскери қызметшілер және парашют-десанттарын бөлімшілері – жол жүруде, далалық жағдайларда, оқу-жаттығуларда, маневр жасауда, полигондарда, өз әскери бөлімінен жеке орналасқан бөлімшелерде, зілзала және апаттар аудандарында, төтенше жағдайларда, қарулы жанжалдарда, қызметтік жауынгерлік тапсырма орындаған кезде, жауынгерлік кезекшілік атқарған уақытта;</w:t>
      </w:r>
    </w:p>
    <w:p>
      <w:pPr>
        <w:spacing w:after="0"/>
        <w:ind w:left="0"/>
        <w:jc w:val="both"/>
      </w:pPr>
      <w:r>
        <w:rPr>
          <w:rFonts w:ascii="Times New Roman"/>
          <w:b w:val="false"/>
          <w:i w:val="false"/>
          <w:color w:val="000000"/>
          <w:sz w:val="28"/>
        </w:rPr>
        <w:t xml:space="preserve">
      2) арнайы мақсаттағы бөлiмшелерінің мерзімді қызмет әскери қызметшілері және парашют-десанттарын бөлімшілері – жол жүруде; </w:t>
      </w:r>
    </w:p>
    <w:p>
      <w:pPr>
        <w:spacing w:after="0"/>
        <w:ind w:left="0"/>
        <w:jc w:val="both"/>
      </w:pPr>
      <w:r>
        <w:rPr>
          <w:rFonts w:ascii="Times New Roman"/>
          <w:b w:val="false"/>
          <w:i w:val="false"/>
          <w:color w:val="000000"/>
          <w:sz w:val="28"/>
        </w:rPr>
        <w:t xml:space="preserve">
      3) 4-норма бойынша тегін тамақтанумен қамтамасыз етілуге құқығы бар әскери қызметшілер, 1500 метр және одан да жоғары биіктікте орналасқан әскери бөлімдер мен бөлімшелерде тағылымдамадан (тәжірибеден) өтетін курсанттар, сондай-ақ осы бөлімдерге, бөлімшелерге іссапарға келген әскери қызметшілер – негізгі үлестен ыстық тағам дайындау мүмкін болмағанда. </w:t>
      </w:r>
    </w:p>
    <w:p>
      <w:pPr>
        <w:spacing w:after="0"/>
        <w:ind w:left="0"/>
        <w:jc w:val="both"/>
      </w:pPr>
      <w:r>
        <w:rPr>
          <w:rFonts w:ascii="Times New Roman"/>
          <w:b w:val="false"/>
          <w:i w:val="false"/>
          <w:color w:val="000000"/>
          <w:sz w:val="28"/>
        </w:rPr>
        <w:t xml:space="preserve">
      2. Осы рацион бойынша үзбей тамақтандыру жеті тәуліктен аспауы тиіс. </w:t>
      </w:r>
    </w:p>
    <w:p>
      <w:pPr>
        <w:spacing w:after="0"/>
        <w:ind w:left="0"/>
        <w:jc w:val="both"/>
      </w:pPr>
      <w:r>
        <w:rPr>
          <w:rFonts w:ascii="Times New Roman"/>
          <w:b w:val="false"/>
          <w:i w:val="false"/>
          <w:color w:val="000000"/>
          <w:sz w:val="28"/>
        </w:rPr>
        <w:t>
      3. Жауынгерлiк және оларға теңестірілген іс-қимылдарды жүргізу (шекаралық операцияларын, iздестiруді жүргiзу, қауіпті бағыттарда Мемлекеттiк шекараның күзетiн күшейтуге күштердi тарту, жауынгерлiк кезекшілікті атқару) кезінде мерзімі үш тәулiктен асатын тұрақты орналасқан жерiнен кеткен жағдайларда командалар (топтар) үшін бір әскери қызметші есебі бойынша қосымша:</w:t>
      </w:r>
    </w:p>
    <w:p>
      <w:pPr>
        <w:spacing w:after="0"/>
        <w:ind w:left="0"/>
        <w:jc w:val="both"/>
      </w:pPr>
      <w:r>
        <w:rPr>
          <w:rFonts w:ascii="Times New Roman"/>
          <w:b w:val="false"/>
          <w:i w:val="false"/>
          <w:color w:val="000000"/>
          <w:sz w:val="28"/>
        </w:rPr>
        <w:t>
      1 жиынтық портативті қыздырғышпен;</w:t>
      </w:r>
    </w:p>
    <w:p>
      <w:pPr>
        <w:spacing w:after="0"/>
        <w:ind w:left="0"/>
        <w:jc w:val="both"/>
      </w:pPr>
      <w:r>
        <w:rPr>
          <w:rFonts w:ascii="Times New Roman"/>
          <w:b w:val="false"/>
          <w:i w:val="false"/>
          <w:color w:val="000000"/>
          <w:sz w:val="28"/>
        </w:rPr>
        <w:t>
      1 дана консервіні және қорапты ашқышпен;</w:t>
      </w:r>
    </w:p>
    <w:p>
      <w:pPr>
        <w:spacing w:after="0"/>
        <w:ind w:left="0"/>
        <w:jc w:val="both"/>
      </w:pPr>
      <w:r>
        <w:rPr>
          <w:rFonts w:ascii="Times New Roman"/>
          <w:b w:val="false"/>
          <w:i w:val="false"/>
          <w:color w:val="000000"/>
          <w:sz w:val="28"/>
        </w:rPr>
        <w:t>
      6 дана желге, суға төзімді сіріңкемен;</w:t>
      </w:r>
    </w:p>
    <w:p>
      <w:pPr>
        <w:spacing w:after="0"/>
        <w:ind w:left="0"/>
        <w:jc w:val="both"/>
      </w:pPr>
      <w:r>
        <w:rPr>
          <w:rFonts w:ascii="Times New Roman"/>
          <w:b w:val="false"/>
          <w:i w:val="false"/>
          <w:color w:val="000000"/>
          <w:sz w:val="28"/>
        </w:rPr>
        <w:t>
      3 дана қағаз майлықпен;</w:t>
      </w:r>
    </w:p>
    <w:p>
      <w:pPr>
        <w:spacing w:after="0"/>
        <w:ind w:left="0"/>
        <w:jc w:val="both"/>
      </w:pPr>
      <w:r>
        <w:rPr>
          <w:rFonts w:ascii="Times New Roman"/>
          <w:b w:val="false"/>
          <w:i w:val="false"/>
          <w:color w:val="000000"/>
          <w:sz w:val="28"/>
        </w:rPr>
        <w:t xml:space="preserve">
      3 дана гигиеналық майлықпен; </w:t>
      </w:r>
    </w:p>
    <w:p>
      <w:pPr>
        <w:spacing w:after="0"/>
        <w:ind w:left="0"/>
        <w:jc w:val="both"/>
      </w:pPr>
      <w:r>
        <w:rPr>
          <w:rFonts w:ascii="Times New Roman"/>
          <w:b w:val="false"/>
          <w:i w:val="false"/>
          <w:color w:val="000000"/>
          <w:sz w:val="28"/>
        </w:rPr>
        <w:t>
      6 дана суды зарарсыздандыруға арналған құралдармен;</w:t>
      </w:r>
    </w:p>
    <w:p>
      <w:pPr>
        <w:spacing w:after="0"/>
        <w:ind w:left="0"/>
        <w:jc w:val="both"/>
      </w:pPr>
      <w:r>
        <w:rPr>
          <w:rFonts w:ascii="Times New Roman"/>
          <w:b w:val="false"/>
          <w:i w:val="false"/>
          <w:color w:val="000000"/>
          <w:sz w:val="28"/>
        </w:rPr>
        <w:t>
      3 дана пластмассадан жасалған қасықпен жабдықталады.</w:t>
      </w:r>
    </w:p>
    <w:p>
      <w:pPr>
        <w:spacing w:after="0"/>
        <w:ind w:left="0"/>
        <w:jc w:val="left"/>
      </w:pPr>
      <w:r>
        <w:rPr>
          <w:rFonts w:ascii="Times New Roman"/>
          <w:b/>
          <w:i w:val="false"/>
          <w:color w:val="000000"/>
        </w:rPr>
        <w:t xml:space="preserve"> 13-тарау. Ұшақтар мен тiкұшақтардың экипаждарына арналған борттық азық үлесі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Азық-түлік атауы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Бiр адамның бiр рет тамақтануына арналған мөлшер, грамм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Ұшулар кезіндегі борттық азық үлесінің нұсқалары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құнарландырылған бидай ұнынан пісірілген нан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тартылған бидай ұнынан немесе 2-сұрыпты бидай ұнынан пiсiрiлген галеталар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Түрлі ет консервілерi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Түрлі ет-өсiмдiк консервілері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тағам концентраттары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ысталған шұжық немесе ысталған ет өнімдері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Соя етінен жасалып консервіленген гуляш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май, жануар майының үлесі кемінде 72,5 %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шақпақ қанты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Шоколад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 кәмпит карамелі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сұрыпты қара шай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Ерітілетін табиғи кофе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Жемiс-жидек шырыны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Тазаланбаған пісірілген картоп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 пияз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Тауық жұмыртқасы,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майлықтар,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1. Борттық үлеспен мемлекет есебiнен ұшақтар мен тiкұшақтар экипаждарының жеке құрамы жабдықталады.</w:t>
      </w:r>
    </w:p>
    <w:p>
      <w:pPr>
        <w:spacing w:after="0"/>
        <w:ind w:left="0"/>
        <w:jc w:val="both"/>
      </w:pPr>
      <w:r>
        <w:rPr>
          <w:rFonts w:ascii="Times New Roman"/>
          <w:b w:val="false"/>
          <w:i w:val="false"/>
          <w:color w:val="000000"/>
          <w:sz w:val="28"/>
        </w:rPr>
        <w:t>
      2. Ұшуда борттық үлес ұшақтар экипаждарының жеке құрамына беріледi: ұшақтар экипажының әрбір мүшесiне – ұзақтығы төрт сағаттан асатын қонусыз ұшуларда – бiр азық үлесі, сегіз сағаттан асатын – екi азық үлесi, он екі сағаттан асатын – үш азық үлесi және сол сияқты.</w:t>
      </w:r>
    </w:p>
    <w:p>
      <w:pPr>
        <w:spacing w:after="0"/>
        <w:ind w:left="0"/>
        <w:jc w:val="both"/>
      </w:pPr>
      <w:r>
        <w:rPr>
          <w:rFonts w:ascii="Times New Roman"/>
          <w:b w:val="false"/>
          <w:i w:val="false"/>
          <w:color w:val="000000"/>
          <w:sz w:val="28"/>
        </w:rPr>
        <w:t>
      3. Ұзақтығы 4-5 сағат үздіксіз ұшу кезiнде ұшақ (тiкұшақ) экипажының әрбір мүшесiне бiр борттық азық үлесi берiледi, экипаж бұл жағдайда асханалық азық үлесiнен алынбайды.</w:t>
      </w:r>
    </w:p>
    <w:p>
      <w:pPr>
        <w:spacing w:after="0"/>
        <w:ind w:left="0"/>
        <w:jc w:val="both"/>
      </w:pPr>
      <w:r>
        <w:rPr>
          <w:rFonts w:ascii="Times New Roman"/>
          <w:b w:val="false"/>
          <w:i w:val="false"/>
          <w:color w:val="000000"/>
          <w:sz w:val="28"/>
        </w:rPr>
        <w:t>
      4. Ұзақтығы сегiз сағаттан асатын ұшу кезiнде (тұрақты орналасу орындарынан шалғайдағы тiкұшақтар үшiн) борттық азық үлесiн алған экипаждың жеке құрамына ұшу уақыттары тура келгенде негiзгi ұшқыш үлесiнiң нормалары бойынша кезектi ас қабылдауға азық-түлiк алғандарға асханаға қағаз берілмейді және тағам дайындалмайды.</w:t>
      </w:r>
    </w:p>
    <w:p>
      <w:pPr>
        <w:spacing w:after="0"/>
        <w:ind w:left="0"/>
        <w:jc w:val="both"/>
      </w:pPr>
      <w:r>
        <w:rPr>
          <w:rFonts w:ascii="Times New Roman"/>
          <w:b w:val="false"/>
          <w:i w:val="false"/>
          <w:color w:val="000000"/>
          <w:sz w:val="28"/>
        </w:rPr>
        <w:t>
      5. Экипаждың әрбір мүшесi ұшу кезінде алдыңғы ас қабылдаудан кейін 4-5 сағат өткен соң бірінші ас қабылдау есебіне сүйене отырып, борттық азық үлесімен жабдықталады. Егер экипаж ұшу алдында екi сағат бұрын ас қабылдаса, бiрiншi азық үлесi ұшу басталғаннан кейiн 2-3 сағаттан соң жұмсалуы мүмкiн.</w:t>
      </w:r>
    </w:p>
    <w:p>
      <w:pPr>
        <w:spacing w:after="0"/>
        <w:ind w:left="0"/>
        <w:jc w:val="left"/>
      </w:pPr>
      <w:r>
        <w:rPr>
          <w:rFonts w:ascii="Times New Roman"/>
          <w:b/>
          <w:i w:val="false"/>
          <w:color w:val="000000"/>
        </w:rPr>
        <w:t xml:space="preserve"> 14-тарау. Қызметтiк иттердi тамақтандыруға арналған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Азық-түлік атауы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Ересек</w:t>
            </w:r>
          </w:p>
          <w:p>
            <w:pPr>
              <w:spacing w:after="20"/>
              <w:ind w:left="20"/>
              <w:jc w:val="both"/>
            </w:pPr>
          </w:p>
          <w:p>
            <w:pPr>
              <w:spacing w:after="20"/>
              <w:ind w:left="20"/>
              <w:jc w:val="both"/>
            </w:pPr>
            <w:r>
              <w:rPr>
                <w:rFonts w:ascii="Times New Roman"/>
                <w:b/>
                <w:i w:val="false"/>
                <w:color w:val="000000"/>
                <w:sz w:val="20"/>
              </w:rPr>
              <w:t>
Иттер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айға дейiнгі күшiктер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1-ден 2 айға дейінгі күшіктер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2-ден 3 айға дейінгі күшіктер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3-тен 4 айға дейінгі күшіктер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4-тен 5 айға дейінгі күшіктер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5-тен 6 айға дейінгі күшіктер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Сұлы жармасы, тары (грамм)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1-санаттағы ет немесе жылқы еті (грамм)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немесе 2-санатты ішкі мүше өнімдері (грамм)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 сүті (грамм)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 сүзбе (грамм)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Тауықтың шикі жұмыртқасы (дана)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 1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 1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 2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 2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 3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 4 дана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 майы (грамм)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картоп (грамм)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көкөніс: грамм):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қырыққабат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қызылшасы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сәбіз</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тұзы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поливитаминді және минералды қосымша азықтар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1. Асыл тұқымды иттер үшін питомниктерде осы нормаға қосымша тәулігіне бiр итке 50 грамм 1-санатты ет немесе 125 г 2-санатты ішкі мүше өнімдері беріледі.</w:t>
      </w:r>
    </w:p>
    <w:p>
      <w:pPr>
        <w:spacing w:after="0"/>
        <w:ind w:left="0"/>
        <w:jc w:val="both"/>
      </w:pPr>
      <w:r>
        <w:rPr>
          <w:rFonts w:ascii="Times New Roman"/>
          <w:b w:val="false"/>
          <w:i w:val="false"/>
          <w:color w:val="000000"/>
          <w:sz w:val="28"/>
        </w:rPr>
        <w:t>
      2. Ауру және әлсіреген иттерге ветеринарлық қызмет мамандарының қорытындысы бойынша 200 грамм сұлы жармасы орнына осындай мөлшерде күрiш беруге рұқсат етiледi.</w:t>
      </w:r>
    </w:p>
    <w:p>
      <w:pPr>
        <w:spacing w:after="0"/>
        <w:ind w:left="0"/>
        <w:jc w:val="both"/>
      </w:pPr>
      <w:r>
        <w:rPr>
          <w:rFonts w:ascii="Times New Roman"/>
          <w:b w:val="false"/>
          <w:i w:val="false"/>
          <w:color w:val="000000"/>
          <w:sz w:val="28"/>
        </w:rPr>
        <w:t>
      3. Ветеринарлық қызметі мамандарының қорытындысы бойынша осы нормаға қосымша тәулiгіне бiр итке:</w:t>
      </w:r>
    </w:p>
    <w:p>
      <w:pPr>
        <w:spacing w:after="0"/>
        <w:ind w:left="0"/>
        <w:jc w:val="both"/>
      </w:pPr>
      <w:r>
        <w:rPr>
          <w:rFonts w:ascii="Times New Roman"/>
          <w:b w:val="false"/>
          <w:i w:val="false"/>
          <w:color w:val="000000"/>
          <w:sz w:val="28"/>
        </w:rPr>
        <w:t>
      1) ауру және әлсіреген иттерге – 500 грамм сиыр сүтін;</w:t>
      </w:r>
    </w:p>
    <w:p>
      <w:pPr>
        <w:spacing w:after="0"/>
        <w:ind w:left="0"/>
        <w:jc w:val="both"/>
      </w:pPr>
      <w:r>
        <w:rPr>
          <w:rFonts w:ascii="Times New Roman"/>
          <w:b w:val="false"/>
          <w:i w:val="false"/>
          <w:color w:val="000000"/>
          <w:sz w:val="28"/>
        </w:rPr>
        <w:t>
      2) асыл тұқымды иттерге – 50 грамм 1-санатты ет немесе 150 грамм 2-санатты ішкі мүше өнімдері;</w:t>
      </w:r>
    </w:p>
    <w:p>
      <w:pPr>
        <w:spacing w:after="0"/>
        <w:ind w:left="0"/>
        <w:jc w:val="both"/>
      </w:pPr>
      <w:r>
        <w:rPr>
          <w:rFonts w:ascii="Times New Roman"/>
          <w:b w:val="false"/>
          <w:i w:val="false"/>
          <w:color w:val="000000"/>
          <w:sz w:val="28"/>
        </w:rPr>
        <w:t>
      3) күшiктеген ұрғашы иттерге – 100 грамм 1-санатты ет немесе 250 грамм 2-санатты ішкі мүше өнімдері;</w:t>
      </w:r>
    </w:p>
    <w:p>
      <w:pPr>
        <w:spacing w:after="0"/>
        <w:ind w:left="0"/>
        <w:jc w:val="both"/>
      </w:pPr>
      <w:r>
        <w:rPr>
          <w:rFonts w:ascii="Times New Roman"/>
          <w:b w:val="false"/>
          <w:i w:val="false"/>
          <w:color w:val="000000"/>
          <w:sz w:val="28"/>
        </w:rPr>
        <w:t>
      4) күшiктерiн емiзетiн ұрғашы иттерге (күшiктерiн бөлiп алғанша) питомниктерде – 100 грамм 1-санатты ет немесе 250 грамм 2-санатты ішкі мүше өнімдері, сондай-ақ 500 грамм сиыр сүтін, 10 грамм азықтық минералды қоспалар;</w:t>
      </w:r>
    </w:p>
    <w:p>
      <w:pPr>
        <w:spacing w:after="0"/>
        <w:ind w:left="0"/>
        <w:jc w:val="both"/>
      </w:pPr>
      <w:r>
        <w:rPr>
          <w:rFonts w:ascii="Times New Roman"/>
          <w:b w:val="false"/>
          <w:i w:val="false"/>
          <w:color w:val="000000"/>
          <w:sz w:val="28"/>
        </w:rPr>
        <w:t>
      5) денсаулықтарына зиянды объектілердi күзететiн иттерге – 500 грамм сиыр сүтін;</w:t>
      </w:r>
    </w:p>
    <w:p>
      <w:pPr>
        <w:spacing w:after="0"/>
        <w:ind w:left="0"/>
        <w:jc w:val="both"/>
      </w:pPr>
      <w:r>
        <w:rPr>
          <w:rFonts w:ascii="Times New Roman"/>
          <w:b w:val="false"/>
          <w:i w:val="false"/>
          <w:color w:val="000000"/>
          <w:sz w:val="28"/>
        </w:rPr>
        <w:t>
      6) қыс мезгілінде үлкен иттердің әрбір басына – тары жармасы – 100 грамм, 1-санатты ет немесе жылқы еті – 100 грамм немесе 2-санатты ішкі мүше өнімдері – 200 грамм.</w:t>
      </w:r>
    </w:p>
    <w:p>
      <w:pPr>
        <w:spacing w:after="0"/>
        <w:ind w:left="0"/>
        <w:jc w:val="both"/>
      </w:pPr>
      <w:r>
        <w:rPr>
          <w:rFonts w:ascii="Times New Roman"/>
          <w:b w:val="false"/>
          <w:i w:val="false"/>
          <w:color w:val="000000"/>
          <w:sz w:val="28"/>
        </w:rPr>
        <w:t>
      4. Тасымалдау кезiнде он екі сағаттан астам жолда болған және иттерге 14-тарау бойынша ыстық тамақ беру мүмкiн болмаған жағдайларда мынадай есеппен құрғақ азық берген жөн: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Иттер</w:t>
            </w:r>
          </w:p>
          <w:p>
            <w:pPr>
              <w:spacing w:after="20"/>
              <w:ind w:left="20"/>
              <w:jc w:val="both"/>
            </w:pPr>
          </w:p>
          <w:p>
            <w:pPr>
              <w:spacing w:after="20"/>
              <w:ind w:left="20"/>
              <w:jc w:val="both"/>
            </w:pPr>
            <w:r>
              <w:rPr>
                <w:rFonts w:ascii="Times New Roman"/>
                <w:b/>
                <w:i w:val="false"/>
                <w:color w:val="000000"/>
                <w:sz w:val="20"/>
              </w:rPr>
              <w:t>
санаты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Иттiң салмағы мен күшіктің жасына байланысты азық мөлшерi бір басқа (грамм/тәулік)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салмағы 20 кг дейінгі иттер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салмағы 30 кг дейінгі иттер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салмағы 40 кг дейінгі иттер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салмағы 40 кг жоғары иттер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1-ден 2 айға дейінгі күшіктер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2-ден 4</w:t>
            </w:r>
          </w:p>
          <w:p>
            <w:pPr>
              <w:spacing w:after="20"/>
              <w:ind w:left="20"/>
              <w:jc w:val="both"/>
            </w:pPr>
          </w:p>
          <w:p>
            <w:pPr>
              <w:spacing w:after="20"/>
              <w:ind w:left="20"/>
              <w:jc w:val="both"/>
            </w:pPr>
            <w:r>
              <w:rPr>
                <w:rFonts w:ascii="Times New Roman"/>
                <w:b/>
                <w:i w:val="false"/>
                <w:color w:val="000000"/>
                <w:sz w:val="20"/>
              </w:rPr>
              <w:t>
айға дейінгі күшіктер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4-тен 6</w:t>
            </w:r>
          </w:p>
          <w:p>
            <w:pPr>
              <w:spacing w:after="20"/>
              <w:ind w:left="20"/>
              <w:jc w:val="both"/>
            </w:pPr>
          </w:p>
          <w:p>
            <w:pPr>
              <w:spacing w:after="20"/>
              <w:ind w:left="20"/>
              <w:jc w:val="both"/>
            </w:pPr>
            <w:r>
              <w:rPr>
                <w:rFonts w:ascii="Times New Roman"/>
                <w:b/>
                <w:i w:val="false"/>
                <w:color w:val="000000"/>
                <w:sz w:val="20"/>
              </w:rPr>
              <w:t>
айға дейінгі күшіктер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 қызмет иттері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иттер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Күшiктеген ұрғашы иттер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Емізетін ұрғашы иттер (күшіктерін бөліп алғанға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Орташа тұқымды күшіктер </w:t>
            </w:r>
          </w:p>
          <w:p>
            <w:pPr>
              <w:spacing w:after="20"/>
              <w:ind w:left="20"/>
              <w:jc w:val="both"/>
            </w:pPr>
            <w:r>
              <w:rPr>
                <w:rFonts w:ascii="Times New Roman"/>
                <w:b w:val="false"/>
                <w:i w:val="false"/>
                <w:color w:val="000000"/>
                <w:sz w:val="20"/>
              </w:rPr>
              <w:t>
(ересек иттің салмағы 40 кг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тұқымды күшіктер (ересек иттің салмағы 40 кг артық)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r>
    </w:tbl>
    <w:p>
      <w:pPr>
        <w:spacing w:after="0"/>
        <w:ind w:left="0"/>
        <w:jc w:val="both"/>
      </w:pPr>
      <w:r>
        <w:rPr>
          <w:rFonts w:ascii="Times New Roman"/>
          <w:b w:val="false"/>
          <w:i w:val="false"/>
          <w:color w:val="000000"/>
          <w:sz w:val="28"/>
        </w:rPr>
        <w:t>
      5. Күшiктерге алты айына дейін күн сайын арттырумен:</w:t>
      </w:r>
    </w:p>
    <w:p>
      <w:pPr>
        <w:spacing w:after="0"/>
        <w:ind w:left="0"/>
        <w:jc w:val="both"/>
      </w:pPr>
      <w:r>
        <w:rPr>
          <w:rFonts w:ascii="Times New Roman"/>
          <w:b w:val="false"/>
          <w:i w:val="false"/>
          <w:color w:val="000000"/>
          <w:sz w:val="28"/>
        </w:rPr>
        <w:t>
      1) сұлы жармасы (геркулес), тары – 40 грамм үш апталық жасынан бастап, апта сайын 20 грамм арттырумен;</w:t>
      </w:r>
    </w:p>
    <w:p>
      <w:pPr>
        <w:spacing w:after="0"/>
        <w:ind w:left="0"/>
        <w:jc w:val="both"/>
      </w:pPr>
      <w:r>
        <w:rPr>
          <w:rFonts w:ascii="Times New Roman"/>
          <w:b w:val="false"/>
          <w:i w:val="false"/>
          <w:color w:val="000000"/>
          <w:sz w:val="28"/>
        </w:rPr>
        <w:t>
      2) 1-санатты ет немесе жылқы етi – бiр айлық жасынан 20 грамм бастап, апта сайын 15 г арттырумен;</w:t>
      </w:r>
    </w:p>
    <w:p>
      <w:pPr>
        <w:spacing w:after="0"/>
        <w:ind w:left="0"/>
        <w:jc w:val="both"/>
      </w:pPr>
      <w:r>
        <w:rPr>
          <w:rFonts w:ascii="Times New Roman"/>
          <w:b w:val="false"/>
          <w:i w:val="false"/>
          <w:color w:val="000000"/>
          <w:sz w:val="28"/>
        </w:rPr>
        <w:t>
      3) сүт екі апталық жасынан 150 миллилитрден бастап, апта сайын 25 миллилитрге арттырумен;</w:t>
      </w:r>
    </w:p>
    <w:p>
      <w:pPr>
        <w:spacing w:after="0"/>
        <w:ind w:left="0"/>
        <w:jc w:val="both"/>
      </w:pPr>
      <w:r>
        <w:rPr>
          <w:rFonts w:ascii="Times New Roman"/>
          <w:b w:val="false"/>
          <w:i w:val="false"/>
          <w:color w:val="000000"/>
          <w:sz w:val="28"/>
        </w:rPr>
        <w:t>
      4) сүзбе – бір айлық жасынан 20 грамм бастап, апта сайын 15 грамм арттырумен беріледі.</w:t>
      </w:r>
    </w:p>
    <w:p>
      <w:pPr>
        <w:spacing w:after="0"/>
        <w:ind w:left="0"/>
        <w:jc w:val="both"/>
      </w:pPr>
      <w:r>
        <w:rPr>
          <w:rFonts w:ascii="Times New Roman"/>
          <w:b w:val="false"/>
          <w:i w:val="false"/>
          <w:color w:val="000000"/>
          <w:sz w:val="28"/>
        </w:rPr>
        <w:t>
      6. Төсенiшке бір тәулiкте ересек итке 800 грамм және күшiкке 400 грамм сабан берiледі.</w:t>
      </w:r>
    </w:p>
    <w:p>
      <w:pPr>
        <w:spacing w:after="0"/>
        <w:ind w:left="0"/>
        <w:jc w:val="both"/>
      </w:pPr>
      <w:r>
        <w:rPr>
          <w:rFonts w:ascii="Times New Roman"/>
          <w:b w:val="false"/>
          <w:i w:val="false"/>
          <w:color w:val="000000"/>
          <w:sz w:val="28"/>
        </w:rPr>
        <w:t>
      7. Қыс мезгілінде (нақты өңірге белгіленген жылыту маусымы кезеңінде) ашық түрдегі вольерлерде ұсталатын ересек қызметтік және асыл тұқымды иттерге, күшіктерге азық, оның ішінде құрғақ азық шығыны 20%-ға арттырылады.</w:t>
      </w:r>
    </w:p>
    <w:p>
      <w:pPr>
        <w:spacing w:after="0"/>
        <w:ind w:left="0"/>
        <w:jc w:val="left"/>
      </w:pPr>
      <w:r>
        <w:rPr>
          <w:rFonts w:ascii="Times New Roman"/>
          <w:b/>
          <w:i w:val="false"/>
          <w:color w:val="000000"/>
        </w:rPr>
        <w:t xml:space="preserve"> 15-тарау. Ұнның базистiк ылғалдылығы 14,5 % болған кездегi есеппен гарнизондар мен бөлiмшелер наубайханаларына арналған қалыптағы нанның шығысы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Нанның атауы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Бөлiмшелердiң наубайханалары үшін (грамм)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Гарнизондардағы наубайханалар үшiн (грамм)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тартылған қара бидай ұнынан пiсiрілген нан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тартылған қара бидай-бидай ұнынан пiсiрiлген нан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тартылған бидай ұнынан пiсiрiлген нан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қара бидай ұны мен 1-сұрыпты бидай ұны қоспасынан пiсiрiлген нан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2-сұрыпты бидай ұнынан пiсiрілген нан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бидай ұнынан пiсiрiлген нан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1. Нанды ылғалдылығы 14,5 %-дан төмен немесе жоғары ұннан пiсiрген кезде тиісiнше нанның шығысының нормасы ұн ылғалдылығының әрбір пайызына артады немесе төмендейдi:</w:t>
      </w:r>
    </w:p>
    <w:p>
      <w:pPr>
        <w:spacing w:after="0"/>
        <w:ind w:left="0"/>
        <w:jc w:val="both"/>
      </w:pPr>
      <w:r>
        <w:rPr>
          <w:rFonts w:ascii="Times New Roman"/>
          <w:b w:val="false"/>
          <w:i w:val="false"/>
          <w:color w:val="000000"/>
          <w:sz w:val="28"/>
        </w:rPr>
        <w:t>
      1) ерекше тартылған қара бидай, ерекше тартылған қара бидай-бидай, ерекше тартылған бидай ұндарынан және тазартылған қара бидай мен 1-сұрыпты бидай ұнының қоспасынан пiсiрiлген нан үшiн – 1,5 %;</w:t>
      </w:r>
    </w:p>
    <w:p>
      <w:pPr>
        <w:spacing w:after="0"/>
        <w:ind w:left="0"/>
        <w:jc w:val="both"/>
      </w:pPr>
      <w:r>
        <w:rPr>
          <w:rFonts w:ascii="Times New Roman"/>
          <w:b w:val="false"/>
          <w:i w:val="false"/>
          <w:color w:val="000000"/>
          <w:sz w:val="28"/>
        </w:rPr>
        <w:t>
      2) 2-сұрыпты бидай ұнынан пiсiрілген нан үшiн – 1,4 %;</w:t>
      </w:r>
    </w:p>
    <w:p>
      <w:pPr>
        <w:spacing w:after="0"/>
        <w:ind w:left="0"/>
        <w:jc w:val="both"/>
      </w:pPr>
      <w:r>
        <w:rPr>
          <w:rFonts w:ascii="Times New Roman"/>
          <w:b w:val="false"/>
          <w:i w:val="false"/>
          <w:color w:val="000000"/>
          <w:sz w:val="28"/>
        </w:rPr>
        <w:t>
      3) 1-сұрыпты бидай ұнынан пiсiрiлген нан үшiн – 1,3 %.</w:t>
      </w:r>
    </w:p>
    <w:p>
      <w:pPr>
        <w:spacing w:after="0"/>
        <w:ind w:left="0"/>
        <w:jc w:val="both"/>
      </w:pPr>
      <w:r>
        <w:rPr>
          <w:rFonts w:ascii="Times New Roman"/>
          <w:b w:val="false"/>
          <w:i w:val="false"/>
          <w:color w:val="000000"/>
          <w:sz w:val="28"/>
        </w:rPr>
        <w:t>
      2. Ұнның ылғалдылығы 12%-дан төмен болған кезде нанның шығысы 12 % болғандағыға ұқсас болады.</w:t>
      </w:r>
    </w:p>
    <w:p>
      <w:pPr>
        <w:spacing w:after="0"/>
        <w:ind w:left="0"/>
        <w:jc w:val="left"/>
      </w:pPr>
      <w:r>
        <w:rPr>
          <w:rFonts w:ascii="Times New Roman"/>
          <w:b/>
          <w:i w:val="false"/>
          <w:color w:val="000000"/>
        </w:rPr>
        <w:t xml:space="preserve"> 16-тарау. 100 кг ұн есебімен әскери бөлiмдер мен бөлiмшелердің  наубайханаларына арналған шикiзат шығысы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Азық-түлік атауы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Ұн сұрпы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ерекше тартылған</w:t>
            </w:r>
          </w:p>
          <w:p>
            <w:pPr>
              <w:spacing w:after="20"/>
              <w:ind w:left="20"/>
              <w:jc w:val="both"/>
            </w:pPr>
          </w:p>
          <w:p>
            <w:pPr>
              <w:spacing w:after="20"/>
              <w:ind w:left="20"/>
              <w:jc w:val="both"/>
            </w:pPr>
            <w:r>
              <w:rPr>
                <w:rFonts w:ascii="Times New Roman"/>
                <w:b/>
                <w:i w:val="false"/>
                <w:color w:val="000000"/>
                <w:sz w:val="20"/>
              </w:rPr>
              <w:t>
қара бидай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ерекше тартылған</w:t>
            </w:r>
          </w:p>
          <w:p>
            <w:pPr>
              <w:spacing w:after="20"/>
              <w:ind w:left="20"/>
              <w:jc w:val="both"/>
            </w:pPr>
          </w:p>
          <w:p>
            <w:pPr>
              <w:spacing w:after="20"/>
              <w:ind w:left="20"/>
              <w:jc w:val="both"/>
            </w:pPr>
            <w:r>
              <w:rPr>
                <w:rFonts w:ascii="Times New Roman"/>
                <w:b/>
                <w:i w:val="false"/>
                <w:color w:val="000000"/>
                <w:sz w:val="20"/>
              </w:rPr>
              <w:t>
қара бидай-бидай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ерекше тартылған бидай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2-сұрыпты бидай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1-сұрыпты бидай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ерекше тартылған қара</w:t>
            </w:r>
          </w:p>
          <w:p>
            <w:pPr>
              <w:spacing w:after="20"/>
              <w:ind w:left="20"/>
              <w:jc w:val="both"/>
            </w:pPr>
          </w:p>
          <w:p>
            <w:pPr>
              <w:spacing w:after="20"/>
              <w:ind w:left="20"/>
              <w:jc w:val="both"/>
            </w:pPr>
            <w:r>
              <w:rPr>
                <w:rFonts w:ascii="Times New Roman"/>
                <w:b/>
                <w:i w:val="false"/>
                <w:color w:val="000000"/>
                <w:sz w:val="20"/>
              </w:rPr>
              <w:t>
бидай мен 1-сұрыпты бидай қоспасы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 кг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Наубайханалық тығыздалған ашытқы, кг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Қалыптарды майлауға арналған күнбағыс майы, кг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Қалыптарды күйдiруге арналған күнбағыс майы, кг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left"/>
      </w:pPr>
      <w:r>
        <w:rPr>
          <w:rFonts w:ascii="Times New Roman"/>
          <w:b/>
          <w:i w:val="false"/>
          <w:color w:val="000000"/>
        </w:rPr>
        <w:t xml:space="preserve"> 17-тарау. Азық үлесiн беру кезiнде  азық-түлікті ауыстыру нормасы 1-параграф. Негізгі ауыстыру нормалары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w:t>
            </w:r>
          </w:p>
          <w:p>
            <w:pPr>
              <w:spacing w:after="20"/>
              <w:ind w:left="20"/>
              <w:jc w:val="both"/>
            </w:pPr>
          </w:p>
          <w:p>
            <w:pPr>
              <w:spacing w:after="20"/>
              <w:ind w:left="20"/>
              <w:jc w:val="both"/>
            </w:pPr>
            <w:r>
              <w:rPr>
                <w:rFonts w:ascii="Times New Roman"/>
                <w:b/>
                <w:i w:val="false"/>
                <w:color w:val="000000"/>
                <w:sz w:val="20"/>
              </w:rPr>
              <w:t>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Азық-түлік атауы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Мөлшері (грамм)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ауыстырылатын</w:t>
            </w:r>
          </w:p>
          <w:p>
            <w:pPr>
              <w:spacing w:after="20"/>
              <w:ind w:left="20"/>
              <w:jc w:val="both"/>
            </w:pPr>
          </w:p>
          <w:p>
            <w:pPr>
              <w:spacing w:after="20"/>
              <w:ind w:left="20"/>
              <w:jc w:val="both"/>
            </w:pPr>
            <w:r>
              <w:rPr>
                <w:rFonts w:ascii="Times New Roman"/>
                <w:b/>
                <w:i w:val="false"/>
                <w:color w:val="000000"/>
                <w:sz w:val="20"/>
              </w:rPr>
              <w:t>
азық-түлік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ауыстыратын</w:t>
            </w:r>
          </w:p>
          <w:p>
            <w:pPr>
              <w:spacing w:after="20"/>
              <w:ind w:left="20"/>
              <w:jc w:val="both"/>
            </w:pPr>
          </w:p>
          <w:p>
            <w:pPr>
              <w:spacing w:after="20"/>
              <w:ind w:left="20"/>
              <w:jc w:val="both"/>
            </w:pPr>
            <w:r>
              <w:rPr>
                <w:rFonts w:ascii="Times New Roman"/>
                <w:b/>
                <w:i w:val="false"/>
                <w:color w:val="000000"/>
                <w:sz w:val="20"/>
              </w:rPr>
              <w:t>
азық-түлік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одан басқа, нөмір тармақтары бойынша ауыстыру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қара бидай мен 1-сұрыпты бидай ұны қоспасынан пiсiрiлген нанды мыналармен ауыстыру: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бидай ұнынан пісірілген нанмен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бидай мен 1-сұрыпты бидай ұны қоспасынан ұзақ мерзімге сақтау үшін спиртпен немесе жылумен консервіленген нанмен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2-сұрыпты бидай ұнынан пісірілген нанмен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бидай ұнынан ұзақ мерзімге сақтау үшін спиртпен немесе жылумен консервіленген нанмен</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бидай ұнынан пісірілген нанмен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қытырлақ нанмен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бидай ұнымен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наубайханалық тығыздалған ашытқымен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тартылған қара бидай ұны, ерекше тартылған бидай ұны және 2-сұрыпты бидай ұны қоспасынан пісірілген кепкен нанмен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тартылған бидай ұны немесе 2-сұрыпты бидай ұнынан пісірілген армиялық нанмен (галетамен)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бидай ұнынан пісірілген армиялық нанмен (галетамен)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бидай ұнымен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наубайханалық тығыздалған ашытқымен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құнарландырылған бидай ұнынан пісірілген нанды мыналармен ауыстыру: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ұннан пісірілген нанмен</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бидай ұнынан ұзақ мерзімге сақтау үшін спиртпен немесе жылумен консервіленгенмен нанмен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1-сұрыпты бидай ұнынан пісірілген батонмен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сұрыпты бидай ұнынан пiсiрілген нанмен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бидай ұнымен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наубайханалық тығыздалған ашытқымен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бидай ұнынан пiсiрiлген кепкен нанмен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күлше өнімдерімен (кептірілген тоқашпен)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1-сұрыпты бидай ұнынан пiсiрiлген армиялық нанмен (галетамен)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бидай ұнынан пiсiрiлген қоспасыз галеталармен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печеньемен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вафлимен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сұрыпты бидай ұнынан пiсiрілген армиялық нанмен (галетамен)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сұрыпты бидай ұнымен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наубайханалық тығыздалған ашытқымен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бидай ұнын мыналармен ауыстыру:</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сұрыпты түрлі жармамен, бұршақпен және макарон өнімдерімен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сұрыпты бидай ұнымен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 жарманы, бұршақ өнімдерін мыналармен ауыстыру: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пісіруді талап етпейтін жармалармен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сұрыпты макарон өнімдерімен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жармакөкөніс және көкөніс концентраттарымен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бидай ұнымен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тез әзірленетін макарон өнімдерімен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пісіруді қажет етпейтін концентраттармен, брикеттелгендермен (бисквиттермен)</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тағам концентраттарымен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 және кепкен көкөніспен, құрғақ картоп пюресімен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картоппен және сублимациялық кептірілген көкөністермен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етсіз көкөніс консервілерімен бірінші тағаммен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 және көкөніс гарнирлерімен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жармалар мен бұршақ гарнирлерімен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көкөнiстi тұздық консервілермен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сульфиттелген картоппен, вакуумдалған суға піскен картоппен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картоппен, табиғи – жартылай шикі консервіленген картоппен (тұздықты қоса алғанда)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ашытылған және тұздалған көкөністермен</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табиғи, маринадталған және пастерленген (тұздықты қоса алғанда) көкөнiс консервiлерiмен (бұршақ, жүгері консервілерінен басқа)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дәм көкөнiс консервілерiмен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тағамға арналған жылдам мұздатылған көкөніс гарнирлерімен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картопты, көкөнiстерді мыналармен ауыстыру:</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ашытылған және тұздалған көкөнiстермен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 пиязбен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 пиязбен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консервіленген басты пиязбен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немесе консервіленген сарымсақпен (тұздықты қоса алғанда)</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сублимациялық кептірілген көкөніспен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ащы-қышқыл деликатес томат тұздығымен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кептiрiлген немесе сублимациялық кептiрiлген пиязбен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Наубайханалық тығыздалған ашытқыны мыналармен ауыстыру:</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кептiрiлген ашытқымен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құрғақ наубайханалық ашытқымен (түйіршіктелген)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1-санатты сиыр етін мыналармен ауыстыру: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санатты ішкі мүше өнімдерімен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балықпен (басы жоқ түрінде салқындатылған, мұздатылған және тұздалған)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тазартылған және тазартылмаған 1-санатты құс етімен (тауық, түйетауық)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түрлi балық консервілерiмен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сүйектi ет бөлшектерімен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1-санатты құс етімен (тауық, түйетауық)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 етімен</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санатты ішкі мүше өнімдерімен (оның ішінде бауырмен)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консервідегі сүйекті құс етімен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сүйексіз ет бөлшектерімен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қайнатылған шұжықпен және сосискамен (сарделькамен)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түрлi ет консервілерiмен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балқытылған ірімшікпен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ысталған ішкі мүше өнімдерімен (төс етiмен, орамамен, жартылай ысталған шұжықпен)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мәйектi қатты ірімшікпен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сублимациялық кептiрілген және жылытып кептiрiлген етпен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тауық жұмыртқасымен,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11, 12</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Сиыр сүтін, </w:t>
            </w:r>
          </w:p>
          <w:p>
            <w:pPr>
              <w:spacing w:after="20"/>
              <w:ind w:left="20"/>
              <w:jc w:val="both"/>
            </w:pPr>
            <w:r>
              <w:rPr>
                <w:rFonts w:ascii="Times New Roman"/>
                <w:b w:val="false"/>
                <w:i w:val="false"/>
                <w:color w:val="000000"/>
                <w:sz w:val="20"/>
              </w:rPr>
              <w:t>
қаймақты және</w:t>
            </w:r>
          </w:p>
          <w:p>
            <w:pPr>
              <w:spacing w:after="20"/>
              <w:ind w:left="20"/>
              <w:jc w:val="both"/>
            </w:pPr>
            <w:r>
              <w:rPr>
                <w:rFonts w:ascii="Times New Roman"/>
                <w:b w:val="false"/>
                <w:i w:val="false"/>
                <w:color w:val="000000"/>
                <w:sz w:val="20"/>
              </w:rPr>
              <w:t>
сүзбені мыналармен ауыстыру:</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майдың салмақтық үлесі кемінде 2,5% сүт йогурттарымен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немесе майдың салмақтық үлесі кемінде 23% глазурленген сүзбе ақ ірімшіктермен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басы жоқ балықты (салқындатылған, мұздатылған және тұздалған) мыналармен ауыстыру:</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бөлшектеу тәсіліне қарамастан, басы бар балықтың барлық түрлерімен және тұқымдастарымен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тұздалған немесе басы бар ысталған майшабақпен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бөлшектеу түріне қарамастан, тұздалған басы жоқ майшабақпен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 балық консервілерімен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ысталған және кептірілген балықпен (оның ішінде торқа шабақпен)</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балық сүйексіз және тартылған етімен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балықпен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майын мыналармен ауыстыру:</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консервіленген маймен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май концентратымен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Сиыр сүтін мыналармен ауыстыру: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ашытылған сүт өнімдерімен (айранмен, ұйыған сүтпен, ацидофилинмен, майлы айранмен)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қоюландырылған стерильді қантсыз сүтпен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маймен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сүзбе-ірімшікпен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қосылған қоюландырылған қаймағы алынбаған сүтпен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кофемен немесе қоюландырылған сүт және қант қосылған какаомен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кілегеймен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қаймақпен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консервіленген қаймақпен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қосылған қоюландырылған кілегеймен</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қаймағы алынбаған құрғақ сүтпен, құрғақ ұйытылған сүтпен және сублимациялық кептiрiлген ашыған сүт өнiмдерiмен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сүт сусынымен (тез еритін сүтпен)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балқытылған ірімшікпен (оның ішінде стерильді)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немесе сублимациялық кептірілген қаймақпен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сүзбемен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тортасы айырылған сары маймен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мәйектi қатты ірімшікпен (жартылай қатты)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сублимациялық кептіріліп балқытылған ірімшікпен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тауық жұмыртқасымен, дана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еңбек жағдайы кезінде "Леовит" емдеу-алдын алу сусынының концентраты бар</w:t>
            </w:r>
          </w:p>
          <w:p>
            <w:pPr>
              <w:spacing w:after="20"/>
              <w:ind w:left="20"/>
              <w:jc w:val="both"/>
            </w:pPr>
            <w:r>
              <w:rPr>
                <w:rFonts w:ascii="Times New Roman"/>
                <w:b w:val="false"/>
                <w:i w:val="false"/>
                <w:color w:val="000000"/>
                <w:sz w:val="20"/>
              </w:rPr>
              <w:t>
кисельге қосылған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компотқа қосылған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Тауық жұмыртқасын мыналармен ауыстыру, дана: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 ұнтағымен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 уыздағымен: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Құмшекерді мыналармен ауыстыру: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тосаппен, джеммен, повидломен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мармеладпен</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халвамен, пастиламен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печеньемен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витаминдендірілген қантпен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вафлимен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мұз кәмпит карамелімен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Шоколадты мыналармен ауыстыру: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қоюландырылған сүт пен қант қосылған табиғи кофемен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қоюландырылған сүт пен қант қосылған какаомен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шоколад-жаңғақты пастамен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тәтті плиткамен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какао-ұнтағымен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халвамен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дражедегі шоколадпен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Томат пастасын мыналармен ауыстыру:</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томат шырынымен, жаңа піскен қызанақпен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томат-пюремен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томат тұздығымен, деликатесті ащы-қышқыл тұздықпен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томат ұнтағымен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кетчуп концентратымен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жемісті мыналармен ауыстыру: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қарбызбен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қауынмен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сублимациялық кептірілген шырынмен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 піскен жидекпен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апельсинмен, мандаринмен, бананмен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табиғи жеміс және жидек шырынымен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консервіленген компотпен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пастерленген жеміс консервілерімен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сусын концентраттарымен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құрамында кемінде 50% құрғақ заттары бар қоюландырылған жеміс және жидек шырынымен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17</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 жидек сығындысымен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сублимациялық кептірілген жеміспен және жидекпен</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тосаппен, джеммен, повидломен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жеміспен (мейізбен, өрік қағымен, қара өрікпен)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 сусындарымен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жеміс және жидек шырынын мыналармен ауыстыру:</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16</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томат, көкөніс шырынымен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 сусынымен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сиыр сүтімен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құрғақ нәрлі қоспалармен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Кептірілген жемісті (мейіз, өрік қағы, қара өрікті) мыналармен ауыстыру: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16</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табиғи жеміс және жидек шырынымен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компот қоспасымен (4-6 атаудан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жеміс таяқшасымен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құмшекермен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және байхы шайымен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жеміс-жидек киселімен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Ерітілетін табиғи кофені мыналармен ауыстыру:</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кофе сусынымен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какао ұнтағымен</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кофемен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байхы шайымен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шайды мыналармен ауыстыру:</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тез еритін шаймен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Қант қосылған ерітілетін шайды мыналармен ауыстыру: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құмшекермен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және қара байхы шайымен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Қыша ұнтағын мыналармен ауыстыру: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дайын қышамен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ас ақжелкекпен</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қыша концентратымен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бұрышпен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лавр жапырағымен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Картоп крахмалын мыналармен ауыстыру: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картоппен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Сіріңкені (кәдімгі) мыналармен ауыстыру, қорап: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желге-суға төзімді сіріңкемен,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Табиғи ара балын мыналармен ауыстыру: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құмшекермен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Көкті (көк пияз, аскөк, желкек) мыналармен ауыстыру:</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конвекциямен кептірілген көкпен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сублимациялық кептірілген көкпен (ұнтақ)</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 ет консервілерiн мыналармен ауыстыру:</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ет-өсiмдiк консервілерімен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еті бар екiншi түскi ас консервiлерiмен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Ет-өсiмдiкті консервілерін мыналармен </w:t>
            </w:r>
          </w:p>
          <w:p>
            <w:pPr>
              <w:spacing w:after="20"/>
              <w:ind w:left="20"/>
              <w:jc w:val="both"/>
            </w:pPr>
            <w:r>
              <w:rPr>
                <w:rFonts w:ascii="Times New Roman"/>
                <w:b w:val="false"/>
                <w:i w:val="false"/>
                <w:color w:val="000000"/>
                <w:sz w:val="20"/>
              </w:rPr>
              <w:t>
ауыстыру:</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консервілерiмен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еті бар екiншi түскi тағам консервiлерiмен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2-параграф. Арнайы ауыстыру нормалары (тек тікелей ауыстыруға рұқсат етіледі) 2.1-параграф. Емдік азық үлесі бойынша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Азық-түлік атауы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Мөлшері (грамм)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Науқастанғандардың қандай тобы үшін ауыстыруға жол беріледі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ауысты-</w:t>
            </w:r>
          </w:p>
          <w:p>
            <w:pPr>
              <w:spacing w:after="20"/>
              <w:ind w:left="20"/>
              <w:jc w:val="both"/>
            </w:pPr>
          </w:p>
          <w:p>
            <w:pPr>
              <w:spacing w:after="20"/>
              <w:ind w:left="20"/>
              <w:jc w:val="both"/>
            </w:pPr>
            <w:r>
              <w:rPr>
                <w:rFonts w:ascii="Times New Roman"/>
                <w:b/>
                <w:i w:val="false"/>
                <w:color w:val="000000"/>
                <w:sz w:val="20"/>
              </w:rPr>
              <w:t>
рылатын азық-түлік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ауыстыру азық-түлігі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тартылған қара бидай ұны мен 1-сұрыпты бидай ұнынан пісірілген нанды мыналармен ауыстыру: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санаттағы науқастанғандар үшін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2-сұрыпты бидай ұнынан пісірілген нанмен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95</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бидай ұнынан пісірілген нанмен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бидай ұнымен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 жармамен, бұршақпен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бидай ұнынан пісірілген нанды мыналармен ауыстыру:</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айналымы жүйесі, ас қорыту</w:t>
            </w:r>
          </w:p>
          <w:p>
            <w:pPr>
              <w:spacing w:after="20"/>
              <w:ind w:left="20"/>
              <w:jc w:val="both"/>
            </w:pPr>
            <w:r>
              <w:rPr>
                <w:rFonts w:ascii="Times New Roman"/>
                <w:b w:val="false"/>
                <w:i w:val="false"/>
                <w:color w:val="000000"/>
                <w:sz w:val="20"/>
              </w:rPr>
              <w:t>
мүшелері, эндокринді жүйесі, зат алмасу мен тамақтанудың бұзылу сырқаттарымен науқастанған-</w:t>
            </w:r>
          </w:p>
          <w:p>
            <w:pPr>
              <w:spacing w:after="20"/>
              <w:ind w:left="20"/>
              <w:jc w:val="both"/>
            </w:pPr>
            <w:r>
              <w:rPr>
                <w:rFonts w:ascii="Times New Roman"/>
                <w:b w:val="false"/>
                <w:i w:val="false"/>
                <w:color w:val="000000"/>
                <w:sz w:val="20"/>
              </w:rPr>
              <w:t>
дар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лецитині бар 1-сұрыпты бидай ұнынан пісірілген нанмен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90</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бидай ұнын мыналармен ауыстыру:</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сұрыпты бидай ұнымен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1-санатты сиыр етiн мыналармен ауыстыру: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сүзбемен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соя ұны араластырылған жартылай шикізатпен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етiн мыналармен ауыстыру:</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соя ұны араластырылған жартылай шикізатпен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40</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басы жоқ балықты (салқындатылған, мұздатылған және тұздалған күйiнде) мыналармен ауыстыру:</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сүзбемен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Күнбағыс майын мыналармен</w:t>
            </w:r>
          </w:p>
          <w:p>
            <w:pPr>
              <w:spacing w:after="20"/>
              <w:ind w:left="20"/>
              <w:jc w:val="both"/>
            </w:pPr>
            <w:r>
              <w:rPr>
                <w:rFonts w:ascii="Times New Roman"/>
                <w:b w:val="false"/>
                <w:i w:val="false"/>
                <w:color w:val="000000"/>
                <w:sz w:val="20"/>
              </w:rPr>
              <w:t>
ауыстыру:</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санаттағы науқастанғандар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маймен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Емдік азық үлесінің барлық азық-түлігін мыналармен ауыстыру: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 ем-дәміне мұқтаж науқастанғандар үшін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табиғи жеміс және жидек шырынымен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картоп крахмалымен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құмшекермен</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кептірілген жеміспен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байхы шайымен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сары маймен</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табиғи жеміс және жидек шырынымен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 б ем-дәміне мұқтаж науқастанғандар үшін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түрлі жармамен, бұршақпен</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кептірілген жеміспен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құмшекермен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тосаппен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картоп крахмалымен</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қара байхы шайымен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1-сұрыпты бидай ұнынан пісірілген нанмен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табиғи жеміс және жидек шырынымен</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 в ем-дәміне мұқтаж науқастанғандар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сиыр сүтімен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сары маймен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картоппен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сәбізбен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құмшекермен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түрлі жармамен, бұршақпен</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жаңа піскен алмамен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қызылшамен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тосаппен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кептірілген жеміспен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картоп крахмалымен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байхы шайымен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тауық жұмыртқасымен, дана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1-сұрыпты бидай ұнынан пісірілген нанмен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"Реалакт", "Нутрио", "Нутризон" түріндегі құрғақ қоректендіргіш қоспалармен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Энтеральді және зондты тамақтану үшін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сұйық қоректендіргіш қоспалармен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1-сұрыпты бидай ұнынан пісірілген нанды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p>
            <w:pPr>
              <w:spacing w:after="20"/>
              <w:ind w:left="20"/>
              <w:jc w:val="both"/>
            </w:pPr>
            <w:r>
              <w:rPr>
                <w:rFonts w:ascii="Times New Roman"/>
                <w:b w:val="false"/>
                <w:i w:val="false"/>
                <w:color w:val="000000"/>
                <w:sz w:val="20"/>
              </w:rPr>
              <w:t>
120</w:t>
            </w:r>
          </w:p>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70</w:t>
            </w:r>
          </w:p>
          <w:p>
            <w:pPr>
              <w:spacing w:after="20"/>
              <w:ind w:left="20"/>
              <w:jc w:val="both"/>
            </w:pPr>
            <w:r>
              <w:rPr>
                <w:rFonts w:ascii="Times New Roman"/>
                <w:b w:val="false"/>
                <w:i w:val="false"/>
                <w:color w:val="000000"/>
                <w:sz w:val="20"/>
              </w:rPr>
              <w:t>
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Қантты диабетпен сырқаттанған науқастанғандар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түрлі жармамен, бұршақпен, жоғары сұрыпты макарон өнiмдерiн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1-сұрыпты бидай ұнын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құмшекерді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тосапты мыналармен ауыстыру:</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етпен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немесе тауық жұмыртқасымен, дана</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сүзбемен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және тазартылған басы жоқ балықпен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Құмшекерді мыналармен ауыстыру:</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ксилитімен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сорбитпен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тартылған қара бидай ұны мен 1-сұрыпты бидай ұны қоспасынан пісірілген нанды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жасқа дейінгі науқастанғандар үшін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1-сұрыпты бидай ұнынан пісірілген нанды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және жоғары сұрыпты макарон өнiмдерiн, түрлі жарманы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картопты, көкөністі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ерітілетін табиғи кофені мыналармен ауыстыру: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 сүтімен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сүзбемен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табиғи жеміс және жидек шырынымен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Арқан балықтың түйіршік уылдырығын мыналармен ауыстыру:</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тұздалған тазартылған басы бар горбушамен (кетамен)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балық өнімдерімен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бекіре балықтың түйіршік уылдырығымен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 сүтін және қаймақты және сүзбені мыналармен ауыстыру:</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100 30 30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санаттағы науқастанғандар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майдың салмақтық үлесі кемінде 2,5 % сүт йогуртымен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майдың салмақтық үлесі кемінде 23 % глазурьленген сүзбе ақ ірімшіктерімен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Құмшекерді және сары майды және сиыр сүтін және қаймақты және тосапты мыналармен ауыстыру:</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25 5 200 15 5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жасқа дейінгі науқастанғандар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"Нутриэн фтизио" түріндегі арнайы құрғақ тағаммен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vMerge/>
            <w:tcBorders>
              <w:top w:val="nil"/>
              <w:left w:val="single" w:color="cfcfcf" w:sz="5"/>
              <w:bottom w:val="single" w:color="cfcfcf" w:sz="5"/>
              <w:right w:val="single" w:color="cfcfcf" w:sz="5"/>
            </w:tcBorders>
          </w:tcPr>
          <w:p/>
        </w:tc>
      </w:tr>
    </w:tbl>
    <w:p>
      <w:pPr>
        <w:spacing w:after="0"/>
        <w:ind w:left="0"/>
        <w:jc w:val="left"/>
      </w:pPr>
      <w:r>
        <w:rPr>
          <w:rFonts w:ascii="Times New Roman"/>
          <w:b/>
          <w:i w:val="false"/>
          <w:color w:val="000000"/>
        </w:rPr>
        <w:t xml:space="preserve"> 2.2-параграф. Жеке тамақтану рационы бойынша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Азық-түлік атауы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Мөлшері (грамм)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ауысты-</w:t>
            </w:r>
          </w:p>
          <w:p>
            <w:pPr>
              <w:spacing w:after="20"/>
              <w:ind w:left="20"/>
              <w:jc w:val="both"/>
            </w:pPr>
          </w:p>
          <w:p>
            <w:pPr>
              <w:spacing w:after="20"/>
              <w:ind w:left="20"/>
              <w:jc w:val="both"/>
            </w:pPr>
            <w:r>
              <w:rPr>
                <w:rFonts w:ascii="Times New Roman"/>
                <w:b/>
                <w:i w:val="false"/>
                <w:color w:val="000000"/>
                <w:sz w:val="20"/>
              </w:rPr>
              <w:t>
рылатын азық-түлік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ауыстыру азық-түлігі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тартылған бидай ұнынан немесе 2-сұрыпты бидай ұнынан пісірілген галеталарды мыналармен ауыстыру: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1-сұрыпты бидай ұнынан пісірілген армиялық жұқа нандармен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тартылған бидай ұнынан пісірілген армиялық галеталармен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картоп галеталарымен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вафлимен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Ет-өсiмдiк консервілерін мыналармен ауыстыру: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консервілерiмен және құрғақ картоп пюресімен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консервіленген ет қосылған екінші тағаммен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ет-көкөніс консервілерімен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консервілерiмен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қарақұмықпен тауық жұмсақ етімен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Тартылған ет консервілерін мыналармен ауыстыру: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 паштетімен (консервіленген)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ет-өсiмдiк консервілерімен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консервілерiмен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 етінен шикілей қақталған (жылумен кептірілген) өнімдермен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қосылған тез әзірленетін бірінші ас концентратымен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етінен шикілей қақталған (жылумен кептірілген) өнімдерді мыналармен ауыстыру: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 етінен шикілей қақталған (жылумен кептірілген) өнімдермен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сублимациялық кептiрiлген етпен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 ет консервілерiмен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дәм көкөнiс консервілерiн мыналармен ауыстыру: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консервілерiмен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томат тұздығымен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вафлимен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қосылған қоюландырылған қаймағы алынбаған сүтті мыналармен ауыстыру: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консервіленген балқытылған ірімшікпен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шоколад-жаңғақ пастасымен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сублимациялық кептiрiлген қаймақпен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сублимациялық кептiрiлген балқытылған ірімшікпен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сүт сусынымен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Дражедегі шоколадты мыналармен ауыстыру: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шоколад-жаңғақ пастасымен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шоколадпен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мейізбен, кептірілген өрікпен, жаңғақпен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жаңғақ қосылған қара өрікпен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 таяқшасымен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Повидло немесе жеміс-жидек джемін мыналармен ауыстыру: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 таяқшасымен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шоколад-жаңғақ пастасымен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Сергітетін сусынға арналған концентратты мыналармен ауыстыру: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"Квант" түріндегі сусынға арналған концентратпен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сұрыпты қара шайды (пакеттелген) мыналармен ауыстыру: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ерітілетін табиғи кофемен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сүт сусынын мыналармен ауыстыру: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консервіленген балқытылған ірімшікпен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сублимациялық кептiрiлген сүзбемен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сублимациялық кептiрiлген қаймақпен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сублимациялық кептiрiлген балқытылған ірімшікпен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қосылған бірінші тағам консервілерін мыналармен ауыстыру: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250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қосылған бірінші тағам концентратымен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Консервіленген балқытылған ірімшікті (стерильденген) мыналармен ауыстыру: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тағамдық концентраттармен (бисквиттермен)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шоколад-жаңғақ пастасымен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 таяқшасымен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сублимациялық кептiрiлген балқытылған ірімшікпен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bl>
    <w:p>
      <w:pPr>
        <w:spacing w:after="0"/>
        <w:ind w:left="0"/>
        <w:jc w:val="left"/>
      </w:pPr>
      <w:r>
        <w:rPr>
          <w:rFonts w:ascii="Times New Roman"/>
          <w:b/>
          <w:i w:val="false"/>
          <w:color w:val="000000"/>
        </w:rPr>
        <w:t xml:space="preserve"> 3-параграф. Тез мұздатылған және сублимациялық кептiрiлген тағамдар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Азық-түлік атауы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Жұмсалған тағамның бiр порциясына ұсталуға тиiсті азық-түлiк мөлшері, грамм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жарма, ұн және жармаға есептегендегi көкөнiс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сары май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Тез мұздатылған тағамдар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 салаттары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Етi жоқ бiріншi тағам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Етi бар бiріншi тағам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Етi және гарнирі бар екінші тағам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Етi қосылған гарнирсіз екінші тағам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қосылған екiншi тағам (голубцы, тартылған ет салынған бұрыш, тефтели, құймақтар)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Сүзбе қосылған құймақ, сүзбеден жасалған көмеш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Сүзбеден жасалған пудинг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Сублимациялық кептiрілген тағамдар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Көкөнiс салаттары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қосылған бiріншi тағам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Екiншi тағам: </w:t>
            </w:r>
          </w:p>
          <w:p>
            <w:pPr>
              <w:spacing w:after="20"/>
              <w:ind w:left="20"/>
              <w:jc w:val="both"/>
            </w:pPr>
            <w:r>
              <w:rPr>
                <w:rFonts w:ascii="Times New Roman"/>
                <w:b w:val="false"/>
                <w:i w:val="false"/>
                <w:color w:val="000000"/>
                <w:sz w:val="20"/>
              </w:rPr>
              <w:t>
көкөнiс (жарма)</w:t>
            </w:r>
          </w:p>
          <w:p>
            <w:pPr>
              <w:spacing w:after="20"/>
              <w:ind w:left="20"/>
              <w:jc w:val="both"/>
            </w:pPr>
            <w:r>
              <w:rPr>
                <w:rFonts w:ascii="Times New Roman"/>
                <w:b w:val="false"/>
                <w:i w:val="false"/>
                <w:color w:val="000000"/>
                <w:sz w:val="20"/>
              </w:rPr>
              <w:t>
ет қосылған гарнир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Жемiс езбесі қосылған сүзбе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Сүзбеден жасалған пудинг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Тез мұздатылған тағамдарға ауыстырған кезде әрбір порцияға ұсталады:</w:t>
      </w:r>
    </w:p>
    <w:p>
      <w:pPr>
        <w:spacing w:after="0"/>
        <w:ind w:left="0"/>
        <w:jc w:val="both"/>
      </w:pPr>
      <w:r>
        <w:rPr>
          <w:rFonts w:ascii="Times New Roman"/>
          <w:b w:val="false"/>
          <w:i w:val="false"/>
          <w:color w:val="000000"/>
          <w:sz w:val="28"/>
        </w:rPr>
        <w:t>
      632-тармақ бойынша – 5 граммдық күнбағыс майы;</w:t>
      </w:r>
    </w:p>
    <w:p>
      <w:pPr>
        <w:spacing w:after="0"/>
        <w:ind w:left="0"/>
        <w:jc w:val="both"/>
      </w:pPr>
      <w:r>
        <w:rPr>
          <w:rFonts w:ascii="Times New Roman"/>
          <w:b w:val="false"/>
          <w:i w:val="false"/>
          <w:color w:val="000000"/>
          <w:sz w:val="28"/>
        </w:rPr>
        <w:t>
      635-тармақ бойынша – 50 граммдық сүзбе.</w:t>
      </w:r>
    </w:p>
    <w:p>
      <w:pPr>
        <w:spacing w:after="0"/>
        <w:ind w:left="0"/>
        <w:jc w:val="both"/>
      </w:pPr>
      <w:r>
        <w:rPr>
          <w:rFonts w:ascii="Times New Roman"/>
          <w:b w:val="false"/>
          <w:i w:val="false"/>
          <w:color w:val="000000"/>
          <w:sz w:val="28"/>
        </w:rPr>
        <w:t>
      629-тармақ бойынша тефтели үшiн жарма ұсталмайды.</w:t>
      </w:r>
    </w:p>
    <w:p>
      <w:pPr>
        <w:spacing w:after="0"/>
        <w:ind w:left="0"/>
        <w:jc w:val="left"/>
      </w:pPr>
      <w:r>
        <w:rPr>
          <w:rFonts w:ascii="Times New Roman"/>
          <w:b/>
          <w:i w:val="false"/>
          <w:color w:val="000000"/>
        </w:rPr>
        <w:t xml:space="preserve"> 4- параграф. Консервіленген тағамдар және ет-өсiмдiк консервілері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Тағам атауы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Бір банкi үшiн ұстауға жататын азық-түлiк мөлшері, грамм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жарма, ұн және көкөністер жармаға есептегенде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ерiтілген тағамдық жануар майлары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1/350 темір банкадағы бiріншi тағам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 темір банкадағы екінші тағам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 темір банкадағы екінші тағам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1/870 темір банкадағы бірінші тағам (бір банка үш порцияға)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1/870 темір банкадағы екінші тағам (бір банка үш порцияға)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1/265, 1/250 темір банкадағы түрлi ет-өсiмдiк консервiлері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 темір банкадағы түрлі ет-өсiмдiк консервілері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bl>
    <w:p>
      <w:pPr>
        <w:spacing w:after="0"/>
        <w:ind w:left="0"/>
        <w:jc w:val="left"/>
      </w:pPr>
      <w:r>
        <w:rPr>
          <w:rFonts w:ascii="Times New Roman"/>
          <w:b/>
          <w:i w:val="false"/>
          <w:color w:val="000000"/>
        </w:rPr>
        <w:t xml:space="preserve"> 5-параграф. Қызметтiк иттердi тамақтандыруға арналған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Атауы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Мөлшерi, грамм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ауыстырылатын</w:t>
            </w:r>
          </w:p>
          <w:p>
            <w:pPr>
              <w:spacing w:after="20"/>
              <w:ind w:left="20"/>
              <w:jc w:val="both"/>
            </w:pPr>
          </w:p>
          <w:p>
            <w:pPr>
              <w:spacing w:after="20"/>
              <w:ind w:left="20"/>
              <w:jc w:val="both"/>
            </w:pPr>
            <w:r>
              <w:rPr>
                <w:rFonts w:ascii="Times New Roman"/>
                <w:b/>
                <w:i w:val="false"/>
                <w:color w:val="000000"/>
                <w:sz w:val="20"/>
              </w:rPr>
              <w:t>
азық-түлік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ауыстыру азық-түлігі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Қызметтiк иттерге арналған сұлы немесе тары жармасын мыналармен ауыстыру: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 кебегiмен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Иттерге арналған бірiншi санатты етті мыналармен ауыстыру: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екiншi санатты етпен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екiншi санатты ішкі мүше ет өнiмдерiмен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иттерге арналған ет консервiлерiмен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екiншi санатты ет өнiмдерiнен пісірілген тартылған етпен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иттерге арналып пісірілген азық (ет-өсiмдiк):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иттерге арналған қан араластырылған ұн (протеин құрамы кемінде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Азық-түлiктi және құрғақ азықты ауыстыру мынадай жағдайларда жүзеге асырылады:</w:t>
      </w:r>
    </w:p>
    <w:p>
      <w:pPr>
        <w:spacing w:after="0"/>
        <w:ind w:left="0"/>
        <w:jc w:val="both"/>
      </w:pPr>
      <w:r>
        <w:rPr>
          <w:rFonts w:ascii="Times New Roman"/>
          <w:b w:val="false"/>
          <w:i w:val="false"/>
          <w:color w:val="000000"/>
          <w:sz w:val="28"/>
        </w:rPr>
        <w:t>
      1) Қазақстан Республикасы Ұлттық ұланы әскери бөлімдерінің және жоғары әскери оқу орнының қоймаларда тұрған азық-түлік, жеке тамақтандыру рациондары және құрғақ азық қорын жаңартуды жүзеге асыру кезінде;</w:t>
      </w:r>
    </w:p>
    <w:p>
      <w:pPr>
        <w:spacing w:after="0"/>
        <w:ind w:left="0"/>
        <w:jc w:val="both"/>
      </w:pPr>
      <w:r>
        <w:rPr>
          <w:rFonts w:ascii="Times New Roman"/>
          <w:b w:val="false"/>
          <w:i w:val="false"/>
          <w:color w:val="000000"/>
          <w:sz w:val="28"/>
        </w:rPr>
        <w:t>
      2) Қазақстан Республикасы Ұлттық ұланы әскери бөлімдерінің және жоғары әскери оқу орнының қоймаларда болмаған жағдайда әскери қызметшілерді тамақтандырумен және қызметтік иттерді азықтандырумен толық қамтамасыз ету үшін олардың орнына басқа азық-түлікті беру мақсатында;</w:t>
      </w:r>
    </w:p>
    <w:p>
      <w:pPr>
        <w:spacing w:after="0"/>
        <w:ind w:left="0"/>
        <w:jc w:val="both"/>
      </w:pPr>
      <w:r>
        <w:rPr>
          <w:rFonts w:ascii="Times New Roman"/>
          <w:b w:val="false"/>
          <w:i w:val="false"/>
          <w:color w:val="000000"/>
          <w:sz w:val="28"/>
        </w:rPr>
        <w:t>
      Қамтамасыз етуге азық-түлiктiң жаңа түрлерi келiп түскен кезде осы азық-түлiкпен ауыстыру нормаларын әрбір нақты жағдайда Қазақстан Республикасы Ұлттық ұланы Бас қолбасшысының жетекшілік ететін орынбасары белгiлейдi.</w:t>
      </w:r>
    </w:p>
    <w:p>
      <w:pPr>
        <w:spacing w:after="0"/>
        <w:ind w:left="0"/>
        <w:jc w:val="both"/>
      </w:pPr>
      <w:r>
        <w:rPr>
          <w:rFonts w:ascii="Times New Roman"/>
          <w:b w:val="false"/>
          <w:i w:val="false"/>
          <w:color w:val="000000"/>
          <w:sz w:val="28"/>
        </w:rPr>
        <w:t>
      Қазақстан Республикасы Ұлттық ұланының әскери бөлімдерінде және жоғары әскери оқу орнында азық-түлiктi ауыстыру Қазақстан Республикасы Ұлттық ұланының әскери бөлімдері командирлерінің және жоғары әскери оқу орны бастығының рұқсатымен ғана жүзеге асырылады.</w:t>
      </w:r>
    </w:p>
    <w:p>
      <w:pPr>
        <w:spacing w:after="0"/>
        <w:ind w:left="0"/>
        <w:jc w:val="left"/>
      </w:pPr>
      <w:r>
        <w:rPr>
          <w:rFonts w:ascii="Times New Roman"/>
          <w:b/>
          <w:i w:val="false"/>
          <w:color w:val="000000"/>
        </w:rPr>
        <w:t xml:space="preserve"> 18-тарау. Қазақстан Республикасы Ұлттық ұланы әскери бөлімдерінің және жоғары әскери оқу орнының асханаларын асханалық-ас үйлік ыдыспен, жабдықпен және мүкәммалмен жабдықтау 1-параграф. Асхана ыдыстары мен аспаптары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Атауы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Заттар саны, дана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бір үстелде тамақтанатындар саны, адам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өзіне-өзі қызмет көрсету желілері үшін, 1 адамға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Алюминийден немесе жартылай фарфордан немесе пластмассадан немесе тот баспайтын болаттан немесе ыстыққа төзімді шыныдан жасалған шұңғыл тарелка (тостақ)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(оның ішінде 1 үстелге)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Алюминийден немесе жартылай фарфордан немесе пластмассадан немесе тот баспайтын болаттан немесе ыстыққа төзімді шыныдан жасалған шағын тарелка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(оның ішінде бәлішке арналған</w:t>
            </w:r>
          </w:p>
          <w:p>
            <w:pPr>
              <w:spacing w:after="20"/>
              <w:ind w:left="20"/>
              <w:jc w:val="both"/>
            </w:pPr>
            <w:r>
              <w:rPr>
                <w:rFonts w:ascii="Times New Roman"/>
                <w:b w:val="false"/>
                <w:i w:val="false"/>
                <w:color w:val="000000"/>
                <w:sz w:val="20"/>
              </w:rPr>
              <w:t>
бір тостақ)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болаттан немесе пластмассадан жасалған шағын табақша (шұңғыл тарелка (тостақ), екі шағын тарелка орнына)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тамақтанатынға 1 жиынтық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Алюминийден немесе пластмассадан немесе тот баспайтын болаттан жасалған табақша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Эмальданған немесе жартылай фарфор кружка немесе пластмассадан жасалған немесе тот баспайтын болаттан немесе ыстыққа төзімді шыныдан жасалған стақан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Алюминийден немесе пластмассадан немесе тот баспайтын болаттан жасалған асханалық ас қасық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Алюминийден немесе пластмассадан немесе тот баспайтын болаттан жасалған шай қасық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Алюминийден немесе тот баспайтын болаттан жасалған ас құятын қасық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болаттан, немесе алюминийден жасалған ас шанышқысы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болаттан жасалған ас пышағы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Алюминийден немесе жартылай фарфордан немесе пластмассадан немесе жиектері тот баспайтын болаттан жасалған дәмдеуіштерге арналған аспап (дәмдеуіштерге арналған әмбебап аспап)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үстелге)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салуға арналған фарфор ыдыс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үстелге)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литрлік күбіше (кастрөл)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 6 литрлік күбіше (кастрөл)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3 - 4,5 литрлік күбіше (кастрөл)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литрлік шайнек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литрлік шайнек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Күбіше және шайнек астына қойылатын алюминийден немесе пластмассадан жасалған тұғыр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Үстелге төселетін клеенка немесе дастархан матасы, м (бір отыратын орынға)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майлық (бір тәулікке)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646-тармақ бойынша оның ішінде соусы бар етті үстелге қоюға арналған бір шұңғыл тарелка (тостақ) (10 орындықты үстелге – 2 тостақ) және шайғыш орнына бір шұңғыл тарелка;</w:t>
      </w:r>
    </w:p>
    <w:p>
      <w:pPr>
        <w:spacing w:after="0"/>
        <w:ind w:left="0"/>
        <w:jc w:val="both"/>
      </w:pPr>
      <w:r>
        <w:rPr>
          <w:rFonts w:ascii="Times New Roman"/>
          <w:b w:val="false"/>
          <w:i w:val="false"/>
          <w:color w:val="000000"/>
          <w:sz w:val="28"/>
        </w:rPr>
        <w:t>
      647-тармақ бойынша оның ішінде әрбір тамақтанатын адамға екінші тағамға бір шағын тарелка және салқын жеңіл дәм үшін бір тарелка, сондай-ақ нан салғыш болмаған кезде үстелге нан қою үшін бір шағын тарелка (10 орындықты үстел үшін – 2 тарелка); салқын жеңіл дәм үшін бір тарелка (10 орындықты үстел үшін – 2 тарелка) және бір тарелка сары май үшін;</w:t>
      </w:r>
    </w:p>
    <w:p>
      <w:pPr>
        <w:spacing w:after="0"/>
        <w:ind w:left="0"/>
        <w:jc w:val="both"/>
      </w:pPr>
      <w:r>
        <w:rPr>
          <w:rFonts w:ascii="Times New Roman"/>
          <w:b w:val="false"/>
          <w:i w:val="false"/>
          <w:color w:val="000000"/>
          <w:sz w:val="28"/>
        </w:rPr>
        <w:t>
      649-тармақ бойынша шағын табақшалар болған кезде берілмейді;</w:t>
      </w:r>
    </w:p>
    <w:p>
      <w:pPr>
        <w:spacing w:after="0"/>
        <w:ind w:left="0"/>
        <w:jc w:val="both"/>
      </w:pPr>
      <w:r>
        <w:rPr>
          <w:rFonts w:ascii="Times New Roman"/>
          <w:b w:val="false"/>
          <w:i w:val="false"/>
          <w:color w:val="000000"/>
          <w:sz w:val="28"/>
        </w:rPr>
        <w:t>
      651-тармақ бойынша оның ішінде салқын жеңіл дәмді және соусы бар етті үлестіру үшін бір ас қасық (10 орындықты үстел үшін – 2 қасық).</w:t>
      </w:r>
    </w:p>
    <w:p>
      <w:pPr>
        <w:spacing w:after="0"/>
        <w:ind w:left="0"/>
        <w:jc w:val="left"/>
      </w:pPr>
      <w:r>
        <w:rPr>
          <w:rFonts w:ascii="Times New Roman"/>
          <w:b/>
          <w:i w:val="false"/>
          <w:color w:val="000000"/>
        </w:rPr>
        <w:t xml:space="preserve"> 2-параграф. Ас үйлік ыдыс пен мүкәммал</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Атауы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Тамақтанатын адам санына байланысты асханаға арналған заттар саны, дана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15-ке дейін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16-дан – 50 дейін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51-ден 150 дейін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151-ден 300-ге дейін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301-ден 500 дейін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501-ден 750 дейін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751-ден – 1000-ға дейін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1001-ден 1500-ге дейін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1501-ден астам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 6 литрлік кастрөл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 10 литрлік кастрөл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 40 литрлік плитаға қойылатын қазан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 60 литрлік плитаға қойылатын қазан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15 литрлік таба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Қақпағы бар эмальданған шелек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Шелек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Леген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литрлік ожау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 литрлік ожау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Сүзгі ожау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Кепсер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 литрлік шөміш</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 литрлік шөміш</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Аспаздық арнайы пышақ (үш пышақтан тұратын жиынтық)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штаттық аспазға бір жиынтық,</w:t>
            </w:r>
          </w:p>
          <w:p>
            <w:pPr>
              <w:spacing w:after="20"/>
              <w:ind w:left="20"/>
              <w:jc w:val="both"/>
            </w:pPr>
            <w:r>
              <w:rPr>
                <w:rFonts w:ascii="Times New Roman"/>
                <w:b w:val="false"/>
                <w:i w:val="false"/>
                <w:color w:val="000000"/>
                <w:sz w:val="20"/>
              </w:rPr>
              <w:t>
бірақ бір асханаға кемінде үш жиынтық</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 тазалауға арналған пышақ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турайтын пышақ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Консерві ашқыш</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Шапқы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майына арналған 10 – 20 литрлік бидон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майына арналған 25 – 38 литрлік құты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Сүтке арналған 25 – 38 литрлік құты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құятын бак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қалдықтарына арналған күбіше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 демдеуге арналған экстрактор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Қаңылтыр таба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Кондитерлік таба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Елеуіш</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Қалақша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Үккіш</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жаныштауға арналған шапқы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Аспаз қалақшасы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түсіруге арналған шанышқы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Ажыратуға арналған шанышқы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 пісіруге арналған кассета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шабуға арналған балта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шабуға арналған ағаш</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Азық-түлікті турауға арналған тақтай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қалақша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Металдан жасалған бұлғауыш</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Металдан жасалған қазан өлшеуіш</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қазан үлгісіне бір-бірден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келсап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оқтау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жууға арналған щетка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жууға арналған щетка мен душ</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678-тармақта көрсетілген атау жылжымалы электр мармиттер болмаған кезде өзіне-өзі қызмет көрсету желілерімен жабдықталған асханаларда беріледі;</w:t>
      </w:r>
    </w:p>
    <w:p>
      <w:pPr>
        <w:spacing w:after="0"/>
        <w:ind w:left="0"/>
        <w:jc w:val="both"/>
      </w:pPr>
      <w:r>
        <w:rPr>
          <w:rFonts w:ascii="Times New Roman"/>
          <w:b w:val="false"/>
          <w:i w:val="false"/>
          <w:color w:val="000000"/>
          <w:sz w:val="28"/>
        </w:rPr>
        <w:t>
      668-тармақта көрсетілген атау тамақтанатын адам саны 151-ден 300-ге дейін, 301-ден 500, 501-ден 750 дейін, жылжымалы электр мармиттер болмаған кезде өзіне-өзі қызмет көрсету желілерімен жабдықталған асханаларда – плиталық қазан (20-дан 40 литрге дейін) 2 дана қосымша беріледі;</w:t>
      </w:r>
    </w:p>
    <w:p>
      <w:pPr>
        <w:spacing w:after="0"/>
        <w:ind w:left="0"/>
        <w:jc w:val="both"/>
      </w:pPr>
      <w:r>
        <w:rPr>
          <w:rFonts w:ascii="Times New Roman"/>
          <w:b w:val="false"/>
          <w:i w:val="false"/>
          <w:color w:val="000000"/>
          <w:sz w:val="28"/>
        </w:rPr>
        <w:t>
      669-тармақтарда көрсетілген атау жылжымалы электр мармиттер болмаған кезде өзіне-өзі қызмет көрсету желілерімен жабдықталған асханаларда тамақтанатын адам саны болған кезде:</w:t>
      </w:r>
    </w:p>
    <w:p>
      <w:pPr>
        <w:spacing w:after="0"/>
        <w:ind w:left="0"/>
        <w:jc w:val="both"/>
      </w:pPr>
      <w:r>
        <w:rPr>
          <w:rFonts w:ascii="Times New Roman"/>
          <w:b w:val="false"/>
          <w:i w:val="false"/>
          <w:color w:val="000000"/>
          <w:sz w:val="28"/>
        </w:rPr>
        <w:t>
      151-ден 300-ге дейін, 301-ден 500 адамға - плиталық қазан (50- 60 литрлік) 2 дана;</w:t>
      </w:r>
    </w:p>
    <w:p>
      <w:pPr>
        <w:spacing w:after="0"/>
        <w:ind w:left="0"/>
        <w:jc w:val="both"/>
      </w:pPr>
      <w:r>
        <w:rPr>
          <w:rFonts w:ascii="Times New Roman"/>
          <w:b w:val="false"/>
          <w:i w:val="false"/>
          <w:color w:val="000000"/>
          <w:sz w:val="28"/>
        </w:rPr>
        <w:t>
      501-ден 750 адамға дейін – плиталық қазан (50-60 литрлік) 5 дана;</w:t>
      </w:r>
    </w:p>
    <w:p>
      <w:pPr>
        <w:spacing w:after="0"/>
        <w:ind w:left="0"/>
        <w:jc w:val="both"/>
      </w:pPr>
      <w:r>
        <w:rPr>
          <w:rFonts w:ascii="Times New Roman"/>
          <w:b w:val="false"/>
          <w:i w:val="false"/>
          <w:color w:val="000000"/>
          <w:sz w:val="28"/>
        </w:rPr>
        <w:t>
      751-ден 1000 адамға дейін – плиталық қазан (50-60 литрлік) 10 дана қосымша беріледі.</w:t>
      </w:r>
    </w:p>
    <w:p>
      <w:pPr>
        <w:spacing w:after="0"/>
        <w:ind w:left="0"/>
        <w:jc w:val="both"/>
      </w:pPr>
      <w:r>
        <w:rPr>
          <w:rFonts w:ascii="Times New Roman"/>
          <w:b w:val="false"/>
          <w:i w:val="false"/>
          <w:color w:val="000000"/>
          <w:sz w:val="28"/>
        </w:rPr>
        <w:t>
      692, 693, 698, 702, 704, 705, 706, 708, 709 және 710-тармақтарда көрсетілген атауларды Қазақстан Республикасының Ұлттық үланының әскери бөлімдері мен жоғары әскери оқу орындары тікелей жасайды;</w:t>
      </w:r>
    </w:p>
    <w:p>
      <w:pPr>
        <w:spacing w:after="0"/>
        <w:ind w:left="0"/>
        <w:jc w:val="both"/>
      </w:pPr>
      <w:r>
        <w:rPr>
          <w:rFonts w:ascii="Times New Roman"/>
          <w:b w:val="false"/>
          <w:i w:val="false"/>
          <w:color w:val="000000"/>
          <w:sz w:val="28"/>
        </w:rPr>
        <w:t>
      675-тармақта көрсетілген ат ау өзіне-өзі қызмет көрсету желілерімен жабдықталған асханаларда беріледі.</w:t>
      </w:r>
    </w:p>
    <w:p>
      <w:pPr>
        <w:spacing w:after="0"/>
        <w:ind w:left="0"/>
        <w:jc w:val="left"/>
      </w:pPr>
      <w:r>
        <w:rPr>
          <w:rFonts w:ascii="Times New Roman"/>
          <w:b/>
          <w:i w:val="false"/>
          <w:color w:val="000000"/>
        </w:rPr>
        <w:t xml:space="preserve"> 3-параграф. Жабдық</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Атауы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Тамақтанатын адам санына байланысты асханаға арналған заттар саны, дана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15-ке дейін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16-дан – 50 дейін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51-ден 150 дейін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151-ден 300-ге дейін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301-ден 500 дейін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501-ден 750 дейін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751-ден – 1000-ға дейін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1001-ден 1500-ге дейін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1501-ден астам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жабдық</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 тазалауға арналған машина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 турауға арналған машина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Пісірілген көкөністі турауға арналған машина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Үккіш машина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ет тартқыш</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тартылатын ет тартқыш</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нан турағыш</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Өнімділігі 100 литр/сағатқа дейінгі электрлік қайнату құралы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мынадай қаңылтыр табалары бар қуыруға арналған электр шкаф:</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 шаршы метр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 шаршы метр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электр мармит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конфорлы электр плита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мынадай арнайы ас пісіретін</w:t>
            </w:r>
          </w:p>
          <w:p>
            <w:pPr>
              <w:spacing w:after="20"/>
              <w:ind w:left="20"/>
              <w:jc w:val="both"/>
            </w:pPr>
            <w:r>
              <w:rPr>
                <w:rFonts w:ascii="Times New Roman"/>
                <w:b w:val="false"/>
                <w:i w:val="false"/>
                <w:color w:val="000000"/>
                <w:sz w:val="20"/>
              </w:rPr>
              <w:t>
қазандықтар: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литрлік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литрлік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литрлік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Түбінің ауданы мынадай электр таба: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 шаршы метрлік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 шаршы метрлік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литрлік кеспегі бар қамыр илейтін машина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Аспаздық шкаф немесе қуыруға арналған пеш</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Әмбебап ыдыс жуу машинасы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тарату желісі (жиынтық)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Тоңазытқыш жабдығы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Тоңазытқыш шкаф</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Тұрмыстық электр тоңазытқыш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Салмақ өлшеу аспаптары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Үстелге қойылатын таразы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өлшеуге арналған таразы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емес жабдық</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үстел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тазартуға арналған үстел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Картопты қайта тазалауға арналған үстел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және екінші тағамды беруге арналған жылжымалы үстел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қалдықтарын жинауға арналған үстел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турағышты орнатуға арналған үстел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өндірістік үстел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үйлік ыдысты сақтауға арналған сөре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Асхана ыдысын сақтауға арналған сөре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сақтауға арналған сөре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Нанды лотоктарда сақтауға арналған сөре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Қантты қант салатын ыдыста сақтауға арналған шкаф</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Нанды тостақта сақтауға арналған шкаф</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ұшаларын ілуге арналған баған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 жууға арналған ванна: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секциялы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секциялы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ванна (көкөніс цехке арналған ванна)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Азық-түлікке арналған ыдыс жиынтығы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тасуға арналған жәшік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тасуға арналған жәшік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 тасуға арналған жәшік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 сақтауға арналған контейнер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Тағамды жеткізуге және ыдыс жинауға арналған арба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720-тармақта көрсетілген атаудың орнына электр шәйнек сатып алуға рұқсат етіледі.</w:t>
      </w:r>
    </w:p>
    <w:p>
      <w:pPr>
        <w:spacing w:after="0"/>
        <w:ind w:left="0"/>
        <w:jc w:val="both"/>
      </w:pPr>
      <w:r>
        <w:rPr>
          <w:rFonts w:ascii="Times New Roman"/>
          <w:b w:val="false"/>
          <w:i w:val="false"/>
          <w:color w:val="000000"/>
          <w:sz w:val="28"/>
        </w:rPr>
        <w:t>
      745 және 746-тармақтарда көрсетілген атаулар бірінші және екінші тағамды беруге арналған жылжымалы үстелдердің орнына өзіне-өзі қызмет көрсету желілерімен жабдықталған асханаларда беріледі.</w:t>
      </w:r>
    </w:p>
    <w:p>
      <w:pPr>
        <w:spacing w:after="0"/>
        <w:ind w:left="0"/>
        <w:jc w:val="both"/>
      </w:pPr>
      <w:r>
        <w:rPr>
          <w:rFonts w:ascii="Times New Roman"/>
          <w:b w:val="false"/>
          <w:i w:val="false"/>
          <w:color w:val="000000"/>
          <w:sz w:val="28"/>
        </w:rPr>
        <w:t>
      740-тармақта көрсетілген атау тек далалық жағдайларда тамақтандыруды ұйымдастырған кезде беріледі.</w:t>
      </w:r>
    </w:p>
    <w:p>
      <w:pPr>
        <w:spacing w:after="0"/>
        <w:ind w:left="0"/>
        <w:jc w:val="both"/>
      </w:pPr>
      <w:r>
        <w:rPr>
          <w:rFonts w:ascii="Times New Roman"/>
          <w:b w:val="false"/>
          <w:i w:val="false"/>
          <w:color w:val="000000"/>
          <w:sz w:val="28"/>
        </w:rPr>
        <w:t>
      1. 18-тарау бойынша норма бойынша Қазақстан Республикасы Ұлттық ұланы жоғары әскери оқу орнының курсанттары, әскери бөлімдердің, оқу-жаттығу орталықтары мен полигондардың мерзімді қызметтегі әскери қызметшілері, сондай-ақ келісімшарт бойынша әскери қызметшілер қамтамасыз етіледі.</w:t>
      </w:r>
    </w:p>
    <w:p>
      <w:pPr>
        <w:spacing w:after="0"/>
        <w:ind w:left="0"/>
        <w:jc w:val="both"/>
      </w:pPr>
      <w:r>
        <w:rPr>
          <w:rFonts w:ascii="Times New Roman"/>
          <w:b w:val="false"/>
          <w:i w:val="false"/>
          <w:color w:val="000000"/>
          <w:sz w:val="28"/>
        </w:rPr>
        <w:t>
      2. Ыдысқа қажеттілік тамақтанатын адамдардың нақты санын ескере отырып, 4, 6 және 10 орынды үстелдердің, асханаларда орнатылған өзіне-өзі қызмет көрсету желілерінің нақты болуына сәйкес, сондай-ақ экипаждар санына байланысты, бірақ тиісінше 4 немесе 6 орынды үстелдерге қатысты жылжымалы байланыс станцияларына айқындалады.</w:t>
      </w:r>
    </w:p>
    <w:p>
      <w:pPr>
        <w:spacing w:after="0"/>
        <w:ind w:left="0"/>
        <w:jc w:val="both"/>
      </w:pPr>
      <w:r>
        <w:rPr>
          <w:rFonts w:ascii="Times New Roman"/>
          <w:b w:val="false"/>
          <w:i w:val="false"/>
          <w:color w:val="000000"/>
          <w:sz w:val="28"/>
        </w:rPr>
        <w:t>
      3. 300-ден астам адам тамақтанатын асханаларда шай қайнатуға арналған электр қайнатқыштың орнына осы мақсатқа арнайы бөлінген ас пісіретін қазандарды пайдалануға рұқсат етіледі.</w:t>
      </w:r>
    </w:p>
    <w:p>
      <w:pPr>
        <w:spacing w:after="0"/>
        <w:ind w:left="0"/>
        <w:jc w:val="both"/>
      </w:pPr>
      <w:r>
        <w:rPr>
          <w:rFonts w:ascii="Times New Roman"/>
          <w:b w:val="false"/>
          <w:i w:val="false"/>
          <w:color w:val="000000"/>
          <w:sz w:val="28"/>
        </w:rPr>
        <w:t>
      4. Нанмен қамтамасыз ету мүмкін болмаған кезде Қазақстан Республикасы Ұлттық ұланының әскери бөлімдері мен жоғары әскери оқу орны үшін ауысымына өнімділігі 350-700 килограмм шағын наубайханалар, наубайханалар беріледі.</w:t>
      </w:r>
    </w:p>
    <w:p>
      <w:pPr>
        <w:spacing w:after="0"/>
        <w:ind w:left="0"/>
        <w:jc w:val="both"/>
      </w:pPr>
      <w:r>
        <w:rPr>
          <w:rFonts w:ascii="Times New Roman"/>
          <w:b w:val="false"/>
          <w:i w:val="false"/>
          <w:color w:val="000000"/>
          <w:sz w:val="28"/>
        </w:rPr>
        <w:t>
      5. Үй-жайларды реконструкциялау, күрделі жөндеу жүргізу кезінде және бөлімшелер мен әскери бөлімдердің жеке құрамын штаттық асханаларда тамақтандыруды ұйымдастыру мүмкін болмаған немесе мақсатқа сәйкес болмаған басқа да жағдайларда әрбір өңірлік қолбасшылыққа мобильді тамақтандыру пунктінің бір жиынтығын немесе КП-130 (125) ас үйлерін береді.</w:t>
      </w:r>
    </w:p>
    <w:p>
      <w:pPr>
        <w:spacing w:after="0"/>
        <w:ind w:left="0"/>
        <w:jc w:val="both"/>
      </w:pPr>
      <w:r>
        <w:rPr>
          <w:rFonts w:ascii="Times New Roman"/>
          <w:b w:val="false"/>
          <w:i w:val="false"/>
          <w:color w:val="000000"/>
          <w:sz w:val="28"/>
        </w:rPr>
        <w:t>
      6. Қор ұстауға рұқсат етіледі:</w:t>
      </w:r>
    </w:p>
    <w:p>
      <w:pPr>
        <w:spacing w:after="0"/>
        <w:ind w:left="0"/>
        <w:jc w:val="both"/>
      </w:pPr>
      <w:r>
        <w:rPr>
          <w:rFonts w:ascii="Times New Roman"/>
          <w:b w:val="false"/>
          <w:i w:val="false"/>
          <w:color w:val="000000"/>
          <w:sz w:val="28"/>
        </w:rPr>
        <w:t>
      1) асханалық-ас үйлік ыдыстар және мүкәммал:</w:t>
      </w:r>
    </w:p>
    <w:p>
      <w:pPr>
        <w:spacing w:after="0"/>
        <w:ind w:left="0"/>
        <w:jc w:val="both"/>
      </w:pPr>
      <w:r>
        <w:rPr>
          <w:rFonts w:ascii="Times New Roman"/>
          <w:b w:val="false"/>
          <w:i w:val="false"/>
          <w:color w:val="000000"/>
          <w:sz w:val="28"/>
        </w:rPr>
        <w:t>
      Қазақстан Республикасы Ұлттық ұланының әскери бөлімдері мен жоғары әскери оқу орнында – қажеттігінен 5%;</w:t>
      </w:r>
    </w:p>
    <w:p>
      <w:pPr>
        <w:spacing w:after="0"/>
        <w:ind w:left="0"/>
        <w:jc w:val="both"/>
      </w:pPr>
      <w:r>
        <w:rPr>
          <w:rFonts w:ascii="Times New Roman"/>
          <w:b w:val="false"/>
          <w:i w:val="false"/>
          <w:color w:val="000000"/>
          <w:sz w:val="28"/>
        </w:rPr>
        <w:t>
      өңірлік қолбасшылықтардың сақтау базаларында және қоймаларында – өңірлік қолбасшылық қажеттігінен 10 %.</w:t>
      </w:r>
    </w:p>
    <w:p>
      <w:pPr>
        <w:spacing w:after="0"/>
        <w:ind w:left="0"/>
        <w:jc w:val="both"/>
      </w:pPr>
      <w:r>
        <w:rPr>
          <w:rFonts w:ascii="Times New Roman"/>
          <w:b w:val="false"/>
          <w:i w:val="false"/>
          <w:color w:val="000000"/>
          <w:sz w:val="28"/>
        </w:rPr>
        <w:t>
      2) технологиялық, тоңазытқыш, механикалық емес жабдық және салмақ өлшеу аспаптары:</w:t>
      </w:r>
    </w:p>
    <w:p>
      <w:pPr>
        <w:spacing w:after="0"/>
        <w:ind w:left="0"/>
        <w:jc w:val="both"/>
      </w:pPr>
      <w:r>
        <w:rPr>
          <w:rFonts w:ascii="Times New Roman"/>
          <w:b w:val="false"/>
          <w:i w:val="false"/>
          <w:color w:val="000000"/>
          <w:sz w:val="28"/>
        </w:rPr>
        <w:t>
      өңірлік қолбасшылықтардың сақтау базаларында және қоймаларында – өңірлік қолбасшылық қажеттігінен 15 %.</w:t>
      </w:r>
    </w:p>
    <w:p>
      <w:pPr>
        <w:spacing w:after="0"/>
        <w:ind w:left="0"/>
        <w:jc w:val="left"/>
      </w:pPr>
      <w:r>
        <w:rPr>
          <w:rFonts w:ascii="Times New Roman"/>
          <w:b/>
          <w:i w:val="false"/>
          <w:color w:val="000000"/>
        </w:rPr>
        <w:t xml:space="preserve"> 19-тарау. Офицерлер асханаларын және авиацияның ұшқыштар мен инженерлік-техникалық құрамының асханаларын  асханалық-ас үйлік ыдыспен, жабдықпен және мүкәммалмен қамтамасыз ету 1-параграф. Асхана ыдысы мен аспаптары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Тамақтанатын 100 адамға заттар саны, дана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Шұңғыл фарфор тостақ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фарфор тостақ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Десертке арналған фарфор тостақ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Бәлішке арналған фарфор тостақ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Салатқа арналған бір порциялық фарфор ыдыс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Майшабаққа арналған тостақ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салатын фарфор ыдыс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салатын фарфор ыдыс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 демдеуге арналған фарфор шайнек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 ішетін шыны стақан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Стақан салғыш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болаттан жасалған ас қасық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болаттан жасалған шай қасық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болаттан жасалған ас құюға арналған қасық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болаттан жасалған ас шанышқысы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болаттан жасалған ас пышағы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Жиектері тот баспайтын болаттан жасалған дәмдеуіштерге арналған аспап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литрлік шайнек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графин (құмыра)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болаттан жасалған табақша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Күбіше мен шайнек астына қойылатын тұғыр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Жеміске арналған шыны ваза (тек ұшқыштар құрамы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Майлыққа арналған ваза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Гүлге арналған ваза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Зығырдан тігілген дастарқандық мата, метрлік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Полиэтиленді пленка, метрлік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майлық (тәулігіне)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bl>
    <w:p>
      <w:pPr>
        <w:spacing w:after="0"/>
        <w:ind w:left="0"/>
        <w:jc w:val="left"/>
      </w:pPr>
      <w:r>
        <w:rPr>
          <w:rFonts w:ascii="Times New Roman"/>
          <w:b/>
          <w:i w:val="false"/>
          <w:color w:val="000000"/>
        </w:rPr>
        <w:t xml:space="preserve"> 2-параграф. Ас үйлік ыдыс және мүкәммал</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Атауы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Тамақтанатын адамдар санына байланысты ас үйдегі заттар саны, адам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50-ге дейін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51-ден – 125-ке дейін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126-дан – 250-ге дейін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251-ден – 500-ге дейін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8 - 10 литрлік кастрөл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20 - 40 литрлік плитаға қойылатын қазан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50 - 60 литрлік плитаға қойылатын қазан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10 - 15 литрлік таба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 аралас ыдыс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Қақпағы бар эмальданған шелек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Мырышталған шелек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Мырышталған леген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литрлік ожау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 литрлік ожау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Сүзгі ожау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Кепсер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литрлік шөміш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 литрлік шөміш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Аспаздық арнайы пышақ (үш пышақтан тұратын жиынтық)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штаттық аспазға бір жиынтық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 тазалауға арналған пышақ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турауға арналған пышақ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Консерві ашқыш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Өсімдік майын құюға арналған 10 - 20 литрлік бидон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майын құюға арналған 25 - 38 литрлік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құюға арналған 25 - 38 литрлік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қалдықтарына арналған бак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Қаңылтыр таба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Кондитерлік таба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Қалақша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Үккіш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жаныштауға арналған шапқы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Аспаздық қалақша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түсіруге арналған шанышқы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Ажыратуға арналған шанышқы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Азық-түлікті бөлшектеуге арналған тақтай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қалақша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Металдан жасалған қазан өлшегіш</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штаттық аспазға бір жиынтық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Металдан жасалған бұлғауыш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келсап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оқтау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жууға арналған щетка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жууға арналған щетка және душ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807, 808, 812, 813, 817, 818, 819, 821 және 822-тармақтар бойынша көрсетілген атаулар әскери бөлімінің күшімен жасалады;</w:t>
      </w:r>
    </w:p>
    <w:p>
      <w:pPr>
        <w:spacing w:after="0"/>
        <w:ind w:left="0"/>
        <w:jc w:val="both"/>
      </w:pPr>
      <w:r>
        <w:rPr>
          <w:rFonts w:ascii="Times New Roman"/>
          <w:b w:val="false"/>
          <w:i w:val="false"/>
          <w:color w:val="000000"/>
          <w:sz w:val="28"/>
        </w:rPr>
        <w:t>
      795-тармақ бойынша көрсетілген атау өзіне-өзі қызмет көрсету желілері болған кезде беріледі;</w:t>
      </w:r>
    </w:p>
    <w:p>
      <w:pPr>
        <w:spacing w:after="0"/>
        <w:ind w:left="0"/>
        <w:jc w:val="both"/>
      </w:pPr>
      <w:r>
        <w:rPr>
          <w:rFonts w:ascii="Times New Roman"/>
          <w:b w:val="false"/>
          <w:i w:val="false"/>
          <w:color w:val="000000"/>
          <w:sz w:val="28"/>
        </w:rPr>
        <w:t>
      775-тармақ бойынша көрсетілген атау шағын табақша болған кезде берілмейді.</w:t>
      </w:r>
    </w:p>
    <w:p>
      <w:pPr>
        <w:spacing w:after="0"/>
        <w:ind w:left="0"/>
        <w:jc w:val="left"/>
      </w:pPr>
      <w:r>
        <w:rPr>
          <w:rFonts w:ascii="Times New Roman"/>
          <w:b/>
          <w:i w:val="false"/>
          <w:color w:val="000000"/>
        </w:rPr>
        <w:t xml:space="preserve"> 3-параграф. Жабдық</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Атауы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Тамақтанатын адамдардың санына байланысты ас үйдегі заттар саны, дана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50-ге дейін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51-ден – 125-ке дейін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126-дан – 250-ге дейін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251-ден – 500-ге дейін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жабдық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 тазалауға арналған машина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 турауға арналған машина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Ет-балық цехтарына арналған әмбебап ас үй машинасы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Пісірілген көкөністі турауға арналған машина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ет тартқыш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тартылатын ет тартқыш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нан турағыш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Өнімділігі 100 литр/сағатына электр су қайнатқыш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конфорлы электр плита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пісіретін арнайы электр қазан 160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электр мармит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Түбінің ауданы 0,45 шаршы метр электр таба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Аспаздық шкаф немесе қуыруға арналған пеш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Ыдыс жуатын әмбебап машина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Тоңазытқыш жабдығы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Тоңазытқыш шкаф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электр тоңазытқыш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Салмақ өлшеу аспаптары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Үстелге қойылатын таразы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өлшеуге арналған таразы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емес жабдық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тазалауға арналған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Картопты қайта тазалауға арналған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қалдықтарын жинауға арналған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турағышты орнатуға арналған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үйлік ыдысты сақтауға арналған сөре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Азық-түлікті сақтауға арналған сөре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Нанды лотокта сақтауға арналған сөре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 жууға арналған ванна: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секциялы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секциялы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ванна (көкөніс цехке арналған ванна)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Плитаға қазан астына қойылатын қосалқы тұғыр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өлшеуге арналған таразы астына, тоңазытқыш шкафтар астына қойылатын тұғыр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үйдегі қолданыста бар жабдықтар саны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Жинайтын мүкәммалға арналған үстелше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өндірістік және қосалқы үй-жайға бір-бірден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Азық-түлікке арналған ыдыс жиынтығы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тасуға арналған жәшік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тасуға арналған жәшік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 тасуға арналған жәшік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 пен көкөніс сақтауға арналған контейнер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асхана ыдысын сақтауға және жеткізуге арналған арба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тамақты жеткізуге және пайдаланылған ыдысты жинауға арналған арба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853, 854 және 855-тармақтарында көрсетілген атаулар әскери бөлімдердің күшімен жасалуы мүмкін.</w:t>
      </w:r>
    </w:p>
    <w:p>
      <w:pPr>
        <w:spacing w:after="0"/>
        <w:ind w:left="0"/>
        <w:jc w:val="both"/>
      </w:pPr>
      <w:r>
        <w:rPr>
          <w:rFonts w:ascii="Times New Roman"/>
          <w:b w:val="false"/>
          <w:i w:val="false"/>
          <w:color w:val="000000"/>
          <w:sz w:val="28"/>
        </w:rPr>
        <w:t>
      Әуеайлақтарда авиацияның ұшқыштар және инженерлік-техникалық құрамын тамақтандыру үшін нормаға қосымша тамақтанатын 100 адам есебінен мыналар беріледі, дана:</w:t>
      </w:r>
    </w:p>
    <w:p>
      <w:pPr>
        <w:spacing w:after="0"/>
        <w:ind w:left="0"/>
        <w:jc w:val="both"/>
      </w:pPr>
      <w:r>
        <w:rPr>
          <w:rFonts w:ascii="Times New Roman"/>
          <w:b w:val="false"/>
          <w:i w:val="false"/>
          <w:color w:val="000000"/>
          <w:sz w:val="28"/>
        </w:rPr>
        <w:t>
      тот баспайтын болаттан жасалған тостақ – 50;</w:t>
      </w:r>
    </w:p>
    <w:p>
      <w:pPr>
        <w:spacing w:after="0"/>
        <w:ind w:left="0"/>
        <w:jc w:val="both"/>
      </w:pPr>
      <w:r>
        <w:rPr>
          <w:rFonts w:ascii="Times New Roman"/>
          <w:b w:val="false"/>
          <w:i w:val="false"/>
          <w:color w:val="000000"/>
          <w:sz w:val="28"/>
        </w:rPr>
        <w:t>
      тот баспайтын болаттан жасалған шағын тостақ - 100;</w:t>
      </w:r>
    </w:p>
    <w:p>
      <w:pPr>
        <w:spacing w:after="0"/>
        <w:ind w:left="0"/>
        <w:jc w:val="both"/>
      </w:pPr>
      <w:r>
        <w:rPr>
          <w:rFonts w:ascii="Times New Roman"/>
          <w:b w:val="false"/>
          <w:i w:val="false"/>
          <w:color w:val="000000"/>
          <w:sz w:val="28"/>
        </w:rPr>
        <w:t>
      фарфордан жасалған немесе эмальданған кружка (шыны немесе пластмасса стақан) – 50;</w:t>
      </w:r>
    </w:p>
    <w:p>
      <w:pPr>
        <w:spacing w:after="0"/>
        <w:ind w:left="0"/>
        <w:jc w:val="both"/>
      </w:pPr>
      <w:r>
        <w:rPr>
          <w:rFonts w:ascii="Times New Roman"/>
          <w:b w:val="false"/>
          <w:i w:val="false"/>
          <w:color w:val="000000"/>
          <w:sz w:val="28"/>
        </w:rPr>
        <w:t>
      тот баспайтын болаттан жасалған ас қасық – 50;</w:t>
      </w:r>
    </w:p>
    <w:p>
      <w:pPr>
        <w:spacing w:after="0"/>
        <w:ind w:left="0"/>
        <w:jc w:val="both"/>
      </w:pPr>
      <w:r>
        <w:rPr>
          <w:rFonts w:ascii="Times New Roman"/>
          <w:b w:val="false"/>
          <w:i w:val="false"/>
          <w:color w:val="000000"/>
          <w:sz w:val="28"/>
        </w:rPr>
        <w:t>
      тот баспайтын болаттан жасалған ас шанышқысы – 50;</w:t>
      </w:r>
    </w:p>
    <w:p>
      <w:pPr>
        <w:spacing w:after="0"/>
        <w:ind w:left="0"/>
        <w:jc w:val="both"/>
      </w:pPr>
      <w:r>
        <w:rPr>
          <w:rFonts w:ascii="Times New Roman"/>
          <w:b w:val="false"/>
          <w:i w:val="false"/>
          <w:color w:val="000000"/>
          <w:sz w:val="28"/>
        </w:rPr>
        <w:t>
      тот баспайтын болаттан жасалған шай қасық – 50;</w:t>
      </w:r>
    </w:p>
    <w:p>
      <w:pPr>
        <w:spacing w:after="0"/>
        <w:ind w:left="0"/>
        <w:jc w:val="both"/>
      </w:pPr>
      <w:r>
        <w:rPr>
          <w:rFonts w:ascii="Times New Roman"/>
          <w:b w:val="false"/>
          <w:i w:val="false"/>
          <w:color w:val="000000"/>
          <w:sz w:val="28"/>
        </w:rPr>
        <w:t>
      тот баспайтын болаттан жасалған ас пышағы – 50.</w:t>
      </w:r>
    </w:p>
    <w:p>
      <w:pPr>
        <w:spacing w:after="0"/>
        <w:ind w:left="0"/>
        <w:jc w:val="left"/>
      </w:pPr>
      <w:r>
        <w:rPr>
          <w:rFonts w:ascii="Times New Roman"/>
          <w:b/>
          <w:i w:val="false"/>
          <w:color w:val="000000"/>
        </w:rPr>
        <w:t xml:space="preserve"> 20-тарау. Қазақстан Республикасы Ұлттық ұланы әскери бөлімдерінің және жоғары әскери оқу орнының әскери лазареттерін және медициналық пункттерін асханалық-ас үйлік ыдыспен, жабдықпен және мүкәммалмен қамтамасыз ету 1-параграф. Асхана ыдысы мен аспаптары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Атауы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Заттар саны, дана,</w:t>
            </w:r>
          </w:p>
          <w:p>
            <w:pPr>
              <w:spacing w:after="20"/>
              <w:ind w:left="20"/>
              <w:jc w:val="both"/>
            </w:pPr>
          </w:p>
          <w:p>
            <w:pPr>
              <w:spacing w:after="20"/>
              <w:ind w:left="20"/>
              <w:jc w:val="both"/>
            </w:pPr>
            <w:r>
              <w:rPr>
                <w:rFonts w:ascii="Times New Roman"/>
                <w:b/>
                <w:i w:val="false"/>
                <w:color w:val="000000"/>
                <w:sz w:val="20"/>
              </w:rPr>
              <w:t>
100 кереуетке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Медициналық пункттер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әскери-медициналық лазареттер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заттар саны, данасы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Қанша адамға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Шұңғыл фарфор тарелка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фарфор тарелка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Десертке арналған фарфор тарелка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Бәлішке арналған фарфор тарелка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Салат салатын бір порциялық фарфор тостақ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Май салатын фарфор ыдыс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Қант салатын фарфор ыдыс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Шайға арналған фарфор табақша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 демдеуге арналған фарфор шайнек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Фарфор кружка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Шай ішетін шыны стақан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Шырынға арналған 100-150 граммдық шыны стақан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Стақан салғыш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болаттан жасалған ас қасық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болаттан жасалған шай қасық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болаттан жасалған ас құюға арналған қасық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болаттан жасалған ас шанышқысы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болаттан жасалған ас пышағы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Дәмдеуіштерге арналған тот баспайтын болаттан жасалған және фарфор аспаптар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литрлік шайнек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Шыны графин (құмыра)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3 - 4,5 литрлік кастрөл немесе күбіше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Алюминийден немесе пластмассадан немесе тот баспайтын болаттан жасалған табақша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Күбіше, шайнек астына қоятын шағын тұғыр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Жеміске арналған шыны ваза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Майлыққа арналған шыны ваза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Зығырдан тігілген дастархан матасы,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Полиэтиленді пленка, метрлық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майлық (тәулігіне)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Науқастанғандардың бір палатасына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фарфор тостақ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палатаға біреу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Шұңғыл фарфор тостақ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палатаға біреу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Шыны стақан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графин (құмыра)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палатаға біреу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Жеміске арналған шыны ваза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палатаға біреу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Гүлге арналған шыны ваза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палатаға біреу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Зығырдан тігілген дастархан матасы, метрлық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Полиэтиленді пленка, метрлық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rPr>
          <w:rFonts w:ascii="Times New Roman"/>
          <w:b/>
          <w:i w:val="false"/>
          <w:color w:val="000000"/>
        </w:rPr>
        <w:t xml:space="preserve"> 2-параграф. Ас үйлік ыдыс және мүкәммал</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Атауы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Заттар саны, дана, кереует саны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50-ге дейін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51-ден – 100-ге дейін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101-ден – 300-ге дейін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301-ден – 500-ге дейін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501-ден – 800-ге дейін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801-ден бастап және одан астам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3 - 4,5 литрлік кастрөл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8 - 10 литрлік кастрөл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20 - 40 литрлік плитаға қойылатын қазан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50 - 60 литрлік плитаға қойылатын қазан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10 - 15 литрлік таба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Қақпағы бар эмальданған шелек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Шелек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литрлік ожау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 литрлік ожау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Сүзгі ожау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Кепсер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 литрлік шөміш</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 литрлік шөміш</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Аспаздық арнайы пышақ</w:t>
            </w:r>
          </w:p>
          <w:p>
            <w:pPr>
              <w:spacing w:after="20"/>
              <w:ind w:left="20"/>
              <w:jc w:val="both"/>
            </w:pPr>
            <w:r>
              <w:rPr>
                <w:rFonts w:ascii="Times New Roman"/>
                <w:b w:val="false"/>
                <w:i w:val="false"/>
                <w:color w:val="000000"/>
                <w:sz w:val="20"/>
              </w:rPr>
              <w:t>
(үш пышақтан тұратын жиынтық)</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штаттық аспазға бір жиынтық</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 тазалауға арналған пышақ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турауға арналған пышақ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Консерві ашқыш</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Шапқы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түсіруге арналған шанышқы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Ажыратуға арналған шанышқы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майын құюға арналған</w:t>
            </w:r>
          </w:p>
          <w:p>
            <w:pPr>
              <w:spacing w:after="20"/>
              <w:ind w:left="20"/>
              <w:jc w:val="both"/>
            </w:pPr>
            <w:r>
              <w:rPr>
                <w:rFonts w:ascii="Times New Roman"/>
                <w:b w:val="false"/>
                <w:i w:val="false"/>
                <w:color w:val="000000"/>
                <w:sz w:val="20"/>
              </w:rPr>
              <w:t xml:space="preserve">
10 - 20 литрлік бидон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майын құюға арналған</w:t>
            </w:r>
          </w:p>
          <w:p>
            <w:pPr>
              <w:spacing w:after="20"/>
              <w:ind w:left="20"/>
              <w:jc w:val="both"/>
            </w:pPr>
            <w:r>
              <w:rPr>
                <w:rFonts w:ascii="Times New Roman"/>
                <w:b w:val="false"/>
                <w:i w:val="false"/>
                <w:color w:val="000000"/>
                <w:sz w:val="20"/>
              </w:rPr>
              <w:t>
25 - 38 литрлік құты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Сүт құюға арналған </w:t>
            </w:r>
          </w:p>
          <w:p>
            <w:pPr>
              <w:spacing w:after="20"/>
              <w:ind w:left="20"/>
              <w:jc w:val="both"/>
            </w:pPr>
            <w:r>
              <w:rPr>
                <w:rFonts w:ascii="Times New Roman"/>
                <w:b w:val="false"/>
                <w:i w:val="false"/>
                <w:color w:val="000000"/>
                <w:sz w:val="20"/>
              </w:rPr>
              <w:t xml:space="preserve">
25 - 38 литрлік құты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қалдықтарына арналған бак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Қаңылтыр таба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Кондитерлік таба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Кондитерлік қалып (жиынтық)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Жайпақ ыдыстарға арналған қалып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Кондитерлік қысқыш</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Гарнирге арналған қасық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Қалақша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Үккіш</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жаныштауға арналған шапқы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Аспаздық қалақша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таба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Азық-түлікті бөлшектеуге арналған тақтай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Ағаштан жасалған араластырғыш</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Металдан жасалған қазан өлшеуіш</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әрбір түріне біреу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Металдан жасалған бұлғауыш</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келсап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шабуға арналған балта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шабуға арналған ағаш</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жууға арналған щетка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Ет жууға арналған щетка және душ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926, 927, 936, 938, 939, 940 және 942-тармақтар бойынша көрсетілген атаулар әскери бөлімнің күшімен жасалуы мүмкін.</w:t>
      </w:r>
    </w:p>
    <w:p>
      <w:pPr>
        <w:spacing w:after="0"/>
        <w:ind w:left="0"/>
        <w:jc w:val="left"/>
      </w:pPr>
      <w:r>
        <w:rPr>
          <w:rFonts w:ascii="Times New Roman"/>
          <w:b/>
          <w:i w:val="false"/>
          <w:color w:val="000000"/>
        </w:rPr>
        <w:t xml:space="preserve"> 3-параграф. Жабдық</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Атауы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Заттар саны, кереует санына дана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50-ге дейін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51-100-ға дейін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101-ден – 300-ге дейін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301-ден – 500-ге дейін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501-ден – 800-ге дейін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801-ге және одан астам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жабдық</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 тазалауға арналған машина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 турауға арналған машина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мақсаттағы ас үйлік әмбебап машина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Ет-балық цехтарына арналған ас үйлік әмбебап машина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Пісірілген көкөніс турауға арналған машина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ет тартқыш</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тартатын ет тартқыш</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Котлет жасауға арналған автомат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нан турағыш</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Өнімділігі 100 литр /сағатына электр су қайнатқыш</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конфорлы электр плита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 пісіретін арнайы қазандықтар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литрлық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литрлық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литрлық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электр мармит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фритюрница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Түбінің ауданы мынадай электр табалар: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 шаршы метр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 шаршы метр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Қуыруға арналған шкаф немесе қуыруға арналған пеш</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Аспаздық шкаф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 жууға арналған әмбебап машина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толқынды пеш</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лазареттер үшін таратушы буфетке</w:t>
            </w:r>
          </w:p>
          <w:p>
            <w:pPr>
              <w:spacing w:after="20"/>
              <w:ind w:left="20"/>
              <w:jc w:val="both"/>
            </w:pPr>
            <w:r>
              <w:rPr>
                <w:rFonts w:ascii="Times New Roman"/>
                <w:b w:val="false"/>
                <w:i w:val="false"/>
                <w:color w:val="000000"/>
                <w:sz w:val="20"/>
              </w:rPr>
              <w:t>
1 данадан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Термоконтейнер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сүлгі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Тоңазытқыш жабдығы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Тоңазытқыш шкаф</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электр тоңазытқыш</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Салмақ өлшеу аспаптары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Үстелге қойылатын таразы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өлшеуге арналған таразы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емес жабдық</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үстел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тазалауға арналған үстел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 тазалауға арналған үстел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қалдықтарын жинауға арналған үстел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турағышты орнатуға арналған үстел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үйлік ыдысты сақтауға арналған сөре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Асхана ыдысын сақтауға арналған сөре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сақтауға арналған сөре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Нанды лотокта сақтауға арналған сөре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Нанды тостақтарда сақтауға арналған шкаф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ұшаларын ілуге арналған баған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Аспаздық мүкәммалға арналған сөре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Қазандарды тиеуге арналған көтергіш арба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қалдықтарына арналған бак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 цехы мен ас үй ыдысын жууға арналған ванна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Ыдыс жууға арналған ванна: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секциялы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секциялы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ванна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Плитаға қазан астына қойылатын қосалқы тұғыр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Жинау мүкәммалына арналған тұғыр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өндірістік және қосалқы үй-жайға бір-бірден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өлшейтін таразы, тоңазытқыш шкафтары астына қойылатын тұғыр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 саны бойынша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Азық-түлікке арналған ыдыс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тасуға арналған жәшік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тасуға арналған жәшік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 тасуға арналған жәшік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 және көкөніс сақтауға арналған контейнер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жеткізуге және пайдаланылған ыдысты жинауға арналған арба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Асханалық таза ыдысты сақтау және жеткізу үшін арба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989, 990 және 991-тармақтар бойынша көрсетілген атаулар әскери бөлімнің күшімен жасалуы мүмкін.</w:t>
      </w:r>
    </w:p>
    <w:p>
      <w:pPr>
        <w:spacing w:after="0"/>
        <w:ind w:left="0"/>
        <w:jc w:val="both"/>
      </w:pPr>
      <w:r>
        <w:rPr>
          <w:rFonts w:ascii="Times New Roman"/>
          <w:b w:val="false"/>
          <w:i w:val="false"/>
          <w:color w:val="000000"/>
          <w:sz w:val="28"/>
        </w:rPr>
        <w:t>
      1. Әскери бөлімдердің лазареттері мен медициналық пункттарына қосымша беріледі, дана:</w:t>
      </w:r>
    </w:p>
    <w:p>
      <w:pPr>
        <w:spacing w:after="0"/>
        <w:ind w:left="0"/>
        <w:jc w:val="both"/>
      </w:pPr>
      <w:r>
        <w:rPr>
          <w:rFonts w:ascii="Times New Roman"/>
          <w:b w:val="false"/>
          <w:i w:val="false"/>
          <w:color w:val="000000"/>
          <w:sz w:val="28"/>
        </w:rPr>
        <w:t>
      электр су қайнатқыш - 1;</w:t>
      </w:r>
    </w:p>
    <w:p>
      <w:pPr>
        <w:spacing w:after="0"/>
        <w:ind w:left="0"/>
        <w:jc w:val="both"/>
      </w:pPr>
      <w:r>
        <w:rPr>
          <w:rFonts w:ascii="Times New Roman"/>
          <w:b w:val="false"/>
          <w:i w:val="false"/>
          <w:color w:val="000000"/>
          <w:sz w:val="28"/>
        </w:rPr>
        <w:t>
      леген – 2.</w:t>
      </w:r>
    </w:p>
    <w:p>
      <w:pPr>
        <w:spacing w:after="0"/>
        <w:ind w:left="0"/>
        <w:jc w:val="both"/>
      </w:pPr>
      <w:r>
        <w:rPr>
          <w:rFonts w:ascii="Times New Roman"/>
          <w:b w:val="false"/>
          <w:i w:val="false"/>
          <w:color w:val="000000"/>
          <w:sz w:val="28"/>
        </w:rPr>
        <w:t>
      2. 2 және 3-бөлімдер бойынша ас үйлік ыдыс, мүкәммал мен жабдық өздері тамақ дайындайтын лазареттерге жоспарланады және беріледі. Тұрмыстық электр тоңазытқышы тамақ дайындау мүмкіндігінің бар-жоғына қарамастан әрбір лазаретке беріледі.</w:t>
      </w:r>
    </w:p>
    <w:p>
      <w:pPr>
        <w:spacing w:after="0"/>
        <w:ind w:left="0"/>
        <w:jc w:val="left"/>
      </w:pPr>
      <w:r>
        <w:rPr>
          <w:rFonts w:ascii="Times New Roman"/>
          <w:b/>
          <w:i w:val="false"/>
          <w:color w:val="000000"/>
        </w:rPr>
        <w:t xml:space="preserve"> 21-тарау. Әскери-көлік авиация ұшақтарының экипаждарын асханалық-ас үйлік ыдыспен, жабдықпен және мүкәммалмен қамтамасыз ету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 саны,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фарфор тарелка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Десертке арналған фарфор тарелка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Бәлішке арналған фарфор тарелка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Салатқа арналған бір порциялық фарфор тостақ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Майшабаққа арналған фарфор тостақ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салуға арналған фарфор ыдыс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салуға арналған фарфор ыдыс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Шайға арналған табақшасы бар фарфор чашка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Кофеге арналған табақшасы бар фарфор чашка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Шыныдан жасалған шай ішетін стақан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Мельхиор стақан салғыш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Шай демдеуге арналған фарфор шайнек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болаттан жасалған ас қасық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болаттан жасалған шай қасық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болаттан жасалған ас шанышқысы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Тот баспайтын болаттан жасалған ас пышағы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Жиектері тот баспайтын болаттан жасалған дәмдеуіштерге арналған аспап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 аралас ыдыс (үш заттан тұратын) жиынтық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Жезді-никельденген немесе нейзильберленген шайнек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Металдан жасалған кофе ішетін ыдыс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турауға арналған пышақ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болаттан жасалған табақша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Жеміске арналған шыны ваза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Бөлшектеуге арналған тақтайша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ТВН-12 термосы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Қақпағы бар эмальданған шелек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xml:space="preserve">
      21-тарау бойынша әскери-көлік авиациясы ұшақтарының экипаждары далалық әуеайлақтарда тамақтанған кезде қамтамасыз етеді. Экипажға авиациялық бөлімнің азық-түлік қоймасынан ыдыс беру авиациялық бөлім командирлерінің бұйрықтары негізінде жүргізіледі. </w:t>
      </w:r>
    </w:p>
    <w:p>
      <w:pPr>
        <w:spacing w:after="0"/>
        <w:ind w:left="0"/>
        <w:jc w:val="left"/>
      </w:pPr>
      <w:r>
        <w:rPr>
          <w:rFonts w:ascii="Times New Roman"/>
          <w:b/>
          <w:i w:val="false"/>
          <w:color w:val="000000"/>
        </w:rPr>
        <w:t xml:space="preserve"> 22-тарау. Қарауылдарды асханалық-ас үйлік  ыдыспен, жабдықпен және мүкәммалмен қамтамасыз ету 1-параграф. Асхана ыдысы мен аспаптары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 саны,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неше адамға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Алюминийден немесе жартылай фарфордан, немесе пластмассадан немесе тот баспайтын болаттан жасалған шұңғыл тарелка (тостақ)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Алюминийден немесе жартылай фарфордан, немесе пластмассадан немесе тот баспайтын болаттан жасалған шағын тарелка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Эмальданған немесе жартылай фарфордан жасалған кружка немесе пластмассадан немесе тот баспайтын болаттан жасалған стақан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 ішетін шыны стақан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қарауылға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салатын фарфор ыдыс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қарауылға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Алюминийден немесе тот баспайтын болаттан жасалған ас қасық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Алюминийден немесе тот баспайтын болаттан жасалған шай қасық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Алюминийден немесе тот баспайтын болаттан жасалған ас құятын қасық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қарауылға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болаттан немесе алюминийден жасалған ас шанышқысы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болаттан жасалған ас пышағы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Алюминийден немесе тот баспайтын болаттан жасалған 5 литрлік шайнек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графин (құмыра)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қарауылға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Дәмдеуіштерге арналған алюминийден немесе жартылай фарфордан немесе тот баспайтын болаттан жасалған аспап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Алюминийден немесе пластмассадан немесе тот баспайтын болаттан жасалған шайнек астына қойылатын тұғыр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Үстелге жабатын клеенка, метрмен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отыратын орынға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Майлыққа арналған ваза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майлық, күніне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1026-тармақ бойынша көрсетілген атау, оның ішінде екінші тағамға бір тарелка, түскі аста салқын жеңіл дәм үшін, сондай-ақ үстелге бір тарелка, нанға бір тарелка және сары майға бір тарелка беріледі.</w:t>
      </w:r>
    </w:p>
    <w:p>
      <w:pPr>
        <w:spacing w:after="0"/>
        <w:ind w:left="0"/>
        <w:jc w:val="left"/>
      </w:pPr>
      <w:r>
        <w:rPr>
          <w:rFonts w:ascii="Times New Roman"/>
          <w:b/>
          <w:i w:val="false"/>
          <w:color w:val="000000"/>
        </w:rPr>
        <w:t xml:space="preserve"> 2-параграф. Ас үйлік ыдыс және мүкәммал</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Атауы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Жеке құрамы мыналармен айналысатын қарауылдар үшін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тамақ дайындайтын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тамақ дайындамайтын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4,5 - 6 литрлік кастрөл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8 - 10 литрлік кастрөл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Қақпағы бар эмальданған шелек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Шелек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Кепсер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Сүзгі ожау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аспаздық пышақ (үш пышақтан тұратын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 тазалауға арналған пышақ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турауға арналған пышақ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Шапқы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құятын мырышталған бак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Қаңылтыр таба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Металдан жасалған елеуіш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Металдан жасалған үккіш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жаныштауға арналған шапқы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Аспаздық қалақша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таба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Консерві ашқыш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Азық-түлікті бөлшектеуге арналған тақтай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Қазан жууға арналған щетка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ТВН-12 термосы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немесе Т-15К термос-жәшігі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немесе дербес аралас ыдыс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 1</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1055, 1058, 1059 және 1062-тармақтар бойынша көрсетілген атаулар әскери бөлімнің күшімен жасалуы мүмкін.</w:t>
      </w:r>
    </w:p>
    <w:p>
      <w:pPr>
        <w:spacing w:after="0"/>
        <w:ind w:left="0"/>
        <w:jc w:val="left"/>
      </w:pPr>
      <w:r>
        <w:rPr>
          <w:rFonts w:ascii="Times New Roman"/>
          <w:b/>
          <w:i w:val="false"/>
          <w:color w:val="000000"/>
        </w:rPr>
        <w:t xml:space="preserve"> 3-параграф. Жабдық</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Атауы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Жеке құрамы мыналармен айналысатын қарауылдар үшін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дербес тамақ дайындайтын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тамақ дайындамайтын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тартатын ет тартқыш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су қайнатқыш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конфорлы электр плита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дм3 дейін тұрмыстық электр тоңазытқыш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Үстелге қойылатын таразы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үйлік ыдысты сақтауға арналған сөре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Асхана ыдысын сақтауға арналған сөре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 жууға арналған үш секциялы ванна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rPr>
          <w:rFonts w:ascii="Times New Roman"/>
          <w:b/>
          <w:i w:val="false"/>
          <w:color w:val="000000"/>
        </w:rPr>
        <w:t xml:space="preserve"> 23-тарау. Әскери жүктерді (арнайы жүктерді) күзету, қорғау және ілесіп жүру жөніндегі қарауылдарды (командаларды) асханалық-ас үйлік ыдыспен және мүкәммалмен қамтамасыз ету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Заттар саны,</w:t>
            </w:r>
          </w:p>
          <w:p>
            <w:pPr>
              <w:spacing w:after="20"/>
              <w:ind w:left="20"/>
              <w:jc w:val="both"/>
            </w:pPr>
          </w:p>
          <w:p>
            <w:pPr>
              <w:spacing w:after="20"/>
              <w:ind w:left="20"/>
              <w:jc w:val="both"/>
            </w:pPr>
            <w:r>
              <w:rPr>
                <w:rFonts w:ascii="Times New Roman"/>
                <w:b/>
                <w:i w:val="false"/>
                <w:color w:val="000000"/>
                <w:sz w:val="20"/>
              </w:rPr>
              <w:t>
дана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болаттан немесе алюминийден жасалған табақша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болаттан немесе алюминийден жасалған шағын тостақ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болаттан немесе алюминийден немесе эмальдан жасалған кружка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Алюминийден немесе тот баспайтын болаттан жасалған ас қасық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болаттан немесе алюминийден жасалған ас шанышқысы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болаттан жасалған ас пышағы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 литрлік ожау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Консерві ашқыш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 тазалауға арналған пышақ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дейін литрлікқа шайнек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Азық-түлікті бөлшектеуге арналған тақтай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 құятын 10 - нан – 20 - ға дейін литрлік бидон (ТВН-12 термосы)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Вагонда пеште тамақ пісіруге арналған керек-жарақ (жиынтық)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 жинауға және тасымалдауға арналған металл жәшік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1077, 1078 және 1079-тармақтар бойынша көрсетілген атаулар асханалық аспаптар жинақтары болмаған кезде беріледі;</w:t>
      </w:r>
    </w:p>
    <w:p>
      <w:pPr>
        <w:spacing w:after="0"/>
        <w:ind w:left="0"/>
        <w:jc w:val="both"/>
      </w:pPr>
      <w:r>
        <w:rPr>
          <w:rFonts w:ascii="Times New Roman"/>
          <w:b w:val="false"/>
          <w:i w:val="false"/>
          <w:color w:val="000000"/>
          <w:sz w:val="28"/>
        </w:rPr>
        <w:t>
      1085, 1087 және 1088-тармақтар бойынша көрсетілген атаулар әскери бөлімнің күшімен жасалуы мүмкін.</w:t>
      </w:r>
    </w:p>
    <w:p>
      <w:pPr>
        <w:spacing w:after="0"/>
        <w:ind w:left="0"/>
        <w:jc w:val="both"/>
      </w:pPr>
      <w:r>
        <w:rPr>
          <w:rFonts w:ascii="Times New Roman"/>
          <w:b w:val="false"/>
          <w:i w:val="false"/>
          <w:color w:val="000000"/>
          <w:sz w:val="28"/>
        </w:rPr>
        <w:t>
      1. 23-тарау бойынша үш тәулік және одан артық жол жүретін әскери жүкті күзету, қорғау және ілесіп жүру жөніндегі қарауылдардың (командалардың) жеке құрамы қамтамасыз етіледі.</w:t>
      </w:r>
    </w:p>
    <w:p>
      <w:pPr>
        <w:spacing w:after="0"/>
        <w:ind w:left="0"/>
        <w:jc w:val="both"/>
      </w:pPr>
      <w:r>
        <w:rPr>
          <w:rFonts w:ascii="Times New Roman"/>
          <w:b w:val="false"/>
          <w:i w:val="false"/>
          <w:color w:val="000000"/>
          <w:sz w:val="28"/>
        </w:rPr>
        <w:t>
      2. Азық-түлік қоймасынан қарауылдың пайдалануына ыдыс беру әскери бөлім командирінің (ұйым бастығының) бұйрығы негізінде жүргізіледі.</w:t>
      </w:r>
    </w:p>
    <w:p>
      <w:pPr>
        <w:spacing w:after="0"/>
        <w:ind w:left="0"/>
        <w:jc w:val="left"/>
      </w:pPr>
      <w:r>
        <w:rPr>
          <w:rFonts w:ascii="Times New Roman"/>
          <w:b/>
          <w:i w:val="false"/>
          <w:color w:val="000000"/>
        </w:rPr>
        <w:t xml:space="preserve"> 24-тарау. Эшелондармен жіберілетін бөлімшелерді (командаларды) асханалық-ас үйлік ыдыспен және мүкәммалмен қамтамасыз ету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Атауы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Жеке құрамды тасымалдауға арналған вагондарға заттар саны, дана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үйлері бар эшелондарға (әскери бөлімнің құрамында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Алюминийден немесе пластмассадан немесе тот баспайтын болаттан жасалған шұңғыл тостақ (табақша)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 адамға)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Алюминийден немесе пластмассадан немесе тот баспайтын болаттан жасалған шағын тостақ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 адамға)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Эмальданған кружка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 литрлік ожау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 литрлік ожау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литрлік шайнек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ТВН-12 термосы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Қақпағы бар эмальданған шелек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құятын мырышталған бак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турауға арналған пышақ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үйлері жоқ эшелондарға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литрлік шайнек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Қақпағы бар эмальданған шелек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Консерві ашқыш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 – азық-түлік қоймасы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Үстелге қойылатын таразы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өлшеуге арналған таразы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турауға арналған пышақ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салатын жәшік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w:t>
            </w:r>
          </w:p>
          <w:p>
            <w:pPr>
              <w:spacing w:after="20"/>
              <w:ind w:left="20"/>
              <w:jc w:val="both"/>
            </w:pPr>
            <w:r>
              <w:rPr>
                <w:rFonts w:ascii="Times New Roman"/>
                <w:b w:val="false"/>
                <w:i w:val="false"/>
                <w:color w:val="000000"/>
                <w:sz w:val="20"/>
              </w:rPr>
              <w:t>
100 адамға 1</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1105-тармақ бойынша көрсетілген атау әскери бөлімнің күшімен жасалуы мүмкін.</w:t>
      </w:r>
    </w:p>
    <w:p>
      <w:pPr>
        <w:spacing w:after="0"/>
        <w:ind w:left="0"/>
        <w:jc w:val="left"/>
      </w:pPr>
      <w:r>
        <w:rPr>
          <w:rFonts w:ascii="Times New Roman"/>
          <w:b/>
          <w:i w:val="false"/>
          <w:color w:val="000000"/>
        </w:rPr>
        <w:t xml:space="preserve"> 25-тарау. Қазақстан Республикасы Ұлттық ұланы әскери бөлімдерінің және жоғары әскери оқу орнының наубайханаларын жабдықпен және мүкәммалмен жабдықтау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Заттар атауы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 бірлігі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Әскери бөлімдерде мынадай тамақтанушылар санына байланысты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50-ден 350</w:t>
            </w:r>
          </w:p>
          <w:p>
            <w:pPr>
              <w:spacing w:after="20"/>
              <w:ind w:left="20"/>
              <w:jc w:val="both"/>
            </w:pPr>
          </w:p>
          <w:p>
            <w:pPr>
              <w:spacing w:after="20"/>
              <w:ind w:left="20"/>
              <w:jc w:val="both"/>
            </w:pPr>
            <w:r>
              <w:rPr>
                <w:rFonts w:ascii="Times New Roman"/>
                <w:b/>
                <w:i w:val="false"/>
                <w:color w:val="000000"/>
                <w:sz w:val="20"/>
              </w:rPr>
              <w:t>
адамға дейін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400 адамға дейін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400 адамнан артық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Мүкәммал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литрлік эмальданған кастрөл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Қақпағы бар эмальданған шелек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Мырышталған шелек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 литрлік қақпағы бар ағаш күбі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құятын мырышталған ожау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Болаттан жасалған қырнауыш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Металдан жасалған қалақша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шүмекті қолжуғыш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Қолжуғышқа қоса берілетін мырышталған леген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күрек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Наубайханалық қалыптар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Жақтаулары ағаш термометр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Ысқылайтын щетка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Кеспек жиынтығы бар қамыр илейтін машина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Кеспек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Салмақ өлшеу аспаптары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Үстелге қойылатын таразы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өлшеуге арналған таразы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1109, 1110, 1111, 1112, 115 және 1118-тармақ бойынша көрсетілген атаулар әскери бөлімнің күшімен жасалуы мүмкін.</w:t>
      </w:r>
    </w:p>
    <w:p>
      <w:pPr>
        <w:spacing w:after="0"/>
        <w:ind w:left="0"/>
        <w:jc w:val="both"/>
      </w:pPr>
      <w:r>
        <w:rPr>
          <w:rFonts w:ascii="Times New Roman"/>
          <w:b w:val="false"/>
          <w:i w:val="false"/>
          <w:color w:val="000000"/>
          <w:sz w:val="28"/>
        </w:rPr>
        <w:t>
      300 килограммдық астам тәулікте пісіретін наубайханаларға ұн елеу машинасы босату керек.</w:t>
      </w:r>
    </w:p>
    <w:p>
      <w:pPr>
        <w:spacing w:after="0"/>
        <w:ind w:left="0"/>
        <w:jc w:val="left"/>
      </w:pPr>
      <w:r>
        <w:rPr>
          <w:rFonts w:ascii="Times New Roman"/>
          <w:b/>
          <w:i w:val="false"/>
          <w:color w:val="000000"/>
        </w:rPr>
        <w:t xml:space="preserve"> 26-тарау. Қазақстан Республикасы Ұлттық ұланы әскери бөлімдерінің және жоғары әскери оқу орнының казармалық, қызметтік және өндірістік үй-жайларын ыдыспен және мүкәммалмен жабдықтау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Атауы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w:t>
            </w:r>
          </w:p>
          <w:p>
            <w:pPr>
              <w:spacing w:after="20"/>
              <w:ind w:left="20"/>
              <w:jc w:val="both"/>
            </w:pPr>
          </w:p>
          <w:p>
            <w:pPr>
              <w:spacing w:after="20"/>
              <w:ind w:left="20"/>
              <w:jc w:val="both"/>
            </w:pPr>
            <w:r>
              <w:rPr>
                <w:rFonts w:ascii="Times New Roman"/>
                <w:b/>
                <w:i w:val="false"/>
                <w:color w:val="000000"/>
                <w:sz w:val="20"/>
              </w:rPr>
              <w:t>
бірлігі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Әскери бөлімдердің арнайы</w:t>
            </w:r>
          </w:p>
          <w:p>
            <w:pPr>
              <w:spacing w:after="20"/>
              <w:ind w:left="20"/>
              <w:jc w:val="both"/>
            </w:pPr>
          </w:p>
          <w:p>
            <w:pPr>
              <w:spacing w:after="20"/>
              <w:ind w:left="20"/>
              <w:jc w:val="both"/>
            </w:pPr>
            <w:r>
              <w:rPr>
                <w:rFonts w:ascii="Times New Roman"/>
                <w:b/>
                <w:i w:val="false"/>
                <w:color w:val="000000"/>
                <w:sz w:val="20"/>
              </w:rPr>
              <w:t>
үй-жайларында</w:t>
            </w:r>
          </w:p>
          <w:p>
            <w:pPr>
              <w:spacing w:after="20"/>
              <w:ind w:left="20"/>
              <w:jc w:val="both"/>
            </w:pPr>
            <w:r>
              <w:rPr>
                <w:rFonts w:ascii="Times New Roman"/>
                <w:b/>
                <w:i w:val="false"/>
                <w:color w:val="000000"/>
                <w:sz w:val="20"/>
              </w:rPr>
              <w:t>
және әрбір 50 адамға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Саны 14 адамнан артық жұмыс істейтін шеберханалар үшін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Қарауыл бастығының жеке кабинеті бар қарауыл</w:t>
            </w:r>
          </w:p>
          <w:p>
            <w:pPr>
              <w:spacing w:after="20"/>
              <w:ind w:left="20"/>
              <w:jc w:val="both"/>
            </w:pPr>
          </w:p>
          <w:p>
            <w:pPr>
              <w:spacing w:after="20"/>
              <w:ind w:left="20"/>
              <w:jc w:val="both"/>
            </w:pPr>
            <w:r>
              <w:rPr>
                <w:rFonts w:ascii="Times New Roman"/>
                <w:b/>
                <w:i w:val="false"/>
                <w:color w:val="000000"/>
                <w:sz w:val="20"/>
              </w:rPr>
              <w:t>
үй-жайлары үшін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Мырышталған бак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Эмальданған кружка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Мырышталған леген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графин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Алюминийден немесе пластмассадан немесе тот баспайтын болаттан жасалған табақша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стақан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left"/>
      </w:pPr>
      <w:r>
        <w:rPr>
          <w:rFonts w:ascii="Times New Roman"/>
          <w:b/>
          <w:i w:val="false"/>
          <w:color w:val="000000"/>
        </w:rPr>
        <w:t xml:space="preserve"> 27-тарау. Әскери бөлімдерді қызметтік иттерге арналған жабдықпен, ыдыспен және мүкәммалмен жабдықтау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Атауы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Әскери бөлімдерде, қызметтік ит мектептері мен питомниктерде иттердің санына байланысты заттар саны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10-ға дейін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11-ден – 50-ге дейін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51-ден – 100-ге дейін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101-ден –300-ге дейін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Мырышталған дөңгелек (сопақша) леген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Алюминийден жасалған тамақ салғыш немесе құйылған алюминийден жасалған 5 литрлік күбіше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штаттық итке бір-бірден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Алюминийден жасалған тамақ салғыш немесе құйылған алюминийден жасалған 5 литрлік күбіше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штаттық итке бір-бірден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Күшіктерді азықтандыруға арналған алюминий табақша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штаттық күшікке бір-бірден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Емізік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штаттық күшікке бір-бірден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Плитаға қойылатын 20 литрлік қазан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Алюминийден жасалған ас құятын қасық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Алюминийден жасалған ожау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Қасапшы пышағы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пышағы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шабуға арналған балта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түсіруге арналған шанышқы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Үстелге қойылатын таразы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өлшеуге арналған таразы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Қолмен тартылатын ет тартқыш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 майдалайтын машина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КПЭ-60 электр қазаны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КПЭ-100 электр қазаны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Майланатын шойын немесе алюминий қазан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литрлік біреу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литрлік біреу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литрлік біреу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литрлік біреу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отынмен немесе электр немесе газбен қыздырылатын су қайнатқыш</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итке 1 литр есебінен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 жууға арналған екі секциялы ванна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шүмекті қолжуғыш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Қолжуғышқа қоса берілетін мырышталған леген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Тоңазытқыш шкаф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Тоңазытқыш камера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шабуға арналған ағаш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1154-тармақ бойынша көрсетілген атау әскери бөлімнің күшімен жасалуы мүмкін.</w:t>
      </w:r>
    </w:p>
    <w:p>
      <w:pPr>
        <w:spacing w:after="0"/>
        <w:ind w:left="0"/>
        <w:jc w:val="both"/>
      </w:pPr>
      <w:r>
        <w:rPr>
          <w:rFonts w:ascii="Times New Roman"/>
          <w:b w:val="false"/>
          <w:i w:val="false"/>
          <w:color w:val="000000"/>
          <w:sz w:val="28"/>
        </w:rPr>
        <w:t>
      1. Бір шүмекті қолжуғыш және оған қоса берілетін мырышталған леген тек питомниктер мен бөлімшелерде су құбыры болмаған кезде беріледі.</w:t>
      </w:r>
    </w:p>
    <w:p>
      <w:pPr>
        <w:spacing w:after="0"/>
        <w:ind w:left="0"/>
        <w:jc w:val="both"/>
      </w:pPr>
      <w:r>
        <w:rPr>
          <w:rFonts w:ascii="Times New Roman"/>
          <w:b w:val="false"/>
          <w:i w:val="false"/>
          <w:color w:val="000000"/>
          <w:sz w:val="28"/>
        </w:rPr>
        <w:t>
      2. Қызметтік иттер питомниктерінде қуат көздерінің болуына байланысты тамақ пісіретін қазандардың тиісті түрлерін (электр, газ немесе бу) пайдалануға рұқсат етіледі.</w:t>
      </w:r>
    </w:p>
    <w:p>
      <w:pPr>
        <w:spacing w:after="0"/>
        <w:ind w:left="0"/>
        <w:jc w:val="both"/>
      </w:pPr>
      <w:r>
        <w:rPr>
          <w:rFonts w:ascii="Times New Roman"/>
          <w:b w:val="false"/>
          <w:i w:val="false"/>
          <w:color w:val="000000"/>
          <w:sz w:val="28"/>
        </w:rPr>
        <w:t>
      3. Әскери бөлімдердің ветеринарлық пункттеріне:</w:t>
      </w:r>
    </w:p>
    <w:p>
      <w:pPr>
        <w:spacing w:after="0"/>
        <w:ind w:left="0"/>
        <w:jc w:val="both"/>
      </w:pPr>
      <w:r>
        <w:rPr>
          <w:rFonts w:ascii="Times New Roman"/>
          <w:b w:val="false"/>
          <w:i w:val="false"/>
          <w:color w:val="000000"/>
          <w:sz w:val="28"/>
        </w:rPr>
        <w:t>
      электр плита – 1 дана;</w:t>
      </w:r>
    </w:p>
    <w:p>
      <w:pPr>
        <w:spacing w:after="0"/>
        <w:ind w:left="0"/>
        <w:jc w:val="both"/>
      </w:pPr>
      <w:r>
        <w:rPr>
          <w:rFonts w:ascii="Times New Roman"/>
          <w:b w:val="false"/>
          <w:i w:val="false"/>
          <w:color w:val="000000"/>
          <w:sz w:val="28"/>
        </w:rPr>
        <w:t>
      электр қазан – 1 дана беріледі.</w:t>
      </w:r>
    </w:p>
    <w:p>
      <w:pPr>
        <w:spacing w:after="0"/>
        <w:ind w:left="0"/>
        <w:jc w:val="left"/>
      </w:pPr>
      <w:r>
        <w:rPr>
          <w:rFonts w:ascii="Times New Roman"/>
          <w:b/>
          <w:i w:val="false"/>
          <w:color w:val="000000"/>
        </w:rPr>
        <w:t xml:space="preserve"> 28-тарау. Қазақстан Республикасы Ұлттық ұланы әскери бөлімдерінің және жоғары әскери оқу орнының азық-түлік қоймаларын және тарату қоймаларын жабдықпен және мүкәммалмен жабдықтау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Атауы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Тарату қоймасына берілетін заттар саны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Тамақтанатын адамдардың мынадай санына байланысты</w:t>
            </w:r>
          </w:p>
          <w:p>
            <w:pPr>
              <w:spacing w:after="20"/>
              <w:ind w:left="20"/>
              <w:jc w:val="both"/>
            </w:pPr>
          </w:p>
          <w:p>
            <w:pPr>
              <w:spacing w:after="20"/>
              <w:ind w:left="20"/>
              <w:jc w:val="both"/>
            </w:pPr>
            <w:r>
              <w:rPr>
                <w:rFonts w:ascii="Times New Roman"/>
                <w:b/>
                <w:i w:val="false"/>
                <w:color w:val="000000"/>
                <w:sz w:val="20"/>
              </w:rPr>
              <w:t>
азық-түлік қоймасындағы заттар саны, дана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40-қа дейін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41-ден – 100-ге дейін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101ден – 300-ге дейін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301-ден – 500-ге дейін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501-ден – 1000-ға дейін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1000-нан астам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параграф. Мүкәммал</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майына арналған күбі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10 - 20 литрлік өсімдік майына арналған бидон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Қақпағы бар эмальданған шелек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Мырышталған шелек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Мырышталған леген, оның ішінде қолжуғышқа бір-бірден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шабуға арналған балта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"Аспаздық үштік" пышағы (жиынтық)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Ажыратуға арналған шанышқы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сүзгі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азық-түлік қоймалары үшін бір-бірден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шабуға арналған ағаш</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Азық-түлікті бөлшектеуге арналған тақтай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 тексеретін щуп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азық-түлік қоймалары үшін бір-бірден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 ашуға арналған құрал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азық-түлік қоймалары үшін бір-бірден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Металдан немесе пластмассадан жасалған қалақша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шүмекті қолжуғыш</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Өлшеуге арналған кружка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Ағаш қалақша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Термометр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әрбiр қойма үй-жайына бiр-бiрден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Психрометр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азық-түлік қоймалары үшін бір-бірден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Сыпыртқы-щетка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2-параграф. Тоңазыту жабдығы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тоңазытқыш</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Тоңазытқыш шкаф (мұздатқыш камера)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Көлемі 12 текше метрлық тоңазытқыш камера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3-параграф. Салмақ өлшеу аспаптары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Үстелге қойылатын таразы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өлшеуге арналған таразы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4-параграф. Басқа технологиялық жабдық</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Турауға арналған машина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таситын арба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Өндірістік үстел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Нанды лотоктарда сақтауға арналған сөре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 пен көкөніс сақтауға арналған контейнер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1164, 1165, 1168, 1170 және 1171-тармақтар бойынша көрсетілген атаулар әскери бөлімнің күшімен жасалуы мүмкін.</w:t>
      </w:r>
    </w:p>
    <w:p>
      <w:pPr>
        <w:spacing w:after="0"/>
        <w:ind w:left="0"/>
        <w:jc w:val="left"/>
      </w:pPr>
      <w:r>
        <w:rPr>
          <w:rFonts w:ascii="Times New Roman"/>
          <w:b/>
          <w:i w:val="false"/>
          <w:color w:val="000000"/>
        </w:rPr>
        <w:t xml:space="preserve"> 29-тарау. Қазақстан Республикасы Ұлттық ұланының Бас қолбасшылығы, әскери бөлімдері және жоғары оқу орны бойынша жедел кезекшінің және кезекшінің бөлмелерін жабдықпен және асханалық ыдыспен қамтамасыз ету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Жабдық пен асхана ыдысының атауы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 бірлігі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Саны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 шайнек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толқынды пеш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электр тоңазытқыш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Термос, 2 литрлік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Әмбебап пышақ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1,5 - 2 литрге үш кастрөлден тұратын тот баспайтын болаттан жасалған ыдыс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фарфор, фарфор сапты аяқ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болаттан жасалған ас қасық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болаттан жасалған ас шанышқысы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болаттан жасалған ас пышағы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болаттан жасалған шай қасық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Шұңғыл фарфор тарелка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фарфор тарелка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Десертке арналған фарфор тарелка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Бәлішке арналған фарфор тарелка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1185 – 1190-тармақтар бойынша көрсетілген атаулар Қазақстан Республикасы Ұлттық ұланының Бас қолбасшылығы, әскери бөлімдері және жоғары оқу орны бойынша жедел кезекшінің және кезекшінің бөлмесіне беріледі.</w:t>
      </w:r>
    </w:p>
    <w:p>
      <w:pPr>
        <w:spacing w:after="0"/>
        <w:ind w:left="0"/>
        <w:jc w:val="both"/>
      </w:pPr>
      <w:r>
        <w:rPr>
          <w:rFonts w:ascii="Times New Roman"/>
          <w:b w:val="false"/>
          <w:i w:val="false"/>
          <w:color w:val="000000"/>
          <w:sz w:val="28"/>
        </w:rPr>
        <w:t>
      1193 – 1199-тармақтар бойынша көрсетілген атаулар жедел және кезекші қызметтің құрамындағы әрбір адамға беріледі.</w:t>
      </w:r>
    </w:p>
    <w:p>
      <w:pPr>
        <w:spacing w:after="0"/>
        <w:ind w:left="0"/>
        <w:jc w:val="left"/>
      </w:pPr>
      <w:r>
        <w:rPr>
          <w:rFonts w:ascii="Times New Roman"/>
          <w:b/>
          <w:i w:val="false"/>
          <w:color w:val="000000"/>
        </w:rPr>
        <w:t xml:space="preserve"> 30-тарау. Қазақстан Республикасы Ұлттық ұланы әскери бөлімдерінің және жоғары әскери оқу орнының асханаларын асханалық-ас үйлік ыдысын, жабдық пен мүкәммалын жууға арналған жуу құралдарымен қамтамасыз ету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Жуу құралдарының түрі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Тамақтанатын 100 адамға, грамм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тәулігіне машинамен жуған кезде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тәулігіне қолмен жуған кезде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айына ыдыс тазалаған кезде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Ұнтақ тәріздес жуу құралдары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жуу құралы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Тазалайтын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w:t>
            </w:r>
          </w:p>
        </w:tc>
      </w:tr>
    </w:tbl>
    <w:p>
      <w:pPr>
        <w:spacing w:after="0"/>
        <w:ind w:left="0"/>
        <w:jc w:val="left"/>
      </w:pPr>
      <w:r>
        <w:rPr>
          <w:rFonts w:ascii="Times New Roman"/>
          <w:b/>
          <w:i w:val="false"/>
          <w:color w:val="000000"/>
        </w:rPr>
        <w:t xml:space="preserve"> 31-тарау. Азық-түлік қызметтінің мүкәммал мүлкімен қамтамасыз ету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Жабдық пен асхана ыдысының атауы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 бірлігі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Саны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Қолбақыр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қасық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Кружка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1203 – 1206-тармақтар бойынша көрсетілген атаулар зат салатын қапшықта сақтауға және қажет балған жағдайда пайдалануға арналған.</w:t>
      </w:r>
    </w:p>
    <w:p>
      <w:pPr>
        <w:spacing w:after="0"/>
        <w:ind w:left="0"/>
        <w:jc w:val="both"/>
      </w:pPr>
      <w:r>
        <w:rPr>
          <w:rFonts w:ascii="Times New Roman"/>
          <w:b w:val="false"/>
          <w:i w:val="false"/>
          <w:color w:val="000000"/>
          <w:sz w:val="28"/>
        </w:rPr>
        <w:t>
      1. Қазақстан Республикасы Ұлттық ұланының офицерлеріне және келісімшарт бойынша қызмет өткеретін әскери қызметшілеріне, мерзімді қызметтегі әскери қызметшілеріне, жоғары әскери оқу орнының курсанттарына беріледі.</w:t>
      </w:r>
    </w:p>
    <w:p>
      <w:pPr>
        <w:spacing w:after="0"/>
        <w:ind w:left="0"/>
        <w:jc w:val="both"/>
      </w:pPr>
      <w:r>
        <w:rPr>
          <w:rFonts w:ascii="Times New Roman"/>
          <w:b w:val="false"/>
          <w:i w:val="false"/>
          <w:color w:val="000000"/>
          <w:sz w:val="28"/>
        </w:rPr>
        <w:t>
      2. Арнайы мақсаттағы бөлімшелердің әскери қызметшілеріне аралас қолбақыр 4 жылға 1 дана беріледі.</w:t>
      </w:r>
    </w:p>
    <w:p>
      <w:pPr>
        <w:spacing w:after="0"/>
        <w:ind w:left="0"/>
        <w:jc w:val="left"/>
      </w:pPr>
      <w:r>
        <w:rPr>
          <w:rFonts w:ascii="Times New Roman"/>
          <w:b/>
          <w:i w:val="false"/>
          <w:color w:val="000000"/>
        </w:rPr>
        <w:t xml:space="preserve"> 32-тарау. Бейбiт уақытта азық-түлік қызметінің мүлкі мен жабдығын пайдалану мерзімі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Пайдалану</w:t>
            </w:r>
          </w:p>
          <w:p>
            <w:pPr>
              <w:spacing w:after="20"/>
              <w:ind w:left="20"/>
              <w:jc w:val="both"/>
            </w:pPr>
          </w:p>
          <w:p>
            <w:pPr>
              <w:spacing w:after="20"/>
              <w:ind w:left="20"/>
              <w:jc w:val="both"/>
            </w:pPr>
            <w:r>
              <w:rPr>
                <w:rFonts w:ascii="Times New Roman"/>
                <w:b/>
                <w:i w:val="false"/>
                <w:color w:val="000000"/>
                <w:sz w:val="20"/>
              </w:rPr>
              <w:t>
мерзімі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1-параграф. Асхана ыдысы мен аспаптары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Құйылып жасалған алюминий күбіше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Шай ішетін фарфор кесе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Жеміске, гүлге, майлыққа арналған ваза: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фарфор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шыны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шанышқысы: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Қыша салғыш: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фарфор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(флакон)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құятын графин: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құятын құмыра: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 10 литрлік кастрөл: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штампталған алюминий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табақша жиынтығы: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Кофе құйғыш: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жезді-никельденген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фарфор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Кружка: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эмальданған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фарфор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фарфор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ыстыққа төзімді шыны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Негізі бар үстелге жабылатын клеенка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Негізі жоқ үстелге жабылатын клеенка (жасанды),</w:t>
            </w:r>
          </w:p>
          <w:p>
            <w:pPr>
              <w:spacing w:after="20"/>
              <w:ind w:left="20"/>
              <w:jc w:val="both"/>
            </w:pPr>
            <w:r>
              <w:rPr>
                <w:rFonts w:ascii="Times New Roman"/>
                <w:b w:val="false"/>
                <w:i w:val="false"/>
                <w:color w:val="000000"/>
                <w:sz w:val="20"/>
              </w:rPr>
              <w:t>
полиэтиленді пленка шаршы метрленген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қасық: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Десертке арналған қасық: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тот баспайтын болат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 қасық: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құятын қасық: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штампталған алюминий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алюминийден құйылып жасалған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Табақша: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салатын ыдыс: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фарфор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құюға арналған фарфор ыдыс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Асханалық аспап жинағы: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Асханалық және десертке арналған пышақ: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Асханалық табақша (табақша-тығыз) және графин астына қойылатын табақша: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алюминий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Дәмдеуіштерге арналған аспап: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(фарфор)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фарфор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болатпен көмкерілген шыны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Дәмдеуіштерге арналған аспаптар астына қойылатын тот баспайтын болаттан жасалған табақша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Стақан салғыш: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әмбебап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анодталған алюминий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Күбіше мен шайнек астына табақша: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Салатқа арналған ыдыс: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фарфор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салуға арналған ыдыс: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фарфор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 салғыш: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фарфор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(флакон)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Майшабаққа арналған ыдыс: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фарфор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Асханалық, шай және кофеге арналған фарфор сервиз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 құятын стақан: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Шырынға арналған 100 – 150 граммдық шыны стақан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 аралас ыдыс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және үш кастрөлден тұратын ыдыс: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Зығырдан тігілген дастархан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Шұңғыл тостақ: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фарфор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фарфор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ыстыққа төзімді шыны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тостақ: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фарфор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фарфор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ыстыққа төзімді шыны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Десертке арналған тостақ: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фарфор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фарфор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ыстыққа төзімді шыны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Бәлішке арналған тостақ: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фарфор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фарфор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ыстыққа төзімді шыны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Шайнек: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алюминийден құйылып жасалған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жезді-никельденген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 демдеуге арналған шайнек (экстрактор):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фарфор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жезді-никельденген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 және кофе ішетін чашка: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фарфор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фарфор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Сорпа құятын фарфор ыдыс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эмальданған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2-параграф. Ас үйлік ыдыс пен мүкәммал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Өсімдік майына (сүға) арналған бидон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майына арналған болаттан жасалған бөшке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Суға арналған мырышталған бак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қалдықтарына арналған бак: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мырышталған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Қақпағы бар эмальданған және мырышталған шелек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түсіруге арналған шанышқы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Ажыратуға арналған шанышқы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Металдан жасалған бұлғауыш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Ағаштан жасалған араластырғыш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Металдан жасалған сүзгі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кепсер (сүзгі)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Азық-түлікті бөлшектеуге арналған тақтай: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Плитаға қойылатын қазан: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Металдан жасалған қазан өлшегіш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Консерві ашқыш: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қолмен ашатын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шабуға арналған ағаш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Кондитерлік табақша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Аспаздық қалақша (қатты майлар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Қаңылтыр таба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Көкөніс турауға арналған пышақ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турауға арналған пышақ (әмбебап)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Арнайы аспаздық пышақ (үш пышақтан тұратын жиынтық)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Алюминий таба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Тот баспайтын болат таба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Шойын (алюминий) таба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Шапқы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Металдан жасалған елеуіш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Ағаш оқтау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Металдан жасалған қалақша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таба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ТВН-12 литрлік (ТН-36 литрлік, екі литрлік термостар, Т - 15 М термос-жәщік)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Мырышталған леген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шабуға арналған балта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Үккіш: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жаныштауға арналған шапқы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Ағаштан жасалған бұлғауыш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Сүтке, өсімдік майына немесе көкөніске арналған алюминий құты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Қолбақыр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Кондитерлік өнімдер мен екінші тағамға арналған қалыптар (наубайханалық)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Кепсер: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Шөміш: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ожау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жууға арналған щетка (тапқырлық-щетка)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жууға арналған щетка-душ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Ілшеуіш кружка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 сізгі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Қасапшы пішақ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Емізік-суару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Алюминийден жасалған суару немесе құйылған алюминийден жасалған 5 литрлік күбіше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Жіке жаққыш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Болаттан жасалған қырнауыш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құятын мырышталған ожау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10 - 15 литрлік қақпағы бар ағаш күбі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салатын жәшік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 жинауға және тасымалдауға арналған металл жәшік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Вагонда пеште тамақ пісіруге арналған керек-жарақ (жиынтық)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Гарнирге арналған қасық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Кондитерлік қысқыш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Полиэтиленді пленка, метрлық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Зығырдан тігілген дастарқандық мата, метрлық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майлық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Ұнтақ тәріздес жуу құралдары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Сұйық жуу құралы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Тазалайтын құрал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3-параграф. Технологиялық жабдық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Котлет жасауға арналған автомат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типті өзіне-өзі қызмет көрсету желілері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 тазалауға арналған машина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үйлік әмбебап машина: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мақсаттағы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 цехтары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ет-балық цехтары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 турауға арналған машина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Пісірілген көкөністі турауға арналған машина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Үккіш машина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Майдалап тұрау машина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 жуатын машина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Мармит: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жылжымалы электр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тартқыш: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тартатын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 су қайнатқыш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Тамақ пісіретін қазандар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Қысқа толқынды пеш (СВЧ пеші)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 плита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 таба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шәйнек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Термоконтейнер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фритюрница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Механикалық нан турағыш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Қуыруға арналған электр шкаф немесе пеш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Аспаздық шкаф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сүлгі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отынмен немесе электр немесе газбен қыздырылатын су қайнатқыш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 майдалайтын машина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Кеспек бар қамыр илейтін машина (кеспек жиынтығымен)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4-параграф. Тоңазытқыш жабдық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Тоңазытқыш камерасы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электр тоңазытқыш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Тоңазытқыш шкаф</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5-параграф. Салмақ өлшеу аспаптары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Үстелге қойылатын таразы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өлшеуге арналған таразы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6-параграф. Механикалық емес жабдық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 жууға арналған ванна (көкөніс цехына, жылжымалы)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 пісіруге арналған кассета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Картоп және көкөніске сақтауға арналған контейнер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Азық-түлікке арналған ыдыс жиынтығы: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өлшеуге арналған таразы мен тоңазытқыш шкаф астына қойылатын тұғыр (қосалқы тұғыр, плитаға қазан астына қойылатын қосалқы тұғыр)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Асханалық және ас үй ыдысын сақтауға арналған сөре (азық-түлікті сақтауға арналған, нанды лотоктарда сақтауға арналған, жылжымалы, әмбебап)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үстел (жарма тазалауға арналған, картоп тазалауға арналған, ас қалдықтарын жинауға арналған, бірінші және екінші тағамды беруге арналған жылжымалы үстел, нан турағышты орнатуға арналған, арнайы өндірістік)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ұшаларын ілуге арналған бағана немесе кронштейн (жинау мүкәммалына арналған тұғыр)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Тамақ жеткізуге және ыдыс жинауға арналған арба (сақтауға және жеткізуге, қазандарды көтергіш тиеуге арналған , жүк тасауға)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Нанды тостақтарда және қантты қант салатын ыдыстарда сақтауға арналған шкаф</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балық немесе көкөніс тасуға арналған жәшік: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Термометр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Психрометр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 ашуға арналған құрал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шүмекті қолжуғыш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пластмасса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пышағы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күрек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Мұздатқыш ларь (шкаф)</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Дежа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Тұратын арнайы жазық түптер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Байлам брезенттері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Автомобильдердегі азық-түлікті жабуға арналған көлемі 3,4 х 4,6 метрлық брезенттер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Аккумуляторлы қол шамдары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"Жарқанат" қол шамдары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7-параграф. Техникалық құралдар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Гидравликалық айыр көтергішті жүк арбалары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Электрокар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Тасымалданатын суға арналған цистерна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пеші бар наубайхана жинақтары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пеші бар наубайхана жинағы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Тасымалданатын плита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Тасымалданатын ас үй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1313 – 1316-тармақтар бойынша көрсетілген атауларды пайдалану мерзімі бір тәулік.</w:t>
      </w:r>
    </w:p>
    <w:p>
      <w:pPr>
        <w:spacing w:after="0"/>
        <w:ind w:left="0"/>
        <w:jc w:val="left"/>
      </w:pPr>
      <w:r>
        <w:rPr>
          <w:rFonts w:ascii="Times New Roman"/>
          <w:b/>
          <w:i w:val="false"/>
          <w:color w:val="000000"/>
        </w:rPr>
        <w:t xml:space="preserve"> 33-тарау. Қазақстан Республикасы Ұлттық ұланы әскери бөлімдерінің және жоғары әскери оқу орындарының бейбіт уақытқа арналған штаттары мен табельдеріне енгізуге жататын азық-түлік қызметінің техникасы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Атауы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 бірлігі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Кімге тиесілі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Саны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1-параграф. Тамақ дайындау, сақтау және тасымалу құралдары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Тасымалданатын ас үй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мақсаттағы әскери бөлімдерге мен жоғары әскери оқу орнына (тамақтанушылардың саны ас үйдің техникалық сипаттамасына сәйкес)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Тасымалданатын плита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Бригадалардың басқармаларына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бөлімдердің мен жоғары әскери оқу орнына әрбір қамтамасыз ету взводына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ТВН-12 термостары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бөлімдерге мен жоғары әскери оқу орнына ас үйлерді жабдықтау үшін әрбір автомобильдік және тіркеме ас үйге есебінен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тасымалданатын ас үйге;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Қалған барлық әскери бөлімдерге термостар саны жеке құрам санының есебінен айқындалады 1) 500 адамға дейін әрбір 50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ТН-36 термостары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әскери бөлімдерге мен жоғары әскери оқу орнына әрбір 100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Т- 15 М термос-жәшік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әскери бөлімдерге мен жоғары әскери оқу орнына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2-параграф. Далалық нан пісіру құралдары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пеші бар наубайхана жинағы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Орналасу жағдайларына байланысты әрбір 5000 адам есебінен нанды өздері пісіруді қажет ететін құрамаларға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пеші бар наубайхана жинақтары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бөлімдерінен уақытша немесе тұрақты алыста орналасқан әскери бөлімдерге (бөлімшелерге) мен жоғары әскери оқу орнына, оларды жергілікті жердегі немесе далалық нан зауыттарынан (наубайханалардан) нанмен қамтамасыз ету мүмкін болмаған кезде саны 500 адамға дейін есеппен әскери бөлімге (бөлімше).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3-параграф. Су жеткізу және сақтау құралдары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Тасымалданатын суға арналған цистерна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бөлімдерге мен жоғары әскери оқу орнына әрбір тіркемелі ас үй есебінен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r>
        <w:rPr>
          <w:rFonts w:ascii="Times New Roman"/>
          <w:b w:val="false"/>
          <w:i w:val="false"/>
          <w:color w:val="000000"/>
          <w:sz w:val="28"/>
        </w:rPr>
        <w:t xml:space="preserve">
      Ескертпе: </w:t>
      </w:r>
    </w:p>
    <w:p>
      <w:pPr>
        <w:spacing w:after="0"/>
        <w:ind w:left="0"/>
        <w:jc w:val="both"/>
      </w:pPr>
      <w:r>
        <w:rPr>
          <w:rFonts w:ascii="Times New Roman"/>
          <w:b w:val="false"/>
          <w:i w:val="false"/>
          <w:color w:val="000000"/>
          <w:sz w:val="28"/>
        </w:rPr>
        <w:t>
      1. 1379-тармақта көрсетілген тамақ дайындау, сақтау және тасымалдау құралдары штаттарға және табельдерге енгізіледі, 1380-1383-тармақтарда көрсетілгендер табельдерге енгізіледі.</w:t>
      </w:r>
    </w:p>
    <w:p>
      <w:pPr>
        <w:spacing w:after="0"/>
        <w:ind w:left="0"/>
        <w:jc w:val="both"/>
      </w:pPr>
      <w:r>
        <w:rPr>
          <w:rFonts w:ascii="Times New Roman"/>
          <w:b w:val="false"/>
          <w:i w:val="false"/>
          <w:color w:val="000000"/>
          <w:sz w:val="28"/>
        </w:rPr>
        <w:t>
      2. 1384-1385-тармақтарда көрсетілген далалық нан пісіру құралдары штаттарға және табельдерге енгізіледі.</w:t>
      </w:r>
    </w:p>
    <w:p>
      <w:pPr>
        <w:spacing w:after="0"/>
        <w:ind w:left="0"/>
        <w:jc w:val="both"/>
      </w:pPr>
      <w:r>
        <w:rPr>
          <w:rFonts w:ascii="Times New Roman"/>
          <w:b w:val="false"/>
          <w:i w:val="false"/>
          <w:color w:val="000000"/>
          <w:sz w:val="28"/>
        </w:rPr>
        <w:t>
      3. 1386-тармақта көрсетілген су жеткізу және сақтау құралы табельдерге енгізіледі.</w:t>
      </w:r>
    </w:p>
    <w:p>
      <w:pPr>
        <w:spacing w:after="0"/>
        <w:ind w:left="0"/>
        <w:jc w:val="left"/>
      </w:pPr>
      <w:r>
        <w:rPr>
          <w:rFonts w:ascii="Times New Roman"/>
          <w:b/>
          <w:i w:val="false"/>
          <w:color w:val="000000"/>
        </w:rPr>
        <w:t xml:space="preserve"> 34-тарау. Азық-түлік базаларының (сақтау базалары) және қоймаларының  штаттары мен табельдеріне бейбіт уақытқа енгізуге жататын  қоймаішілік жұмыстарды механикаландыру құралдары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Атауы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 бірлігі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Нормалардың атаулары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Өңірлік қолбасшылықтардың азық-түлік қоймасы (сақтау базасы)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Әскери бөлімдердің және әскери оқу орындарының азық-түлік қоймалары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Штаттар мен табельдерге енгізіледі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Электрокар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Табельдерге енгізіледі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Тұратын арнайы жазық түптер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Гидравликалық айыр көтергішті жүк арбалары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left"/>
      </w:pPr>
      <w:r>
        <w:rPr>
          <w:rFonts w:ascii="Times New Roman"/>
          <w:b/>
          <w:i w:val="false"/>
          <w:color w:val="000000"/>
        </w:rPr>
        <w:t xml:space="preserve"> 35-тарау. Азық-түлік базаларының (сақтау базалары) және қоймаларының табельдеріне бейбіт уақытқа енгізуге жататын мүкәммалмен және  құрал-сайманмен жабдықтау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Атауы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 бірлігі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Нормалардың атаулары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Өңірлік қолбасшылықтардың азық-түлік қоймасы (сақтау базасы)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Әскери бөлімнің және әскери жоғары оқу орнының азық-түлік қоймасы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Байлам брезенттері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Автомобильдердегі азық-түлікті жабуға арналған көлемі 3,4 х 4,6 метрге брезенттер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таразысы 1-ден – 3-ке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Қоймалардың санына қарай</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 литрлік өлшегіш кружка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литрлік</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литрлік</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Аккумуляторлы немесе "Жарқанат" қол шамдары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Ыдысты ашуға арналған құрал-саймандар жинағы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Жүк көтергіштігі 1-3 тонна тауар таразылары стационарлық азық-түлік базаларына (сақтау базалары) беріледі.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