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4c95f" w14:textId="cf4c9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Энергия аудиторларына кандидаттарды аттестаттауды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30 қарашадағы № 1123 бұйрығы. Қазақстан Республикасының Әділет министрлігінде 2015 жылы 28 желтоқсанда № 12587 болып тіркелді. Күші жойылды - Қазақстан Республикасы Өнеркәсіп және құрылыс министрінің м.а. 2023 жылғы 15 қыркүйектегі № 8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м.а. 15.09.2023 </w:t>
      </w:r>
      <w:r>
        <w:rPr>
          <w:rFonts w:ascii="Times New Roman"/>
          <w:b w:val="false"/>
          <w:i w:val="false"/>
          <w:color w:val="ff0000"/>
          <w:sz w:val="28"/>
        </w:rPr>
        <w:t>№ 8</w:t>
      </w:r>
      <w:r>
        <w:rPr>
          <w:rFonts w:ascii="Times New Roman"/>
          <w:b w:val="false"/>
          <w:i w:val="false"/>
          <w:color w:val="ff0000"/>
          <w:sz w:val="28"/>
        </w:rPr>
        <w:t xml:space="preserve"> (10.06.2024 қолданысқа енгізіледі) бұйрығымен.</w:t>
      </w:r>
    </w:p>
    <w:bookmarkStart w:name="z1" w:id="0"/>
    <w:p>
      <w:pPr>
        <w:spacing w:after="0"/>
        <w:ind w:left="0"/>
        <w:jc w:val="both"/>
      </w:pPr>
      <w:r>
        <w:rPr>
          <w:rFonts w:ascii="Times New Roman"/>
          <w:b w:val="false"/>
          <w:i w:val="false"/>
          <w:color w:val="000000"/>
          <w:sz w:val="28"/>
        </w:rPr>
        <w:t xml:space="preserve">
      "Энергия үнемдеу және энергия тиімділігін арттыру туралы" 2012 жылғы 13 қаңтардағы Қазақстан Республикасы Заңының 5-бабының </w:t>
      </w:r>
      <w:r>
        <w:rPr>
          <w:rFonts w:ascii="Times New Roman"/>
          <w:b w:val="false"/>
          <w:i w:val="false"/>
          <w:color w:val="000000"/>
          <w:sz w:val="28"/>
        </w:rPr>
        <w:t>13-3)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м.а. 15.04.2020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күнiнен кейін күнтiзбелiк жиырма бір күн өткен соң қолданысқа енгiзiледi)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Энергия аудиторларына кандидаттарды аттестаттауды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сондай-ақ Қазақстан Республикасы нормативтiк құқықтық актiлерiнiң эталондық бақылау банкiне енгізу үшін Республикалық құқықтық ақпарат орталығына ресми жариялауға оның көшірмелерін баспа және электрондық түрде жіберуді;</w:t>
      </w:r>
    </w:p>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тармақшаларымен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оның алғашқы ресми жарияланған күнiнен кейін күнтiзбелiк жиырма бір күн өткен соң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w:t>
      </w:r>
    </w:p>
    <w:p>
      <w:pPr>
        <w:spacing w:after="0"/>
        <w:ind w:left="0"/>
        <w:jc w:val="both"/>
      </w:pPr>
      <w:r>
        <w:rPr>
          <w:rFonts w:ascii="Times New Roman"/>
          <w:b w:val="false"/>
          <w:i w:val="false"/>
          <w:color w:val="000000"/>
          <w:sz w:val="28"/>
        </w:rPr>
        <w:t xml:space="preserve">
      министрі </w:t>
      </w:r>
    </w:p>
    <w:p>
      <w:pPr>
        <w:spacing w:after="0"/>
        <w:ind w:left="0"/>
        <w:jc w:val="both"/>
      </w:pPr>
      <w:r>
        <w:rPr>
          <w:rFonts w:ascii="Times New Roman"/>
          <w:b w:val="false"/>
          <w:i w:val="false"/>
          <w:color w:val="000000"/>
          <w:sz w:val="28"/>
        </w:rPr>
        <w:t>
      _______________Е. Досаев</w:t>
      </w:r>
    </w:p>
    <w:p>
      <w:pPr>
        <w:spacing w:after="0"/>
        <w:ind w:left="0"/>
        <w:jc w:val="both"/>
      </w:pPr>
      <w:r>
        <w:rPr>
          <w:rFonts w:ascii="Times New Roman"/>
          <w:b w:val="false"/>
          <w:i w:val="false"/>
          <w:color w:val="000000"/>
          <w:sz w:val="28"/>
        </w:rPr>
        <w:t>
      2015 жылғы 10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1123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Энергия аудиторларына кандидаттарды аттестаттауды жүргізу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м.а. 15.04.2020 </w:t>
      </w:r>
      <w:r>
        <w:rPr>
          <w:rFonts w:ascii="Times New Roman"/>
          <w:b w:val="false"/>
          <w:i w:val="false"/>
          <w:color w:val="ff0000"/>
          <w:sz w:val="28"/>
        </w:rPr>
        <w:t>№ 203</w:t>
      </w:r>
      <w:r>
        <w:rPr>
          <w:rFonts w:ascii="Times New Roman"/>
          <w:b w:val="false"/>
          <w:i w:val="false"/>
          <w:color w:val="ff0000"/>
          <w:sz w:val="28"/>
        </w:rPr>
        <w:t xml:space="preserve"> (алғашқы ресми жарияланған күнiнен кейін күнтiзбелiк жиырма бір күн өткен соң қолданысқа енгiзiледi) бұйрығымен.</w:t>
      </w:r>
    </w:p>
    <w:bookmarkStart w:name="z64"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xml:space="preserve">
      1. Осы Энергия аудиторларына кандидаттарды аттестаттауды жүргізу қағидалары (бұдан әрі - Қағидалар) "Энергия үнемдеу және энергия тиімділігін арттыру туралы" 2012 жылғы 13 қаңтардағы Қазақстан Республикасы Заңының 5-бабының </w:t>
      </w:r>
      <w:r>
        <w:rPr>
          <w:rFonts w:ascii="Times New Roman"/>
          <w:b w:val="false"/>
          <w:i w:val="false"/>
          <w:color w:val="000000"/>
          <w:sz w:val="28"/>
        </w:rPr>
        <w:t>13-3) тармақшасына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энергия аудиторларына кандидаттарды аттестаттауды жүргізу мен "энергия аудиторларына кандидаттарды аттесттау" (бұдан әрі - мемлекеттік көрсетілетін қызмет) мемлекеттік қызмет көрсету тәртібін айқындайды. </w:t>
      </w:r>
    </w:p>
    <w:bookmarkEnd w:id="7"/>
    <w:bookmarkStart w:name="z17" w:id="8"/>
    <w:p>
      <w:pPr>
        <w:spacing w:after="0"/>
        <w:ind w:left="0"/>
        <w:jc w:val="both"/>
      </w:pPr>
      <w:r>
        <w:rPr>
          <w:rFonts w:ascii="Times New Roman"/>
          <w:b w:val="false"/>
          <w:i w:val="false"/>
          <w:color w:val="000000"/>
          <w:sz w:val="28"/>
        </w:rPr>
        <w:t>
      2. Қағидаларда мынадай ұғымдар пайдаланылады:</w:t>
      </w:r>
    </w:p>
    <w:bookmarkEnd w:id="8"/>
    <w:bookmarkStart w:name="z68" w:id="9"/>
    <w:p>
      <w:pPr>
        <w:spacing w:after="0"/>
        <w:ind w:left="0"/>
        <w:jc w:val="both"/>
      </w:pPr>
      <w:r>
        <w:rPr>
          <w:rFonts w:ascii="Times New Roman"/>
          <w:b w:val="false"/>
          <w:i w:val="false"/>
          <w:color w:val="000000"/>
          <w:sz w:val="28"/>
        </w:rPr>
        <w:t>
      1) аттестаттау – уәкілетті органның энергия аудиторларына қойылатын Рұқсат беру талаптарына кандидаттардың сәйкестігін тексеру рәсімі;</w:t>
      </w:r>
    </w:p>
    <w:bookmarkEnd w:id="9"/>
    <w:bookmarkStart w:name="z69" w:id="10"/>
    <w:p>
      <w:pPr>
        <w:spacing w:after="0"/>
        <w:ind w:left="0"/>
        <w:jc w:val="both"/>
      </w:pPr>
      <w:r>
        <w:rPr>
          <w:rFonts w:ascii="Times New Roman"/>
          <w:b w:val="false"/>
          <w:i w:val="false"/>
          <w:color w:val="000000"/>
          <w:sz w:val="28"/>
        </w:rPr>
        <w:t>
      2) кадрлардың қайта даярлау және (немесе) олардың біліктілігін арттыру курстарынан өткендігі туралы куәлік (бұдан әрі − энергия үнемдеу және энергия тиімділігін арттыру саласындағы курстардан өткені туралы куәлік) – оқу орталығы беретін, энергия үнемдеу және энергия тиімділігін арттыру саласындағы қызметті жүзеге асыратын кадрларды қайта даярлау және (немесе) олардың біліктілігін арттыру курстарынан өткенін растайтын ресми құжат;</w:t>
      </w:r>
    </w:p>
    <w:bookmarkEnd w:id="10"/>
    <w:bookmarkStart w:name="z70" w:id="11"/>
    <w:p>
      <w:pPr>
        <w:spacing w:after="0"/>
        <w:ind w:left="0"/>
        <w:jc w:val="both"/>
      </w:pPr>
      <w:r>
        <w:rPr>
          <w:rFonts w:ascii="Times New Roman"/>
          <w:b w:val="false"/>
          <w:i w:val="false"/>
          <w:color w:val="000000"/>
          <w:sz w:val="28"/>
        </w:rPr>
        <w:t>
      3) энергия аудиторларына кандидат (бұдан әрі − кандидат) – жоғары инженерлік-техникалық білімі және қажетті жұмыс өтілі бар, аттестаудан өтуге өтініш берген жеке тұлға;</w:t>
      </w:r>
    </w:p>
    <w:bookmarkEnd w:id="11"/>
    <w:bookmarkStart w:name="z71" w:id="12"/>
    <w:p>
      <w:pPr>
        <w:spacing w:after="0"/>
        <w:ind w:left="0"/>
        <w:jc w:val="both"/>
      </w:pPr>
      <w:r>
        <w:rPr>
          <w:rFonts w:ascii="Times New Roman"/>
          <w:b w:val="false"/>
          <w:i w:val="false"/>
          <w:color w:val="000000"/>
          <w:sz w:val="28"/>
        </w:rPr>
        <w:t>
      4) энергия аудиторларының тізілімі (бұдан әрi − Тізілім) – энергия аудитін жүргізу құқығы бар энергия аудиторларының бірыңғай тізімі;</w:t>
      </w:r>
    </w:p>
    <w:bookmarkEnd w:id="12"/>
    <w:bookmarkStart w:name="z72" w:id="13"/>
    <w:p>
      <w:pPr>
        <w:spacing w:after="0"/>
        <w:ind w:left="0"/>
        <w:jc w:val="both"/>
      </w:pPr>
      <w:r>
        <w:rPr>
          <w:rFonts w:ascii="Times New Roman"/>
          <w:b w:val="false"/>
          <w:i w:val="false"/>
          <w:color w:val="000000"/>
          <w:sz w:val="28"/>
        </w:rPr>
        <w:t>
      5) энергия үнемдеу және энергия тиiмдiлiгiн арттыру саласындағы қызметті жүзеге асыратын кадрларды қайта даярлау және (немесе) олардың біліктілігін арттыру саласындағы қызметті жүзеге асыратын кәсіпкерлік субъектісі;</w:t>
      </w:r>
    </w:p>
    <w:bookmarkEnd w:id="13"/>
    <w:bookmarkStart w:name="z73" w:id="14"/>
    <w:p>
      <w:pPr>
        <w:spacing w:after="0"/>
        <w:ind w:left="0"/>
        <w:jc w:val="both"/>
      </w:pPr>
      <w:r>
        <w:rPr>
          <w:rFonts w:ascii="Times New Roman"/>
          <w:b w:val="false"/>
          <w:i w:val="false"/>
          <w:color w:val="000000"/>
          <w:sz w:val="28"/>
        </w:rPr>
        <w:t>
      6) энергия үнемдеу және энергия тиімділігін арттыру саласындағы уәкілетті орган (бұдан әрі − уәкілетті орган) − энергия үнемдеу және энергия тиімділігін арттыру саласындағы басшылықты жүзеге асыратын орталық атқарушы орган;</w:t>
      </w:r>
    </w:p>
    <w:bookmarkEnd w:id="14"/>
    <w:bookmarkStart w:name="z74" w:id="15"/>
    <w:p>
      <w:pPr>
        <w:spacing w:after="0"/>
        <w:ind w:left="0"/>
        <w:jc w:val="both"/>
      </w:pPr>
      <w:r>
        <w:rPr>
          <w:rFonts w:ascii="Times New Roman"/>
          <w:b w:val="false"/>
          <w:i w:val="false"/>
          <w:color w:val="000000"/>
          <w:sz w:val="28"/>
        </w:rPr>
        <w:t xml:space="preserve">
      7) энергия үнемдеу және энергия тиімділігін арттыру саласындағы энергия аудиторының аттестаты (бұдан әрі − энергия аудиторының аттестаты) – уәкілетті орган беретін және энергия аудиторының "Энергия үнемдеу және энергия тиімділігін арттыру туралы" Қазақстан Республикасы Заңының 5-бабының </w:t>
      </w:r>
      <w:r>
        <w:rPr>
          <w:rFonts w:ascii="Times New Roman"/>
          <w:b w:val="false"/>
          <w:i w:val="false"/>
          <w:color w:val="000000"/>
          <w:sz w:val="28"/>
        </w:rPr>
        <w:t>13-1) тармақшасына</w:t>
      </w:r>
      <w:r>
        <w:rPr>
          <w:rFonts w:ascii="Times New Roman"/>
          <w:b w:val="false"/>
          <w:i w:val="false"/>
          <w:color w:val="000000"/>
          <w:sz w:val="28"/>
        </w:rPr>
        <w:t xml:space="preserve"> сәйкес бекітілген, қойылатын рұқсат беру талаптарына (бұдан әрі − Рұқсат беру талаптары) сәйкестігін растайтын құжат.</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15.12.2022 </w:t>
      </w:r>
      <w:r>
        <w:rPr>
          <w:rFonts w:ascii="Times New Roman"/>
          <w:b w:val="false"/>
          <w:i w:val="false"/>
          <w:color w:val="000000"/>
          <w:sz w:val="28"/>
        </w:rPr>
        <w:t>№ 718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16"/>
    <w:p>
      <w:pPr>
        <w:spacing w:after="0"/>
        <w:ind w:left="0"/>
        <w:jc w:val="both"/>
      </w:pPr>
      <w:r>
        <w:rPr>
          <w:rFonts w:ascii="Times New Roman"/>
          <w:b w:val="false"/>
          <w:i w:val="false"/>
          <w:color w:val="000000"/>
          <w:sz w:val="28"/>
        </w:rPr>
        <w:t>
      3. Мемлекеттік қызметті осы Қағидаларға сәйкес Қазақстан Республикасы Индустрия және инфрақұрылымдық даму министрлігінің Индустриялық даму комитеті (бұдан әрі – көрсетілетін қызметті беруші) көрсетеді.</w:t>
      </w:r>
    </w:p>
    <w:bookmarkEnd w:id="16"/>
    <w:p>
      <w:pPr>
        <w:spacing w:after="0"/>
        <w:ind w:left="0"/>
        <w:jc w:val="both"/>
      </w:pPr>
      <w:r>
        <w:rPr>
          <w:rFonts w:ascii="Times New Roman"/>
          <w:b w:val="false"/>
          <w:i w:val="false"/>
          <w:color w:val="000000"/>
          <w:sz w:val="28"/>
        </w:rPr>
        <w:t>
      Көрсетілетін қызметті беруші осы Қағидаларға өзгерістер және (немесе) толықтырулар қолданысқа енгізілген күннен бастап үш жұмыс күні ішінде Енгізілген өзгерістер және (немесе) толықтырулар туралы ақпаратты Бірыңғай байланыс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Индустрия және инфрақұрылымдық даму министрінің 15.12.2022 </w:t>
      </w:r>
      <w:r>
        <w:rPr>
          <w:rFonts w:ascii="Times New Roman"/>
          <w:b w:val="false"/>
          <w:i w:val="false"/>
          <w:color w:val="000000"/>
          <w:sz w:val="28"/>
        </w:rPr>
        <w:t>№ 718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17"/>
    <w:p>
      <w:pPr>
        <w:spacing w:after="0"/>
        <w:ind w:left="0"/>
        <w:jc w:val="left"/>
      </w:pPr>
      <w:r>
        <w:rPr>
          <w:rFonts w:ascii="Times New Roman"/>
          <w:b/>
          <w:i w:val="false"/>
          <w:color w:val="000000"/>
        </w:rPr>
        <w:t xml:space="preserve"> 2-Тарау. Мемлекеттік қызмет көрсету тәртібі</w:t>
      </w:r>
    </w:p>
    <w:bookmarkEnd w:id="17"/>
    <w:bookmarkStart w:name="z28" w:id="18"/>
    <w:p>
      <w:pPr>
        <w:spacing w:after="0"/>
        <w:ind w:left="0"/>
        <w:jc w:val="both"/>
      </w:pPr>
      <w:r>
        <w:rPr>
          <w:rFonts w:ascii="Times New Roman"/>
          <w:b w:val="false"/>
          <w:i w:val="false"/>
          <w:color w:val="000000"/>
          <w:sz w:val="28"/>
        </w:rPr>
        <w:t>
      4. Мемлекеттік көрсетілетін қызметті алу үшін жеке тұлғалар (бұдан әрі – көрсетілетін қызметті алушы) құжаттарды осы Қағидаларға 2-қосымшаға сәйкес Мемлекеттік қызмет көрсетілген тізбесіне сай "электрондық үкіметтің" веб-порталы (бұдан әрі – портал) арқылы жолдайды.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Индустрия және инфрақұрылымдық даму министрінің 15.12.2022 </w:t>
      </w:r>
      <w:r>
        <w:rPr>
          <w:rFonts w:ascii="Times New Roman"/>
          <w:b w:val="false"/>
          <w:i w:val="false"/>
          <w:color w:val="000000"/>
          <w:sz w:val="28"/>
        </w:rPr>
        <w:t>№ 718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19"/>
    <w:p>
      <w:pPr>
        <w:spacing w:after="0"/>
        <w:ind w:left="0"/>
        <w:jc w:val="both"/>
      </w:pPr>
      <w:r>
        <w:rPr>
          <w:rFonts w:ascii="Times New Roman"/>
          <w:b w:val="false"/>
          <w:i w:val="false"/>
          <w:color w:val="000000"/>
          <w:sz w:val="28"/>
        </w:rPr>
        <w:t>
      5. Көрсетілетін қызметті алушы барлық қажетті құжаттарды портал арқылы берген кезде - көрсетілетін қызметті алушының "жеке кабинетінде" мемлекеттік қызметті көрсету үшін сұрау салудың қабылданғаны туралы мәртебесі мен мемлекеттік көрсетілетін қызмет нәтижесін алу күні көрсетіледі.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Индустрия және инфрақұрылымдық даму министрінің 23.06.2021 </w:t>
      </w:r>
      <w:r>
        <w:rPr>
          <w:rFonts w:ascii="Times New Roman"/>
          <w:b w:val="false"/>
          <w:i w:val="false"/>
          <w:color w:val="000000"/>
          <w:sz w:val="28"/>
        </w:rPr>
        <w:t>№ 322</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w:t>
      </w:r>
      <w:r>
        <w:br/>
      </w:r>
      <w:r>
        <w:rPr>
          <w:rFonts w:ascii="Times New Roman"/>
          <w:b w:val="false"/>
          <w:i w:val="false"/>
          <w:color w:val="000000"/>
          <w:sz w:val="28"/>
        </w:rPr>
        <w:t>
</w:t>
      </w:r>
    </w:p>
    <w:bookmarkStart w:name="z37" w:id="20"/>
    <w:p>
      <w:pPr>
        <w:spacing w:after="0"/>
        <w:ind w:left="0"/>
        <w:jc w:val="both"/>
      </w:pPr>
      <w:r>
        <w:rPr>
          <w:rFonts w:ascii="Times New Roman"/>
          <w:b w:val="false"/>
          <w:i w:val="false"/>
          <w:color w:val="000000"/>
          <w:sz w:val="28"/>
        </w:rPr>
        <w:t>
      6.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мемлекеттік көрсетілетін қызмет тізбесінде баяндалған.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Индустрия және инфрақұрылымдық даму министрінің 15.12.2022 </w:t>
      </w:r>
      <w:r>
        <w:rPr>
          <w:rFonts w:ascii="Times New Roman"/>
          <w:b w:val="false"/>
          <w:i w:val="false"/>
          <w:color w:val="000000"/>
          <w:sz w:val="28"/>
        </w:rPr>
        <w:t>№ 718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21"/>
    <w:p>
      <w:pPr>
        <w:spacing w:after="0"/>
        <w:ind w:left="0"/>
        <w:jc w:val="both"/>
      </w:pPr>
      <w:r>
        <w:rPr>
          <w:rFonts w:ascii="Times New Roman"/>
          <w:b w:val="false"/>
          <w:i w:val="false"/>
          <w:color w:val="000000"/>
          <w:sz w:val="28"/>
        </w:rPr>
        <w:t>
      7. Көрсетілетін қызметті берушінің кеңсе қызметкері құжаттарды олар түскен күні тіркеуді жүзеге асырады және жауапты орындаушы тағайындалатын көрсетілетін қызметті берушінің басшысына жолдайды.</w:t>
      </w:r>
    </w:p>
    <w:bookmarkEnd w:id="21"/>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жағдайда, өтінішті қабылдау және мемлекеттік қызметті көрсету нәтижесін беру келесі жұмыс күні жүзеге асырылады.</w:t>
      </w:r>
    </w:p>
    <w:bookmarkStart w:name="z39" w:id="22"/>
    <w:p>
      <w:pPr>
        <w:spacing w:after="0"/>
        <w:ind w:left="0"/>
        <w:jc w:val="both"/>
      </w:pPr>
      <w:r>
        <w:rPr>
          <w:rFonts w:ascii="Times New Roman"/>
          <w:b w:val="false"/>
          <w:i w:val="false"/>
          <w:color w:val="000000"/>
          <w:sz w:val="28"/>
        </w:rPr>
        <w:t xml:space="preserve">
      8. Жауапты орындаушы кандидаттың ұсынылған құжаттарын тіркеген сәттен бастап 2 (екі) жұмыс күні ішінде олардың толықтығын тексереді және көрсетілетін қызметті алушы құжаттар топтамасын толық ұсынбаған жағдайда көрсетілетін қызметті беруші басшысының немесе оны алмастыратын адамның электрондық цифрлық қолтаңбасымен (бұдан әрі – ЭЦҚ) қол қойылған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одан әрі қараудан дәлелді түрде бас тартады (бұдан әрі – дәлелді бас тарту) және мемлекеттік қызмет көрсету нысанына сәйкес оны көрсетілетін қызметті алушыға электрондық құжат нысанында портал арқылы көрсетілетін қызметті алушының жеке кабинетіне жолдайды.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Индустрия және инфрақұрылымдық даму министрінің 23.02.2022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0" w:id="23"/>
    <w:p>
      <w:pPr>
        <w:spacing w:after="0"/>
        <w:ind w:left="0"/>
        <w:jc w:val="both"/>
      </w:pPr>
      <w:r>
        <w:rPr>
          <w:rFonts w:ascii="Times New Roman"/>
          <w:b w:val="false"/>
          <w:i w:val="false"/>
          <w:color w:val="000000"/>
          <w:sz w:val="28"/>
        </w:rPr>
        <w:t xml:space="preserve">
      9. Көрсетілетін қызметті алушы құжаттардың толық топтамасын ұсынған жағдайда, жауапты орындаушы 7 (жеті) жұмыс күні ішінде көрсетілетін қызметті алушының мемлекеттік қызметті көрсету үшін қажетті ұсынылған құжаттар мен оларда көрсетілген мәліметтердің Қазақстан Республикасының энергия үнемдеу және энергия тиімділігін арттыру туралы заңнамасында белгіленген талаптарға сәйкестігін тексереді және 1 (бір) жұмыс күні ішінде мемлекеттік қызметті көрсету нәтижесін -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энергия аудиторының аттестатын ресімдейді.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Индустрия және инфрақұрылымдық даму министрінің 23.02.2022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7" w:id="24"/>
    <w:p>
      <w:pPr>
        <w:spacing w:after="0"/>
        <w:ind w:left="0"/>
        <w:jc w:val="both"/>
      </w:pPr>
      <w:r>
        <w:rPr>
          <w:rFonts w:ascii="Times New Roman"/>
          <w:b w:val="false"/>
          <w:i w:val="false"/>
          <w:color w:val="000000"/>
          <w:sz w:val="28"/>
        </w:rPr>
        <w:t>
      9-1.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тыңдауды өткізу уақыты мен орны (тәсілі) туралы алдын ала шешім бойынша көрсетілетін қызметті алушыға позициясын білдіру мүмкіндігі үшін хабарлайды.</w:t>
      </w:r>
    </w:p>
    <w:bookmarkEnd w:id="24"/>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энергия аудитордың аттестатын немесе мемлекеттік қызметті көрсетуден дәлелді бас тартуды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9-1-тармақпен толықтырылды – ҚР Индустрия және инфрақұрылымдық даму министрінің 23.02.2022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1" w:id="25"/>
    <w:p>
      <w:pPr>
        <w:spacing w:after="0"/>
        <w:ind w:left="0"/>
        <w:jc w:val="both"/>
      </w:pPr>
      <w:r>
        <w:rPr>
          <w:rFonts w:ascii="Times New Roman"/>
          <w:b w:val="false"/>
          <w:i w:val="false"/>
          <w:color w:val="000000"/>
          <w:sz w:val="28"/>
        </w:rPr>
        <w:t>
      10. Қазақстан Республикасының заңнамасында белгіленген мемлекеттік қызмет көрсетуден бас тарту үшін негіздер:</w:t>
      </w:r>
    </w:p>
    <w:bookmarkEnd w:id="25"/>
    <w:bookmarkStart w:name="z42" w:id="26"/>
    <w:p>
      <w:pPr>
        <w:spacing w:after="0"/>
        <w:ind w:left="0"/>
        <w:jc w:val="both"/>
      </w:pPr>
      <w:r>
        <w:rPr>
          <w:rFonts w:ascii="Times New Roman"/>
          <w:b w:val="false"/>
          <w:i w:val="false"/>
          <w:color w:val="000000"/>
          <w:sz w:val="28"/>
        </w:rPr>
        <w:t>
      1) мемлекеттік қызметті алу үшін ұсынылған құжаттардың және (немесе) оларда қамтылған деректердің (мәліметтердің) дәйексіздігін анықтау;</w:t>
      </w:r>
    </w:p>
    <w:bookmarkEnd w:id="26"/>
    <w:bookmarkStart w:name="z43" w:id="27"/>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энергия үнемдеу және энергия тиімділігін арттыру саласындағы нормативтік құқықтық актілерінде белгіленген талаптарға сәйкес келмеуі;</w:t>
      </w:r>
    </w:p>
    <w:bookmarkEnd w:id="27"/>
    <w:bookmarkStart w:name="z44" w:id="28"/>
    <w:p>
      <w:pPr>
        <w:spacing w:after="0"/>
        <w:ind w:left="0"/>
        <w:jc w:val="both"/>
      </w:pPr>
      <w:r>
        <w:rPr>
          <w:rFonts w:ascii="Times New Roman"/>
          <w:b w:val="false"/>
          <w:i w:val="false"/>
          <w:color w:val="000000"/>
          <w:sz w:val="28"/>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bookmarkEnd w:id="28"/>
    <w:bookmarkStart w:name="z45" w:id="29"/>
    <w:p>
      <w:pPr>
        <w:spacing w:after="0"/>
        <w:ind w:left="0"/>
        <w:jc w:val="both"/>
      </w:pPr>
      <w:r>
        <w:rPr>
          <w:rFonts w:ascii="Times New Roman"/>
          <w:b w:val="false"/>
          <w:i w:val="false"/>
          <w:color w:val="000000"/>
          <w:sz w:val="28"/>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w:t>
      </w:r>
    </w:p>
    <w:bookmarkEnd w:id="29"/>
    <w:bookmarkStart w:name="z46" w:id="30"/>
    <w:p>
      <w:pPr>
        <w:spacing w:after="0"/>
        <w:ind w:left="0"/>
        <w:jc w:val="both"/>
      </w:pPr>
      <w:r>
        <w:rPr>
          <w:rFonts w:ascii="Times New Roman"/>
          <w:b w:val="false"/>
          <w:i w:val="false"/>
          <w:color w:val="000000"/>
          <w:sz w:val="28"/>
        </w:rPr>
        <w:t xml:space="preserve">
      5) энергия аудиторларына кандидаттың "Энергия үнемдеу және энергия тиімділігін арттыру туралы" Қазақстан Республикасының 2012 жылғы 13 қаңтардағы Заңының 5-бабының </w:t>
      </w:r>
      <w:r>
        <w:rPr>
          <w:rFonts w:ascii="Times New Roman"/>
          <w:b w:val="false"/>
          <w:i w:val="false"/>
          <w:color w:val="000000"/>
          <w:sz w:val="28"/>
        </w:rPr>
        <w:t>13-1) тармақшасына</w:t>
      </w:r>
      <w:r>
        <w:rPr>
          <w:rFonts w:ascii="Times New Roman"/>
          <w:b w:val="false"/>
          <w:i w:val="false"/>
          <w:color w:val="000000"/>
          <w:sz w:val="28"/>
        </w:rPr>
        <w:t xml:space="preserve"> сәйкес бекітілетін рұқсат беру талаптарына сәйкес келмеуі.</w:t>
      </w:r>
    </w:p>
    <w:bookmarkEnd w:id="30"/>
    <w:bookmarkStart w:name="z47" w:id="31"/>
    <w:p>
      <w:pPr>
        <w:spacing w:after="0"/>
        <w:ind w:left="0"/>
        <w:jc w:val="both"/>
      </w:pPr>
      <w:r>
        <w:rPr>
          <w:rFonts w:ascii="Times New Roman"/>
          <w:b w:val="false"/>
          <w:i w:val="false"/>
          <w:color w:val="000000"/>
          <w:sz w:val="28"/>
        </w:rPr>
        <w:t>
      11. Мемлекеттік қызметті көрсету нәтижесі көрсетілетін қызметті алушының "жеке кабинетінде" көрсетілетін қызметті беруші басшысының немесе оны алмастыратын адамның ЭЦҚ қол қойылған электрондық құжат нысанында жолданады және сақталады.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Индустрия және инфрақұрылымдық даму министрінің 23.06.2021 </w:t>
      </w:r>
      <w:r>
        <w:rPr>
          <w:rFonts w:ascii="Times New Roman"/>
          <w:b w:val="false"/>
          <w:i w:val="false"/>
          <w:color w:val="000000"/>
          <w:sz w:val="28"/>
        </w:rPr>
        <w:t>№ 322</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w:t>
      </w:r>
      <w:r>
        <w:br/>
      </w:r>
      <w:r>
        <w:rPr>
          <w:rFonts w:ascii="Times New Roman"/>
          <w:b w:val="false"/>
          <w:i w:val="false"/>
          <w:color w:val="000000"/>
          <w:sz w:val="28"/>
        </w:rPr>
        <w:t>
</w:t>
      </w:r>
    </w:p>
    <w:bookmarkStart w:name="z48" w:id="32"/>
    <w:p>
      <w:pPr>
        <w:spacing w:after="0"/>
        <w:ind w:left="0"/>
        <w:jc w:val="both"/>
      </w:pPr>
      <w:r>
        <w:rPr>
          <w:rFonts w:ascii="Times New Roman"/>
          <w:b w:val="false"/>
          <w:i w:val="false"/>
          <w:color w:val="000000"/>
          <w:sz w:val="28"/>
        </w:rPr>
        <w:t>
      12. Аттестаттау рәсімінен өткеннен кейін энергия аудиторының дербес деректері тізілімге енгізіледі.</w:t>
      </w:r>
    </w:p>
    <w:bookmarkEnd w:id="32"/>
    <w:bookmarkStart w:name="z49" w:id="33"/>
    <w:p>
      <w:pPr>
        <w:spacing w:after="0"/>
        <w:ind w:left="0"/>
        <w:jc w:val="both"/>
      </w:pPr>
      <w:r>
        <w:rPr>
          <w:rFonts w:ascii="Times New Roman"/>
          <w:b w:val="false"/>
          <w:i w:val="false"/>
          <w:color w:val="000000"/>
          <w:sz w:val="28"/>
        </w:rPr>
        <w:t>
      13.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33"/>
    <w:bookmarkStart w:name="z50" w:id="34"/>
    <w:p>
      <w:pPr>
        <w:spacing w:after="0"/>
        <w:ind w:left="0"/>
        <w:jc w:val="both"/>
      </w:pPr>
      <w:r>
        <w:rPr>
          <w:rFonts w:ascii="Times New Roman"/>
          <w:b w:val="false"/>
          <w:i w:val="false"/>
          <w:color w:val="000000"/>
          <w:sz w:val="28"/>
        </w:rPr>
        <w:t>
      14.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түседі.</w:t>
      </w:r>
    </w:p>
    <w:bookmarkEnd w:id="34"/>
    <w:bookmarkStart w:name="z51" w:id="35"/>
    <w:p>
      <w:pPr>
        <w:spacing w:after="0"/>
        <w:ind w:left="0"/>
        <w:jc w:val="left"/>
      </w:pPr>
      <w:r>
        <w:rPr>
          <w:rFonts w:ascii="Times New Roman"/>
          <w:b/>
          <w:i w:val="false"/>
          <w:color w:val="000000"/>
        </w:rPr>
        <w:t xml:space="preserve"> 3-Тарау. Көрсетілетін қызметті беруішінің мемлекеттік қызметті көрсету мәселелері бойынша шешімдеріне, әрекетіне (әрекетсіздігіне) шағымдану тәртібі</w:t>
      </w:r>
    </w:p>
    <w:bookmarkEnd w:id="35"/>
    <w:bookmarkStart w:name="z52" w:id="36"/>
    <w:p>
      <w:pPr>
        <w:spacing w:after="0"/>
        <w:ind w:left="0"/>
        <w:jc w:val="both"/>
      </w:pPr>
      <w:r>
        <w:rPr>
          <w:rFonts w:ascii="Times New Roman"/>
          <w:b w:val="false"/>
          <w:i w:val="false"/>
          <w:color w:val="000000"/>
          <w:sz w:val="28"/>
        </w:rPr>
        <w:t>
      15. Көрсетілетін қызметті алушы мемлекеттік қызметті көрсету мәселелері бойынша шағымды шешіміне, әрекетіне (әрекетсіздігіне) шағым жасалған көрсетілетін қызметті берушіге, лаузымды адамға береді.</w:t>
      </w:r>
    </w:p>
    <w:bookmarkEnd w:id="36"/>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лауазымды адам шағым келіп түскен күннен бастап 3 (үш) жұмыс күні ішінде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алушының шағымы оны тіркеген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Мемлекеттік корпорация жұмыскерлерінің қызмет көрсету кезіндегі әрекеттеріне (әрекетсіздігіне) шағым оның басшысының атына не ақпараттандыру саласындағы уәкілетті органға беріледі.</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Индустрия және инфрақұрылымдық даму министрінің 23.02.2022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Индустрия және инфрақұрылымдық даму министрінің 23.02.2022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4" w:id="37"/>
    <w:p>
      <w:pPr>
        <w:spacing w:after="0"/>
        <w:ind w:left="0"/>
        <w:jc w:val="both"/>
      </w:pPr>
      <w:r>
        <w:rPr>
          <w:rFonts w:ascii="Times New Roman"/>
          <w:b w:val="false"/>
          <w:i w:val="false"/>
          <w:color w:val="000000"/>
          <w:sz w:val="28"/>
        </w:rPr>
        <w:t xml:space="preserve">
      17.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w:t>
      </w:r>
    </w:p>
    <w:bookmarkEnd w:id="37"/>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жағдайда,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Индустрия және инфрақұрылымдық даму министрінің 23.02.2022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аудиторларына</w:t>
            </w:r>
            <w:r>
              <w:br/>
            </w:r>
            <w:r>
              <w:rPr>
                <w:rFonts w:ascii="Times New Roman"/>
                <w:b w:val="false"/>
                <w:i w:val="false"/>
                <w:color w:val="000000"/>
                <w:sz w:val="20"/>
              </w:rPr>
              <w:t>кандидаттарды</w:t>
            </w:r>
            <w:r>
              <w:br/>
            </w:r>
            <w:r>
              <w:rPr>
                <w:rFonts w:ascii="Times New Roman"/>
                <w:b w:val="false"/>
                <w:i w:val="false"/>
                <w:color w:val="000000"/>
                <w:sz w:val="20"/>
              </w:rPr>
              <w:t>аттестаттауды жүргізу</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1-қосымша алып тасталды – ҚР Индустрия және инфрақұрылымдық даму министрінің 23.06.2021 </w:t>
      </w:r>
      <w:r>
        <w:rPr>
          <w:rFonts w:ascii="Times New Roman"/>
          <w:b w:val="false"/>
          <w:i w:val="false"/>
          <w:color w:val="ff0000"/>
          <w:sz w:val="28"/>
        </w:rPr>
        <w:t>№ 322</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аудиторларына</w:t>
            </w:r>
            <w:r>
              <w:br/>
            </w:r>
            <w:r>
              <w:rPr>
                <w:rFonts w:ascii="Times New Roman"/>
                <w:b w:val="false"/>
                <w:i w:val="false"/>
                <w:color w:val="000000"/>
                <w:sz w:val="20"/>
              </w:rPr>
              <w:t>кандидаттарды аттестаттаудан</w:t>
            </w:r>
            <w:r>
              <w:br/>
            </w:r>
            <w:r>
              <w:rPr>
                <w:rFonts w:ascii="Times New Roman"/>
                <w:b w:val="false"/>
                <w:i w:val="false"/>
                <w:color w:val="000000"/>
                <w:sz w:val="20"/>
              </w:rPr>
              <w:t>өткізу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Индустрия және инфрақұрылымдық даму министрінің 15.12.2022 </w:t>
      </w:r>
      <w:r>
        <w:rPr>
          <w:rFonts w:ascii="Times New Roman"/>
          <w:b w:val="false"/>
          <w:i w:val="false"/>
          <w:color w:val="ff0000"/>
          <w:sz w:val="28"/>
        </w:rPr>
        <w:t>№ 718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Индустрия және инфрақұрылымдық даму министрінің 08.08.2023 </w:t>
      </w:r>
      <w:r>
        <w:rPr>
          <w:rFonts w:ascii="Times New Roman"/>
          <w:b w:val="false"/>
          <w:i w:val="false"/>
          <w:color w:val="ff0000"/>
          <w:sz w:val="28"/>
        </w:rPr>
        <w:t>№ 566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аудиторларына кандидаттарды аттестаттау"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Индустриялық даму комитеті (бұдан әрі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үкіметтің" веб-порталы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аудиторының аттестаты немесе Мемлекеттік қызмет көрсетуден дәлелді бас тарту.</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алушының "жеке кабинетінде" көрсетілетін қызметті беруші басшысының не оның орнындағы адамның электрондық цифрлық қолтаңбасымен (бұдан әрі – ЭЦҚ) қол қойылған электрондық құжат нысанында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жұмаға дейін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3) Бірыңғай байланыс орталығы - тәулік бойы, үзіліссіз, демалыс және мереке күндерінсіз.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Тізбеге қосымшаға сәйкес нысан бойынша өтініш (сұрау салу);</w:t>
            </w:r>
          </w:p>
          <w:p>
            <w:pPr>
              <w:spacing w:after="20"/>
              <w:ind w:left="20"/>
              <w:jc w:val="both"/>
            </w:pPr>
            <w:r>
              <w:rPr>
                <w:rFonts w:ascii="Times New Roman"/>
                <w:b w:val="false"/>
                <w:i w:val="false"/>
                <w:color w:val="000000"/>
                <w:sz w:val="20"/>
              </w:rPr>
              <w:t>
2) жоғары инженерлік-техникалық білім туралы дипломның электрондық көшірмесі не цифрлық құжаттар сервисінен электрондық құжат;</w:t>
            </w:r>
          </w:p>
          <w:p>
            <w:pPr>
              <w:spacing w:after="20"/>
              <w:ind w:left="20"/>
              <w:jc w:val="both"/>
            </w:pPr>
            <w:r>
              <w:rPr>
                <w:rFonts w:ascii="Times New Roman"/>
                <w:b w:val="false"/>
                <w:i w:val="false"/>
                <w:color w:val="000000"/>
                <w:sz w:val="20"/>
              </w:rPr>
              <w:t xml:space="preserve">
3) "Энергия үнемдеу және энергия тиімділігін арттыру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өз қызметін жүзеге асыратын оқу орталығы берген энергия аудиті бағыты бойынша энергия үнемдеу және энергия тиiмдiлiгiн арттыру саласындағы курстардан өткені туралы куәліктің электрондық көшірмесі;</w:t>
            </w:r>
          </w:p>
          <w:p>
            <w:pPr>
              <w:spacing w:after="20"/>
              <w:ind w:left="20"/>
              <w:jc w:val="both"/>
            </w:pPr>
            <w:r>
              <w:rPr>
                <w:rFonts w:ascii="Times New Roman"/>
                <w:b w:val="false"/>
                <w:i w:val="false"/>
                <w:color w:val="000000"/>
                <w:sz w:val="20"/>
              </w:rPr>
              <w:t>
4) кандидаттың еңбек қызметін және кемінде 5 (бес) жыл жалпы техникалық өтілінің болуын растайтын құжаттың электрондық көшірмесі, оның ішінде энергия аудиторлық ұйымда энергия аудиторы кемінде 1 (бір) жыл;</w:t>
            </w:r>
          </w:p>
          <w:p>
            <w:pPr>
              <w:spacing w:after="20"/>
              <w:ind w:left="20"/>
              <w:jc w:val="both"/>
            </w:pPr>
            <w:r>
              <w:rPr>
                <w:rFonts w:ascii="Times New Roman"/>
                <w:b w:val="false"/>
                <w:i w:val="false"/>
                <w:color w:val="000000"/>
                <w:sz w:val="20"/>
              </w:rPr>
              <w:t xml:space="preserve">
5) Қазақстан Республикасы Энергетика министрінің 2015 жылғы 26 наурыздағы №234 бұйрығымен бекітілген Қазақстан Республикасының энергетикалық ұйымдарында персоналмен жұмыс істеу қағидаларына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III және одан жоғары рұқсат беру тобының білімін біліктілік тексеру хаттамасының электрондық көшірмесі (Нормативтік құқықтық актілерді мемлекеттік тіркеу тізілімінде № 10830 болып тіркелген).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ұсынылған құжаттардың және (немесе) олардағы деректердің (мәліметтердің) анық установстігін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Қазақстан Республикасының энергия үнемдеу және энергия тиімділігін арттыру туралы заңнамасында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бар;</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шешімі бар, оның негізінде көрсетілетін қызметті алушы мемлекеттік көрсетілетін қызметті алуға байланысты арнайы құқығынан айырылады.</w:t>
            </w:r>
          </w:p>
          <w:p>
            <w:pPr>
              <w:spacing w:after="20"/>
              <w:ind w:left="20"/>
              <w:jc w:val="both"/>
            </w:pPr>
            <w:r>
              <w:rPr>
                <w:rFonts w:ascii="Times New Roman"/>
                <w:b w:val="false"/>
                <w:i w:val="false"/>
                <w:color w:val="000000"/>
                <w:sz w:val="20"/>
              </w:rPr>
              <w:t xml:space="preserve">
5) энергия аудиторларына кандидаттың "энергия үнемдеу және энергия тиімділігін арттыру туралы" Қазақстан Республикасы Заңының 5-бабының </w:t>
            </w:r>
            <w:r>
              <w:rPr>
                <w:rFonts w:ascii="Times New Roman"/>
                <w:b w:val="false"/>
                <w:i w:val="false"/>
                <w:color w:val="000000"/>
                <w:sz w:val="20"/>
              </w:rPr>
              <w:t>13-1) тармақшасына</w:t>
            </w:r>
            <w:r>
              <w:rPr>
                <w:rFonts w:ascii="Times New Roman"/>
                <w:b w:val="false"/>
                <w:i w:val="false"/>
                <w:color w:val="000000"/>
                <w:sz w:val="20"/>
              </w:rPr>
              <w:t xml:space="preserve"> сәйкес бекітілетін рұқсат беру талаптарына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портал арқылы электрондық нысанда мемлекеттік қызметті алу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порталдың "жеке кабинеті", көрсетілетін қызметті берушінің анықтамалық қызметтері, сондай-ақ "1414", 8-800-080-7777 Бірыңғай байланыс орталығы арқылы қашықтан қол жеткізу режимінде алуға мүмкіндігі бар.</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 – "Мемлекеттік көрсетілетін қызметтер" бөлімі;</w:t>
            </w:r>
          </w:p>
          <w:p>
            <w:pPr>
              <w:spacing w:after="20"/>
              <w:ind w:left="20"/>
              <w:jc w:val="both"/>
            </w:pPr>
            <w:r>
              <w:rPr>
                <w:rFonts w:ascii="Times New Roman"/>
                <w:b w:val="false"/>
                <w:i w:val="false"/>
                <w:color w:val="000000"/>
                <w:sz w:val="20"/>
              </w:rPr>
              <w:t xml:space="preserve">
2) портал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аудиторларына</w:t>
            </w:r>
            <w:r>
              <w:br/>
            </w:r>
            <w:r>
              <w:rPr>
                <w:rFonts w:ascii="Times New Roman"/>
                <w:b w:val="false"/>
                <w:i w:val="false"/>
                <w:color w:val="000000"/>
                <w:sz w:val="20"/>
              </w:rPr>
              <w:t>кандидаттарды аттестаттау"</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 талаптардың</w:t>
            </w:r>
            <w:r>
              <w:br/>
            </w:r>
            <w:r>
              <w:rPr>
                <w:rFonts w:ascii="Times New Roman"/>
                <w:b w:val="false"/>
                <w:i w:val="false"/>
                <w:color w:val="000000"/>
                <w:sz w:val="20"/>
              </w:rPr>
              <w:t>тізбесіне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сәйкестендіру 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 телефоны,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bl>
    <w:p>
      <w:pPr>
        <w:spacing w:after="0"/>
        <w:ind w:left="0"/>
        <w:jc w:val="both"/>
      </w:pPr>
      <w:r>
        <w:rPr>
          <w:rFonts w:ascii="Times New Roman"/>
          <w:b w:val="false"/>
          <w:i w:val="false"/>
          <w:color w:val="000000"/>
          <w:sz w:val="28"/>
        </w:rPr>
        <w:t>
      Өтініш (сұрау)</w:t>
      </w:r>
    </w:p>
    <w:p>
      <w:pPr>
        <w:spacing w:after="0"/>
        <w:ind w:left="0"/>
        <w:jc w:val="both"/>
      </w:pPr>
      <w:r>
        <w:rPr>
          <w:rFonts w:ascii="Times New Roman"/>
          <w:b w:val="false"/>
          <w:i w:val="false"/>
          <w:color w:val="000000"/>
          <w:sz w:val="28"/>
        </w:rPr>
        <w:t xml:space="preserve">
      Мені, _____________________________________, </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Энергия аудиторы ретінде аттестаттауды сұраймын.</w:t>
      </w:r>
    </w:p>
    <w:p>
      <w:pPr>
        <w:spacing w:after="0"/>
        <w:ind w:left="0"/>
        <w:jc w:val="both"/>
      </w:pPr>
      <w:r>
        <w:rPr>
          <w:rFonts w:ascii="Times New Roman"/>
          <w:b w:val="false"/>
          <w:i w:val="false"/>
          <w:color w:val="000000"/>
          <w:sz w:val="28"/>
        </w:rPr>
        <w:t>
      Осы өтінішке мынадай құжаттар қоса беріледі:</w:t>
      </w:r>
    </w:p>
    <w:p>
      <w:pPr>
        <w:spacing w:after="0"/>
        <w:ind w:left="0"/>
        <w:jc w:val="both"/>
      </w:pPr>
      <w:r>
        <w:rPr>
          <w:rFonts w:ascii="Times New Roman"/>
          <w:b w:val="false"/>
          <w:i w:val="false"/>
          <w:color w:val="000000"/>
          <w:sz w:val="28"/>
        </w:rPr>
        <w:t>
      1. _______________________________________________________</w:t>
      </w:r>
    </w:p>
    <w:p>
      <w:pPr>
        <w:spacing w:after="0"/>
        <w:ind w:left="0"/>
        <w:jc w:val="both"/>
      </w:pPr>
      <w:r>
        <w:rPr>
          <w:rFonts w:ascii="Times New Roman"/>
          <w:b w:val="false"/>
          <w:i w:val="false"/>
          <w:color w:val="000000"/>
          <w:sz w:val="28"/>
        </w:rPr>
        <w:t>
      2. _______________________________________________________</w:t>
      </w:r>
    </w:p>
    <w:p>
      <w:pPr>
        <w:spacing w:after="0"/>
        <w:ind w:left="0"/>
        <w:jc w:val="both"/>
      </w:pPr>
      <w:r>
        <w:rPr>
          <w:rFonts w:ascii="Times New Roman"/>
          <w:b w:val="false"/>
          <w:i w:val="false"/>
          <w:color w:val="000000"/>
          <w:sz w:val="28"/>
        </w:rPr>
        <w:t>
      3. _______________________________________________________</w:t>
      </w:r>
    </w:p>
    <w:p>
      <w:pPr>
        <w:spacing w:after="0"/>
        <w:ind w:left="0"/>
        <w:jc w:val="both"/>
      </w:pPr>
      <w:r>
        <w:rPr>
          <w:rFonts w:ascii="Times New Roman"/>
          <w:b w:val="false"/>
          <w:i w:val="false"/>
          <w:color w:val="000000"/>
          <w:sz w:val="28"/>
        </w:rPr>
        <w:t>
      4. _______________________________________________________</w:t>
      </w:r>
    </w:p>
    <w:p>
      <w:pPr>
        <w:spacing w:after="0"/>
        <w:ind w:left="0"/>
        <w:jc w:val="both"/>
      </w:pPr>
      <w:r>
        <w:rPr>
          <w:rFonts w:ascii="Times New Roman"/>
          <w:b w:val="false"/>
          <w:i w:val="false"/>
          <w:color w:val="000000"/>
          <w:sz w:val="28"/>
        </w:rPr>
        <w:t>
      5. _______________________________________________________</w:t>
      </w:r>
    </w:p>
    <w:p>
      <w:pPr>
        <w:spacing w:after="0"/>
        <w:ind w:left="0"/>
        <w:jc w:val="both"/>
      </w:pPr>
      <w:r>
        <w:rPr>
          <w:rFonts w:ascii="Times New Roman"/>
          <w:b w:val="false"/>
          <w:i w:val="false"/>
          <w:color w:val="000000"/>
          <w:sz w:val="28"/>
        </w:rPr>
        <w:t>
      Осы өтінішпен ақпараттық жүйелерде қамтылған заңмен қорғалатын</w:t>
      </w:r>
    </w:p>
    <w:p>
      <w:pPr>
        <w:spacing w:after="0"/>
        <w:ind w:left="0"/>
        <w:jc w:val="both"/>
      </w:pPr>
      <w:r>
        <w:rPr>
          <w:rFonts w:ascii="Times New Roman"/>
          <w:b w:val="false"/>
          <w:i w:val="false"/>
          <w:color w:val="000000"/>
          <w:sz w:val="28"/>
        </w:rPr>
        <w:t>
      құпияны құрайтын мәліметтерді пайдалануға келісім беремін.</w:t>
      </w:r>
    </w:p>
    <w:p>
      <w:pPr>
        <w:spacing w:after="0"/>
        <w:ind w:left="0"/>
        <w:jc w:val="both"/>
      </w:pPr>
      <w:r>
        <w:rPr>
          <w:rFonts w:ascii="Times New Roman"/>
          <w:b w:val="false"/>
          <w:i w:val="false"/>
          <w:color w:val="000000"/>
          <w:sz w:val="28"/>
        </w:rPr>
        <w:t>
      Ұсынылған ақпараттың дұрыстығын растаймын және Қазақстан</w:t>
      </w:r>
    </w:p>
    <w:p>
      <w:pPr>
        <w:spacing w:after="0"/>
        <w:ind w:left="0"/>
        <w:jc w:val="both"/>
      </w:pPr>
      <w:r>
        <w:rPr>
          <w:rFonts w:ascii="Times New Roman"/>
          <w:b w:val="false"/>
          <w:i w:val="false"/>
          <w:color w:val="000000"/>
          <w:sz w:val="28"/>
        </w:rPr>
        <w:t>
      Республикасының заңнамасына сәйкес анық емес ақпараттарды ұсынғаны үшін</w:t>
      </w:r>
    </w:p>
    <w:p>
      <w:pPr>
        <w:spacing w:after="0"/>
        <w:ind w:left="0"/>
        <w:jc w:val="both"/>
      </w:pPr>
      <w:r>
        <w:rPr>
          <w:rFonts w:ascii="Times New Roman"/>
          <w:b w:val="false"/>
          <w:i w:val="false"/>
          <w:color w:val="000000"/>
          <w:sz w:val="28"/>
        </w:rPr>
        <w:t>
      жауаптылық туралы хабардармын.</w:t>
      </w:r>
    </w:p>
    <w:p>
      <w:pPr>
        <w:spacing w:after="0"/>
        <w:ind w:left="0"/>
        <w:jc w:val="both"/>
      </w:pPr>
      <w:r>
        <w:rPr>
          <w:rFonts w:ascii="Times New Roman"/>
          <w:b w:val="false"/>
          <w:i w:val="false"/>
          <w:color w:val="000000"/>
          <w:sz w:val="28"/>
        </w:rPr>
        <w:t>
      _____________________________________________ _____________</w:t>
      </w:r>
    </w:p>
    <w:p>
      <w:pPr>
        <w:spacing w:after="0"/>
        <w:ind w:left="0"/>
        <w:jc w:val="both"/>
      </w:pPr>
      <w:r>
        <w:rPr>
          <w:rFonts w:ascii="Times New Roman"/>
          <w:b w:val="false"/>
          <w:i w:val="false"/>
          <w:color w:val="000000"/>
          <w:sz w:val="28"/>
        </w:rPr>
        <w:t>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аудиторларына</w:t>
            </w:r>
            <w:r>
              <w:br/>
            </w:r>
            <w:r>
              <w:rPr>
                <w:rFonts w:ascii="Times New Roman"/>
                <w:b w:val="false"/>
                <w:i w:val="false"/>
                <w:color w:val="000000"/>
                <w:sz w:val="20"/>
              </w:rPr>
              <w:t>кандидаттарды аттестаттаудан</w:t>
            </w:r>
            <w:r>
              <w:br/>
            </w:r>
            <w:r>
              <w:rPr>
                <w:rFonts w:ascii="Times New Roman"/>
                <w:b w:val="false"/>
                <w:i w:val="false"/>
                <w:color w:val="000000"/>
                <w:sz w:val="20"/>
              </w:rPr>
              <w:t>өткізу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Индустрия және инфрақұрылымдық даму министрінің 23.06.2021 </w:t>
      </w:r>
      <w:r>
        <w:rPr>
          <w:rFonts w:ascii="Times New Roman"/>
          <w:b w:val="false"/>
          <w:i w:val="false"/>
          <w:color w:val="ff0000"/>
          <w:sz w:val="28"/>
        </w:rPr>
        <w:t>№ 322</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комитеті" республикалық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20800" cy="1206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"Комитет индустриального развития"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[Номер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[Дата выдачи]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кандидата]</w:t>
                  </w: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Дәлелді бас тарту</w:t>
            </w:r>
          </w:p>
          <w:p>
            <w:pPr>
              <w:spacing w:after="20"/>
              <w:ind w:left="20"/>
              <w:jc w:val="both"/>
            </w:pPr>
            <w:r>
              <w:rPr>
                <w:rFonts w:ascii="Times New Roman"/>
                <w:b w:val="false"/>
                <w:i w:val="false"/>
                <w:color w:val="000000"/>
                <w:sz w:val="20"/>
              </w:rPr>
              <w:t>
"Индустриялық даму комитеті" республикалық мемлекеттік мекемесі, Сіздің [Кіріс құжатының нөмірі] № [Күні] өтінішіңізді (сұрауыңызды) қарап, келесіні хабарлайды: [Бас тарту негіздемесі]</w:t>
            </w:r>
          </w:p>
          <w:p>
            <w:pPr>
              <w:spacing w:after="20"/>
              <w:ind w:left="20"/>
              <w:jc w:val="both"/>
            </w:pP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 қоюшының тегі, аты, әкесінің аты (бар болған жағдайда) ]</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993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аудиторларына</w:t>
            </w:r>
            <w:r>
              <w:br/>
            </w:r>
            <w:r>
              <w:rPr>
                <w:rFonts w:ascii="Times New Roman"/>
                <w:b w:val="false"/>
                <w:i w:val="false"/>
                <w:color w:val="000000"/>
                <w:sz w:val="20"/>
              </w:rPr>
              <w:t>кандидаттарды аттестаттаудан</w:t>
            </w:r>
            <w:r>
              <w:br/>
            </w:r>
            <w:r>
              <w:rPr>
                <w:rFonts w:ascii="Times New Roman"/>
                <w:b w:val="false"/>
                <w:i w:val="false"/>
                <w:color w:val="000000"/>
                <w:sz w:val="20"/>
              </w:rPr>
              <w:t>өткізу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жаңа редакцияда – ҚР Индустрия және инфрақұрылымдық даму министрінің 23.06.2021 </w:t>
      </w:r>
      <w:r>
        <w:rPr>
          <w:rFonts w:ascii="Times New Roman"/>
          <w:b w:val="false"/>
          <w:i w:val="false"/>
          <w:color w:val="ff0000"/>
          <w:sz w:val="28"/>
        </w:rPr>
        <w:t>№ 322</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комитеті" республикалық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20800" cy="1206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"Комитет индустриального развития"</w:t>
                  </w: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Энергия үнемдеу және энергия тиімділігін арттыру саласындағы энергия аудиторының АТТЕСТАТЫ</w:t>
            </w:r>
          </w:p>
          <w:p>
            <w:pPr>
              <w:spacing w:after="20"/>
              <w:ind w:left="20"/>
              <w:jc w:val="both"/>
            </w:pP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түрі: [алғашқы немесе қайта] Нөмірі: [Құжаттың нөмірі]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[Берілген күні] ж.</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Осы аттестат [Тегі,Аты,Әкесінің аты], [туған күні] (аттестатталған тұлғаның толық Т.А.Ә.), ( туған күні ) ЖСН: [жеке сәйкестендіру нөмірі] оның рұқсат беру талаптарына сәйкес екендігіне берілді. Аттестаттың қолданылу мерзімі берілген күнінен бастап 3 (үш) жыл. Аттестат Қазақстан Республикасының барлық аумағында қолданылады</w:t>
            </w:r>
          </w:p>
          <w:p>
            <w:pPr>
              <w:spacing w:after="20"/>
              <w:ind w:left="20"/>
              <w:jc w:val="both"/>
            </w:pP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басшысы лауазымы]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 қоюшының тегі, аты, әкесінің аты (бар болған жағдайда) ]</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993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