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89bd" w14:textId="0d38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24 желтоқсандағы № 641 бұйрығы. Қазақстан Республикасының Әділет министрлігінде 2015 жылы 28 желтоқсанда № 12574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 </w:t>
      </w:r>
      <w:r>
        <w:rPr>
          <w:rFonts w:ascii="Times New Roman"/>
          <w:b w:val="false"/>
          <w:i w:val="false"/>
          <w:color w:val="000000"/>
          <w:sz w:val="28"/>
        </w:rPr>
        <w:t>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азаматтық қызметшілердің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Экономика және қаржы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бұйрықтын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Қазақстан Республикасы Әділет министрлігінің интернет-ресурсында осы бұйрықтын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бұйрықтын орындалуын бақылау Қазақстан Республикасы Әділет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2016 жылдың 1 қаңтарынан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24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24 желтоқсандағы 2015 жылғы</w:t>
            </w:r>
            <w:r>
              <w:br/>
            </w:r>
            <w:r>
              <w:rPr>
                <w:rFonts w:ascii="Times New Roman"/>
                <w:b w:val="false"/>
                <w:i w:val="false"/>
                <w:color w:val="000000"/>
                <w:sz w:val="20"/>
              </w:rPr>
              <w:t>№ 641 бұйрығымен бекітілген</w:t>
            </w:r>
          </w:p>
        </w:tc>
      </w:tr>
    </w:tbl>
    <w:bookmarkStart w:name="z11" w:id="9"/>
    <w:p>
      <w:pPr>
        <w:spacing w:after="0"/>
        <w:ind w:left="0"/>
        <w:jc w:val="left"/>
      </w:pPr>
      <w:r>
        <w:rPr>
          <w:rFonts w:ascii="Times New Roman"/>
          <w:b/>
          <w:i w:val="false"/>
          <w:color w:val="000000"/>
        </w:rPr>
        <w:t xml:space="preserve"> ТІЗІЛІМ</w:t>
      </w:r>
      <w:r>
        <w:br/>
      </w:r>
      <w:r>
        <w:rPr>
          <w:rFonts w:ascii="Times New Roman"/>
          <w:b/>
          <w:i w:val="false"/>
          <w:color w:val="000000"/>
        </w:rPr>
        <w:t>Қазақстан Республикасы Әділет министрлігінің азаматтық қызметшілері лауазымдарының</w:t>
      </w:r>
      <w:r>
        <w:br/>
      </w:r>
      <w:r>
        <w:rPr>
          <w:rFonts w:ascii="Times New Roman"/>
          <w:b/>
          <w:i w:val="false"/>
          <w:color w:val="000000"/>
        </w:rPr>
        <w:t>Тізілімі</w:t>
      </w:r>
    </w:p>
    <w:bookmarkEnd w:id="9"/>
    <w:p>
      <w:pPr>
        <w:spacing w:after="0"/>
        <w:ind w:left="0"/>
        <w:jc w:val="both"/>
      </w:pPr>
      <w:r>
        <w:rPr>
          <w:rFonts w:ascii="Times New Roman"/>
          <w:b w:val="false"/>
          <w:i w:val="false"/>
          <w:color w:val="ff0000"/>
          <w:sz w:val="28"/>
        </w:rPr>
        <w:t xml:space="preserve">
      Ескерту. Тізілімге өзгеріс енгізілді – ҚР Әділет министрінің 31.03.2017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848"/>
        <w:gridCol w:w="690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БЛОК - БАСҚАРУ ПЕРСОНАЛЫ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және республикалық мемлекеттік қазыналық кәсіпорының басшысы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және республикалық мемлекеттік қазыналық кәсіпорының басшысының орынбасары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РМҚК бас бухгалтері, Сот сараптамалары орталығы (бұдан әрі - ССО) филиал басшысы, Қазақстан Республикасы Заңнама институтының Құқықтық мониторингі орталығы және Лингвистика орталығы басшылары (бұдан әрі – ҚР ЗИ), ғылыми хатшы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басқарма басшысы, ММ мен РМҚК бас бухгалтерінің орынбасары, ССО филиал басшысының орынбасары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басқарма басшысының орынбасары, ҚР ЗИ, ССО бейінді бөлім басшысы, ССО филиалының бас бухгалтері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зертхана басшысы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және республикалық мемлекеттік қазыналық кәсіпорыны бөлімдерінің басшысы, бас экономисті, бас: кадр бойынша инспектор, Сот сараптама орталығының инженері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және республикалық мемлекеттік қазыналық кәсіпорыны бөлімдері басшысының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 - НЕГІЗГІ ПЕРСОНАЛ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кеңесші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жоғарғы санаттағы маман: дәрігер-сот-медицина сарапшысы, дәрігер-сот-наркологиялық сарапшысы, дәрігер-сот-психиатриалық сарапшысы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дәрігер-сот-медицина сарапшысы, дәрігер-сот-наркологиялық сарапшысы, дәрігер-сот-психиатриялық сарапшысы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санаттағы маман: дәрігер-сот-медицина сарапшысы, дәрігер-сот-наркологиялық сарапшысы, дәрігер-сот-психиатриялық сарапшысы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санатсыз маман: дәрігер-сот-медицина сарапшысы, дәрігер-сот-наркологиялық сарапшысы, дәрігер-сот-психиатриялық сарапшысы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жоғарғы санаттағы маман: медициналық бике (аға), зертханашы, фармацевт, психолог</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медициналық бике (аға), зертханашы, фармацевт, психолог</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санаттағы маман: медициналық бике (аға), зертханашы, фармацевт, психолог</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санатсыз маман: медициналық бике (аға), зертханашы, фармацевт, психолог</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жоғарғы санаттағы маман: зертханашы, медициналық бике (аға), фармацевт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санаттағы маман: зертханашы, медициналық бике (аға), фармацевт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санаттағы маман: зертханашы, медициналық бике (аға), фармацевт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санатсыз маман: зертханашы, медициналық бике (аға), фармацевт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БЛОК - ӘКІМШІЛІК ПЕРСОНАЛ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жұмысын ұйымдастыру бөлімінің, заңды тұлғаларды тіркеу жұмысын ұйымдастыру бөлімінің, азаматтық хал актілерін тіркеуді және апостильдеуді қамтамасыз ету және бақылау бөлімінің мұрағат меңгерушісі, материалдық-техникалық қамтамасыз ету қоймасының меңгерушісі, бас редактор, учаске бастығы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кадр бойынша инспектор, іс жүргізу бойынша инспектор, заң кеңесшісі, консультант, жылжымайтын мүлікке құқықтарды тіркеу бөлімінің инспектор-тіркеушісі, мұрағатшы, зертханашы, бухгалтер, кітапханашы, жүйелік әкімші, менеджер, редактор, барлық мамандықтағы инженер, аудармашы, бағдарламашы, экономист, статистик, талдаушы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менеджер, бухгалтер, барлық мамандықтағы инженер, экономист, заң кеңесшісі, кадр бойынша инспектор, аудармашы, бағдарламашы, іс жүргізу бойынша инспектор, кітапханашы, мұрағатшы, статистик, зертханашы;</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 гараж, іс жүргізу, кеңсе, қойма, учаске, шаруашылық, мұрағат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БЛОК (ҚОСАЛҚЫ ПЕРСОНАЛ)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іс жүргізуші, хатшы, тіркеуші, көшіру көбейту машиналарының, байланыс жүйелері, компьютерлік техника (бағдарламалар), электрондық есептеу машиналарының, компьютерлік құрылғыларға қызмет көрсету жөніндегі оператор; күзетші, кассир, диспетчер</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