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f1bc4" w14:textId="d6f1b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материалдық резервтен материалдық құндылықтарды шығаруға немесе кәдеге жаратылған тауарларды өткізуге нарядтар беру нысанын және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2015 жылғы 30 қарашадағы № 747 бұйрығы. Қазақстан Республикасының Әділет министрлігінде 2015 жылы 26 желтоқсанда № 12516 болып тіркелді.</w:t>
      </w:r>
    </w:p>
    <w:p>
      <w:pPr>
        <w:spacing w:after="0"/>
        <w:ind w:left="0"/>
        <w:jc w:val="both"/>
      </w:pPr>
      <w:r>
        <w:rPr>
          <w:rFonts w:ascii="Times New Roman"/>
          <w:b w:val="false"/>
          <w:i w:val="false"/>
          <w:color w:val="ff0000"/>
          <w:sz w:val="28"/>
        </w:rPr>
        <w:t xml:space="preserve">
      Ескерту. Тақырып жаңа редакцияда – ҚР Төтенше жағдайлар министрінің 11.01.2021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Үкіметінің 2014 жылғы 31 шілдедегі № 860 қаулысымен бекітілген Мемлекеттік материалдық резервтің материалдық құндылықтарымен операциялар жүргізу қағидаларының </w:t>
      </w:r>
      <w:r>
        <w:rPr>
          <w:rFonts w:ascii="Times New Roman"/>
          <w:b w:val="false"/>
          <w:i w:val="false"/>
          <w:color w:val="000000"/>
          <w:sz w:val="28"/>
        </w:rPr>
        <w:t>39-тармағына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Төтенше жағдайлар министрінің 11.01.2021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w:t>
      </w:r>
    </w:p>
    <w:bookmarkEnd w:id="1"/>
    <w:bookmarkStart w:name="z10"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материалдық резервтен материалдық құндылықтарды шығаруға немесе кәдеге жаратылған тауарларды өткізуге наряд нысаны;</w:t>
      </w:r>
    </w:p>
    <w:bookmarkEnd w:id="2"/>
    <w:bookmarkStart w:name="z11"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материалдық резервтен материалдық құндылықтарды шығаруға немесе кәдеге жаратылған тауарларды өткізуге нарядтар беру қағидалары бекітілсін.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11.01.2021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2. Қазақстан Республикасы Ұлттық экономика министрлігі Мемлекеттік материалдық резервтер комитеті:</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Қазақстан Республикасы Әділет министрлігінде осы бұйрық мемлекеттік тіркелгеннен кейін күнтізбелік он күн ішінде оның мерзімдік баспасөз басылымдарына және "Әділет" ақпараттық-құқықтық жүйесінде ресми жариялауға жіберілуін;</w:t>
      </w:r>
    </w:p>
    <w:bookmarkEnd w:id="6"/>
    <w:bookmarkStart w:name="z8" w:id="7"/>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ресми интернет-ресурсында жариялануын қамтамасыз етсін.</w:t>
      </w:r>
    </w:p>
    <w:bookmarkEnd w:id="7"/>
    <w:bookmarkStart w:name="z9" w:id="8"/>
    <w:p>
      <w:pPr>
        <w:spacing w:after="0"/>
        <w:ind w:left="0"/>
        <w:jc w:val="both"/>
      </w:pPr>
      <w:r>
        <w:rPr>
          <w:rFonts w:ascii="Times New Roman"/>
          <w:b w:val="false"/>
          <w:i w:val="false"/>
          <w:color w:val="000000"/>
          <w:sz w:val="28"/>
        </w:rPr>
        <w:t xml:space="preserve">
      3. "Мемлекеттік материалдық резервтен материалдық құндылықтарды шығаруға нарядтар беру ережесін бекіту туралы" Қазақстан Республикасы Төтенше жағдайлар министрінің 2011 жылғы 26 желтоқсандағы № 531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актілердің мемлекеттік тіркеу тізілімінде № 7390 тіркелген, Қазақстан Республикасының орталық атқарушы және өзге де мемлекеттік органдардың нормативтік құқықтық актілер бюллетенінде 2012 ж. № 3, 445-құжатта жарияланған) күші жойылды деп танылсын.</w:t>
      </w:r>
    </w:p>
    <w:bookmarkEnd w:id="8"/>
    <w:bookmarkStart w:name="z10" w:id="9"/>
    <w:p>
      <w:pPr>
        <w:spacing w:after="0"/>
        <w:ind w:left="0"/>
        <w:jc w:val="both"/>
      </w:pPr>
      <w:r>
        <w:rPr>
          <w:rFonts w:ascii="Times New Roman"/>
          <w:b w:val="false"/>
          <w:i w:val="false"/>
          <w:color w:val="000000"/>
          <w:sz w:val="28"/>
        </w:rPr>
        <w:t>
      4. Осы бұйрық оны алғашқы ресми жариялаған күнінен бастап күнтізбелік он күн өткеннен кейін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қарашадағы</w:t>
            </w:r>
            <w:r>
              <w:br/>
            </w:r>
            <w:r>
              <w:rPr>
                <w:rFonts w:ascii="Times New Roman"/>
                <w:b w:val="false"/>
                <w:i w:val="false"/>
                <w:color w:val="000000"/>
                <w:sz w:val="20"/>
              </w:rPr>
              <w:t>№ 747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 w:id="10"/>
    <w:p>
      <w:pPr>
        <w:spacing w:after="0"/>
        <w:ind w:left="0"/>
        <w:jc w:val="left"/>
      </w:pPr>
      <w:r>
        <w:rPr>
          <w:rFonts w:ascii="Times New Roman"/>
          <w:b/>
          <w:i w:val="false"/>
          <w:color w:val="000000"/>
        </w:rPr>
        <w:t xml:space="preserve"> Қазақстан Республикасы Төтенше жағдайлар министрлігінің Мемлекеттік материалдық резервтер комитеті</w:t>
      </w:r>
    </w:p>
    <w:bookmarkEnd w:id="10"/>
    <w:p>
      <w:pPr>
        <w:spacing w:after="0"/>
        <w:ind w:left="0"/>
        <w:jc w:val="both"/>
      </w:pPr>
      <w:r>
        <w:rPr>
          <w:rFonts w:ascii="Times New Roman"/>
          <w:b w:val="false"/>
          <w:i w:val="false"/>
          <w:color w:val="ff0000"/>
          <w:sz w:val="28"/>
        </w:rPr>
        <w:t xml:space="preserve">
      Ескерту. Нысан жаңа редакцияда – ҚР Төтенше жағдайлар министрінің 28.02.2022 </w:t>
      </w:r>
      <w:r>
        <w:rPr>
          <w:rFonts w:ascii="Times New Roman"/>
          <w:b w:val="false"/>
          <w:i w:val="false"/>
          <w:color w:val="ff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Мемлекеттік материалдық резервтен материалдық құндылықтарды шығаруға немесе кәдеге жаратылған тауарларды өткізуге № __ наряд  20__ жылғы "___" __________</w:t>
      </w:r>
    </w:p>
    <w:p>
      <w:pPr>
        <w:spacing w:after="0"/>
        <w:ind w:left="0"/>
        <w:jc w:val="both"/>
      </w:pPr>
      <w:r>
        <w:rPr>
          <w:rFonts w:ascii="Times New Roman"/>
          <w:b w:val="false"/>
          <w:i w:val="false"/>
          <w:color w:val="000000"/>
          <w:sz w:val="28"/>
        </w:rPr>
        <w:t>
      Кімге__________________________________________________________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Жүк жіберуші___________________________________________________</w:t>
      </w:r>
    </w:p>
    <w:p>
      <w:pPr>
        <w:spacing w:after="0"/>
        <w:ind w:left="0"/>
        <w:jc w:val="both"/>
      </w:pPr>
      <w:r>
        <w:rPr>
          <w:rFonts w:ascii="Times New Roman"/>
          <w:b w:val="false"/>
          <w:i w:val="false"/>
          <w:color w:val="000000"/>
          <w:sz w:val="28"/>
        </w:rPr>
        <w:t>
      Жүк алушы _____________________________________________________</w:t>
      </w:r>
    </w:p>
    <w:p>
      <w:pPr>
        <w:spacing w:after="0"/>
        <w:ind w:left="0"/>
        <w:jc w:val="both"/>
      </w:pPr>
      <w:r>
        <w:rPr>
          <w:rFonts w:ascii="Times New Roman"/>
          <w:b w:val="false"/>
          <w:i w:val="false"/>
          <w:color w:val="000000"/>
          <w:sz w:val="28"/>
        </w:rPr>
        <w:t>
      Төменде көрсетілген мемлекеттік материалдық резервтің материалдық құндылықтары немесе кәдеге жаратылған тауарлары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құндылықтардың немесе кәдеге жаратылған тауарлардың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сақталған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______(жазбаша) сомасына оның ішінде қосылған құн салығы ____________теңге.</w:t>
      </w:r>
    </w:p>
    <w:p>
      <w:pPr>
        <w:spacing w:after="0"/>
        <w:ind w:left="0"/>
        <w:jc w:val="both"/>
      </w:pPr>
      <w:r>
        <w:rPr>
          <w:rFonts w:ascii="Times New Roman"/>
          <w:b w:val="false"/>
          <w:i w:val="false"/>
          <w:color w:val="000000"/>
          <w:sz w:val="28"/>
        </w:rPr>
        <w:t>
      Шығару: жаңартуға байланысты (оның ішінде: сараптама жүргізу үшін, басқа мемлекеттік органдардың балансына беру үшін), қарызға беру тәртібімен, броньнан шығару тәртібімен, кәдеге жаратылған тауарларды өткізу тәртібімен жүргізіледі (қажеттісінің астын сызу керек).</w:t>
      </w:r>
    </w:p>
    <w:p>
      <w:pPr>
        <w:spacing w:after="0"/>
        <w:ind w:left="0"/>
        <w:jc w:val="both"/>
      </w:pPr>
      <w:r>
        <w:rPr>
          <w:rFonts w:ascii="Times New Roman"/>
          <w:b w:val="false"/>
          <w:i w:val="false"/>
          <w:color w:val="000000"/>
          <w:sz w:val="28"/>
        </w:rPr>
        <w:t>
      Материалдық құндылықтарды шығарудың немесе кәдеге жаратылған тауарларды өткізудің негізі:____________________________________________</w:t>
      </w:r>
    </w:p>
    <w:p>
      <w:pPr>
        <w:spacing w:after="0"/>
        <w:ind w:left="0"/>
        <w:jc w:val="both"/>
      </w:pPr>
      <w:r>
        <w:rPr>
          <w:rFonts w:ascii="Times New Roman"/>
          <w:b w:val="false"/>
          <w:i w:val="false"/>
          <w:color w:val="000000"/>
          <w:sz w:val="28"/>
        </w:rPr>
        <w:t>
      Материалдық құндылықтарды (жаңартуға байланысты және мемлекеттік материалдық резервтің номенклатурасы өзгерген кезде броньнан шығару тәртібімен материалдық құндылықтарды шығару кезінде) немесе кәдеге жаратылған тауарларды (кәдеге жаратылған тауарларды өткізу кезінде) шығару мерзімі_____________________________________</w:t>
      </w:r>
    </w:p>
    <w:p>
      <w:pPr>
        <w:spacing w:after="0"/>
        <w:ind w:left="0"/>
        <w:jc w:val="both"/>
      </w:pPr>
      <w:r>
        <w:rPr>
          <w:rFonts w:ascii="Times New Roman"/>
          <w:b w:val="false"/>
          <w:i w:val="false"/>
          <w:color w:val="000000"/>
          <w:sz w:val="28"/>
        </w:rPr>
        <w:t>
      Нарядқа қол қоюға уәкілетті адамдар:</w:t>
      </w:r>
    </w:p>
    <w:p>
      <w:pPr>
        <w:spacing w:after="0"/>
        <w:ind w:left="0"/>
        <w:jc w:val="both"/>
      </w:pPr>
      <w:r>
        <w:rPr>
          <w:rFonts w:ascii="Times New Roman"/>
          <w:b w:val="false"/>
          <w:i w:val="false"/>
          <w:color w:val="000000"/>
          <w:sz w:val="28"/>
        </w:rPr>
        <w:t>
      _________________ _____________________________________ _____________</w:t>
      </w:r>
    </w:p>
    <w:p>
      <w:pPr>
        <w:spacing w:after="0"/>
        <w:ind w:left="0"/>
        <w:jc w:val="both"/>
      </w:pPr>
      <w:r>
        <w:rPr>
          <w:rFonts w:ascii="Times New Roman"/>
          <w:b w:val="false"/>
          <w:i w:val="false"/>
          <w:color w:val="000000"/>
          <w:sz w:val="28"/>
        </w:rPr>
        <w:t>
             (лауазымы)               (аты, әкесінің аты (болған жағдайда), тегі (қолы)</w:t>
      </w:r>
    </w:p>
    <w:p>
      <w:pPr>
        <w:spacing w:after="0"/>
        <w:ind w:left="0"/>
        <w:jc w:val="both"/>
      </w:pPr>
      <w:r>
        <w:rPr>
          <w:rFonts w:ascii="Times New Roman"/>
          <w:b w:val="false"/>
          <w:i w:val="false"/>
          <w:color w:val="000000"/>
          <w:sz w:val="28"/>
        </w:rPr>
        <w:t>
      _________________ _____________________________________ _____________</w:t>
      </w:r>
    </w:p>
    <w:p>
      <w:pPr>
        <w:spacing w:after="0"/>
        <w:ind w:left="0"/>
        <w:jc w:val="both"/>
      </w:pPr>
      <w:r>
        <w:rPr>
          <w:rFonts w:ascii="Times New Roman"/>
          <w:b w:val="false"/>
          <w:i w:val="false"/>
          <w:color w:val="000000"/>
          <w:sz w:val="28"/>
        </w:rPr>
        <w:t>
             (лауазымы)              (аты, әкесінің аты (болған жағдайда), тегі (қолы)</w:t>
      </w:r>
    </w:p>
    <w:p>
      <w:pPr>
        <w:spacing w:after="0"/>
        <w:ind w:left="0"/>
        <w:jc w:val="both"/>
      </w:pPr>
      <w:r>
        <w:rPr>
          <w:rFonts w:ascii="Times New Roman"/>
          <w:b w:val="false"/>
          <w:i w:val="false"/>
          <w:color w:val="000000"/>
          <w:sz w:val="28"/>
        </w:rPr>
        <w:t>
      _________________ _____________________________________ _____________</w:t>
      </w:r>
    </w:p>
    <w:p>
      <w:pPr>
        <w:spacing w:after="0"/>
        <w:ind w:left="0"/>
        <w:jc w:val="both"/>
      </w:pPr>
      <w:r>
        <w:rPr>
          <w:rFonts w:ascii="Times New Roman"/>
          <w:b w:val="false"/>
          <w:i w:val="false"/>
          <w:color w:val="000000"/>
          <w:sz w:val="28"/>
        </w:rPr>
        <w:t>
              (лауазымы)              (аты, әкесінің аты (болған жағдайда), тегі (қолы)</w:t>
      </w:r>
    </w:p>
    <w:p>
      <w:pPr>
        <w:spacing w:after="0"/>
        <w:ind w:left="0"/>
        <w:jc w:val="left"/>
      </w:pPr>
      <w:r>
        <w:rPr>
          <w:rFonts w:ascii="Times New Roman"/>
          <w:b w:val="false"/>
          <w:i w:val="false"/>
          <w:color w:val="000000"/>
          <w:sz w:val="28"/>
        </w:rPr>
        <w:t>
      Мөрдің орны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қарашадағы</w:t>
            </w:r>
            <w:r>
              <w:br/>
            </w:r>
            <w:r>
              <w:rPr>
                <w:rFonts w:ascii="Times New Roman"/>
                <w:b w:val="false"/>
                <w:i w:val="false"/>
                <w:color w:val="000000"/>
                <w:sz w:val="20"/>
              </w:rPr>
              <w:t>№ 747 бұйрығына 2-қосымша</w:t>
            </w:r>
          </w:p>
        </w:tc>
      </w:tr>
    </w:tbl>
    <w:bookmarkStart w:name="z15" w:id="11"/>
    <w:p>
      <w:pPr>
        <w:spacing w:after="0"/>
        <w:ind w:left="0"/>
        <w:jc w:val="left"/>
      </w:pPr>
      <w:r>
        <w:rPr>
          <w:rFonts w:ascii="Times New Roman"/>
          <w:b/>
          <w:i w:val="false"/>
          <w:color w:val="000000"/>
        </w:rPr>
        <w:t xml:space="preserve"> Мемлекеттік материалдық резервтен материалдық құндылықтарды шығаруға немесе кәдеге жаратылған тауарларды өткізуге нарядтар беру қағидалары</w:t>
      </w:r>
    </w:p>
    <w:bookmarkEnd w:id="11"/>
    <w:bookmarkStart w:name="z16" w:id="12"/>
    <w:p>
      <w:pPr>
        <w:spacing w:after="0"/>
        <w:ind w:left="0"/>
        <w:jc w:val="left"/>
      </w:pPr>
      <w:r>
        <w:rPr>
          <w:rFonts w:ascii="Times New Roman"/>
          <w:b/>
          <w:i w:val="false"/>
          <w:color w:val="000000"/>
        </w:rPr>
        <w:t xml:space="preserve"> 1-тарау. Жалпы ережелер</w:t>
      </w:r>
    </w:p>
    <w:bookmarkEnd w:id="12"/>
    <w:p>
      <w:pPr>
        <w:spacing w:after="0"/>
        <w:ind w:left="0"/>
        <w:jc w:val="both"/>
      </w:pPr>
      <w:r>
        <w:rPr>
          <w:rFonts w:ascii="Times New Roman"/>
          <w:b w:val="false"/>
          <w:i w:val="false"/>
          <w:color w:val="ff0000"/>
          <w:sz w:val="28"/>
        </w:rPr>
        <w:t xml:space="preserve">
      Ескерту. Қағидалар жаңа редакцияда – ҚР Төтенше жағдайлар министрінің 11.01.2021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7" w:id="13"/>
    <w:p>
      <w:pPr>
        <w:spacing w:after="0"/>
        <w:ind w:left="0"/>
        <w:jc w:val="both"/>
      </w:pPr>
      <w:r>
        <w:rPr>
          <w:rFonts w:ascii="Times New Roman"/>
          <w:b w:val="false"/>
          <w:i w:val="false"/>
          <w:color w:val="000000"/>
          <w:sz w:val="28"/>
        </w:rPr>
        <w:t xml:space="preserve">
      1. Осы Мемлекеттік материалдық резервтен материалдық құндылықтарды шығаруға немесе кәдеге жаратылған тауарларды өткізуге нарядтар беру қағидалары (бұдан әрі – Қағидалар) Қазақстан Республикасы Үкіметінің 2014 жылғы 31 шілдедегі № 860 қаулысымен бекітілген Мемлекеттік материалдық резервтің материалдық құндылықтарымен операциялар жүргізу </w:t>
      </w:r>
      <w:r>
        <w:rPr>
          <w:rFonts w:ascii="Times New Roman"/>
          <w:b w:val="false"/>
          <w:i w:val="false"/>
          <w:color w:val="000000"/>
          <w:sz w:val="28"/>
        </w:rPr>
        <w:t>қағидаларына</w:t>
      </w:r>
      <w:r>
        <w:rPr>
          <w:rFonts w:ascii="Times New Roman"/>
          <w:b w:val="false"/>
          <w:i w:val="false"/>
          <w:color w:val="000000"/>
          <w:sz w:val="28"/>
        </w:rPr>
        <w:t xml:space="preserve"> (бұдан әрі – Операциялар жүргізу қағидалары), Қазақстан Республикасы Үкіметінің 2014 жылғы 31 шілдедегі № 859 қаулысымен бекітілген Мемлекеттік материалдық резервтің материалдық құндылықтарын есептен шығару және кәдеге жарату (жою) қағидаларына (бұдан әрі – Есептен шығару қағидалары) және Қазақстан Республикасы Үкіметінің 2014 жылғы 17 қазандағы № 1108 </w:t>
      </w:r>
      <w:r>
        <w:rPr>
          <w:rFonts w:ascii="Times New Roman"/>
          <w:b w:val="false"/>
          <w:i w:val="false"/>
          <w:color w:val="000000"/>
          <w:sz w:val="28"/>
        </w:rPr>
        <w:t>қаулысымен</w:t>
      </w:r>
      <w:r>
        <w:rPr>
          <w:rFonts w:ascii="Times New Roman"/>
          <w:b w:val="false"/>
          <w:i w:val="false"/>
          <w:color w:val="000000"/>
          <w:sz w:val="28"/>
        </w:rPr>
        <w:t xml:space="preserve"> бекітілген Жаңарту және броньнан шығару тәртібімен мемлекеттік материалдық резервтен материалдық құндылықтарды шығару қағидаларына сәйкес әзірленді және мемлекеттік материалдық резервтен материалдық құндылықтарды шығаруға немесе кәдеге жаратылған тауарларды өткізуге нарядтар берудің тәртібін айқындайды.</w:t>
      </w:r>
    </w:p>
    <w:bookmarkEnd w:id="13"/>
    <w:bookmarkStart w:name="z18" w:id="14"/>
    <w:p>
      <w:pPr>
        <w:spacing w:after="0"/>
        <w:ind w:left="0"/>
        <w:jc w:val="both"/>
      </w:pPr>
      <w:r>
        <w:rPr>
          <w:rFonts w:ascii="Times New Roman"/>
          <w:b w:val="false"/>
          <w:i w:val="false"/>
          <w:color w:val="000000"/>
          <w:sz w:val="28"/>
        </w:rPr>
        <w:t>
      2. Нарядтар беруді Қазақстан Республикасы Төтенше жағдайлар министрлігінің Мемлекеттік материалдық резервтер комитеті (бұдан әрі – Комитет) мемлекеттік материалдық резервтен материалдық құндылықтарды оларды жаңартуға байланысты (оның ішінде, материалдық құндылықтардың сапалық жай-күйі мен техникалық регламенттерінің талаптарына және стандарттау жөніндегі нормативтік құжаттарға сәйкестігі бойынша сараптама жүргізу үшін, басқа мемлекеттік органдардың балансына беру үшін), қарызға беру, броньнан шығару және кәдеге жаратылған тауарларды өткізу кезінде жүзеге асырады.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Төтенше жағдайлар министрінің 28.02.2022 </w:t>
      </w:r>
      <w:r>
        <w:rPr>
          <w:rFonts w:ascii="Times New Roman"/>
          <w:b w:val="false"/>
          <w:i w:val="false"/>
          <w:color w:val="ff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5"/>
    <w:p>
      <w:pPr>
        <w:spacing w:after="0"/>
        <w:ind w:left="0"/>
        <w:jc w:val="both"/>
      </w:pPr>
      <w:r>
        <w:rPr>
          <w:rFonts w:ascii="Times New Roman"/>
          <w:b w:val="false"/>
          <w:i w:val="false"/>
          <w:color w:val="000000"/>
          <w:sz w:val="28"/>
        </w:rPr>
        <w:t>
      3. Материалдық құндылықтарды оларды жаңартуға байланысты шығару кезінде наряд беру сауда-саттық нәтижелері туралы хаттама, мемлекеттік материалдық резервтен материалдық құндылықтарды шығару жөніндегі аукцион жеңімпазымен сатып алу-сату шарты, шарт талаптарында көзделген иеліктен шығарылатын материалдық құндылықтар құнының толық төленгенін растау негізінде жүзеге асырылады.</w:t>
      </w:r>
    </w:p>
    <w:bookmarkEnd w:id="15"/>
    <w:p>
      <w:pPr>
        <w:spacing w:after="0"/>
        <w:ind w:left="0"/>
        <w:jc w:val="both"/>
      </w:pPr>
      <w:r>
        <w:rPr>
          <w:rFonts w:ascii="Times New Roman"/>
          <w:b w:val="false"/>
          <w:i w:val="false"/>
          <w:color w:val="000000"/>
          <w:sz w:val="28"/>
        </w:rPr>
        <w:t>
      Жаңартылуға жататын мемлекеттік материалдық резервтің материалдық құндылықтарын және номенклатура өзгерген кезде броньнан шығарылған материалдық құндылықтарды басқа мемлекеттік органдардың балансына беру үшін материалдық құндылықтарды шығару кезінде наряд беру алушы мемлекеттік органдармен және мемлекеттік материалдық резерв саласындағы уәкілетті органмен келісу бойынша мемлекеттік мүлікті басқару жөніндегі уәкілетті органның шешімімен өтеусіз негізде жүзеге асырылады.</w:t>
      </w:r>
    </w:p>
    <w:p>
      <w:pPr>
        <w:spacing w:after="0"/>
        <w:ind w:left="0"/>
        <w:jc w:val="both"/>
      </w:pPr>
      <w:r>
        <w:rPr>
          <w:rFonts w:ascii="Times New Roman"/>
          <w:b w:val="false"/>
          <w:i w:val="false"/>
          <w:color w:val="000000"/>
          <w:sz w:val="28"/>
        </w:rPr>
        <w:t>
      Мемлекеттік қорғаныстық тапсырысты орындау үшін жаңарту тәртібімен материалдық құндылықтарды шығару кезінде наряд беру мемлекеттік қорғаныстық тапсырысты орындау үшін мемлекеттік материалдық резервтің материалдық құндылықтарын пайдалану туралы шарттың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Төтенше жағдайлар министрінің 28.02.2022 </w:t>
      </w:r>
      <w:r>
        <w:rPr>
          <w:rFonts w:ascii="Times New Roman"/>
          <w:b w:val="false"/>
          <w:i w:val="false"/>
          <w:color w:val="ff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6"/>
    <w:p>
      <w:pPr>
        <w:spacing w:after="0"/>
        <w:ind w:left="0"/>
        <w:jc w:val="both"/>
      </w:pPr>
      <w:r>
        <w:rPr>
          <w:rFonts w:ascii="Times New Roman"/>
          <w:b w:val="false"/>
          <w:i w:val="false"/>
          <w:color w:val="000000"/>
          <w:sz w:val="28"/>
        </w:rPr>
        <w:t xml:space="preserve">
      4. Қарызға беру тәртібінде материалдық құндылықтарды шығару кезінде наряд беру "Азаматтық қорғау туралы" Қазақстан Республикасының Заңы (бұдан әрі – "Азаматтық қорғау туралы" Заңы) 12-1-бабының </w:t>
      </w:r>
      <w:r>
        <w:rPr>
          <w:rFonts w:ascii="Times New Roman"/>
          <w:b w:val="false"/>
          <w:i w:val="false"/>
          <w:color w:val="000000"/>
          <w:sz w:val="28"/>
        </w:rPr>
        <w:t>17-1) тармақшасына</w:t>
      </w:r>
      <w:r>
        <w:rPr>
          <w:rFonts w:ascii="Times New Roman"/>
          <w:b w:val="false"/>
          <w:i w:val="false"/>
          <w:color w:val="000000"/>
          <w:sz w:val="28"/>
        </w:rPr>
        <w:t xml:space="preserve"> сәйкес қабылданатын мемлекеттік материалдық резерв саласындағы уәкілетті органның шешімі және мемлекеттік материалдық резервтің материалдық құндылықтарын қарызға беру туралы алушымен шарт (келісім-шарт) негізінде жүзеге асырылады.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Төтенше жағдайлар министрінің м.а. 16.06.2023 </w:t>
      </w:r>
      <w:r>
        <w:rPr>
          <w:rFonts w:ascii="Times New Roman"/>
          <w:b w:val="false"/>
          <w:i w:val="false"/>
          <w:color w:val="000000"/>
          <w:sz w:val="28"/>
        </w:rPr>
        <w:t>№ 329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7"/>
    <w:p>
      <w:pPr>
        <w:spacing w:after="0"/>
        <w:ind w:left="0"/>
        <w:jc w:val="both"/>
      </w:pPr>
      <w:r>
        <w:rPr>
          <w:rFonts w:ascii="Times New Roman"/>
          <w:b w:val="false"/>
          <w:i w:val="false"/>
          <w:color w:val="000000"/>
          <w:sz w:val="28"/>
        </w:rPr>
        <w:t>
      5. Броньнан шығару тәртібімен материалдық құндылықтарды шығару кезінде наряд беру мынадай жағдайларда:</w:t>
      </w:r>
    </w:p>
    <w:bookmarkEnd w:id="17"/>
    <w:p>
      <w:pPr>
        <w:spacing w:after="0"/>
        <w:ind w:left="0"/>
        <w:jc w:val="both"/>
      </w:pPr>
      <w:r>
        <w:rPr>
          <w:rFonts w:ascii="Times New Roman"/>
          <w:b w:val="false"/>
          <w:i w:val="false"/>
          <w:color w:val="000000"/>
          <w:sz w:val="28"/>
        </w:rPr>
        <w:t>
      1) табиғи, техногендік және әлеуметтік сипаттағы төтенше жағдайлар мен олардың салдарларының алдын алу және оларды жою жөніндегі шараларды қабылдау;</w:t>
      </w:r>
    </w:p>
    <w:p>
      <w:pPr>
        <w:spacing w:after="0"/>
        <w:ind w:left="0"/>
        <w:jc w:val="both"/>
      </w:pPr>
      <w:r>
        <w:rPr>
          <w:rFonts w:ascii="Times New Roman"/>
          <w:b w:val="false"/>
          <w:i w:val="false"/>
          <w:color w:val="000000"/>
          <w:sz w:val="28"/>
        </w:rPr>
        <w:t>
      2) гуманитарлық көмек көрсету;</w:t>
      </w:r>
    </w:p>
    <w:p>
      <w:pPr>
        <w:spacing w:after="0"/>
        <w:ind w:left="0"/>
        <w:jc w:val="both"/>
      </w:pPr>
      <w:r>
        <w:rPr>
          <w:rFonts w:ascii="Times New Roman"/>
          <w:b w:val="false"/>
          <w:i w:val="false"/>
          <w:color w:val="000000"/>
          <w:sz w:val="28"/>
        </w:rPr>
        <w:t>
      3) босқындарға көмек көрсету;</w:t>
      </w:r>
    </w:p>
    <w:p>
      <w:pPr>
        <w:spacing w:after="0"/>
        <w:ind w:left="0"/>
        <w:jc w:val="both"/>
      </w:pPr>
      <w:r>
        <w:rPr>
          <w:rFonts w:ascii="Times New Roman"/>
          <w:b w:val="false"/>
          <w:i w:val="false"/>
          <w:color w:val="000000"/>
          <w:sz w:val="28"/>
        </w:rPr>
        <w:t>
      4) нарыққа реттеушілік ықпал ету;</w:t>
      </w:r>
    </w:p>
    <w:p>
      <w:pPr>
        <w:spacing w:after="0"/>
        <w:ind w:left="0"/>
        <w:jc w:val="both"/>
      </w:pPr>
      <w:r>
        <w:rPr>
          <w:rFonts w:ascii="Times New Roman"/>
          <w:b w:val="false"/>
          <w:i w:val="false"/>
          <w:color w:val="000000"/>
          <w:sz w:val="28"/>
        </w:rPr>
        <w:t>
      5) мемлекеттік материалдық резервтің номенклатурасын өзгерту;</w:t>
      </w:r>
    </w:p>
    <w:p>
      <w:pPr>
        <w:spacing w:after="0"/>
        <w:ind w:left="0"/>
        <w:jc w:val="both"/>
      </w:pPr>
      <w:r>
        <w:rPr>
          <w:rFonts w:ascii="Times New Roman"/>
          <w:b w:val="false"/>
          <w:i w:val="false"/>
          <w:color w:val="000000"/>
          <w:sz w:val="28"/>
        </w:rPr>
        <w:t>
      6) кәдеге жарату немесе жою кезінде жүзеге асырылады.</w:t>
      </w:r>
    </w:p>
    <w:bookmarkStart w:name="z22" w:id="18"/>
    <w:p>
      <w:pPr>
        <w:spacing w:after="0"/>
        <w:ind w:left="0"/>
        <w:jc w:val="both"/>
      </w:pPr>
      <w:r>
        <w:rPr>
          <w:rFonts w:ascii="Times New Roman"/>
          <w:b w:val="false"/>
          <w:i w:val="false"/>
          <w:color w:val="000000"/>
          <w:sz w:val="28"/>
        </w:rPr>
        <w:t xml:space="preserve">
      6. Табиғи және техногендік сипаттағы төтенше жағдайлар мен олардың салдарларының алдын алу және оларды жою жөніндегі шараларды қабылдау үшін броньнан шығару тәртібімен материалдық құндылықтарды шығару кезінде наряд беру "Азаматтық қорғау туралы" Заңның 12-бабы </w:t>
      </w:r>
      <w:r>
        <w:rPr>
          <w:rFonts w:ascii="Times New Roman"/>
          <w:b w:val="false"/>
          <w:i w:val="false"/>
          <w:color w:val="000000"/>
          <w:sz w:val="28"/>
        </w:rPr>
        <w:t>1-тармағының</w:t>
      </w:r>
      <w:r>
        <w:rPr>
          <w:rFonts w:ascii="Times New Roman"/>
          <w:b w:val="false"/>
          <w:i w:val="false"/>
          <w:color w:val="000000"/>
          <w:sz w:val="28"/>
        </w:rPr>
        <w:t xml:space="preserve"> 45) тармақшасына сәйкес қабылданатын азаматтық қорғау саласындағы уәкілетті органның шешімі негізінде жүзеге асырылады.</w:t>
      </w:r>
    </w:p>
    <w:bookmarkEnd w:id="18"/>
    <w:p>
      <w:pPr>
        <w:spacing w:after="0"/>
        <w:ind w:left="0"/>
        <w:jc w:val="both"/>
      </w:pPr>
      <w:r>
        <w:rPr>
          <w:rFonts w:ascii="Times New Roman"/>
          <w:b w:val="false"/>
          <w:i w:val="false"/>
          <w:color w:val="000000"/>
          <w:sz w:val="28"/>
        </w:rPr>
        <w:t xml:space="preserve">
      Әлеуметтік сипаттағы төтенше жағдай мен оның салдарларының алдын алу және оларды жою жөніндегі шараларды қабылдау үшін броньнан шығару тәртібімен материалдық құндылықтарды шығару кезінде наряд беру "Төтенше жағдай туралы" Қазақстан Республикасының Заңы 3-1-бабының </w:t>
      </w:r>
      <w:r>
        <w:rPr>
          <w:rFonts w:ascii="Times New Roman"/>
          <w:b w:val="false"/>
          <w:i w:val="false"/>
          <w:color w:val="000000"/>
          <w:sz w:val="28"/>
        </w:rPr>
        <w:t>5-1-тармағына</w:t>
      </w:r>
      <w:r>
        <w:rPr>
          <w:rFonts w:ascii="Times New Roman"/>
          <w:b w:val="false"/>
          <w:i w:val="false"/>
          <w:color w:val="000000"/>
          <w:sz w:val="28"/>
        </w:rPr>
        <w:t xml:space="preserve"> сәйкес қабылданатын әлеуметтік сипаттағы төтенше жағдайдың алдын алу және оны жою жөніндегі мемлекеттік органның шешімі негізінде жүзеге асырылады.</w:t>
      </w:r>
    </w:p>
    <w:p>
      <w:pPr>
        <w:spacing w:after="0"/>
        <w:ind w:left="0"/>
        <w:jc w:val="both"/>
      </w:pPr>
      <w:r>
        <w:rPr>
          <w:rFonts w:ascii="Times New Roman"/>
          <w:b w:val="false"/>
          <w:i w:val="false"/>
          <w:color w:val="000000"/>
          <w:sz w:val="28"/>
        </w:rPr>
        <w:t xml:space="preserve">
      Гуманитарлық көмек көрсету, босқындарға көмек көрсету үшін броньнан шығару тәртібімен материалдық құндылықтарды шығару кезінде наряд беру "Азаматтық қорғау туралы" Заңның </w:t>
      </w:r>
      <w:r>
        <w:rPr>
          <w:rFonts w:ascii="Times New Roman"/>
          <w:b w:val="false"/>
          <w:i w:val="false"/>
          <w:color w:val="000000"/>
          <w:sz w:val="28"/>
        </w:rPr>
        <w:t>11-бабының</w:t>
      </w:r>
      <w:r>
        <w:rPr>
          <w:rFonts w:ascii="Times New Roman"/>
          <w:b w:val="false"/>
          <w:i w:val="false"/>
          <w:color w:val="000000"/>
          <w:sz w:val="28"/>
        </w:rPr>
        <w:t xml:space="preserve"> 42) тармақшасына сәйкес қабылданатын Қазақстан Республикасының Үкіметі шешімінің негізінде жүзеге асырылады.</w:t>
      </w:r>
    </w:p>
    <w:p>
      <w:pPr>
        <w:spacing w:after="0"/>
        <w:ind w:left="0"/>
        <w:jc w:val="both"/>
      </w:pPr>
      <w:r>
        <w:rPr>
          <w:rFonts w:ascii="Times New Roman"/>
          <w:b w:val="false"/>
          <w:i w:val="false"/>
          <w:color w:val="000000"/>
          <w:sz w:val="28"/>
        </w:rPr>
        <w:t xml:space="preserve">
      Нарыққа реттеушілік ықпал ету үшін броньнан шығару тәртібімен материалдық құндылықтарды шығару кезінде наряд беру "Азаматтық қорғау туралы" Заңның </w:t>
      </w:r>
      <w:r>
        <w:rPr>
          <w:rFonts w:ascii="Times New Roman"/>
          <w:b w:val="false"/>
          <w:i w:val="false"/>
          <w:color w:val="000000"/>
          <w:sz w:val="28"/>
        </w:rPr>
        <w:t>11-бабының</w:t>
      </w:r>
      <w:r>
        <w:rPr>
          <w:rFonts w:ascii="Times New Roman"/>
          <w:b w:val="false"/>
          <w:i w:val="false"/>
          <w:color w:val="000000"/>
          <w:sz w:val="28"/>
        </w:rPr>
        <w:t xml:space="preserve"> 42) тармақшасына сәйкес қабылданатын Қазақстан Республикасы Үкіметінің шешімі және сауда қызметінің субъектілерімен нарыққа реттеушілік ықпал ету үшін мемлекеттік материалдық резервтен материалдық құндылықтарды шығару жөніндегі шарттың, шарт талаптарында көзделген иеліктен шығарылатын материалдық құндылықтардың құны толық төленгенін растайтын құжаттың негізінде жүзеге асырылады.</w:t>
      </w:r>
    </w:p>
    <w:p>
      <w:pPr>
        <w:spacing w:after="0"/>
        <w:ind w:left="0"/>
        <w:jc w:val="both"/>
      </w:pPr>
      <w:r>
        <w:rPr>
          <w:rFonts w:ascii="Times New Roman"/>
          <w:b w:val="false"/>
          <w:i w:val="false"/>
          <w:color w:val="000000"/>
          <w:sz w:val="28"/>
        </w:rPr>
        <w:t>
      Мемлекеттік материалдық резервтің номенклатурасы өзгерген кезде броньнан шығару тәртібімен материалдық құндылықтарды шығару кезінде наряд беру сауда-саттық нәтижелері туралы хаттама, мемлекеттік материалдық резервтен материалдық құндылықтарды шығару жөніндегі аукцион жеңімпазымен сатып алу-сату шарты, шарт талаптарында көзделген иеліктен шығарылатын материалдық құндылықтардың құны толық төленгенін растау негізінде жүзеге асырылады.</w:t>
      </w:r>
    </w:p>
    <w:p>
      <w:pPr>
        <w:spacing w:after="0"/>
        <w:ind w:left="0"/>
        <w:jc w:val="both"/>
      </w:pPr>
      <w:r>
        <w:rPr>
          <w:rFonts w:ascii="Times New Roman"/>
          <w:b w:val="false"/>
          <w:i w:val="false"/>
          <w:color w:val="000000"/>
          <w:sz w:val="28"/>
        </w:rPr>
        <w:t>
      Кәдеге жарату үшін броньнан шығару тәртібімен материалдық құндылықтарды шығару кезінде наряд беру кәдеге жарату қызметтерін көрсету туралы шарт негізінде жүзеге асырылады.</w:t>
      </w:r>
    </w:p>
    <w:p>
      <w:pPr>
        <w:spacing w:after="0"/>
        <w:ind w:left="0"/>
        <w:jc w:val="both"/>
      </w:pPr>
      <w:r>
        <w:rPr>
          <w:rFonts w:ascii="Times New Roman"/>
          <w:b w:val="false"/>
          <w:i w:val="false"/>
          <w:color w:val="000000"/>
          <w:sz w:val="28"/>
        </w:rPr>
        <w:t>
      Жою үшін броньнан шығару тәртібімен материалдық құндылықтарды шығару кезінде наряд беру мемлекеттік материалдық резерв саласындағы уәкілетті органның шешімі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Төтенше жағдайлар министрінің м.а. 16.06.2023 </w:t>
      </w:r>
      <w:r>
        <w:rPr>
          <w:rFonts w:ascii="Times New Roman"/>
          <w:b w:val="false"/>
          <w:i w:val="false"/>
          <w:color w:val="000000"/>
          <w:sz w:val="28"/>
        </w:rPr>
        <w:t>№ 329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19"/>
    <w:p>
      <w:pPr>
        <w:spacing w:after="0"/>
        <w:ind w:left="0"/>
        <w:jc w:val="both"/>
      </w:pPr>
      <w:r>
        <w:rPr>
          <w:rFonts w:ascii="Times New Roman"/>
          <w:b w:val="false"/>
          <w:i w:val="false"/>
          <w:color w:val="000000"/>
          <w:sz w:val="28"/>
        </w:rPr>
        <w:t>
      7. Кәдеге жаратылған тауарларды аукцион өткізу тәртібімен өткізу кезінде наряд беру сауда-саттық нәтижелері туралы хаттама, аукцион жеңімпазымен сатып алу-сату шарты, шарт талаптарында көзделген иеліктен шығарылатын кәдеге жаратылған тауарлардың құны толық төленгенін растайтын құжат негізінде жүзеге асырылады.</w:t>
      </w:r>
    </w:p>
    <w:bookmarkEnd w:id="19"/>
    <w:p>
      <w:pPr>
        <w:spacing w:after="0"/>
        <w:ind w:left="0"/>
        <w:jc w:val="both"/>
      </w:pPr>
      <w:r>
        <w:rPr>
          <w:rFonts w:ascii="Times New Roman"/>
          <w:b w:val="false"/>
          <w:i w:val="false"/>
          <w:color w:val="000000"/>
          <w:sz w:val="28"/>
        </w:rPr>
        <w:t>
      Кәдеге жаратылған тауарларды басқа мемлекеттік органдардың балансына беру арқылы өткізу кезінде наряд беру мемлекеттік мүлікті басқару жөніндегі уәкілетті органның шешімі бойынша жүзеге асырылады.</w:t>
      </w:r>
    </w:p>
    <w:bookmarkStart w:name="z24" w:id="20"/>
    <w:p>
      <w:pPr>
        <w:spacing w:after="0"/>
        <w:ind w:left="0"/>
        <w:jc w:val="both"/>
      </w:pPr>
      <w:r>
        <w:rPr>
          <w:rFonts w:ascii="Times New Roman"/>
          <w:b w:val="false"/>
          <w:i w:val="false"/>
          <w:color w:val="000000"/>
          <w:sz w:val="28"/>
        </w:rPr>
        <w:t>
      8. Материалдық құндылықтарды беру Операциялар жүргізу қағидаларының 39-тармағына сәйкес наряд негізінде жүзеге асырылады.</w:t>
      </w:r>
    </w:p>
    <w:bookmarkEnd w:id="20"/>
    <w:p>
      <w:pPr>
        <w:spacing w:after="0"/>
        <w:ind w:left="0"/>
        <w:jc w:val="both"/>
      </w:pPr>
      <w:r>
        <w:rPr>
          <w:rFonts w:ascii="Times New Roman"/>
          <w:b w:val="false"/>
          <w:i w:val="false"/>
          <w:color w:val="000000"/>
          <w:sz w:val="28"/>
        </w:rPr>
        <w:t>
      Кәдеге жаратылған тауарды өткізу Есептен шығару қағидаларының 72-тармағына сәйкес наряд негізінде жүзеге асырылады.</w:t>
      </w:r>
    </w:p>
    <w:bookmarkStart w:name="z25" w:id="21"/>
    <w:p>
      <w:pPr>
        <w:spacing w:after="0"/>
        <w:ind w:left="0"/>
        <w:jc w:val="both"/>
      </w:pPr>
      <w:r>
        <w:rPr>
          <w:rFonts w:ascii="Times New Roman"/>
          <w:b w:val="false"/>
          <w:i w:val="false"/>
          <w:color w:val="000000"/>
          <w:sz w:val="28"/>
        </w:rPr>
        <w:t>
      9. Сақтау филиалы Комитеттің мемлекеттік материалдық резервтің материалдық құндылықтарын сақтауды жүзеге асыратын ведомстволық бағынысты ұйымының оқшауланған құрылымдық бөлімшесі болып табылады.</w:t>
      </w:r>
    </w:p>
    <w:bookmarkEnd w:id="21"/>
    <w:bookmarkStart w:name="z26" w:id="22"/>
    <w:p>
      <w:pPr>
        <w:spacing w:after="0"/>
        <w:ind w:left="0"/>
        <w:jc w:val="both"/>
      </w:pPr>
      <w:r>
        <w:rPr>
          <w:rFonts w:ascii="Times New Roman"/>
          <w:b w:val="false"/>
          <w:i w:val="false"/>
          <w:color w:val="000000"/>
          <w:sz w:val="28"/>
        </w:rPr>
        <w:t>
      10. Мемлекеттік резервтің материалдық құндылықтарын сақтау пункттері және жұмылдыру тапсырыстары белгіленген ұйымдар (бұдан әрі – сақтау пункттері) болып мемлекеттік резервтің материалдық құндылықтарын сақтауды және сақтауға байланысты қызметтер көрсетуді шарт негізінде жүзеге асыратын заңды тұлғалар табылады.</w:t>
      </w:r>
    </w:p>
    <w:bookmarkEnd w:id="22"/>
    <w:bookmarkStart w:name="z27" w:id="23"/>
    <w:p>
      <w:pPr>
        <w:spacing w:after="0"/>
        <w:ind w:left="0"/>
        <w:jc w:val="left"/>
      </w:pPr>
      <w:r>
        <w:rPr>
          <w:rFonts w:ascii="Times New Roman"/>
          <w:b/>
          <w:i w:val="false"/>
          <w:color w:val="000000"/>
        </w:rPr>
        <w:t xml:space="preserve"> 2-тарау. Мемлекеттік материалдық резервтен материалдық құндылықтарды шығаруға немесе кәдеге жаратылған тауарларды өткізуге нарядтар беру мерзімдері</w:t>
      </w:r>
    </w:p>
    <w:bookmarkEnd w:id="23"/>
    <w:bookmarkStart w:name="z28" w:id="24"/>
    <w:p>
      <w:pPr>
        <w:spacing w:after="0"/>
        <w:ind w:left="0"/>
        <w:jc w:val="both"/>
      </w:pPr>
      <w:r>
        <w:rPr>
          <w:rFonts w:ascii="Times New Roman"/>
          <w:b w:val="false"/>
          <w:i w:val="false"/>
          <w:color w:val="000000"/>
          <w:sz w:val="28"/>
        </w:rPr>
        <w:t>
      11. Сауда-саттық нәтижелерi туралы хаттаманың негізінде жаңартуға байланысты және мемлекеттік материалдық резервтің номенклатурасы өзгерген кезде броньнан шығару тәртібімен материалдық құндылықтарды шығару кезінде наряд сақтау филиалына/сақтау пунктіне мемлекеттік мүлік тізілімінің веб-порталына шарт талаптарында көзделген иеліктен шығарылатын материалдық құндылықтар құнының толық төленгені туралы ақпарат енгізілгеннен кейін немесе кепілдік жарна шарт бойынша сату бағасына тең болған немесе одан асып кеткен жағдайда, сатып алу-сату шарты жасалғаннан кейін 3 (үш) жұмыс күнінен аспайтын мерзімде пошта арқылы немесе электрондық нысанда жіберіледі.</w:t>
      </w:r>
    </w:p>
    <w:bookmarkEnd w:id="24"/>
    <w:p>
      <w:pPr>
        <w:spacing w:after="0"/>
        <w:ind w:left="0"/>
        <w:jc w:val="both"/>
      </w:pPr>
      <w:r>
        <w:rPr>
          <w:rFonts w:ascii="Times New Roman"/>
          <w:b w:val="false"/>
          <w:i w:val="false"/>
          <w:color w:val="000000"/>
          <w:sz w:val="28"/>
        </w:rPr>
        <w:t>
      Сараптама жүргізу үшін материалдық құндылықтарды шығару немесе кәдеге жаратылған тауарларды өткізу кезінде наряд шығарылатын көлем үшін төлем алынғаннан кейін 3 (үш) жұмыс күнінен аспайтын мерзімде беріледі.</w:t>
      </w:r>
    </w:p>
    <w:p>
      <w:pPr>
        <w:spacing w:after="0"/>
        <w:ind w:left="0"/>
        <w:jc w:val="both"/>
      </w:pPr>
      <w:r>
        <w:rPr>
          <w:rFonts w:ascii="Times New Roman"/>
          <w:b w:val="false"/>
          <w:i w:val="false"/>
          <w:color w:val="000000"/>
          <w:sz w:val="28"/>
        </w:rPr>
        <w:t>
      Жаңартылуға жататын мемлекеттік материалдық резервтің материалдық құндылықтарын және номенклатура өзгерген кезде броньнан шығарылған материалдық құндылықтарды басқа мемлекеттік органдардың балансына өтеусіз негізде беру үшін материалдық құндылықтарды шығару кезінде наряд алушы мемлекеттік органдармен және мемлекеттік материалдық резерв саласындағы уәкілетті органмен келісуден кейін мемлекеттік мүлікті басқару жөніндегі уәкілетті орган шешім шығарған күннен кейін 3 (үш) жұмыс күнінен аспайтын мерзімде беріледі.</w:t>
      </w:r>
    </w:p>
    <w:p>
      <w:pPr>
        <w:spacing w:after="0"/>
        <w:ind w:left="0"/>
        <w:jc w:val="both"/>
      </w:pPr>
      <w:r>
        <w:rPr>
          <w:rFonts w:ascii="Times New Roman"/>
          <w:b w:val="false"/>
          <w:i w:val="false"/>
          <w:color w:val="000000"/>
          <w:sz w:val="28"/>
        </w:rPr>
        <w:t>
      Мемлекеттік қорғаныстық тапсырысты орындау үшін жаңарту тәртібімен материалдық құндылықтарды шығару кезінде наряд мемлекеттік қорғаныстық тапсырысты орындау үшін мемлекеттік материалдық резервтің материалдық құндылықтарын пайдалану туралы шартты жасасқаннан кейін 1 (бір) жұмыс күнінен аспайтын мерзімде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Төтенше жағдайлар министрінің 28.02.2022 </w:t>
      </w:r>
      <w:r>
        <w:rPr>
          <w:rFonts w:ascii="Times New Roman"/>
          <w:b w:val="false"/>
          <w:i w:val="false"/>
          <w:color w:val="ff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5"/>
    <w:p>
      <w:pPr>
        <w:spacing w:after="0"/>
        <w:ind w:left="0"/>
        <w:jc w:val="both"/>
      </w:pPr>
      <w:r>
        <w:rPr>
          <w:rFonts w:ascii="Times New Roman"/>
          <w:b w:val="false"/>
          <w:i w:val="false"/>
          <w:color w:val="000000"/>
          <w:sz w:val="28"/>
        </w:rPr>
        <w:t>
      12. Материалдық құндылықтарды қарызға беру тәртібімен шығару кезінде наряд мемлекеттік материалдық резерв саласындағы уәкілетті орган шешім қабылдағаннан кейін 3 (үш) жұмыс күнінен аспайтын мерзімде беріледі.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Төтенше жағдайлар министрінің м.а. 16.06.2023 </w:t>
      </w:r>
      <w:r>
        <w:rPr>
          <w:rFonts w:ascii="Times New Roman"/>
          <w:b w:val="false"/>
          <w:i w:val="false"/>
          <w:color w:val="000000"/>
          <w:sz w:val="28"/>
        </w:rPr>
        <w:t>№ 329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6"/>
    <w:p>
      <w:pPr>
        <w:spacing w:after="0"/>
        <w:ind w:left="0"/>
        <w:jc w:val="both"/>
      </w:pPr>
      <w:r>
        <w:rPr>
          <w:rFonts w:ascii="Times New Roman"/>
          <w:b w:val="false"/>
          <w:i w:val="false"/>
          <w:color w:val="000000"/>
          <w:sz w:val="28"/>
        </w:rPr>
        <w:t>
      13. Материалдық құндылықтарды гуманитарлық көмек көрсету, босқындарға көмек көрсету үшін броньнан шығару тәртібімен шығару кезінде наряд Комитет оларды шығаруға Қазақстан Республикасы Үкіметінің шешімін алғаннан кейін 1 (бір) жұмыс күнінен аспайтын мерзімде беріледі.</w:t>
      </w:r>
    </w:p>
    <w:bookmarkEnd w:id="26"/>
    <w:p>
      <w:pPr>
        <w:spacing w:after="0"/>
        <w:ind w:left="0"/>
        <w:jc w:val="both"/>
      </w:pPr>
      <w:r>
        <w:rPr>
          <w:rFonts w:ascii="Times New Roman"/>
          <w:b w:val="false"/>
          <w:i w:val="false"/>
          <w:color w:val="000000"/>
          <w:sz w:val="28"/>
        </w:rPr>
        <w:t>
      Материалдық құндылықтарды нарыққа реттеушілік ықпал ету үшін броньнан шығару тәртібімен шығару кезінде наряд Комитетке шарт талаптарында көзделген иеліктен шығарылатын материалдық құндылықтардың құны толық төленгенін растайтын құжат келіп түскеннен кейін 3 (үш) жұмыс күнінен аспайтын мерзімде беріледі.</w:t>
      </w:r>
    </w:p>
    <w:p>
      <w:pPr>
        <w:spacing w:after="0"/>
        <w:ind w:left="0"/>
        <w:jc w:val="both"/>
      </w:pPr>
      <w:r>
        <w:rPr>
          <w:rFonts w:ascii="Times New Roman"/>
          <w:b w:val="false"/>
          <w:i w:val="false"/>
          <w:color w:val="000000"/>
          <w:sz w:val="28"/>
        </w:rPr>
        <w:t>
      Табиғи және техногендік сипаттағы төтенше жағдайлар мен олардың салдарларының алдын алу және оларды жою жөніндегі шараларды қабылдау үшін броньнан шығару тәртібімен материалдық құндылықтарды шығару кезінде наряд Комитет азаматтық қорғау саласындағы уәкілетті органның оларды шығаруға шешімін алғаннан кейін 1 (бір) жұмыс күнінен аспайтын мерзімде беріледі.</w:t>
      </w:r>
    </w:p>
    <w:p>
      <w:pPr>
        <w:spacing w:after="0"/>
        <w:ind w:left="0"/>
        <w:jc w:val="both"/>
      </w:pPr>
      <w:r>
        <w:rPr>
          <w:rFonts w:ascii="Times New Roman"/>
          <w:b w:val="false"/>
          <w:i w:val="false"/>
          <w:color w:val="000000"/>
          <w:sz w:val="28"/>
        </w:rPr>
        <w:t>
      Әлеуметтік сипаттағы төтенше жағдай мен оның салдарларының алдын алу және оларды жою жөніндегі шараларды қабылдау үшін броньнан шығару тәртібімен материалдық құндылықтарды шығару кезінде наряд Комитет әлеуметтік сипаттағы төтенше жағдайдың алдын алу және оны жою жөніндегі мемлекеттік органның оларды шығаруға шешімін алғаннан кейін 1 (бір) жұмыс күнінен аспайтын мерзімде беріледі.</w:t>
      </w:r>
    </w:p>
    <w:p>
      <w:pPr>
        <w:spacing w:after="0"/>
        <w:ind w:left="0"/>
        <w:jc w:val="both"/>
      </w:pPr>
      <w:r>
        <w:rPr>
          <w:rFonts w:ascii="Times New Roman"/>
          <w:b w:val="false"/>
          <w:i w:val="false"/>
          <w:color w:val="000000"/>
          <w:sz w:val="28"/>
        </w:rPr>
        <w:t>
      Кәдеге жарату үшін броньнан шығару тәртібімен материалдық құндылықтарды шығару кезінде наряд кәдеге жарату көрсетілетін қызметін өнім берушімен шарт жасасқаннан кейін 3 (үш) жұмыс күнінен аспайтын мерзімде беріледі.</w:t>
      </w:r>
    </w:p>
    <w:p>
      <w:pPr>
        <w:spacing w:after="0"/>
        <w:ind w:left="0"/>
        <w:jc w:val="both"/>
      </w:pPr>
      <w:r>
        <w:rPr>
          <w:rFonts w:ascii="Times New Roman"/>
          <w:b w:val="false"/>
          <w:i w:val="false"/>
          <w:color w:val="000000"/>
          <w:sz w:val="28"/>
        </w:rPr>
        <w:t>
      Жою үшін броньнан шығару тәртібімен материалдық құндылықтарды шығару кезінде наряд мемлекеттік материалдық резерв саласындағы уәкілетті орган шешім қабылдағаннан кейін 3 (үш) жұмыс күнінен аспайтын мерзімде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Төтенше жағдайлар министрінің м.а. 16.06.2023 </w:t>
      </w:r>
      <w:r>
        <w:rPr>
          <w:rFonts w:ascii="Times New Roman"/>
          <w:b w:val="false"/>
          <w:i w:val="false"/>
          <w:color w:val="000000"/>
          <w:sz w:val="28"/>
        </w:rPr>
        <w:t>№ 329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7"/>
    <w:p>
      <w:pPr>
        <w:spacing w:after="0"/>
        <w:ind w:left="0"/>
        <w:jc w:val="both"/>
      </w:pPr>
      <w:r>
        <w:rPr>
          <w:rFonts w:ascii="Times New Roman"/>
          <w:b w:val="false"/>
          <w:i w:val="false"/>
          <w:color w:val="000000"/>
          <w:sz w:val="28"/>
        </w:rPr>
        <w:t>
      14. Кәдеге жаратылған тауарларды аукцион өткізу тәртібімен өткізу кезінде наряд Комитетке шарт талаптарында көзделген иеліктен шығарылатын кәдеге жаратылған тауарлардың құны толық төленгенін растайтын құжат келіп түскеннен кейін 3 (үш) жұмыс күнінен аспайтын мерзімде беріледі.</w:t>
      </w:r>
    </w:p>
    <w:bookmarkEnd w:id="27"/>
    <w:p>
      <w:pPr>
        <w:spacing w:after="0"/>
        <w:ind w:left="0"/>
        <w:jc w:val="both"/>
      </w:pPr>
      <w:r>
        <w:rPr>
          <w:rFonts w:ascii="Times New Roman"/>
          <w:b w:val="false"/>
          <w:i w:val="false"/>
          <w:color w:val="000000"/>
          <w:sz w:val="28"/>
        </w:rPr>
        <w:t>
      Кәдеге жаратылған тауарларды басқа мемлекеттік органдардың балансына беру арқылы өткізу кезінде наряд мемлекеттік мүлікті басқару жөніндегі уәкілетті органның кәдеге жаратылған тауарларды басқа мемлекеттік органдардың балансына беру туралы шешім қабылдағаннан кейін 3 (үш) жұмыс күнінен аспайтын мерзімде беріледі.</w:t>
      </w:r>
    </w:p>
    <w:bookmarkStart w:name="z45" w:id="28"/>
    <w:p>
      <w:pPr>
        <w:spacing w:after="0"/>
        <w:ind w:left="0"/>
        <w:jc w:val="both"/>
      </w:pPr>
      <w:r>
        <w:rPr>
          <w:rFonts w:ascii="Times New Roman"/>
          <w:b w:val="false"/>
          <w:i w:val="false"/>
          <w:color w:val="000000"/>
          <w:sz w:val="28"/>
        </w:rPr>
        <w:t xml:space="preserve">
      14-1. Нарядтағы жаңылыс жазуларды және (немесе) арифметикалық қателерді өзгерістер енгізу туралы наряд түзетеді және ол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материалдық резервтен материалдық құндылықтарды шығаруға немесе кәдеге жаратылған тауарларды өткізуге наряд нысаны бойынша және осы Қағидалардың 18 және 19-тармақтарында көзделген даналар мөлшерінде жазып береді.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14-1-тармақпен толықтырылды - ҚР Төтенше жағдайлар министрінің 28.02.2022 </w:t>
      </w:r>
      <w:r>
        <w:rPr>
          <w:rFonts w:ascii="Times New Roman"/>
          <w:b w:val="false"/>
          <w:i w:val="false"/>
          <w:color w:val="ff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29"/>
    <w:p>
      <w:pPr>
        <w:spacing w:after="0"/>
        <w:ind w:left="0"/>
        <w:jc w:val="left"/>
      </w:pPr>
      <w:r>
        <w:rPr>
          <w:rFonts w:ascii="Times New Roman"/>
          <w:b/>
          <w:i w:val="false"/>
          <w:color w:val="000000"/>
        </w:rPr>
        <w:t xml:space="preserve"> 3-тарау. Мемлекеттік материалдық резервтен материалдық құндылықтарды шығаруға немесе кәдеге жаратылған тауарларды өткізуге нарядтар беру тәртібі</w:t>
      </w:r>
    </w:p>
    <w:bookmarkEnd w:id="29"/>
    <w:bookmarkStart w:name="z33" w:id="30"/>
    <w:p>
      <w:pPr>
        <w:spacing w:after="0"/>
        <w:ind w:left="0"/>
        <w:jc w:val="both"/>
      </w:pPr>
      <w:r>
        <w:rPr>
          <w:rFonts w:ascii="Times New Roman"/>
          <w:b w:val="false"/>
          <w:i w:val="false"/>
          <w:color w:val="000000"/>
          <w:sz w:val="28"/>
        </w:rPr>
        <w:t>
      15. Сақтау филиалдарынан материалдық құндылықтарды шығару немесе кәдеге жаратылған тауарларды өткізу кезінде нарядқа Комитеттің бірінші басшысы немесе оның орынбасары, Комитеттің мемлекеттік материалдық резервті есепке алуды жүзеге асыратын құрылымдық бөлімшесінің басшысы және наряд беруге жауапты қызметкері, Комитеттің бас бухгалтері, Комитеттің ведомстволық бағынысты ұйымының бірінші басшысы, оның орынбасары, Комитеттің ведомстволық бағынысты ұйымының бас бухгалтері және Комитеттің мемлекеттік материалдық резервті есепке алуды жүзеге асыратын ведомстволық бағынысты ұйымының құрылымдық бөлімшесінің басшысы, олар болмаған жағдайда, оларды ауыстыратын адамдар өз қолымен немесе электрондық цифрлық қолтаңба арқылы қол қояды.</w:t>
      </w:r>
    </w:p>
    <w:bookmarkEnd w:id="30"/>
    <w:p>
      <w:pPr>
        <w:spacing w:after="0"/>
        <w:ind w:left="0"/>
        <w:jc w:val="both"/>
      </w:pPr>
      <w:r>
        <w:rPr>
          <w:rFonts w:ascii="Times New Roman"/>
          <w:b w:val="false"/>
          <w:i w:val="false"/>
          <w:color w:val="000000"/>
          <w:sz w:val="28"/>
        </w:rPr>
        <w:t>
      Сақтау пункттерінен материалдық құндылықтарды шығару немесе кәдеге жаратылған тауарларды өткізу кезінде нарядқа Комитеттің бірінші басшысы немесе оның орынбасары, Комитеттің мемлекеттік материалдық резервті есепке алуды жүзеге асыратын құрылымдық бөлімшесінің басшысы және наряд беруге жауапты қызметкері, Комитеттің бас бухгалтері, олар болмаған жағдайда, оларды ауыстыратын адамдар өз қолымен немесе электрондық цифрлық қолтаңба арқылы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Төтенше жағдайлар министрінің 28.02.2022 </w:t>
      </w:r>
      <w:r>
        <w:rPr>
          <w:rFonts w:ascii="Times New Roman"/>
          <w:b w:val="false"/>
          <w:i w:val="false"/>
          <w:color w:val="ff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31"/>
    <w:p>
      <w:pPr>
        <w:spacing w:after="0"/>
        <w:ind w:left="0"/>
        <w:jc w:val="both"/>
      </w:pPr>
      <w:r>
        <w:rPr>
          <w:rFonts w:ascii="Times New Roman"/>
          <w:b w:val="false"/>
          <w:i w:val="false"/>
          <w:color w:val="000000"/>
          <w:sz w:val="28"/>
        </w:rPr>
        <w:t>
      16. Мемлекеттік материалдық резервтен материалдық құндылықтарды шығару немесе кәдеге жаратылған тауарларды өткізу кезінде мемлекеттік материалдық резервтен материалдық құндылықтарды шығаруға немесе кәдеге жаратылған тауарларды өткізуге нарядты Комитеттің мемлекеттік материалдық резервті есепке алуды жүзеге асыратын құрылымдық бөлімшесі жазып береді.</w:t>
      </w:r>
    </w:p>
    <w:bookmarkEnd w:id="31"/>
    <w:bookmarkStart w:name="z35" w:id="32"/>
    <w:p>
      <w:pPr>
        <w:spacing w:after="0"/>
        <w:ind w:left="0"/>
        <w:jc w:val="both"/>
      </w:pPr>
      <w:r>
        <w:rPr>
          <w:rFonts w:ascii="Times New Roman"/>
          <w:b w:val="false"/>
          <w:i w:val="false"/>
          <w:color w:val="000000"/>
          <w:sz w:val="28"/>
        </w:rPr>
        <w:t xml:space="preserve">
      17. Материалдық құндылықтарды шығаруға немесе кәдеге жаратылған тауарларды өткізуге берілген нарядтарды Комитеттің мемлекеттік материалдық резервті есепке алуды жүзеге асыратын құрылымдық бөлімшесі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ресімделген мемлекеттік материалдық резервтен материалдық құндылықтарды немесе кәдеге жаратылған тауарларды шығаруға нарядтар беру журналына (бұдан әрі – нарядтар беру журналы) тіркейді.</w:t>
      </w:r>
    </w:p>
    <w:bookmarkEnd w:id="32"/>
    <w:p>
      <w:pPr>
        <w:spacing w:after="0"/>
        <w:ind w:left="0"/>
        <w:jc w:val="both"/>
      </w:pPr>
      <w:r>
        <w:rPr>
          <w:rFonts w:ascii="Times New Roman"/>
          <w:b w:val="false"/>
          <w:i w:val="false"/>
          <w:color w:val="000000"/>
          <w:sz w:val="28"/>
        </w:rPr>
        <w:t>
      Нарядтар беру журналы тігіледі, нөмірленеді және мөрмен бекітіледі.</w:t>
      </w:r>
    </w:p>
    <w:p>
      <w:pPr>
        <w:spacing w:after="0"/>
        <w:ind w:left="0"/>
        <w:jc w:val="both"/>
      </w:pPr>
      <w:r>
        <w:rPr>
          <w:rFonts w:ascii="Times New Roman"/>
          <w:b w:val="false"/>
          <w:i w:val="false"/>
          <w:color w:val="000000"/>
          <w:sz w:val="28"/>
        </w:rPr>
        <w:t>
      Нарядтар беру журналы Комитеттің мемлекеттік материалдық резервті есепке алуды жүзеге асыратын құрылымдық бөлімшесінің нарядтар беруге жауапты қызметкерінде сақталады.</w:t>
      </w:r>
    </w:p>
    <w:bookmarkStart w:name="z36" w:id="33"/>
    <w:p>
      <w:pPr>
        <w:spacing w:after="0"/>
        <w:ind w:left="0"/>
        <w:jc w:val="both"/>
      </w:pPr>
      <w:r>
        <w:rPr>
          <w:rFonts w:ascii="Times New Roman"/>
          <w:b w:val="false"/>
          <w:i w:val="false"/>
          <w:color w:val="000000"/>
          <w:sz w:val="28"/>
        </w:rPr>
        <w:t>
      18. Комитет сақтау филиалдарынан мемлекеттік материалдық резервтен материалдық құндылықтарды шығаруға немесе кәдеге жаратылған тауарларды өткізуге төрт данада наряд жазып береді.</w:t>
      </w:r>
    </w:p>
    <w:bookmarkEnd w:id="33"/>
    <w:p>
      <w:pPr>
        <w:spacing w:after="0"/>
        <w:ind w:left="0"/>
        <w:jc w:val="both"/>
      </w:pPr>
      <w:r>
        <w:rPr>
          <w:rFonts w:ascii="Times New Roman"/>
          <w:b w:val="false"/>
          <w:i w:val="false"/>
          <w:color w:val="000000"/>
          <w:sz w:val="28"/>
        </w:rPr>
        <w:t>
      Нарядтың бір данасы Комитеттің мемлекеттік материалдық резервті есепке алуды жүзеге асыратын құрылымдық бөлімшесінде қалады, екіншісі - Комитеттің ведомстволық бағынысты ұйымына, үшіншісі материалдық құндылықтарды немесе кәдеге жаратылған тауарларды алушыға (бұдан әрі – уәкілетті өкіл) беріледі, төртіншісі сақтау филиалына жіберіледі.</w:t>
      </w:r>
    </w:p>
    <w:bookmarkStart w:name="z37" w:id="34"/>
    <w:p>
      <w:pPr>
        <w:spacing w:after="0"/>
        <w:ind w:left="0"/>
        <w:jc w:val="both"/>
      </w:pPr>
      <w:r>
        <w:rPr>
          <w:rFonts w:ascii="Times New Roman"/>
          <w:b w:val="false"/>
          <w:i w:val="false"/>
          <w:color w:val="000000"/>
          <w:sz w:val="28"/>
        </w:rPr>
        <w:t>
      19. Комитет сақтау пункттерінен мемлекеттік материалдық резервтен материалдық құндылықтарды шығаруға немесе кәдеге жаратылған тауарларды өткізуге үш данада наряд жазып береді.</w:t>
      </w:r>
    </w:p>
    <w:bookmarkEnd w:id="34"/>
    <w:p>
      <w:pPr>
        <w:spacing w:after="0"/>
        <w:ind w:left="0"/>
        <w:jc w:val="both"/>
      </w:pPr>
      <w:r>
        <w:rPr>
          <w:rFonts w:ascii="Times New Roman"/>
          <w:b w:val="false"/>
          <w:i w:val="false"/>
          <w:color w:val="000000"/>
          <w:sz w:val="28"/>
        </w:rPr>
        <w:t>
      Нарядтың бір данасы Комитеттің мемлекеттік материалдық резервті есепке алуды жүзеге асыратын құрылымдық бөлімшесінде қалады, екіншісі сақтау пунктіне жіберіледі, үшіншісі уәкілетті өкілге беріледі.</w:t>
      </w:r>
    </w:p>
    <w:bookmarkStart w:name="z38" w:id="35"/>
    <w:p>
      <w:pPr>
        <w:spacing w:after="0"/>
        <w:ind w:left="0"/>
        <w:jc w:val="both"/>
      </w:pPr>
      <w:r>
        <w:rPr>
          <w:rFonts w:ascii="Times New Roman"/>
          <w:b w:val="false"/>
          <w:i w:val="false"/>
          <w:color w:val="000000"/>
          <w:sz w:val="28"/>
        </w:rPr>
        <w:t>
      20. Нарядтың сақтау филиалына/сақтау пунктіне арналған данасы наряд жазып берілген күні кейіннен нарядтың түпнұсқасын тапсырысты хатпен жібере отырып, олардың электрондық поштасына сканерленген түрде жіберіледі.</w:t>
      </w:r>
    </w:p>
    <w:bookmarkEnd w:id="35"/>
    <w:bookmarkStart w:name="z39" w:id="36"/>
    <w:p>
      <w:pPr>
        <w:spacing w:after="0"/>
        <w:ind w:left="0"/>
        <w:jc w:val="both"/>
      </w:pPr>
      <w:r>
        <w:rPr>
          <w:rFonts w:ascii="Times New Roman"/>
          <w:b w:val="false"/>
          <w:i w:val="false"/>
          <w:color w:val="000000"/>
          <w:sz w:val="28"/>
        </w:rPr>
        <w:t xml:space="preserve">
      21. Материалдық құндылықтарды немесе кәдеге жаратылған тауарларды саны, сапасы және жиынтықтылығы бойынша беру уәкілетті өкілдің қатысуымен жүргізіледі,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қабылдау-тапсыру актісімен ресімделеді.</w:t>
      </w:r>
    </w:p>
    <w:bookmarkEnd w:id="36"/>
    <w:p>
      <w:pPr>
        <w:spacing w:after="0"/>
        <w:ind w:left="0"/>
        <w:jc w:val="both"/>
      </w:pPr>
      <w:r>
        <w:rPr>
          <w:rFonts w:ascii="Times New Roman"/>
          <w:b w:val="false"/>
          <w:i w:val="false"/>
          <w:color w:val="000000"/>
          <w:sz w:val="28"/>
        </w:rPr>
        <w:t>
      Материалдық құндылықтарды немесе кәдеге жаратылған тауарларды сақтау филиалдарынан беру кезінде қабылдау-тапсыру актісінің төрт данасына уәкілетті өкіл, сақтау филиалының басшысы, бас бухгалтері, материалдық-жауапты адам қол қояды және ол мөрмен расталады.</w:t>
      </w:r>
    </w:p>
    <w:p>
      <w:pPr>
        <w:spacing w:after="0"/>
        <w:ind w:left="0"/>
        <w:jc w:val="both"/>
      </w:pPr>
      <w:r>
        <w:rPr>
          <w:rFonts w:ascii="Times New Roman"/>
          <w:b w:val="false"/>
          <w:i w:val="false"/>
          <w:color w:val="000000"/>
          <w:sz w:val="28"/>
        </w:rPr>
        <w:t>
      Материалдық құндылықтарды немесе кәдеге жаратылған тауарларды сақтау пунктінен беру кезінде қабылдау-тапсыру актісінің үш данасына уәкілетті өкіл, сақтау пунктінің басшысы, бас бухгалтері, материалдық-жауапты адам қол қояды және ол мөрмен расталады.</w:t>
      </w:r>
    </w:p>
    <w:bookmarkStart w:name="z40" w:id="37"/>
    <w:p>
      <w:pPr>
        <w:spacing w:after="0"/>
        <w:ind w:left="0"/>
        <w:jc w:val="both"/>
      </w:pPr>
      <w:r>
        <w:rPr>
          <w:rFonts w:ascii="Times New Roman"/>
          <w:b w:val="false"/>
          <w:i w:val="false"/>
          <w:color w:val="000000"/>
          <w:sz w:val="28"/>
        </w:rPr>
        <w:t xml:space="preserve">
      22. Мемлекеттік материалдық резервтен материалдық құндылықтарды шығару немесе кәдеге жаратылған тауарларды өткізу жөнінде уақтылы есептілікті қамтамасыз ету үшін сақтау филиалы/сақтау пункті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нарядты орындау актісін ресімдейді.</w:t>
      </w:r>
    </w:p>
    <w:bookmarkEnd w:id="37"/>
    <w:p>
      <w:pPr>
        <w:spacing w:after="0"/>
        <w:ind w:left="0"/>
        <w:jc w:val="both"/>
      </w:pPr>
      <w:r>
        <w:rPr>
          <w:rFonts w:ascii="Times New Roman"/>
          <w:b w:val="false"/>
          <w:i w:val="false"/>
          <w:color w:val="000000"/>
          <w:sz w:val="28"/>
        </w:rPr>
        <w:t>
      Нарядты орындау актісіне сақтау филиалының/сақтау пунктінің басшысы, бас бухгалтері және материалдық-жауапты адам қол қояды және ол мөрмен расталады.</w:t>
      </w:r>
    </w:p>
    <w:bookmarkStart w:name="z41" w:id="38"/>
    <w:p>
      <w:pPr>
        <w:spacing w:after="0"/>
        <w:ind w:left="0"/>
        <w:jc w:val="both"/>
      </w:pPr>
      <w:r>
        <w:rPr>
          <w:rFonts w:ascii="Times New Roman"/>
          <w:b w:val="false"/>
          <w:i w:val="false"/>
          <w:color w:val="000000"/>
          <w:sz w:val="28"/>
        </w:rPr>
        <w:t>
      23. Қабылдау-тапсыру актісін және нарядты орындау актісін сақтау филиалы/сақтау пункті Комитетке мемлекеттік материалдық резервтен материалдық құндылықтарды шығарған немесе кәдеге жаратылған тауарларды өткізген күннен бастап 5 (бес) жұмыс күнінен аспайтын мерзімде жібереді.</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материалдық</w:t>
            </w:r>
            <w:r>
              <w:br/>
            </w:r>
            <w:r>
              <w:rPr>
                <w:rFonts w:ascii="Times New Roman"/>
                <w:b w:val="false"/>
                <w:i w:val="false"/>
                <w:color w:val="000000"/>
                <w:sz w:val="20"/>
              </w:rPr>
              <w:t>резервтен материалдық</w:t>
            </w:r>
            <w:r>
              <w:br/>
            </w:r>
            <w:r>
              <w:rPr>
                <w:rFonts w:ascii="Times New Roman"/>
                <w:b w:val="false"/>
                <w:i w:val="false"/>
                <w:color w:val="000000"/>
                <w:sz w:val="20"/>
              </w:rPr>
              <w:t>құндылықтарды шығаруға</w:t>
            </w:r>
            <w:r>
              <w:br/>
            </w:r>
            <w:r>
              <w:rPr>
                <w:rFonts w:ascii="Times New Roman"/>
                <w:b w:val="false"/>
                <w:i w:val="false"/>
                <w:color w:val="000000"/>
                <w:sz w:val="20"/>
              </w:rPr>
              <w:t>немесе кәдеге жаратылған</w:t>
            </w:r>
            <w:r>
              <w:br/>
            </w:r>
            <w:r>
              <w:rPr>
                <w:rFonts w:ascii="Times New Roman"/>
                <w:b w:val="false"/>
                <w:i w:val="false"/>
                <w:color w:val="000000"/>
                <w:sz w:val="20"/>
              </w:rPr>
              <w:t>тауарларды өткізуге нарядтар</w:t>
            </w:r>
            <w:r>
              <w:br/>
            </w:r>
            <w:r>
              <w:rPr>
                <w:rFonts w:ascii="Times New Roman"/>
                <w:b w:val="false"/>
                <w:i w:val="false"/>
                <w:color w:val="000000"/>
                <w:sz w:val="20"/>
              </w:rPr>
              <w:t>беру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Мемлекеттік материалдық резервтен материалдық құндылықтарды шығаруға немесе кәдеге жаратылған тауарларды өткізуге нарядтар беру журналы</w:t>
      </w:r>
    </w:p>
    <w:p>
      <w:pPr>
        <w:spacing w:after="0"/>
        <w:ind w:left="0"/>
        <w:jc w:val="both"/>
      </w:pPr>
      <w:r>
        <w:rPr>
          <w:rFonts w:ascii="Times New Roman"/>
          <w:b w:val="false"/>
          <w:i w:val="false"/>
          <w:color w:val="ff0000"/>
          <w:sz w:val="28"/>
        </w:rPr>
        <w:t xml:space="preserve">
      Ескерту. 1-қосымша жаңа редакцияда - ҚР Төтенше жағдайлар министрінің 28.02.2022 </w:t>
      </w:r>
      <w:r>
        <w:rPr>
          <w:rFonts w:ascii="Times New Roman"/>
          <w:b w:val="false"/>
          <w:i w:val="false"/>
          <w:color w:val="ff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Нарядтың нөмірі мен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тұлғаныңаты, әкесінің аты (болған жағдайда), тегі, заңды тұлғаның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құндылықтар немесе кәдеге жаратылған тауарлар шығарылатын сақтау филиалының/сақтау пунктінің атауы және орналасқан жері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(жаңарту, жалға беру броньнан шығару тәртібімен) немесе өткізу тәртібі, наряд беруге негіздеме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Нарядтар даналарының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Нарядты алған адамның тегі, аты, әкесінің аты (бар болса), қолы және нарядты алған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тұлғадан алушы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ведомстволық бағынысты ұйымынан алушы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Филиалдардан/сақтау пунктерініен алушы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материалдық</w:t>
            </w:r>
            <w:r>
              <w:br/>
            </w:r>
            <w:r>
              <w:rPr>
                <w:rFonts w:ascii="Times New Roman"/>
                <w:b w:val="false"/>
                <w:i w:val="false"/>
                <w:color w:val="000000"/>
                <w:sz w:val="20"/>
              </w:rPr>
              <w:t>резервтен материалдық</w:t>
            </w:r>
            <w:r>
              <w:br/>
            </w:r>
            <w:r>
              <w:rPr>
                <w:rFonts w:ascii="Times New Roman"/>
                <w:b w:val="false"/>
                <w:i w:val="false"/>
                <w:color w:val="000000"/>
                <w:sz w:val="20"/>
              </w:rPr>
              <w:t>құндылықтарды шығаруға</w:t>
            </w:r>
            <w:r>
              <w:br/>
            </w:r>
            <w:r>
              <w:rPr>
                <w:rFonts w:ascii="Times New Roman"/>
                <w:b w:val="false"/>
                <w:i w:val="false"/>
                <w:color w:val="000000"/>
                <w:sz w:val="20"/>
              </w:rPr>
              <w:t>немесе кәдеге жаратылған</w:t>
            </w:r>
            <w:r>
              <w:br/>
            </w:r>
            <w:r>
              <w:rPr>
                <w:rFonts w:ascii="Times New Roman"/>
                <w:b w:val="false"/>
                <w:i w:val="false"/>
                <w:color w:val="000000"/>
                <w:sz w:val="20"/>
              </w:rPr>
              <w:t>тауарларды өткізуге нарядтар</w:t>
            </w:r>
            <w:r>
              <w:br/>
            </w:r>
            <w:r>
              <w:rPr>
                <w:rFonts w:ascii="Times New Roman"/>
                <w:b w:val="false"/>
                <w:i w:val="false"/>
                <w:color w:val="000000"/>
                <w:sz w:val="20"/>
              </w:rPr>
              <w:t>беру 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 _____ қабылдау-тапсыру АКТІСІ</w:t>
      </w:r>
    </w:p>
    <w:p>
      <w:pPr>
        <w:spacing w:after="0"/>
        <w:ind w:left="0"/>
        <w:jc w:val="both"/>
      </w:pPr>
      <w:r>
        <w:rPr>
          <w:rFonts w:ascii="Times New Roman"/>
          <w:b w:val="false"/>
          <w:i w:val="false"/>
          <w:color w:val="000000"/>
          <w:sz w:val="28"/>
        </w:rPr>
        <w:t>
      20 ____ жылғы " _____ " ________                        ________________ қ.</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(сақтау филиалының/сақтау пунктінің атауы; басшысының лауазымы және аты, әкесінің аты (болған жағдайда), тегі)</w:t>
      </w:r>
    </w:p>
    <w:p>
      <w:pPr>
        <w:spacing w:after="0"/>
        <w:ind w:left="0"/>
        <w:jc w:val="both"/>
      </w:pPr>
      <w:r>
        <w:rPr>
          <w:rFonts w:ascii="Times New Roman"/>
          <w:b w:val="false"/>
          <w:i w:val="false"/>
          <w:color w:val="000000"/>
          <w:sz w:val="28"/>
        </w:rPr>
        <w:t>
      бас бухгалтер _____________________________________________________________,</w:t>
      </w:r>
    </w:p>
    <w:p>
      <w:pPr>
        <w:spacing w:after="0"/>
        <w:ind w:left="0"/>
        <w:jc w:val="both"/>
      </w:pPr>
      <w:r>
        <w:rPr>
          <w:rFonts w:ascii="Times New Roman"/>
          <w:b w:val="false"/>
          <w:i w:val="false"/>
          <w:color w:val="000000"/>
          <w:sz w:val="28"/>
        </w:rPr>
        <w:t>
      аты, әкесінің аты (болған жағдайда), тегі</w:t>
      </w:r>
    </w:p>
    <w:p>
      <w:pPr>
        <w:spacing w:after="0"/>
        <w:ind w:left="0"/>
        <w:jc w:val="both"/>
      </w:pPr>
      <w:r>
        <w:rPr>
          <w:rFonts w:ascii="Times New Roman"/>
          <w:b w:val="false"/>
          <w:i w:val="false"/>
          <w:color w:val="000000"/>
          <w:sz w:val="28"/>
        </w:rPr>
        <w:t>
      және материалдық-жауапты адам _____________________________________________,</w:t>
      </w:r>
    </w:p>
    <w:p>
      <w:pPr>
        <w:spacing w:after="0"/>
        <w:ind w:left="0"/>
        <w:jc w:val="both"/>
      </w:pPr>
      <w:r>
        <w:rPr>
          <w:rFonts w:ascii="Times New Roman"/>
          <w:b w:val="false"/>
          <w:i w:val="false"/>
          <w:color w:val="000000"/>
          <w:sz w:val="28"/>
        </w:rPr>
        <w:t>
      аты, әкесінің аты (болған жағдайда), тегі</w:t>
      </w:r>
    </w:p>
    <w:p>
      <w:pPr>
        <w:spacing w:after="0"/>
        <w:ind w:left="0"/>
        <w:jc w:val="both"/>
      </w:pPr>
      <w:r>
        <w:rPr>
          <w:rFonts w:ascii="Times New Roman"/>
          <w:b w:val="false"/>
          <w:i w:val="false"/>
          <w:color w:val="000000"/>
          <w:sz w:val="28"/>
        </w:rPr>
        <w:t>
      _____________ жылғы № ______ ________________________________________ сәйкес</w:t>
      </w:r>
    </w:p>
    <w:p>
      <w:pPr>
        <w:spacing w:after="0"/>
        <w:ind w:left="0"/>
        <w:jc w:val="both"/>
      </w:pPr>
      <w:r>
        <w:rPr>
          <w:rFonts w:ascii="Times New Roman"/>
          <w:b w:val="false"/>
          <w:i w:val="false"/>
          <w:color w:val="000000"/>
          <w:sz w:val="28"/>
        </w:rPr>
        <w:t>
      мемлекеттік материалдық резервтен мынадай материалдық құндылықтардың немесе кәдеге жаратылған тауарлардың шығарылуын жүргізді: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құндылықтардың немесе кәдеге жаратылған тауарлардың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____________________________________________________(жазбаша) сомасына теңге</w:t>
      </w:r>
    </w:p>
    <w:p>
      <w:pPr>
        <w:spacing w:after="0"/>
        <w:ind w:left="0"/>
        <w:jc w:val="both"/>
      </w:pPr>
      <w:r>
        <w:rPr>
          <w:rFonts w:ascii="Times New Roman"/>
          <w:b w:val="false"/>
          <w:i w:val="false"/>
          <w:color w:val="000000"/>
          <w:sz w:val="28"/>
        </w:rPr>
        <w:t>
      Шығарды:</w:t>
      </w:r>
    </w:p>
    <w:p>
      <w:pPr>
        <w:spacing w:after="0"/>
        <w:ind w:left="0"/>
        <w:jc w:val="both"/>
      </w:pPr>
      <w:r>
        <w:rPr>
          <w:rFonts w:ascii="Times New Roman"/>
          <w:b w:val="false"/>
          <w:i w:val="false"/>
          <w:color w:val="000000"/>
          <w:sz w:val="28"/>
        </w:rPr>
        <w:t>
      Ұйым басшысы __________________________________________ __________________</w:t>
      </w:r>
    </w:p>
    <w:p>
      <w:pPr>
        <w:spacing w:after="0"/>
        <w:ind w:left="0"/>
        <w:jc w:val="both"/>
      </w:pPr>
      <w:r>
        <w:rPr>
          <w:rFonts w:ascii="Times New Roman"/>
          <w:b w:val="false"/>
          <w:i w:val="false"/>
          <w:color w:val="000000"/>
          <w:sz w:val="28"/>
        </w:rPr>
        <w:t>
      аты, әкесінің аты (болған жағдайда), тегі            (қолы)</w:t>
      </w:r>
    </w:p>
    <w:p>
      <w:pPr>
        <w:spacing w:after="0"/>
        <w:ind w:left="0"/>
        <w:jc w:val="both"/>
      </w:pPr>
      <w:r>
        <w:rPr>
          <w:rFonts w:ascii="Times New Roman"/>
          <w:b w:val="false"/>
          <w:i w:val="false"/>
          <w:color w:val="000000"/>
          <w:sz w:val="28"/>
        </w:rPr>
        <w:t>
      Бас бухгалтер ____________________________________________ _________________</w:t>
      </w:r>
    </w:p>
    <w:p>
      <w:pPr>
        <w:spacing w:after="0"/>
        <w:ind w:left="0"/>
        <w:jc w:val="both"/>
      </w:pPr>
      <w:r>
        <w:rPr>
          <w:rFonts w:ascii="Times New Roman"/>
          <w:b w:val="false"/>
          <w:i w:val="false"/>
          <w:color w:val="000000"/>
          <w:sz w:val="28"/>
        </w:rPr>
        <w:t>
      аты, әкесінің аты (болған жағдайда), тегі            (қолы)</w:t>
      </w:r>
    </w:p>
    <w:p>
      <w:pPr>
        <w:spacing w:after="0"/>
        <w:ind w:left="0"/>
        <w:jc w:val="both"/>
      </w:pPr>
      <w:r>
        <w:rPr>
          <w:rFonts w:ascii="Times New Roman"/>
          <w:b w:val="false"/>
          <w:i w:val="false"/>
          <w:color w:val="000000"/>
          <w:sz w:val="28"/>
        </w:rPr>
        <w:t>
      Материалдық-жауапты адам ________________________________ _________________</w:t>
      </w:r>
    </w:p>
    <w:p>
      <w:pPr>
        <w:spacing w:after="0"/>
        <w:ind w:left="0"/>
        <w:jc w:val="both"/>
      </w:pPr>
      <w:r>
        <w:rPr>
          <w:rFonts w:ascii="Times New Roman"/>
          <w:b w:val="false"/>
          <w:i w:val="false"/>
          <w:color w:val="000000"/>
          <w:sz w:val="28"/>
        </w:rPr>
        <w:t>
      аты, әкесінің аты (болған жағдайда), тегі            (қолы)</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Қабылдады:</w:t>
      </w:r>
    </w:p>
    <w:p>
      <w:pPr>
        <w:spacing w:after="0"/>
        <w:ind w:left="0"/>
        <w:jc w:val="both"/>
      </w:pPr>
      <w:r>
        <w:rPr>
          <w:rFonts w:ascii="Times New Roman"/>
          <w:b w:val="false"/>
          <w:i w:val="false"/>
          <w:color w:val="000000"/>
          <w:sz w:val="28"/>
        </w:rPr>
        <w:t>
      Уәкілетті өкіл: ____________________________________________ _________________</w:t>
      </w:r>
    </w:p>
    <w:p>
      <w:pPr>
        <w:spacing w:after="0"/>
        <w:ind w:left="0"/>
        <w:jc w:val="both"/>
      </w:pPr>
      <w:r>
        <w:rPr>
          <w:rFonts w:ascii="Times New Roman"/>
          <w:b w:val="false"/>
          <w:i w:val="false"/>
          <w:color w:val="000000"/>
          <w:sz w:val="28"/>
        </w:rPr>
        <w:t>
      аты, әкесінің аты (болған жағдайда), тегі            (қолы)</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Ескертпе: Қабылдау-тапсыру актісін сақтау филиалы/сақтау пункті шығарылған күннен бастап бес жұмыс күнінен аспайтын мерзімде Комитетке жібереді.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материалдық</w:t>
            </w:r>
            <w:r>
              <w:br/>
            </w:r>
            <w:r>
              <w:rPr>
                <w:rFonts w:ascii="Times New Roman"/>
                <w:b w:val="false"/>
                <w:i w:val="false"/>
                <w:color w:val="000000"/>
                <w:sz w:val="20"/>
              </w:rPr>
              <w:t>резервтен материалдық</w:t>
            </w:r>
            <w:r>
              <w:br/>
            </w:r>
            <w:r>
              <w:rPr>
                <w:rFonts w:ascii="Times New Roman"/>
                <w:b w:val="false"/>
                <w:i w:val="false"/>
                <w:color w:val="000000"/>
                <w:sz w:val="20"/>
              </w:rPr>
              <w:t>құндылықтарды шығаруға</w:t>
            </w:r>
            <w:r>
              <w:br/>
            </w:r>
            <w:r>
              <w:rPr>
                <w:rFonts w:ascii="Times New Roman"/>
                <w:b w:val="false"/>
                <w:i w:val="false"/>
                <w:color w:val="000000"/>
                <w:sz w:val="20"/>
              </w:rPr>
              <w:t>немесе кәдеге жаратылған</w:t>
            </w:r>
            <w:r>
              <w:br/>
            </w:r>
            <w:r>
              <w:rPr>
                <w:rFonts w:ascii="Times New Roman"/>
                <w:b w:val="false"/>
                <w:i w:val="false"/>
                <w:color w:val="000000"/>
                <w:sz w:val="20"/>
              </w:rPr>
              <w:t>тауарларды өткізуге нарядтар</w:t>
            </w:r>
            <w:r>
              <w:br/>
            </w:r>
            <w:r>
              <w:rPr>
                <w:rFonts w:ascii="Times New Roman"/>
                <w:b w:val="false"/>
                <w:i w:val="false"/>
                <w:color w:val="000000"/>
                <w:sz w:val="20"/>
              </w:rPr>
              <w:t>беру 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20 ___ жылғы " ___" ______________ № ______ нарядты орындау АКТІСІ</w:t>
      </w:r>
    </w:p>
    <w:p>
      <w:pPr>
        <w:spacing w:after="0"/>
        <w:ind w:left="0"/>
        <w:jc w:val="both"/>
      </w:pPr>
      <w:r>
        <w:rPr>
          <w:rFonts w:ascii="Times New Roman"/>
          <w:b w:val="false"/>
          <w:i w:val="false"/>
          <w:color w:val="000000"/>
          <w:sz w:val="28"/>
        </w:rPr>
        <w:t>
      20 ___ жылғы " ___" ______________                        _______________ қ.</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(сақтау филиалының/сақтау пунктінің атауы; басшысының лауазымы және аты, әкесінің аты (болған жағдайда), тегі)</w:t>
      </w:r>
    </w:p>
    <w:p>
      <w:pPr>
        <w:spacing w:after="0"/>
        <w:ind w:left="0"/>
        <w:jc w:val="both"/>
      </w:pPr>
      <w:r>
        <w:rPr>
          <w:rFonts w:ascii="Times New Roman"/>
          <w:b w:val="false"/>
          <w:i w:val="false"/>
          <w:color w:val="000000"/>
          <w:sz w:val="28"/>
        </w:rPr>
        <w:t>
      бас бухгалтер ____________________________________________________________,</w:t>
      </w:r>
    </w:p>
    <w:p>
      <w:pPr>
        <w:spacing w:after="0"/>
        <w:ind w:left="0"/>
        <w:jc w:val="both"/>
      </w:pPr>
      <w:r>
        <w:rPr>
          <w:rFonts w:ascii="Times New Roman"/>
          <w:b w:val="false"/>
          <w:i w:val="false"/>
          <w:color w:val="000000"/>
          <w:sz w:val="28"/>
        </w:rPr>
        <w:t>
      аты, әкесінің аты (болған жағдайда), тегі</w:t>
      </w:r>
    </w:p>
    <w:p>
      <w:pPr>
        <w:spacing w:after="0"/>
        <w:ind w:left="0"/>
        <w:jc w:val="both"/>
      </w:pPr>
      <w:r>
        <w:rPr>
          <w:rFonts w:ascii="Times New Roman"/>
          <w:b w:val="false"/>
          <w:i w:val="false"/>
          <w:color w:val="000000"/>
          <w:sz w:val="28"/>
        </w:rPr>
        <w:t>
      және материалдық-жауапты адам _____________________________________________,</w:t>
      </w:r>
    </w:p>
    <w:p>
      <w:pPr>
        <w:spacing w:after="0"/>
        <w:ind w:left="0"/>
        <w:jc w:val="both"/>
      </w:pPr>
      <w:r>
        <w:rPr>
          <w:rFonts w:ascii="Times New Roman"/>
          <w:b w:val="false"/>
          <w:i w:val="false"/>
          <w:color w:val="000000"/>
          <w:sz w:val="28"/>
        </w:rPr>
        <w:t>
      аты, әкесінің аты (болған жағдайда), тегі</w:t>
      </w:r>
    </w:p>
    <w:p>
      <w:pPr>
        <w:spacing w:after="0"/>
        <w:ind w:left="0"/>
        <w:jc w:val="both"/>
      </w:pPr>
      <w:r>
        <w:rPr>
          <w:rFonts w:ascii="Times New Roman"/>
          <w:b w:val="false"/>
          <w:i w:val="false"/>
          <w:color w:val="000000"/>
          <w:sz w:val="28"/>
        </w:rPr>
        <w:t>
      20 ___ жылғы "_____" ____________ № ___ нарядтың негізінде мемлекеттік материалдық резервтен төменде көрсетілген материалдық құндылықтарды немесе кәдеге жаратылған тауарларды шығару туралы осы актіні жасады: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қүндылықтардың немесе кәдеге жаратылған тауарлардың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Сомасы (жазбаша) _____________________________________________________ теңге</w:t>
      </w:r>
    </w:p>
    <w:p>
      <w:pPr>
        <w:spacing w:after="0"/>
        <w:ind w:left="0"/>
        <w:jc w:val="both"/>
      </w:pPr>
      <w:r>
        <w:rPr>
          <w:rFonts w:ascii="Times New Roman"/>
          <w:b w:val="false"/>
          <w:i w:val="false"/>
          <w:color w:val="000000"/>
          <w:sz w:val="28"/>
        </w:rPr>
        <w:t>
      Ұйым басшысы __________________________________________ __________________</w:t>
      </w:r>
    </w:p>
    <w:p>
      <w:pPr>
        <w:spacing w:after="0"/>
        <w:ind w:left="0"/>
        <w:jc w:val="both"/>
      </w:pPr>
      <w:r>
        <w:rPr>
          <w:rFonts w:ascii="Times New Roman"/>
          <w:b w:val="false"/>
          <w:i w:val="false"/>
          <w:color w:val="000000"/>
          <w:sz w:val="28"/>
        </w:rPr>
        <w:t>
      аты, әкесінің аты (болған жағдайда), тегі            (қолы)</w:t>
      </w:r>
    </w:p>
    <w:p>
      <w:pPr>
        <w:spacing w:after="0"/>
        <w:ind w:left="0"/>
        <w:jc w:val="both"/>
      </w:pPr>
      <w:r>
        <w:rPr>
          <w:rFonts w:ascii="Times New Roman"/>
          <w:b w:val="false"/>
          <w:i w:val="false"/>
          <w:color w:val="000000"/>
          <w:sz w:val="28"/>
        </w:rPr>
        <w:t>
      Бас бухгалтер ____________________________________ _______ __________________</w:t>
      </w:r>
    </w:p>
    <w:p>
      <w:pPr>
        <w:spacing w:after="0"/>
        <w:ind w:left="0"/>
        <w:jc w:val="both"/>
      </w:pPr>
      <w:r>
        <w:rPr>
          <w:rFonts w:ascii="Times New Roman"/>
          <w:b w:val="false"/>
          <w:i w:val="false"/>
          <w:color w:val="000000"/>
          <w:sz w:val="28"/>
        </w:rPr>
        <w:t>
      аты, әкесінің аты (болған жағдайда), тегі            (қолы)</w:t>
      </w:r>
    </w:p>
    <w:p>
      <w:pPr>
        <w:spacing w:after="0"/>
        <w:ind w:left="0"/>
        <w:jc w:val="both"/>
      </w:pPr>
      <w:r>
        <w:rPr>
          <w:rFonts w:ascii="Times New Roman"/>
          <w:b w:val="false"/>
          <w:i w:val="false"/>
          <w:color w:val="000000"/>
          <w:sz w:val="28"/>
        </w:rPr>
        <w:t>
      Материалдық-жауапты адам ________________________ _______ __________________</w:t>
      </w:r>
    </w:p>
    <w:p>
      <w:pPr>
        <w:spacing w:after="0"/>
        <w:ind w:left="0"/>
        <w:jc w:val="both"/>
      </w:pPr>
      <w:r>
        <w:rPr>
          <w:rFonts w:ascii="Times New Roman"/>
          <w:b w:val="false"/>
          <w:i w:val="false"/>
          <w:color w:val="000000"/>
          <w:sz w:val="28"/>
        </w:rPr>
        <w:t>
      аты, әкесінің аты (болған жағдайда), тегі            (қолы)</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Ескертпе: Нарядты орындау актісін сақтау филиалы/сақтау пункті шығарылған күннен бастап бес жұмыс күнінен аспайтын мерзімде Комитетке жібереді.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