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8804" w14:textId="5b48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саласында көрсетілетін мемлекеттік қызмет стандарттарын бекіту туралы" Қазақстан Республикасы Білім және ғылым Министрінің 2015 жылғы 9 сәуірдегі № 186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24 қарашадағы № 654 бұйрығы. Қазақстан Республикасының Әділет министрлігінде 2015 жылы 25 желтоқсанда № 12509 болып тіркелді. Күші жойылды - Қазақстан Республикасы Білім және ғылым министрінің 2020 жылғы 7 шiлдедегi № 286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07.07.2020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 беру саласында көрсетілетін мемлекеттік қызмет стандарттарын бекіту туралы" Қазақстан Республикасы Білім және ғылым Министрінің 2015 жылғы 9 сәуірдегі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жылғы 28 мамырда № 11212 болып тіркелген, "Әділет" ақпараттық-құқықтық жүйесінде 2015 жылғы 15 маусымда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"Жоғары және жоғары оқу орнынан кейінгі бiлiм беру туралы құжаттардың телнұсқаларын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қызметті жоғары оқу орындары (бұдан әрі - көрсетілетін қызметті беруші) көрсетеді.</w:t>
      </w:r>
    </w:p>
    <w:bookmarkEnd w:id="3"/>
    <w:p>
      <w:pPr>
        <w:spacing w:after="0"/>
        <w:ind w:left="0"/>
        <w:jc w:val="both"/>
      </w:pPr>
      <w:r>
        <w:rPr>
          <w:rFonts w:ascii="Times New Roman"/>
          <w:b w:val="false"/>
          <w:i w:val="false"/>
          <w:color w:val="000000"/>
          <w:sz w:val="28"/>
        </w:rPr>
        <w:t xml:space="preserve">
      Мемлекеттік көрсетілетін қызмет өтініштерін қабылдау: </w:t>
      </w:r>
    </w:p>
    <w:bookmarkStart w:name="z6" w:id="4"/>
    <w:p>
      <w:pPr>
        <w:spacing w:after="0"/>
        <w:ind w:left="0"/>
        <w:jc w:val="both"/>
      </w:pPr>
      <w:r>
        <w:rPr>
          <w:rFonts w:ascii="Times New Roman"/>
          <w:b w:val="false"/>
          <w:i w:val="false"/>
          <w:color w:val="000000"/>
          <w:sz w:val="28"/>
        </w:rPr>
        <w:t xml:space="preserve">
      1) көрсетілетін қызметті берушінің кеңсесі; </w:t>
      </w:r>
    </w:p>
    <w:bookmarkEnd w:id="4"/>
    <w:bookmarkStart w:name="z7" w:id="5"/>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Байланыс, ақпараттандыру және ақпарат комитеті "Халыққа қызмет көрсету орталығы" республикалық мемлекеттік кәсіпорны (бұдан әрі – ХҚО); </w:t>
      </w:r>
    </w:p>
    <w:bookmarkEnd w:id="5"/>
    <w:bookmarkStart w:name="z8" w:id="6"/>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асырады.";</w:t>
      </w:r>
    </w:p>
    <w:bookmarkEnd w:id="6"/>
    <w:p>
      <w:pPr>
        <w:spacing w:after="0"/>
        <w:ind w:left="0"/>
        <w:jc w:val="both"/>
      </w:pPr>
      <w:r>
        <w:rPr>
          <w:rFonts w:ascii="Times New Roman"/>
          <w:b w:val="false"/>
          <w:i w:val="false"/>
          <w:color w:val="000000"/>
          <w:sz w:val="28"/>
        </w:rPr>
        <w:t xml:space="preserve">
      Мемлекеттік қызмет көрсету нәтижелерін беру: </w:t>
      </w:r>
    </w:p>
    <w:bookmarkStart w:name="z9" w:id="7"/>
    <w:p>
      <w:pPr>
        <w:spacing w:after="0"/>
        <w:ind w:left="0"/>
        <w:jc w:val="both"/>
      </w:pPr>
      <w:r>
        <w:rPr>
          <w:rFonts w:ascii="Times New Roman"/>
          <w:b w:val="false"/>
          <w:i w:val="false"/>
          <w:color w:val="000000"/>
          <w:sz w:val="28"/>
        </w:rPr>
        <w:t xml:space="preserve">
      1) көрсетілетін қызметті берушінің кеңсесі; </w:t>
      </w:r>
    </w:p>
    <w:bookmarkEnd w:id="7"/>
    <w:bookmarkStart w:name="z10" w:id="8"/>
    <w:p>
      <w:pPr>
        <w:spacing w:after="0"/>
        <w:ind w:left="0"/>
        <w:jc w:val="both"/>
      </w:pPr>
      <w:r>
        <w:rPr>
          <w:rFonts w:ascii="Times New Roman"/>
          <w:b w:val="false"/>
          <w:i w:val="false"/>
          <w:color w:val="000000"/>
          <w:sz w:val="28"/>
        </w:rPr>
        <w:t xml:space="preserve">
      2) ХҚО арқылы жүзеге асырылады."; </w:t>
      </w:r>
    </w:p>
    <w:bookmarkEnd w:id="8"/>
    <w:bookmarkStart w:name="z11" w:id="9"/>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9"/>
    <w:bookmarkStart w:name="z12" w:id="10"/>
    <w:p>
      <w:pPr>
        <w:spacing w:after="0"/>
        <w:ind w:left="0"/>
        <w:jc w:val="both"/>
      </w:pPr>
      <w:r>
        <w:rPr>
          <w:rFonts w:ascii="Times New Roman"/>
          <w:b w:val="false"/>
          <w:i w:val="false"/>
          <w:color w:val="000000"/>
          <w:sz w:val="28"/>
        </w:rPr>
        <w:t>
      1) көрсетілетін қызметті берушіге, ХҚО-ға, сондай-ақ порталға жүгіну арқылы құжаттарды тапсырған сәттен бастап – күнтізбелік 30 күн.</w:t>
      </w:r>
    </w:p>
    <w:bookmarkEnd w:id="10"/>
    <w:p>
      <w:pPr>
        <w:spacing w:after="0"/>
        <w:ind w:left="0"/>
        <w:jc w:val="both"/>
      </w:pPr>
      <w:r>
        <w:rPr>
          <w:rFonts w:ascii="Times New Roman"/>
          <w:b w:val="false"/>
          <w:i w:val="false"/>
          <w:color w:val="000000"/>
          <w:sz w:val="28"/>
        </w:rPr>
        <w:t xml:space="preserve">
      ХҚО-ға жүгінген кезде қабылдау күні мемлекеттік қызмет көрсету мерзіміне кірмейді;";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жүзінде.</w:t>
      </w:r>
    </w:p>
    <w:bookmarkEnd w:id="11"/>
    <w:bookmarkStart w:name="z15" w:id="12"/>
    <w:p>
      <w:pPr>
        <w:spacing w:after="0"/>
        <w:ind w:left="0"/>
        <w:jc w:val="both"/>
      </w:pPr>
      <w:r>
        <w:rPr>
          <w:rFonts w:ascii="Times New Roman"/>
          <w:b w:val="false"/>
          <w:i w:val="false"/>
          <w:color w:val="000000"/>
          <w:sz w:val="28"/>
        </w:rPr>
        <w:t xml:space="preserve">
      6. Мемлекеттік қызметті көрсету нәтижесі – жоғары және жоғары оқу орнынан кейінгі бiлiм беру туралы құжаттардың телнұсқасы. </w:t>
      </w:r>
    </w:p>
    <w:bookmarkEnd w:id="12"/>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p>
      <w:pPr>
        <w:spacing w:after="0"/>
        <w:ind w:left="0"/>
        <w:jc w:val="both"/>
      </w:pPr>
      <w:r>
        <w:rPr>
          <w:rFonts w:ascii="Times New Roman"/>
          <w:b w:val="false"/>
          <w:i w:val="false"/>
          <w:color w:val="000000"/>
          <w:sz w:val="28"/>
        </w:rPr>
        <w:t>
      Көрсетілетін қызметті алушы порталға жүгінген кезде мемлекеттік қызмет нәтижесін алу орны көрсетіле отырып, жоғары және жоғары оқу орнынан кейінгі бiлiм беру туралы құжаттардың дайын болғаны туралы хабарлама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"8. Жұмыс кестесі:</w:t>
      </w:r>
    </w:p>
    <w:bookmarkEnd w:id="13"/>
    <w:bookmarkStart w:name="z18" w:id="14"/>
    <w:p>
      <w:pPr>
        <w:spacing w:after="0"/>
        <w:ind w:left="0"/>
        <w:jc w:val="both"/>
      </w:pPr>
      <w:r>
        <w:rPr>
          <w:rFonts w:ascii="Times New Roman"/>
          <w:b w:val="false"/>
          <w:i w:val="false"/>
          <w:color w:val="000000"/>
          <w:sz w:val="28"/>
        </w:rPr>
        <w:t xml:space="preserve">
      1) көрсетілетін қызметті беруші – Қазақстан Республикасының еңбек заңнамасына сәйкес демалыс және мереке күндерін қоспағанда, дүйсенбіден бастап сенбіні қоса алғанда, сағат 9.00-ден 18.00-ге дейін, түскі үзіліс сағат 13.00-ден 14.00-ге дейін көрсетілетін қызметті берушінің белгіленген жұмыс кестесіне сәйкес; </w:t>
      </w:r>
    </w:p>
    <w:bookmarkEnd w:id="14"/>
    <w:bookmarkStart w:name="z19" w:id="15"/>
    <w:p>
      <w:pPr>
        <w:spacing w:after="0"/>
        <w:ind w:left="0"/>
        <w:jc w:val="both"/>
      </w:pPr>
      <w:r>
        <w:rPr>
          <w:rFonts w:ascii="Times New Roman"/>
          <w:b w:val="false"/>
          <w:i w:val="false"/>
          <w:color w:val="000000"/>
          <w:sz w:val="28"/>
        </w:rPr>
        <w:t>
      2) ХҚО-да – Қазақстан Республикасының еңбек заңнамасына сәйкес демалыс және мереке күндерін қоспағанда, дүйсенбіден бастап сенбіні қоса алғанда, түскі үзіліссіз сағат 9.00-ден 20.00-ге дейін.</w:t>
      </w:r>
    </w:p>
    <w:bookmarkEnd w:id="15"/>
    <w:bookmarkStart w:name="z20" w:id="16"/>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bookmarkEnd w:id="16"/>
    <w:p>
      <w:pPr>
        <w:spacing w:after="0"/>
        <w:ind w:left="0"/>
        <w:jc w:val="both"/>
      </w:pPr>
      <w:r>
        <w:rPr>
          <w:rFonts w:ascii="Times New Roman"/>
          <w:b w:val="false"/>
          <w:i w:val="false"/>
          <w:color w:val="000000"/>
          <w:sz w:val="28"/>
        </w:rPr>
        <w:t>
      Мемлекеттік қызмет көрсетілетін қызметті алушының таңдауы бойынша көрсетіледі, қабылдау жеделдетіп қызмет көрсетусіз "электрондық кезек күту" тәртібінде жүзеге асырылады, электрондық кезекті портал арқылы брондауға болады.</w:t>
      </w:r>
    </w:p>
    <w:bookmarkStart w:name="z21" w:id="17"/>
    <w:p>
      <w:pPr>
        <w:spacing w:after="0"/>
        <w:ind w:left="0"/>
        <w:jc w:val="both"/>
      </w:pPr>
      <w:r>
        <w:rPr>
          <w:rFonts w:ascii="Times New Roman"/>
          <w:b w:val="false"/>
          <w:i w:val="false"/>
          <w:color w:val="000000"/>
          <w:sz w:val="28"/>
        </w:rPr>
        <w:t xml:space="preserve">
      9. Көрсетілетін қызметті алушы жүгінген кезде мемлекеттік қызметті көрсету үшін қажетті құжаттар тізбесі: </w:t>
      </w:r>
    </w:p>
    <w:bookmarkEnd w:id="17"/>
    <w:p>
      <w:pPr>
        <w:spacing w:after="0"/>
        <w:ind w:left="0"/>
        <w:jc w:val="both"/>
      </w:pPr>
      <w:r>
        <w:rPr>
          <w:rFonts w:ascii="Times New Roman"/>
          <w:b w:val="false"/>
          <w:i w:val="false"/>
          <w:color w:val="000000"/>
          <w:sz w:val="28"/>
        </w:rPr>
        <w:t>
      көрсетілетін қызметті берушіге:</w:t>
      </w:r>
    </w:p>
    <w:bookmarkStart w:name="z22" w:id="18"/>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өтініш, онда білім туралы құжаттың жоғалу мән-жайлары немесе басқа да себептер (тегінің, атының, әкесінің атының (бар болса) өзгеруі, жарамсыздығы немесе оны толтыру кезіндегі қателер) баяндалады; </w:t>
      </w:r>
    </w:p>
    <w:bookmarkEnd w:id="18"/>
    <w:bookmarkStart w:name="z23" w:id="19"/>
    <w:p>
      <w:pPr>
        <w:spacing w:after="0"/>
        <w:ind w:left="0"/>
        <w:jc w:val="both"/>
      </w:pPr>
      <w:r>
        <w:rPr>
          <w:rFonts w:ascii="Times New Roman"/>
          <w:b w:val="false"/>
          <w:i w:val="false"/>
          <w:color w:val="000000"/>
          <w:sz w:val="28"/>
        </w:rPr>
        <w:t>
      2) жеке басын куәландыратын құжаттың көшірмесі (түпнұсқасы сәйкестендіру үшін талап етіледі).</w:t>
      </w:r>
    </w:p>
    <w:bookmarkEnd w:id="19"/>
    <w:p>
      <w:pPr>
        <w:spacing w:after="0"/>
        <w:ind w:left="0"/>
        <w:jc w:val="both"/>
      </w:pPr>
      <w:r>
        <w:rPr>
          <w:rFonts w:ascii="Times New Roman"/>
          <w:b w:val="false"/>
          <w:i w:val="false"/>
          <w:color w:val="000000"/>
          <w:sz w:val="28"/>
        </w:rPr>
        <w:t xml:space="preserve">
      Құжаттың қабылданғандығын растау құжаттарды қабылдаған тұлғаның тегі және аты-жөні, сондай-ақ мөртабан, кіріс нөмірі және күні көрсетіле отырып, қолхат беру болып табылады. </w:t>
      </w:r>
    </w:p>
    <w:p>
      <w:pPr>
        <w:spacing w:after="0"/>
        <w:ind w:left="0"/>
        <w:jc w:val="both"/>
      </w:pPr>
      <w:r>
        <w:rPr>
          <w:rFonts w:ascii="Times New Roman"/>
          <w:b w:val="false"/>
          <w:i w:val="false"/>
          <w:color w:val="000000"/>
          <w:sz w:val="28"/>
        </w:rPr>
        <w:t>
      ХҚО-ға:</w:t>
      </w:r>
    </w:p>
    <w:bookmarkStart w:name="z24" w:id="20"/>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өтініш, онда білім туралы құжаттың жоғалу мән-жайлары немесе басқа да себептер (тегінің, атының, әкесінің атының (бар болса) өзгеруі, жарамсыздығы немесе оны толтыру кезіндегі қателер) баяндалады;</w:t>
      </w:r>
    </w:p>
    <w:bookmarkEnd w:id="20"/>
    <w:bookmarkStart w:name="z25" w:id="21"/>
    <w:p>
      <w:pPr>
        <w:spacing w:after="0"/>
        <w:ind w:left="0"/>
        <w:jc w:val="both"/>
      </w:pPr>
      <w:r>
        <w:rPr>
          <w:rFonts w:ascii="Times New Roman"/>
          <w:b w:val="false"/>
          <w:i w:val="false"/>
          <w:color w:val="000000"/>
          <w:sz w:val="28"/>
        </w:rPr>
        <w:t>
      2) жеке басын куәландыратын құжаттың көшірмесі (түпнұсқасы сәйкестендіру үшін талап етіледі).</w:t>
      </w:r>
    </w:p>
    <w:bookmarkEnd w:id="21"/>
    <w:p>
      <w:pPr>
        <w:spacing w:after="0"/>
        <w:ind w:left="0"/>
        <w:jc w:val="both"/>
      </w:pPr>
      <w:r>
        <w:rPr>
          <w:rFonts w:ascii="Times New Roman"/>
          <w:b w:val="false"/>
          <w:i w:val="false"/>
          <w:color w:val="000000"/>
          <w:sz w:val="28"/>
        </w:rPr>
        <w:t>
      Құжаттың қабылданғандығын растау құжаттарды қабылдаған тұлғаның тегі және аты-жөні, сондай-ақ мөртабан, кіріс нөмірі және күні көрсетіле отырып, қолхат беру болып табылады.</w:t>
      </w:r>
    </w:p>
    <w:p>
      <w:pPr>
        <w:spacing w:after="0"/>
        <w:ind w:left="0"/>
        <w:jc w:val="both"/>
      </w:pPr>
      <w:r>
        <w:rPr>
          <w:rFonts w:ascii="Times New Roman"/>
          <w:b w:val="false"/>
          <w:i w:val="false"/>
          <w:color w:val="000000"/>
          <w:sz w:val="28"/>
        </w:rPr>
        <w:t xml:space="preserve">
      Жоғары оқу орны жабылған жағдайда көрсетілетін қызметті алушы оқу орны орналасқан жері бойынша мұрағатқа жүгінеді. </w:t>
      </w:r>
    </w:p>
    <w:p>
      <w:pPr>
        <w:spacing w:after="0"/>
        <w:ind w:left="0"/>
        <w:jc w:val="both"/>
      </w:pPr>
      <w:r>
        <w:rPr>
          <w:rFonts w:ascii="Times New Roman"/>
          <w:b w:val="false"/>
          <w:i w:val="false"/>
          <w:color w:val="000000"/>
          <w:sz w:val="28"/>
        </w:rPr>
        <w:t>
      ХҚО-да жеке куәлікті көрсеткен кезде (немесе нотариалды куәландырылған сенімхат бойынша оның өкілі) дайын құжаттарды беру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ХҚО нәтижені үш ай ішінде сақтауды қамтамасыз етеді, содан кейін оларды одан әрі сақтау үшін көрсетілген қызметті берушіге тапсырады. Көрсетілетін қызметті алушы бір ай өткен соң жүгінген кезде ХҚО сұранысы бойынша көрсетілетін қызметті беруші жеті жұмыс күні ішінде көрсетілетін қызметті алушыға беру үшін ХҚО-ға дайын құжаттарды жібереді.</w:t>
      </w:r>
    </w:p>
    <w:p>
      <w:pPr>
        <w:spacing w:after="0"/>
        <w:ind w:left="0"/>
        <w:jc w:val="both"/>
      </w:pPr>
      <w:r>
        <w:rPr>
          <w:rFonts w:ascii="Times New Roman"/>
          <w:b w:val="false"/>
          <w:i w:val="false"/>
          <w:color w:val="000000"/>
          <w:sz w:val="28"/>
        </w:rPr>
        <w:t>
      Көрсетілетін қызметті беруші ХҚО-ға мемлекеттік көрсетілетін қызметтің нәтижесін мемлекеттік қызмет көрсету мерзімі өткенге дейін кемінде бір тәулік бұрын жолдайды.</w:t>
      </w:r>
    </w:p>
    <w:p>
      <w:pPr>
        <w:spacing w:after="0"/>
        <w:ind w:left="0"/>
        <w:jc w:val="both"/>
      </w:pPr>
      <w:r>
        <w:rPr>
          <w:rFonts w:ascii="Times New Roman"/>
          <w:b w:val="false"/>
          <w:i w:val="false"/>
          <w:color w:val="000000"/>
          <w:sz w:val="28"/>
        </w:rPr>
        <w:t>
      Порталда:</w:t>
      </w:r>
    </w:p>
    <w:bookmarkStart w:name="z26" w:id="22"/>
    <w:p>
      <w:pPr>
        <w:spacing w:after="0"/>
        <w:ind w:left="0"/>
        <w:jc w:val="both"/>
      </w:pPr>
      <w:r>
        <w:rPr>
          <w:rFonts w:ascii="Times New Roman"/>
          <w:b w:val="false"/>
          <w:i w:val="false"/>
          <w:color w:val="000000"/>
          <w:sz w:val="28"/>
        </w:rPr>
        <w:t xml:space="preserve">
      1) көрсетілетін қызметті алушының электронды цифрлық қолтаңбасымен (бұдан әрі – ЭЦҚ) куәландырылған электрондық құжат нысанындағы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өтініш, онда білім туралы құжаттың жоғалу мән-жайлары немесе басқа да себептер (тегінің, атының, әкесінің атының (бар болса) өзгеруі, жарамсыздығы немесе оны толтыру кезіндегі қателер) баяндалады.";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xml:space="preserve">
      "11. Министрліктің,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жазбаша түрде: </w:t>
      </w:r>
    </w:p>
    <w:bookmarkEnd w:id="23"/>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Министрлік басшысының не оны алмастыратын адамның атына;</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береді.</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 нөмірлері бойынша ХҚО басшысына жолдайды.</w:t>
      </w:r>
    </w:p>
    <w:p>
      <w:pPr>
        <w:spacing w:after="0"/>
        <w:ind w:left="0"/>
        <w:jc w:val="both"/>
      </w:pPr>
      <w:r>
        <w:rPr>
          <w:rFonts w:ascii="Times New Roman"/>
          <w:b w:val="false"/>
          <w:i w:val="false"/>
          <w:color w:val="000000"/>
          <w:sz w:val="28"/>
        </w:rPr>
        <w:t>
      Шағымның қабылдануын растау шағымды қабылдаған адамның тегі мен аты-жөні, берілген шағымға жауап алу мерзімі мен орны көрсетіле отырып, оның ХҚО-да, Министрліктің, көрсетілетін қызметті берушінің кеңсесінде тіркелуі (мөртаңба, кіріс нөмірі және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берушінің немесе ХҚО-ға түскен көрсетілетін қызмет алушының шағымы тіркелген күнінен 5 (бес) жұмыс күні ішінде қаралады. Шағымды қарау нәтижесі туралы дәлелді жауап пошта арқылы немесе көрсетілетін қызмет берушінің кеңсесінде немесе ХҚО-да беріледі.</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 </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 </w:t>
      </w:r>
    </w:p>
    <w:p>
      <w:pPr>
        <w:spacing w:after="0"/>
        <w:ind w:left="0"/>
        <w:jc w:val="both"/>
      </w:pPr>
      <w:r>
        <w:rPr>
          <w:rFonts w:ascii="Times New Roman"/>
          <w:b w:val="false"/>
          <w:i w:val="false"/>
          <w:color w:val="000000"/>
          <w:sz w:val="28"/>
        </w:rPr>
        <w:t>
      Портал арқылы көрсетілген қызмет алушыға шағым туралы ақпарат "жеке кабинеті" портал арқылы жіберіледі, көрсетілген қызметті беруші өтінішті өңдеу барысында жаңартып тұрады (жеткізу туралы белгі, тіркеу, орындау, қарау туралы жауап немесе жоқ қарауға).";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"13. Қажет болған жағдайда тiршiлiк әрекетiн шектейтін ағза функциясының тұрақты бұзылушылығы бар көрсетілген қызметті алушыларға мемлекеттік қызмет көрсету үшін құжаттар қабылдауды 1414, 8 800 080 7777 Бірыңғай байланыс орталығы арқылы ХҚО қызметкері тұрғылықты жерге барып жүргізеді.";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және мәртебесі туралы ақпаратты қашықтықтан қол жеткізу режимінде ЭЦҚ-сының болу шартымен, сондай-ақ мемлекеттік қызмет көрсету мәселелері жөніндегі 1414, 8 800 080 7777 бірыңғай байланыс орталығы арқылы алуға мүмкіндігі бар.".</w:t>
      </w:r>
    </w:p>
    <w:bookmarkEnd w:id="25"/>
    <w:bookmarkStart w:name="z33" w:id="26"/>
    <w:p>
      <w:pPr>
        <w:spacing w:after="0"/>
        <w:ind w:left="0"/>
        <w:jc w:val="both"/>
      </w:pPr>
      <w:r>
        <w:rPr>
          <w:rFonts w:ascii="Times New Roman"/>
          <w:b w:val="false"/>
          <w:i w:val="false"/>
          <w:color w:val="000000"/>
          <w:sz w:val="28"/>
        </w:rPr>
        <w:t>
      мынадай мазмұндағы 17-тармақпен толықтырылсын:</w:t>
      </w:r>
    </w:p>
    <w:bookmarkEnd w:id="26"/>
    <w:bookmarkStart w:name="z34" w:id="27"/>
    <w:p>
      <w:pPr>
        <w:spacing w:after="0"/>
        <w:ind w:left="0"/>
        <w:jc w:val="both"/>
      </w:pPr>
      <w:r>
        <w:rPr>
          <w:rFonts w:ascii="Times New Roman"/>
          <w:b w:val="false"/>
          <w:i w:val="false"/>
          <w:color w:val="000000"/>
          <w:sz w:val="28"/>
        </w:rPr>
        <w:t>
      "17. Көрсетілетін қызметті берушінің ЭЦҚ-сының болуы шартымен портал арқылы электронды нысанда мемлекеттік көрсетілетін қызметтерді алуға мүмкіндігі бар.";</w:t>
      </w:r>
    </w:p>
    <w:bookmarkEnd w:id="27"/>
    <w:p>
      <w:pPr>
        <w:spacing w:after="0"/>
        <w:ind w:left="0"/>
        <w:jc w:val="both"/>
      </w:pPr>
      <w:r>
        <w:rPr>
          <w:rFonts w:ascii="Times New Roman"/>
          <w:b w:val="false"/>
          <w:i w:val="false"/>
          <w:color w:val="000000"/>
          <w:sz w:val="28"/>
        </w:rPr>
        <w:t xml:space="preserve">
      "Жоғары және жоғары оқу орнынан кейінгі бiлiм беру туралы құжаттардың телнұсқаларын беру" мемлекеттік көрсетілетін қызмет стандартына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көрсетілген бұйрықпен бекітілген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стандартында: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6" w:id="28"/>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2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Start w:name="z37" w:id="29"/>
    <w:p>
      <w:pPr>
        <w:spacing w:after="0"/>
        <w:ind w:left="0"/>
        <w:jc w:val="both"/>
      </w:pPr>
      <w:r>
        <w:rPr>
          <w:rFonts w:ascii="Times New Roman"/>
          <w:b w:val="false"/>
          <w:i w:val="false"/>
          <w:color w:val="000000"/>
          <w:sz w:val="28"/>
        </w:rPr>
        <w:t>
      1) жоғары оқу орындары (бұдан әрі – ЖОО);</w:t>
      </w:r>
    </w:p>
    <w:bookmarkEnd w:id="29"/>
    <w:bookmarkStart w:name="z38" w:id="30"/>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40" w:id="31"/>
    <w:p>
      <w:pPr>
        <w:spacing w:after="0"/>
        <w:ind w:left="0"/>
        <w:jc w:val="both"/>
      </w:pPr>
      <w:r>
        <w:rPr>
          <w:rFonts w:ascii="Times New Roman"/>
          <w:b w:val="false"/>
          <w:i w:val="false"/>
          <w:color w:val="000000"/>
          <w:sz w:val="28"/>
        </w:rPr>
        <w:t xml:space="preserve">
      "4. Мемлекеттік қызметті көрсету мерзімдері: </w:t>
      </w:r>
    </w:p>
    <w:bookmarkEnd w:id="31"/>
    <w:bookmarkStart w:name="z41" w:id="32"/>
    <w:p>
      <w:pPr>
        <w:spacing w:after="0"/>
        <w:ind w:left="0"/>
        <w:jc w:val="both"/>
      </w:pPr>
      <w:r>
        <w:rPr>
          <w:rFonts w:ascii="Times New Roman"/>
          <w:b w:val="false"/>
          <w:i w:val="false"/>
          <w:color w:val="000000"/>
          <w:sz w:val="28"/>
        </w:rPr>
        <w:t xml:space="preserve">
      1) көрсетілетін қызметті берушіге және порталға құжаттар топтамасын тапсырған сәттен бастап – күнтізбелік жылғы 15 тамызға дейін; </w:t>
      </w:r>
    </w:p>
    <w:bookmarkEnd w:id="32"/>
    <w:bookmarkStart w:name="z42" w:id="33"/>
    <w:p>
      <w:pPr>
        <w:spacing w:after="0"/>
        <w:ind w:left="0"/>
        <w:jc w:val="both"/>
      </w:pPr>
      <w:r>
        <w:rPr>
          <w:rFonts w:ascii="Times New Roman"/>
          <w:b w:val="false"/>
          <w:i w:val="false"/>
          <w:color w:val="000000"/>
          <w:sz w:val="28"/>
        </w:rPr>
        <w:t xml:space="preserve">
      2) көрсетілетін қызметті алушының құжаттарды тапсыруы үшін күтудің рұқсат берілген ең ұзақ уақыты – 15 минут; </w:t>
      </w:r>
    </w:p>
    <w:bookmarkEnd w:id="33"/>
    <w:bookmarkStart w:name="z43" w:id="34"/>
    <w:p>
      <w:pPr>
        <w:spacing w:after="0"/>
        <w:ind w:left="0"/>
        <w:jc w:val="both"/>
      </w:pPr>
      <w:r>
        <w:rPr>
          <w:rFonts w:ascii="Times New Roman"/>
          <w:b w:val="false"/>
          <w:i w:val="false"/>
          <w:color w:val="000000"/>
          <w:sz w:val="28"/>
        </w:rPr>
        <w:t>
      3) көрсетілетін қызметті алушыға қызмет көрсетудің рұқсат берілген ең ұзақ уақыты – 15 минут.</w:t>
      </w:r>
    </w:p>
    <w:bookmarkEnd w:id="34"/>
    <w:p>
      <w:pPr>
        <w:spacing w:after="0"/>
        <w:ind w:left="0"/>
        <w:jc w:val="both"/>
      </w:pPr>
      <w:r>
        <w:rPr>
          <w:rFonts w:ascii="Times New Roman"/>
          <w:b w:val="false"/>
          <w:i w:val="false"/>
          <w:color w:val="000000"/>
          <w:sz w:val="28"/>
        </w:rPr>
        <w:t>
      Білім беру гранттарын тағайындау бойынша конкурсқа қатысу үшін өтініштер, оның ішінде портал арқылы күнтізбелік жылғы 23-31 шілде аралығында қабылданады.</w:t>
      </w:r>
    </w:p>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немесе порталға жүгінген кезде ЖОО-ның және мамандықтың атауын өзгерту қажет болған жағдайда көрсетілетін қызметті беруші конкурсқа құжаттарды қабылдау мерзімі аяқталғанға дейін құқылы. </w:t>
      </w:r>
    </w:p>
    <w:bookmarkStart w:name="z44" w:id="35"/>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жүзінде.";</w:t>
      </w:r>
    </w:p>
    <w:bookmarkEnd w:id="35"/>
    <w:bookmarkStart w:name="z45" w:id="36"/>
    <w:p>
      <w:pPr>
        <w:spacing w:after="0"/>
        <w:ind w:left="0"/>
        <w:jc w:val="both"/>
      </w:pPr>
      <w:r>
        <w:rPr>
          <w:rFonts w:ascii="Times New Roman"/>
          <w:b w:val="false"/>
          <w:i w:val="false"/>
          <w:color w:val="000000"/>
          <w:sz w:val="28"/>
        </w:rPr>
        <w:t>
      6. Мемлекеттік қызметті көрсету нәтижесі – білім беру грантын тағайындау туралы куәлік, сондай-ақ жоғары оқу орны ректорының стипендия тағайындау туралы бұйрығы.</w:t>
      </w:r>
    </w:p>
    <w:bookmarkEnd w:id="36"/>
    <w:p>
      <w:pPr>
        <w:spacing w:after="0"/>
        <w:ind w:left="0"/>
        <w:jc w:val="both"/>
      </w:pPr>
      <w:r>
        <w:rPr>
          <w:rFonts w:ascii="Times New Roman"/>
          <w:b w:val="false"/>
          <w:i w:val="false"/>
          <w:color w:val="000000"/>
          <w:sz w:val="28"/>
        </w:rPr>
        <w:t xml:space="preserve">
      Мемлекеттік қызмет көрсету нәтижесін беру нысаны: қағаз жүзінде. </w:t>
      </w:r>
    </w:p>
    <w:p>
      <w:pPr>
        <w:spacing w:after="0"/>
        <w:ind w:left="0"/>
        <w:jc w:val="both"/>
      </w:pPr>
      <w:r>
        <w:rPr>
          <w:rFonts w:ascii="Times New Roman"/>
          <w:b w:val="false"/>
          <w:i w:val="false"/>
          <w:color w:val="000000"/>
          <w:sz w:val="28"/>
        </w:rPr>
        <w:t>
      Порталда – көрсетілетін қызметті алушының "жеке кабинетінде" электрондық цифрлық қолтаңба (бұдан әрі - ЭЦҚ) қойылған электронды құжат нысанындағы білім беру грантын тағайындау туралы хабарламаны не бас тарту туралы дәлелді жауап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47" w:id="37"/>
    <w:p>
      <w:pPr>
        <w:spacing w:after="0"/>
        <w:ind w:left="0"/>
        <w:jc w:val="both"/>
      </w:pPr>
      <w:r>
        <w:rPr>
          <w:rFonts w:ascii="Times New Roman"/>
          <w:b w:val="false"/>
          <w:i w:val="false"/>
          <w:color w:val="000000"/>
          <w:sz w:val="28"/>
        </w:rPr>
        <w:t>
      "8. Жұмыс кестесі:</w:t>
      </w:r>
    </w:p>
    <w:bookmarkEnd w:id="37"/>
    <w:bookmarkStart w:name="z48" w:id="38"/>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мен сенбі аралығында белгіленген жұмыс кестесіне сәйкес сағат 13.00-ден 14.30-ға дейінгі түскі үзіліспен сағат 09.00-ден 18.30-ға дейін;</w:t>
      </w:r>
    </w:p>
    <w:bookmarkEnd w:id="38"/>
    <w:bookmarkStart w:name="z49" w:id="39"/>
    <w:p>
      <w:pPr>
        <w:spacing w:after="0"/>
        <w:ind w:left="0"/>
        <w:jc w:val="both"/>
      </w:pPr>
      <w:r>
        <w:rPr>
          <w:rFonts w:ascii="Times New Roman"/>
          <w:b w:val="false"/>
          <w:i w:val="false"/>
          <w:color w:val="000000"/>
          <w:sz w:val="28"/>
        </w:rPr>
        <w:t xml:space="preserve">
      2) порталда – жөндеу жұмыстарын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 </w:t>
      </w:r>
    </w:p>
    <w:bookmarkEnd w:id="39"/>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көрсетіледі.</w:t>
      </w:r>
    </w:p>
    <w:bookmarkStart w:name="z50" w:id="40"/>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 тізбесі:</w:t>
      </w:r>
    </w:p>
    <w:bookmarkEnd w:id="40"/>
    <w:bookmarkStart w:name="z51" w:id="41"/>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конкурсқа өтініш;</w:t>
      </w:r>
    </w:p>
    <w:bookmarkEnd w:id="41"/>
    <w:bookmarkStart w:name="z52" w:id="42"/>
    <w:p>
      <w:pPr>
        <w:spacing w:after="0"/>
        <w:ind w:left="0"/>
        <w:jc w:val="both"/>
      </w:pPr>
      <w:r>
        <w:rPr>
          <w:rFonts w:ascii="Times New Roman"/>
          <w:b w:val="false"/>
          <w:i w:val="false"/>
          <w:color w:val="000000"/>
          <w:sz w:val="28"/>
        </w:rPr>
        <w:t>
      2) білім туралы құжат;</w:t>
      </w:r>
    </w:p>
    <w:bookmarkEnd w:id="42"/>
    <w:bookmarkStart w:name="z53" w:id="43"/>
    <w:p>
      <w:pPr>
        <w:spacing w:after="0"/>
        <w:ind w:left="0"/>
        <w:jc w:val="both"/>
      </w:pPr>
      <w:r>
        <w:rPr>
          <w:rFonts w:ascii="Times New Roman"/>
          <w:b w:val="false"/>
          <w:i w:val="false"/>
          <w:color w:val="000000"/>
          <w:sz w:val="28"/>
        </w:rPr>
        <w:t>
      3) ұлттық бірыңғай немесе кешенді тестілеу сертификаты;</w:t>
      </w:r>
    </w:p>
    <w:bookmarkEnd w:id="43"/>
    <w:bookmarkStart w:name="z54" w:id="44"/>
    <w:p>
      <w:pPr>
        <w:spacing w:after="0"/>
        <w:ind w:left="0"/>
        <w:jc w:val="both"/>
      </w:pPr>
      <w:r>
        <w:rPr>
          <w:rFonts w:ascii="Times New Roman"/>
          <w:b w:val="false"/>
          <w:i w:val="false"/>
          <w:color w:val="000000"/>
          <w:sz w:val="28"/>
        </w:rPr>
        <w:t>
      4) 3х4 көлеміндегі екі фотосурет;</w:t>
      </w:r>
    </w:p>
    <w:bookmarkEnd w:id="44"/>
    <w:bookmarkStart w:name="z55" w:id="45"/>
    <w:p>
      <w:pPr>
        <w:spacing w:after="0"/>
        <w:ind w:left="0"/>
        <w:jc w:val="both"/>
      </w:pPr>
      <w:r>
        <w:rPr>
          <w:rFonts w:ascii="Times New Roman"/>
          <w:b w:val="false"/>
          <w:i w:val="false"/>
          <w:color w:val="000000"/>
          <w:sz w:val="28"/>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6697 болып тіркелген) 086-У нысанындағы медициналық анықтама; </w:t>
      </w:r>
    </w:p>
    <w:bookmarkEnd w:id="45"/>
    <w:bookmarkStart w:name="z56" w:id="46"/>
    <w:p>
      <w:pPr>
        <w:spacing w:after="0"/>
        <w:ind w:left="0"/>
        <w:jc w:val="both"/>
      </w:pPr>
      <w:r>
        <w:rPr>
          <w:rFonts w:ascii="Times New Roman"/>
          <w:b w:val="false"/>
          <w:i w:val="false"/>
          <w:color w:val="000000"/>
          <w:sz w:val="28"/>
        </w:rPr>
        <w:t>
      6) жеке басын куәландыратын құжаттың көшірмесі.</w:t>
      </w:r>
    </w:p>
    <w:bookmarkEnd w:id="46"/>
    <w:bookmarkStart w:name="z57" w:id="47"/>
    <w:p>
      <w:pPr>
        <w:spacing w:after="0"/>
        <w:ind w:left="0"/>
        <w:jc w:val="both"/>
      </w:pPr>
      <w:r>
        <w:rPr>
          <w:rFonts w:ascii="Times New Roman"/>
          <w:b w:val="false"/>
          <w:i w:val="false"/>
          <w:color w:val="000000"/>
          <w:sz w:val="28"/>
        </w:rPr>
        <w:t>
      7) дәрігерлік-консультациялық комиссия қорытындысының көшірмесі;</w:t>
      </w:r>
    </w:p>
    <w:bookmarkEnd w:id="47"/>
    <w:bookmarkStart w:name="z58" w:id="48"/>
    <w:p>
      <w:pPr>
        <w:spacing w:after="0"/>
        <w:ind w:left="0"/>
        <w:jc w:val="both"/>
      </w:pPr>
      <w:r>
        <w:rPr>
          <w:rFonts w:ascii="Times New Roman"/>
          <w:b w:val="false"/>
          <w:i w:val="false"/>
          <w:color w:val="000000"/>
          <w:sz w:val="28"/>
        </w:rPr>
        <w:t>
      8) екі бірдей немесе жалғыз ата-анасының қайтыс болуы туралы куәлігінің көшірмесі немесе ата-анасының жоқ екенін растайтын өзге де құжаттар (ата-ана құқығынан айыру, шектеу, ата-анасын хабар-ошарсыз кетті деп тану, оларды қайтыс болды деп жариялау);</w:t>
      </w:r>
    </w:p>
    <w:bookmarkEnd w:id="48"/>
    <w:bookmarkStart w:name="z59" w:id="49"/>
    <w:p>
      <w:pPr>
        <w:spacing w:after="0"/>
        <w:ind w:left="0"/>
        <w:jc w:val="both"/>
      </w:pPr>
      <w:r>
        <w:rPr>
          <w:rFonts w:ascii="Times New Roman"/>
          <w:b w:val="false"/>
          <w:i w:val="false"/>
          <w:color w:val="000000"/>
          <w:sz w:val="28"/>
        </w:rPr>
        <w:t>
      9) жеңілдіктер мен кепілдіктер бойынша Ұлы Отан соғысының қатысушыларына теңестірілген адамдардың растаушы құжаттарының көшірмесі;</w:t>
      </w:r>
    </w:p>
    <w:bookmarkEnd w:id="49"/>
    <w:bookmarkStart w:name="z60" w:id="50"/>
    <w:p>
      <w:pPr>
        <w:spacing w:after="0"/>
        <w:ind w:left="0"/>
        <w:jc w:val="both"/>
      </w:pPr>
      <w:r>
        <w:rPr>
          <w:rFonts w:ascii="Times New Roman"/>
          <w:b w:val="false"/>
          <w:i w:val="false"/>
          <w:color w:val="000000"/>
          <w:sz w:val="28"/>
        </w:rPr>
        <w:t>
      10) Қазақстан Республикасының азаматтары болып табылмайтын ұлты қазақ адамдардың растаушы құжаттарының көшірмесі.</w:t>
      </w:r>
    </w:p>
    <w:bookmarkEnd w:id="50"/>
    <w:p>
      <w:pPr>
        <w:spacing w:after="0"/>
        <w:ind w:left="0"/>
        <w:jc w:val="both"/>
      </w:pPr>
      <w:r>
        <w:rPr>
          <w:rFonts w:ascii="Times New Roman"/>
          <w:b w:val="false"/>
          <w:i w:val="false"/>
          <w:color w:val="000000"/>
          <w:sz w:val="28"/>
        </w:rPr>
        <w:t>
      Құжаттардың қабылданғандығын растау құжаттарды қабылдаған адамның тегі және аты-жөні, сондай-ақ мөртабан, кіріс нөмірі және күні көрсетіле отырып қолхат беру болып табылады.</w:t>
      </w:r>
    </w:p>
    <w:p>
      <w:pPr>
        <w:spacing w:after="0"/>
        <w:ind w:left="0"/>
        <w:jc w:val="both"/>
      </w:pPr>
      <w:r>
        <w:rPr>
          <w:rFonts w:ascii="Times New Roman"/>
          <w:b w:val="false"/>
          <w:i w:val="false"/>
          <w:color w:val="000000"/>
          <w:sz w:val="28"/>
        </w:rPr>
        <w:t>
      Әлеуметтік қолдау көрсетуді алу үшін көрсетілетін қызметті алушы ЖОО-ға және порталға мынадай құжаттарды ұсынады:</w:t>
      </w:r>
    </w:p>
    <w:bookmarkStart w:name="z61" w:id="51"/>
    <w:p>
      <w:pPr>
        <w:spacing w:after="0"/>
        <w:ind w:left="0"/>
        <w:jc w:val="both"/>
      </w:pPr>
      <w:r>
        <w:rPr>
          <w:rFonts w:ascii="Times New Roman"/>
          <w:b w:val="false"/>
          <w:i w:val="false"/>
          <w:color w:val="000000"/>
          <w:sz w:val="28"/>
        </w:rPr>
        <w:t>
      1) ЖОО басшысының атына еркін нысандағы өтініш;</w:t>
      </w:r>
    </w:p>
    <w:bookmarkEnd w:id="51"/>
    <w:bookmarkStart w:name="z62" w:id="52"/>
    <w:p>
      <w:pPr>
        <w:spacing w:after="0"/>
        <w:ind w:left="0"/>
        <w:jc w:val="both"/>
      </w:pPr>
      <w:r>
        <w:rPr>
          <w:rFonts w:ascii="Times New Roman"/>
          <w:b w:val="false"/>
          <w:i w:val="false"/>
          <w:color w:val="000000"/>
          <w:sz w:val="28"/>
        </w:rPr>
        <w:t>
      2) дәрігерлік-консультациялық комиссияның қорытындысы;</w:t>
      </w:r>
    </w:p>
    <w:bookmarkEnd w:id="52"/>
    <w:bookmarkStart w:name="z63" w:id="53"/>
    <w:p>
      <w:pPr>
        <w:spacing w:after="0"/>
        <w:ind w:left="0"/>
        <w:jc w:val="both"/>
      </w:pPr>
      <w:r>
        <w:rPr>
          <w:rFonts w:ascii="Times New Roman"/>
          <w:b w:val="false"/>
          <w:i w:val="false"/>
          <w:color w:val="000000"/>
          <w:sz w:val="28"/>
        </w:rPr>
        <w:t>
      3) екі бірдей немесе жалғыз ата-анасының қайтыс болуы туралы куәлігінің көшірмесі немесе ата-анасының жоқ екенін растайтын өзге де құжаттар (ата-ана құқығынан айыру, шектеу, ата-анасын хабар-ошарсыз кетті деп тану, оларды қайтыс болды деп жариялау, әрекетке қабілетсіз (әрекет қабілеті шектелген) деп тану туралы соттың шешімі);</w:t>
      </w:r>
    </w:p>
    <w:bookmarkEnd w:id="53"/>
    <w:bookmarkStart w:name="z64" w:id="54"/>
    <w:p>
      <w:pPr>
        <w:spacing w:after="0"/>
        <w:ind w:left="0"/>
        <w:jc w:val="both"/>
      </w:pPr>
      <w:r>
        <w:rPr>
          <w:rFonts w:ascii="Times New Roman"/>
          <w:b w:val="false"/>
          <w:i w:val="false"/>
          <w:color w:val="000000"/>
          <w:sz w:val="28"/>
        </w:rPr>
        <w:t>
      4) жеңілдіктер мен кепілдіктер бойынша Ұлы Отан соғысының қатысушыларына теңестірілген адамдардың растаушы құжаттары;</w:t>
      </w:r>
    </w:p>
    <w:bookmarkEnd w:id="54"/>
    <w:bookmarkStart w:name="z65" w:id="55"/>
    <w:p>
      <w:pPr>
        <w:spacing w:after="0"/>
        <w:ind w:left="0"/>
        <w:jc w:val="both"/>
      </w:pPr>
      <w:r>
        <w:rPr>
          <w:rFonts w:ascii="Times New Roman"/>
          <w:b w:val="false"/>
          <w:i w:val="false"/>
          <w:color w:val="000000"/>
          <w:sz w:val="28"/>
        </w:rPr>
        <w:t>
      5) жеке басын куәландыратын құжаттың көшірмесі.</w:t>
      </w:r>
    </w:p>
    <w:bookmarkEnd w:id="55"/>
    <w:p>
      <w:pPr>
        <w:spacing w:after="0"/>
        <w:ind w:left="0"/>
        <w:jc w:val="both"/>
      </w:pPr>
      <w:r>
        <w:rPr>
          <w:rFonts w:ascii="Times New Roman"/>
          <w:b w:val="false"/>
          <w:i w:val="false"/>
          <w:color w:val="000000"/>
          <w:sz w:val="28"/>
        </w:rPr>
        <w:t>
      Портал арқылы жүгінген кезде:</w:t>
      </w:r>
    </w:p>
    <w:bookmarkStart w:name="z66" w:id="56"/>
    <w:p>
      <w:pPr>
        <w:spacing w:after="0"/>
        <w:ind w:left="0"/>
        <w:jc w:val="both"/>
      </w:pPr>
      <w:r>
        <w:rPr>
          <w:rFonts w:ascii="Times New Roman"/>
          <w:b w:val="false"/>
          <w:i w:val="false"/>
          <w:color w:val="000000"/>
          <w:sz w:val="28"/>
        </w:rPr>
        <w:t>
      1) көрсетілетін қызметті алушының ЭЦҚ-сы қойылған электрондық құжат нысанындағы конкурсқа өтініш;</w:t>
      </w:r>
    </w:p>
    <w:bookmarkEnd w:id="56"/>
    <w:bookmarkStart w:name="z67" w:id="57"/>
    <w:p>
      <w:pPr>
        <w:spacing w:after="0"/>
        <w:ind w:left="0"/>
        <w:jc w:val="both"/>
      </w:pPr>
      <w:r>
        <w:rPr>
          <w:rFonts w:ascii="Times New Roman"/>
          <w:b w:val="false"/>
          <w:i w:val="false"/>
          <w:color w:val="000000"/>
          <w:sz w:val="28"/>
        </w:rPr>
        <w:t>
      2) білім туралы құжаттың электронды көшірмесі;</w:t>
      </w:r>
    </w:p>
    <w:bookmarkEnd w:id="57"/>
    <w:bookmarkStart w:name="z68" w:id="58"/>
    <w:p>
      <w:pPr>
        <w:spacing w:after="0"/>
        <w:ind w:left="0"/>
        <w:jc w:val="both"/>
      </w:pPr>
      <w:r>
        <w:rPr>
          <w:rFonts w:ascii="Times New Roman"/>
          <w:b w:val="false"/>
          <w:i w:val="false"/>
          <w:color w:val="000000"/>
          <w:sz w:val="28"/>
        </w:rPr>
        <w:t>
      3) электронды құжат нысандағы 3x4 көлеміндегі цифрлы фото;</w:t>
      </w:r>
    </w:p>
    <w:bookmarkEnd w:id="58"/>
    <w:bookmarkStart w:name="z69" w:id="59"/>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6697 болып тіркелген) 086-У нысанындағы медициналық анықтаманың электронды көшірмесі;</w:t>
      </w:r>
    </w:p>
    <w:bookmarkEnd w:id="59"/>
    <w:bookmarkStart w:name="z70" w:id="60"/>
    <w:p>
      <w:pPr>
        <w:spacing w:after="0"/>
        <w:ind w:left="0"/>
        <w:jc w:val="both"/>
      </w:pPr>
      <w:r>
        <w:rPr>
          <w:rFonts w:ascii="Times New Roman"/>
          <w:b w:val="false"/>
          <w:i w:val="false"/>
          <w:color w:val="000000"/>
          <w:sz w:val="28"/>
        </w:rPr>
        <w:t>
      5) дәрігерлік-консультациялық комиссия қорытындысының көшірмесі;</w:t>
      </w:r>
    </w:p>
    <w:bookmarkEnd w:id="60"/>
    <w:bookmarkStart w:name="z71" w:id="61"/>
    <w:p>
      <w:pPr>
        <w:spacing w:after="0"/>
        <w:ind w:left="0"/>
        <w:jc w:val="both"/>
      </w:pPr>
      <w:r>
        <w:rPr>
          <w:rFonts w:ascii="Times New Roman"/>
          <w:b w:val="false"/>
          <w:i w:val="false"/>
          <w:color w:val="000000"/>
          <w:sz w:val="28"/>
        </w:rPr>
        <w:t>
      6) көрсетілетін қызметті алушының басымдылығын растайтын құжаттың көшірмесі.</w:t>
      </w:r>
    </w:p>
    <w:bookmarkEnd w:id="61"/>
    <w:p>
      <w:pPr>
        <w:spacing w:after="0"/>
        <w:ind w:left="0"/>
        <w:jc w:val="both"/>
      </w:pPr>
      <w:r>
        <w:rPr>
          <w:rFonts w:ascii="Times New Roman"/>
          <w:b w:val="false"/>
          <w:i w:val="false"/>
          <w:color w:val="000000"/>
          <w:sz w:val="28"/>
        </w:rPr>
        <w:t xml:space="preserve">
      Жеке басын куәландыратын құжаттар туралы, қорғаншылық және қамқоршылық, ұлттық бірыңғай немесе кешенді тестілеу (КТ) сертификаты туралы мәліметтерді көрсетілетін қызметті алушы "электронды үкімет" шлюзі арқылы тиісті мемлекеттік ақпараттық жүйелерден ақпараттық жүйе арқылы алады. </w:t>
      </w:r>
    </w:p>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Көрсетілетін қызметті алушы Порталдағы "жеке кабинетінде" конкурсқа қатысу үшін құжаттардың қабылданғаны туралы немесе бас тарту туралы дәйектелген хабарламаны алады.</w:t>
      </w:r>
    </w:p>
    <w:p>
      <w:pPr>
        <w:spacing w:after="0"/>
        <w:ind w:left="0"/>
        <w:jc w:val="both"/>
      </w:pPr>
      <w:r>
        <w:rPr>
          <w:rFonts w:ascii="Times New Roman"/>
          <w:b w:val="false"/>
          <w:i w:val="false"/>
          <w:color w:val="000000"/>
          <w:sz w:val="28"/>
        </w:rPr>
        <w:t>
      Білім беру гранты тағайындалған жағдайда көрсетілетін қызметті алушы білім беру гранты туралы куәлікті грантты ұтқан ЖОО-да алады.</w:t>
      </w:r>
    </w:p>
    <w:p>
      <w:pPr>
        <w:spacing w:after="0"/>
        <w:ind w:left="0"/>
        <w:jc w:val="both"/>
      </w:pPr>
      <w:r>
        <w:rPr>
          <w:rFonts w:ascii="Times New Roman"/>
          <w:b w:val="false"/>
          <w:i w:val="false"/>
          <w:color w:val="000000"/>
          <w:sz w:val="28"/>
        </w:rPr>
        <w:t xml:space="preserve">
      Білім беру гранты тағайындалған жағдайда ЖОО-ға қабылдану кезінде көрсетілетін қызметті алушы Қазақстан Республикасы Үкіметінің 2008 жылғы 23 қаңтардағы № 58 </w:t>
      </w:r>
      <w:r>
        <w:rPr>
          <w:rFonts w:ascii="Times New Roman"/>
          <w:b w:val="false"/>
          <w:i w:val="false"/>
          <w:color w:val="000000"/>
          <w:sz w:val="28"/>
        </w:rPr>
        <w:t>қаулысымен</w:t>
      </w:r>
      <w:r>
        <w:rPr>
          <w:rFonts w:ascii="Times New Roman"/>
          <w:b w:val="false"/>
          <w:i w:val="false"/>
          <w:color w:val="000000"/>
          <w:sz w:val="28"/>
        </w:rPr>
        <w:t xml:space="preserve"> бекітілген Жоғары білім алуға ақы төлеу үшін білім беру грантын беру ережесінің 5-1-тармағында белгіленген мерзімде көрсетілген құжаттардың түпнұсқаларын ұсынады.</w:t>
      </w:r>
    </w:p>
    <w:p>
      <w:pPr>
        <w:spacing w:after="0"/>
        <w:ind w:left="0"/>
        <w:jc w:val="both"/>
      </w:pPr>
      <w:r>
        <w:rPr>
          <w:rFonts w:ascii="Times New Roman"/>
          <w:b w:val="false"/>
          <w:i w:val="false"/>
          <w:color w:val="000000"/>
          <w:sz w:val="28"/>
        </w:rPr>
        <w:t>
      Конкурсқа қатысу үшін портал арқылы өтініш берген кезде көрсетілген мәліметтер ұсынылған құжаттардың түпнұсқасымен сәйкес болмаған жағдайда конкурстың нәтижелері күшін жояды.</w:t>
      </w:r>
    </w:p>
    <w:p>
      <w:pPr>
        <w:spacing w:after="0"/>
        <w:ind w:left="0"/>
        <w:jc w:val="both"/>
      </w:pPr>
      <w:r>
        <w:rPr>
          <w:rFonts w:ascii="Times New Roman"/>
          <w:b w:val="false"/>
          <w:i w:val="false"/>
          <w:color w:val="000000"/>
          <w:sz w:val="28"/>
        </w:rPr>
        <w:t>
      Жоғары білімі бар мамандар даярлауға арналған мемлекеттік білім беру тапсырысын мамандықтар бойынша бөлу туралы мәліметтер бұқаралық ақпарат құралдарында, сондай-ақ Министрліктің www.edu.gov.kz интернет-ресурсында жарияланады.";</w:t>
      </w:r>
    </w:p>
    <w:bookmarkStart w:name="z72" w:id="62"/>
    <w:p>
      <w:pPr>
        <w:spacing w:after="0"/>
        <w:ind w:left="0"/>
        <w:jc w:val="both"/>
      </w:pPr>
      <w:r>
        <w:rPr>
          <w:rFonts w:ascii="Times New Roman"/>
          <w:b w:val="false"/>
          <w:i w:val="false"/>
          <w:color w:val="000000"/>
          <w:sz w:val="28"/>
        </w:rPr>
        <w:t>
      мынадай мазмұндағы 15-тармақпен толықтырылсын:</w:t>
      </w:r>
    </w:p>
    <w:bookmarkEnd w:id="62"/>
    <w:bookmarkStart w:name="z73" w:id="63"/>
    <w:p>
      <w:pPr>
        <w:spacing w:after="0"/>
        <w:ind w:left="0"/>
        <w:jc w:val="both"/>
      </w:pPr>
      <w:r>
        <w:rPr>
          <w:rFonts w:ascii="Times New Roman"/>
          <w:b w:val="false"/>
          <w:i w:val="false"/>
          <w:color w:val="000000"/>
          <w:sz w:val="28"/>
        </w:rPr>
        <w:t>
      "15. Көрсетілетін қызметті берушінің ЭЦҚ-сының болу шартымен портал арқылы электронды нысанда мемлекеттік қызметтерді алуға мүмкіндігі бар.".</w:t>
      </w:r>
    </w:p>
    <w:bookmarkEnd w:id="63"/>
    <w:bookmarkStart w:name="z74" w:id="64"/>
    <w:p>
      <w:pPr>
        <w:spacing w:after="0"/>
        <w:ind w:left="0"/>
        <w:jc w:val="both"/>
      </w:pPr>
      <w:r>
        <w:rPr>
          <w:rFonts w:ascii="Times New Roman"/>
          <w:b w:val="false"/>
          <w:i w:val="false"/>
          <w:color w:val="000000"/>
          <w:sz w:val="28"/>
        </w:rPr>
        <w:t>
      2. Жоғары, жоғары оқу орнынан кейінгі білім және халықаралық ынтымақтастық департаменті (С.М. Өмірбаев) заңнамада белгіленген тәртіппен:</w:t>
      </w:r>
    </w:p>
    <w:bookmarkEnd w:id="64"/>
    <w:bookmarkStart w:name="z75" w:id="6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5"/>
    <w:bookmarkStart w:name="z76" w:id="66"/>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тіркеуден өткеннен кейін күнтізбелік он күн ішінде мерзiмдi баспа басылымдарында және "Әділет" құқықтық-ақпараттық жүйесінде ресми жариялауға жіберуді;</w:t>
      </w:r>
    </w:p>
    <w:bookmarkEnd w:id="66"/>
    <w:bookmarkStart w:name="z77" w:id="67"/>
    <w:p>
      <w:pPr>
        <w:spacing w:after="0"/>
        <w:ind w:left="0"/>
        <w:jc w:val="both"/>
      </w:pPr>
      <w:r>
        <w:rPr>
          <w:rFonts w:ascii="Times New Roman"/>
          <w:b w:val="false"/>
          <w:i w:val="false"/>
          <w:color w:val="000000"/>
          <w:sz w:val="28"/>
        </w:rPr>
        <w:t>
      3) осы бұйрықты Қазақстан Республикасының Білім және ғылым министрлігінің ресми интернет-ресурсында орналастыруды қамтамасыз етсін.</w:t>
      </w:r>
    </w:p>
    <w:bookmarkEnd w:id="67"/>
    <w:bookmarkStart w:name="z78" w:id="6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68"/>
    <w:bookmarkStart w:name="z79" w:id="6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30 қараша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министрнің міндетін атқарушы   </w:t>
      </w:r>
    </w:p>
    <w:p>
      <w:pPr>
        <w:spacing w:after="0"/>
        <w:ind w:left="0"/>
        <w:jc w:val="both"/>
      </w:pPr>
      <w:r>
        <w:rPr>
          <w:rFonts w:ascii="Times New Roman"/>
          <w:b w:val="false"/>
          <w:i w:val="false"/>
          <w:color w:val="000000"/>
          <w:sz w:val="28"/>
        </w:rPr>
        <w:t xml:space="preserve">
      _________________ А. Рау   </w:t>
      </w:r>
    </w:p>
    <w:p>
      <w:pPr>
        <w:spacing w:after="0"/>
        <w:ind w:left="0"/>
        <w:jc w:val="both"/>
      </w:pPr>
      <w:r>
        <w:rPr>
          <w:rFonts w:ascii="Times New Roman"/>
          <w:b w:val="false"/>
          <w:i w:val="false"/>
          <w:color w:val="000000"/>
          <w:sz w:val="28"/>
        </w:rPr>
        <w:t xml:space="preserve">
      "____"____________ 2015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654 бұйрығына 1-қосымша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 орнынан</w:t>
            </w:r>
            <w:r>
              <w:br/>
            </w:r>
            <w:r>
              <w:rPr>
                <w:rFonts w:ascii="Times New Roman"/>
                <w:b w:val="false"/>
                <w:i w:val="false"/>
                <w:color w:val="000000"/>
                <w:sz w:val="20"/>
              </w:rPr>
              <w:t>кейінгі бiлiм беру туралы</w:t>
            </w:r>
            <w:r>
              <w:br/>
            </w:r>
            <w:r>
              <w:rPr>
                <w:rFonts w:ascii="Times New Roman"/>
                <w:b w:val="false"/>
                <w:i w:val="false"/>
                <w:color w:val="000000"/>
                <w:sz w:val="20"/>
              </w:rPr>
              <w:t>құжаттардың телнұсқаларын беру"</w:t>
            </w:r>
            <w:r>
              <w:br/>
            </w:r>
            <w:r>
              <w:rPr>
                <w:rFonts w:ascii="Times New Roman"/>
                <w:b w:val="false"/>
                <w:i w:val="false"/>
                <w:color w:val="000000"/>
                <w:sz w:val="20"/>
              </w:rPr>
              <w:t>Қазақстан Республикасы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/ЖОО басшысының толық Т.А.Ә. (болған жағдайда)/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/мамандығы бойынша/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/ЖОО атауы, бiтiрген жылы/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 толық Т.А.Ә. (болған жағдайда) /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/көрсетілетін қызмет алушының байланыс деректері/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/ЖОО атауы және мекен-жайы, өзгерген жағдайда/</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Маған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/себебiн көрсету/</w:t>
      </w:r>
    </w:p>
    <w:p>
      <w:pPr>
        <w:spacing w:after="0"/>
        <w:ind w:left="0"/>
        <w:jc w:val="both"/>
      </w:pPr>
      <w:r>
        <w:rPr>
          <w:rFonts w:ascii="Times New Roman"/>
          <w:b w:val="false"/>
          <w:i w:val="false"/>
          <w:color w:val="000000"/>
          <w:sz w:val="28"/>
        </w:rPr>
        <w:t>
      _____________________________байланысты дипломның телнұсқасын</w:t>
      </w:r>
    </w:p>
    <w:p>
      <w:pPr>
        <w:spacing w:after="0"/>
        <w:ind w:left="0"/>
        <w:jc w:val="both"/>
      </w:pPr>
      <w:r>
        <w:rPr>
          <w:rFonts w:ascii="Times New Roman"/>
          <w:b w:val="false"/>
          <w:i w:val="false"/>
          <w:color w:val="000000"/>
          <w:sz w:val="28"/>
        </w:rPr>
        <w:t>
      (қосымшасымен бірге дипломның телнұсқасын, қосымшаның телнұсқасын)</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"____"_______________20 __ж.           ________________________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