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c436" w14:textId="bc7c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көлік құралдарын басқаруына тыйым салатын медициналық қарсы көрсетілімдер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9 қарашадағы № 853 бұйрығы. Қазақстан Республикасының Әділет министрлігінде 2015 жылы 8 желтоқсанда № 12365 болып тіркелді</w:t>
      </w:r>
    </w:p>
    <w:p>
      <w:pPr>
        <w:spacing w:after="0"/>
        <w:ind w:left="0"/>
        <w:jc w:val="both"/>
      </w:pPr>
      <w:bookmarkStart w:name="z1" w:id="0"/>
      <w:r>
        <w:rPr>
          <w:rFonts w:ascii="Times New Roman"/>
          <w:b w:val="false"/>
          <w:i w:val="false"/>
          <w:color w:val="000000"/>
          <w:sz w:val="28"/>
        </w:rPr>
        <w:t>
      «Жол жүрісі туралы» 2014 жылғы 17 сәуірдегі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Адамдардың көлік құралдарын басқаруына тыйым салатын медициналық қарсы көрсетілімдер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9 қарашадағы  </w:t>
      </w:r>
      <w:r>
        <w:br/>
      </w:r>
      <w:r>
        <w:rPr>
          <w:rFonts w:ascii="Times New Roman"/>
          <w:b w:val="false"/>
          <w:i w:val="false"/>
          <w:color w:val="000000"/>
          <w:sz w:val="28"/>
        </w:rPr>
        <w:t>
№ 853 бұйрығымен бекітілген</w:t>
      </w:r>
    </w:p>
    <w:bookmarkEnd w:id="1"/>
    <w:p>
      <w:pPr>
        <w:spacing w:after="0"/>
        <w:ind w:left="0"/>
        <w:jc w:val="left"/>
      </w:pPr>
      <w:r>
        <w:rPr>
          <w:rFonts w:ascii="Times New Roman"/>
          <w:b/>
          <w:i w:val="false"/>
          <w:color w:val="000000"/>
        </w:rPr>
        <w:t xml:space="preserve"> Адамдардың көлік құралдарын басқаруына тыйым салатын</w:t>
      </w:r>
      <w:r>
        <w:br/>
      </w:r>
      <w:r>
        <w:rPr>
          <w:rFonts w:ascii="Times New Roman"/>
          <w:b/>
          <w:i w:val="false"/>
          <w:color w:val="000000"/>
        </w:rPr>
        <w:t>
медициналық қарсы көрсетілімдер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7959"/>
        <w:gridCol w:w="5159"/>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көрсетілімнің атауы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аурулардың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Көлік құралдарын басқаруға абсолютті медициналық қарсы көрсетілімдер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Психикалық бұзылушылықтар және мінез-құлық бұзылушылықтары (ауыр тұрақты немесе жиі ушығатын ауырсыну пайда болулары бар созылмалы және ұзақ психикалық бұзылушылықтар болған кезде)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Симптоматикалық қоса алғандағы психиканың органикалық бұзылулары (суб- және декомпенсация сатысында)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F00-03, F05.1, F06.0-F06.2, F07.0, F07.8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Шизофрения, шизотипті және сандырақтық бұзылулар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 – F29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Көңіл-күйдің бұзылуы [аффективтік бұзылулар]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F30.1 - F31.6, F31.8, F31.9, F33.0 - F33.9, F34.8, F34.9, F38-39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 шақта тұлғалық мен мінез-құлықтың бұзылуы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F60.2- F60.3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 кемдігі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 – F79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Психикаға белсенді әсер ететін заттарды қолданумен байланысты психиканың бұзылулары мен мінез-құлықтың бұзылулары (диспансерлік бақылаудың белгіленген мерзімінен кемінде 2 жыл ремиссия мерзімімен)</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Психикаға белсенді әсер ететін заттарды қолданумен байланысты психиканың бұзылулары мен мінез-құлықтың бұзылулары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 – F16, F18, F19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Нерв жүйесі аурулары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Көз және оның қосалқы аппаратының аурулары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Ахроматопсия</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көздің соқырлығы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 құралдарын басқаруға салыстырмалы медициналық қарсы көрсетілімдер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Қолмен басқарылатын көлік құралын басқарған кезде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Қозғалысын айтарлықтай қиындататын табан деформациясы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M21.0, M21.1, M21.6, Q66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Аяқтардың (аяқта сүйек, жұмсақ тіндер мен буындар ақаулары жоқ, қозғалыс көлемі сақталған, өкше сүйегінен санның үлкен ұршығының басына дейінгі аяқтың ұзындығы 75 см астамды құрайтын жағдайларды қоспағанда) кемінде 6 см қысқаруы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Q72- Q73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санның ампутациялық сынық бөліктері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S78, T13.6, Z89.6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жіліншіктің ампутациялық сынық бөліктері</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S88, T13.6, Z89.5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аяқтың қозғалу және статистикалық функциялары айтарлықтай бұзылған кездегі бір аяқтың санының немесе жіліншігінің сынық бөліктері (табанның ампутациялық сынық бөліктері, деформация, қан тамыр аурулары, ірі перифериялық жүйке діңдерінің зақымдануы және басқалары)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S78, S88, T13.6, Z89.6, Z89.4 (S98.0, S94, S95, Z89.4)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Тұруды және жүруді айтарлықтай қиындататын аяқтың, санның немесе омыртқаның тұрақты деформациясы немесе ауруы (аяқтың анкилоздаушы полиартриті, ауыр кифосколиоз және компрессиялардың пайда болулары бар спондилит, псевдоартроз, II және III дәрежелі эндартериит, шораяқ және басқалары.)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M15, M16, M24.6, M41, M45, M46, M47, M48, M84.1, M96.0, I77.6, I89.0, Q76.2, Q82.0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Паралич және отыру мүмкіндігі кезіндегі аяқтың кесілуі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G81- G83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Айтарлықтай торфикалық бұзлушылығы бар бір аяқтың жүйке-қантамыр түйінінің зақымдануы (ауқымды жазылмайтын ойықжаралар)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L98.4, L97, I83.0, G95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Автоматты трансмиссиясы бар көлікті басқару кезінде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немесе білезіктің болмауы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 Z89.0-Z89.3, S48, S58, S68, T11.6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немесе табанның болмауы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Q72, Z89.4-89.7, S78, S88, T13.6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Білезіктің немесе табанның қозғалуын біршама қиындататын білезіктің немесе табанның деформациясы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M21, Q68.1, Q70, Q66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уақытта қолдың біреуінің болмауы кезінде санның немесе жіліншіктің сынық бөліктері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S78, S88, Q71, Z89, S48, S58, S68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саусақтардың немесе бөліктерінің болмауы, сондай-ақ мынадай саусақтардың қозғалмауы:</w:t>
            </w:r>
            <w:r>
              <w:br/>
            </w:r>
            <w:r>
              <w:rPr>
                <w:rFonts w:ascii="Times New Roman"/>
                <w:b w:val="false"/>
                <w:i w:val="false"/>
                <w:color w:val="000000"/>
                <w:sz w:val="20"/>
              </w:rPr>
              <w:t>
а) білезіктердің біріндегі үлкен саусақтың екі бөлігінің болмауы</w:t>
            </w:r>
            <w:r>
              <w:br/>
            </w:r>
            <w:r>
              <w:rPr>
                <w:rFonts w:ascii="Times New Roman"/>
                <w:b w:val="false"/>
                <w:i w:val="false"/>
                <w:color w:val="000000"/>
                <w:sz w:val="20"/>
              </w:rPr>
              <w:t xml:space="preserve">
б) білезіктердің бірінде екі немесе оданда көп саусақтардың болмауы немесе қозғалмауы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Q71.3, S68.0, S68.2, Z89.0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Гемиплегия түріндегі орталық жүйке жүйесінің зақымдалуының қалдық пайда болулары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Акустикалық тұрақ жүйесімен жабдықталған көлік құралын басқару кезінде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көздің соқырлығы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Көлік құралын жүргізуші көзді түзетуге арналған медициналық бұйымдарды пайдалана отырып, көлік құралын басқарған кезде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деңгейге дейін көзілдірікпен немесе контактілі линзалармен көз өткірлігін арттыру жағдайы кезінде көз өткірлігін рұқсат етілген деңгейінен төмендететін рефракцияның ауытқулары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Көлік құралын жүргізуші естуден айрылуды қалпына келтіруге арналған медициналық бұйымдарды пайдалана отырып, көлік құралын басқарған кезде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деңгейге дейін техникалық оңалту құралдарын (есту аппаратын, сөйлеу процессорын) пайдалана отырып, естуді жақсарту жағдайы кезінде естуді рұқсат етілген деңгейінен төмендететін құлақ және емізік тәрізді өсіндінің ауруы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H90, H91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құралдарының тиісті санаттарын басқаруға медициналық қарсы көрсетілімдер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«В» немесе «ВЕ» санатындағы, мотоциклеттік орындығы немесе мотоциклеттік типтегі рулі бар «А1» немесе «В1» кіші санатындағы көлік құралдарын басқаруға медициналық қарсы көрсетілімдер</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өткірлігі жақсы көретін көзде 0,6 төмен және түзету түріне (көзілдірікті, контактілі, хирургиялық) дәрежесіне және көз аметропиясының немесе ұзындығының түріне қарамастан 2 бірдей ашық көз кезінде ауыстырылатын түзетуі бар нашар көретін көзде 0,2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түріне (көзілдірікті, контактілі, хирургиялық) дәрежесіне және көз аметропиясының немесе ұзындығының түріне қарамастан көретін көздегі ауыстырылатын түзетуі бар 0,8 төмен көз өткірлігі кезіндегі бір көздің соқырлығы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мүйізгек қабығына рефракциялық операциядан кейінгі немесе дәрежесіне және көз аметропиясының немесе ұзындығының аяқталуы түріне қарамастан асқынулар болмаған кезде бір ай бойы басқа да рефракциялық операциядан кейінгі жағдай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функциясының айтарлықтай бұзылуымен сүйемелденетін көз қарашығының созылмалы ауруы, қастардың, оның ішінде шырышты қабықтарының тұрақты өзгеруі, көруге кедергі келтіретін немесе көз алмасының қозғалысын шектейтін қас бұлшық еттерінің тыртығы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H30, H31, H34, H35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этиологиядағы қылилық салдарының тұрақты диплопиясы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Қарашықтар ортаңғы жағдайдан 70 градусқа ауытқыған кездегі кенеттен болған нистагам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Меридиандардың кез келгенінен 20 градусқа артыққа көру алаңын шектеу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қолдың немесе аяқтың, білезіктің немесе табанның болмауы, сондай-ақ білезіктің немесе табанның қозғалуын айтарлықтай қиындататын білезіктің немесе табанның деформациясы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 Z89.0-Z89.3, S48, S58, S68, T11.6, Q72, Z89.4-89.7, S78, S88, T13.6, M21, Q68.1, Q70, Q66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саусақтардың немесе бөліктерінің болмауы, сондай-ақ мынадай саусақтардың қозғалмауы:</w:t>
            </w:r>
            <w:r>
              <w:br/>
            </w:r>
            <w:r>
              <w:rPr>
                <w:rFonts w:ascii="Times New Roman"/>
                <w:b w:val="false"/>
                <w:i w:val="false"/>
                <w:color w:val="000000"/>
                <w:sz w:val="20"/>
              </w:rPr>
              <w:t>
а) білезіктердің біріндегі үлкен саусақтың екі бөлігінің болмауы</w:t>
            </w:r>
            <w:r>
              <w:br/>
            </w:r>
            <w:r>
              <w:rPr>
                <w:rFonts w:ascii="Times New Roman"/>
                <w:b w:val="false"/>
                <w:i w:val="false"/>
                <w:color w:val="000000"/>
                <w:sz w:val="20"/>
              </w:rPr>
              <w:t>
б) білезіктердің бірінде екі немесе одан да көп саусақтардың болмауы немесе қозғалмауы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Q71.3, S68.0, S68.2, Z89.0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Аяқтардың кемінде 6 см қысқаруы (куәландырылатындар егер, аяқта сүйектің, жұмсақ тіндер мен буындардың ақаулары болмаса, қозғалыс көлемі сақталса, өкше сүйегінен санның үлкен ұршығының басына дейінгі аяқтың ұзындығы 75 см астамды құраса көлік құралдарын басқаруға жарамды деп танылады)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Q72- Q73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Вестибулярлы анализатор функциясының, бас айналу немесе нистагм (Меньер ауруы, либиринтит, кез келген этиологиядағы вестибулярлы криз және басқалары) синдромының бұзылуын туындататын кез келген этиологиядағы ауру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H81, H82, H83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«В» немесе «ВЕ» санаттағы, «В1» кіші санаттағы көлік құралдарын (мотоциклеттік орындығы немесе мотоциклеттік типтегі рулі бар көлік құралдарынан басқа) басқаруға медициналық қарсы көрсетілімдер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өткірлігі жақсы көретін көзде 0,6 төмен және түзету түріне (көзілдірікті, контактілі, хирургиялық) дәрежесіне және көз аметропиясының немесе ұзындығының түріне қарамастан 2 бірдей ашық көз кезінде ауыстырылатын түзетуі бар нашар көретін көзде 0,2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мүйізгек қабығына рефракциялық операциядан кейінгі немесе дәрежесіне және көз аметропиясының немесе ұзындығының аяқталуы түріне қарамастан асқынулар болмаған кезде бір ай бойы басқа да рефракциялық операциядан кейінгі жағдай</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функциясының айтарлықтай бұзылуымен қатар жүретін көз қарашығының созылмалы ауруы, қастардың, оның ішінде шырышты қабықтарының тұрақты өзгеруі, көруге кедергі келтіретін немесе көз алмасының қозғалысын шектейтін қас бұлшық-еттерінің тыртығы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H30, H31, H34, H35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этиологиядағы қылилық салдарының тұрақты диплопиясы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Қарашықтар ортаңғы жағдайдан 70 градусқа ауытқыған кездегі кенеттен болған нистагм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Меридиандардың кез келгенінен 20 градусқа артыққа көру алаңын шектеу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қолдың немесе білезіктің болмауы немесе білезіктердің қозғалуын айтарлықтай қиындататын олардың деформациясы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 Z89.0-Z89.3, S48, S58, S68, T11.6, Q72, Z89.4-89.7, S78, S88, T13.6, M21, Q68.1, Q70, Q66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Параплегия түріндегі орталық нерв жүйесінің зақымдалуының қалдық пайда болулары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G82.0, G82.1, G82.2, G83.0, G83.2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 анализатор функциясының, бас айналу немесе нистагм (Меньер ауруы, либиринтит, кез келген этиологиядағы вестибулярлы криз және басқалары) синдромының бұзылуын туындататын кез келген этиологиядағы ауру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H81, H82, H83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 «СЕ», «D», «DE», «Tm» немесе «Tb» санатындағы, С1»*, «D1», «С1Е» немесе «D1Е» кіші санатындағы көлік құралдарын басқаруға медициналық қарсы көрсетілімдер</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өткірлігі жақсы көретін көзде 0,8 төмен және аметропия түріне немесе түзету түріне (көзілдірікті, контактілі) қарамастан жақсы көретін көздегі жоғары эквивалиент бойынша 2 бірдей ашық көз кезінде 8 дптр аспайтын ауыстырылатын түзетуі бар нашар көретін көзде 0,4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қарашығының көру өткірлігіне қарамастан бір көздің соқырлығы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мүйізгек қабығына рефракциялық операциядан кейінгі немесе дәрежесіне және көз аметропиясының немесе ұзындығының аяқталуы түріне қарамастан асқынулар болмаған кезде бір ай бойы басқа да рефракциялық операциядан кейінгі жағдай</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функциясының айтарлықтай бұзылуымен қатар жүретін көз қарашығының созылмалы ауруы, қастардың, оның ішінде шырышты қабықтарының тұрақты өзгеруі, көруге кедергі келтіретін немесе көз алмасының қозғалысын шектейтін қас бұлшық-еттерінің тыртығы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H30, H31, H34, H35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этиологиядағы қылилық салдарының тұрақты диплопиясы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Қарашықтар ортаңғы жағдайдан 70 градусқа ауытқыған кездегі кенеттен болған нистагм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Меридиандардың кез келгенінен 20 градусқа артыққа көру алаңын шектеу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немесе білезіктің болмауы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 Z89.0-Z89.3, S48, S58, S68, T11.6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немесе табанның болмауы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Q72, Z89.4-89.7, S78, S88, T13.6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Білезіктің немесе табанның қозғалуын қиындататын білезіктің немесе табанның деформациясы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M21, Q68.1, Q70, Q66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саусақтардың немесе бөліктерінің болмауы, сондай-ақ мынадай саусақтардың қозғалмауы:</w:t>
            </w:r>
            <w:r>
              <w:br/>
            </w:r>
            <w:r>
              <w:rPr>
                <w:rFonts w:ascii="Times New Roman"/>
                <w:b w:val="false"/>
                <w:i w:val="false"/>
                <w:color w:val="000000"/>
                <w:sz w:val="20"/>
              </w:rPr>
              <w:t>
а) білезіктердің біріндегі үлкен саусақтың екі бөлігінің болмауы</w:t>
            </w:r>
            <w:r>
              <w:br/>
            </w:r>
            <w:r>
              <w:rPr>
                <w:rFonts w:ascii="Times New Roman"/>
                <w:b w:val="false"/>
                <w:i w:val="false"/>
                <w:color w:val="000000"/>
                <w:sz w:val="20"/>
              </w:rPr>
              <w:t>
б) білезіктердің бірінде екі немесе оданда көп саусақтардың болмауы немесе қозғалмауы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Q71.3, S68.0, S68.2, Z89.0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Параплегия түріндегі орталық жүйке жүйесінің зақымдалуының қалдық пайда болулары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G81, G82.0, G82.1, G82.3, G83.0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Аяқтардың кемінде 6 см қысқаруы (куәландырылатындар егер, аяқта сүйектің, жұмсақ тіндер мен буындардың ақаулары болмаса, қозғалыс көлемі сақталса, өкше сүйегінен санның үлкен ұршығының басына дейінгі аяқтың ұзындығы 75 см астамды құраса көлік құралдарын басқаруға жарамды деп танылады)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Q72- Q73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Жарақаттық деформациялар және айқын неврологиялық симптомдары бар бас сүйегінің ақаулары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M95.2, T90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Сөйлеу сөзінің кемінде 3 м ара қашықтықтан, сыбырдың – естудің жоғалуын қалпына келтіру тәсіліне қарамастан 1 м немесе одан аз ара қашықтықтан бір немесе екі құлаққа жетуі.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H90.6, H90.7, H90.8, H93.2, H83.3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 анализатор функциясының, бас айналу немесе нистагм (Меньер ауруы, либиринтит, кез келген этиологиядағы вестибулярлы криз және басқалары) синдромының бұзылуын туындататын кез келген этиологиядағы ауру</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H81, H82, H83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150 см төмен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*Аурулар және денсаулықпен байланысты проблемалардың халықаралық статистикалық жіктемесі (10-қайта қарау).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