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6057" w14:textId="cea6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20 қазандағы № 161 бұйрығы. Қазақстан Республикасының Әділет министрлігінде 2015 жылы 24 қарашада № 12313 болып тіркелді. Күші жойылды - Қазақстан Республикасы Ұлттық экономика министрлігі Статистика комитеті Төрағасының 2017 жылғы 20 қарашадағы № 180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20.11.2017 </w:t>
      </w:r>
      <w:r>
        <w:rPr>
          <w:rFonts w:ascii="Times New Roman"/>
          <w:b w:val="false"/>
          <w:i w:val="false"/>
          <w:color w:val="ff0000"/>
          <w:sz w:val="28"/>
        </w:rPr>
        <w:t>№ 180</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Бұйрық 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2014 жылғы 3 қазанда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желтоқсандағы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10134 болып тіркелген, 2015 жылғы 15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w:t>
      </w:r>
      <w:r>
        <w:rPr>
          <w:rFonts w:ascii="Times New Roman"/>
          <w:b w:val="false"/>
          <w:i w:val="false"/>
          <w:color w:val="000000"/>
          <w:sz w:val="28"/>
        </w:rPr>
        <w:t xml:space="preserve">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 баспасөз басылымдарында және "Әділет" ақпараттық-құқықтық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p>
    <w:bookmarkStart w:name="z6" w:id="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
    <w:bookmarkStart w:name="z8" w:id="6"/>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95"/>
        <w:gridCol w:w="205"/>
      </w:tblGrid>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шаруашылығының министрі</w:t>
            </w:r>
            <w:r>
              <w:br/>
            </w:r>
            <w:r>
              <w:rPr>
                <w:rFonts w:ascii="Times New Roman"/>
                <w:b w:val="false"/>
                <w:i w:val="false"/>
                <w:color w:val="000000"/>
                <w:sz w:val="20"/>
              </w:rPr>
              <w:t>А. Мамытбеков________________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20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16</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2014 жылғы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желтоқсандағы № 67 бұйрығына </w:t>
            </w:r>
          </w:p>
          <w:p>
            <w:pPr>
              <w:spacing w:after="20"/>
              <w:ind w:left="20"/>
              <w:jc w:val="both"/>
            </w:pPr>
            <w:r>
              <w:rPr>
                <w:rFonts w:ascii="Times New Roman"/>
                <w:b w:val="false"/>
                <w:i w:val="false"/>
                <w:color w:val="000000"/>
                <w:sz w:val="20"/>
              </w:rPr>
              <w:t>
</w:t>
            </w:r>
            <w:r>
              <w:rPr>
                <w:rFonts w:ascii="Times New Roman"/>
                <w:b/>
                <w:i w:val="false"/>
                <w:color w:val="000000"/>
                <w:sz w:val="20"/>
              </w:rPr>
              <w:t>16-қосымша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0141101</w:t>
            </w:r>
          </w:p>
          <w:p>
            <w:pPr>
              <w:spacing w:after="20"/>
              <w:ind w:left="20"/>
              <w:jc w:val="both"/>
            </w:pPr>
            <w:r>
              <w:rPr>
                <w:rFonts w:ascii="Times New Roman"/>
                <w:b w:val="false"/>
                <w:i w:val="false"/>
                <w:color w:val="000000"/>
                <w:sz w:val="20"/>
              </w:rPr>
              <w:t>
Код статистической формы 0141101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 (астық)</w:t>
            </w:r>
          </w:p>
          <w:p>
            <w:pPr>
              <w:spacing w:after="20"/>
              <w:ind w:left="20"/>
              <w:jc w:val="both"/>
            </w:pPr>
            <w:r>
              <w:rPr>
                <w:rFonts w:ascii="Times New Roman"/>
                <w:b w:val="false"/>
                <w:i w:val="false"/>
                <w:color w:val="000000"/>
                <w:sz w:val="20"/>
              </w:rPr>
              <w:t>
2-сх (зерно)</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 күні.</w:t>
            </w:r>
          </w:p>
          <w:p>
            <w:pPr>
              <w:spacing w:after="20"/>
              <w:ind w:left="20"/>
              <w:jc w:val="both"/>
            </w:pPr>
            <w:r>
              <w:rPr>
                <w:rFonts w:ascii="Times New Roman"/>
                <w:b w:val="false"/>
                <w:i w:val="false"/>
                <w:color w:val="000000"/>
                <w:sz w:val="20"/>
              </w:rPr>
              <w:t>
Срок представления - 6 числа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p>
          <w:p>
            <w:pPr>
              <w:spacing w:after="20"/>
              <w:ind w:left="20"/>
              <w:jc w:val="both"/>
            </w:pPr>
            <w:r>
              <w:rPr>
                <w:rFonts w:ascii="Times New Roman"/>
                <w:b w:val="false"/>
                <w:i w:val="false"/>
                <w:color w:val="000000"/>
                <w:sz w:val="20"/>
              </w:rPr>
              <w:t>
Наименование зерновой или бобовой культуры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
        <w:gridCol w:w="12394"/>
      </w:tblGrid>
      <w:tr>
        <w:trPr>
          <w:trHeight w:val="30" w:hRule="atLeast"/>
        </w:trPr>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 аумақ (облыс, қала, аудан)</w:t>
            </w:r>
          </w:p>
          <w:p>
            <w:pPr>
              <w:spacing w:after="20"/>
              <w:ind w:left="20"/>
              <w:jc w:val="both"/>
            </w:pP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(қызметтердің) статистикалық жіктеуішіне" сәйкес дәнді немесе бұршақты дақыл түрінің коды (статистика органының қызметкері толтырады)</w:t>
            </w:r>
          </w:p>
          <w:p>
            <w:pPr>
              <w:spacing w:after="20"/>
              <w:ind w:left="20"/>
              <w:jc w:val="both"/>
            </w:pP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Аумақ коды әкімшілік-аумақтық объектілер жіктеушіне сәйкес (бұдан әрі – ӘАОЖ)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 тоннамен (өңдеуден кейінгі салмақта) көрсетіңіз</w:t>
      </w:r>
    </w:p>
    <w:p>
      <w:pPr>
        <w:spacing w:after="0"/>
        <w:ind w:left="0"/>
        <w:jc w:val="both"/>
      </w:pPr>
      <w:r>
        <w:rPr>
          <w:rFonts w:ascii="Times New Roman"/>
          <w:b w:val="false"/>
          <w:i w:val="false"/>
          <w:color w:val="000000"/>
          <w:sz w:val="28"/>
        </w:rPr>
        <w:t xml:space="preserve">
      Укажите информацию о наличии и движении зерновой или бобовой культуры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281"/>
        <w:gridCol w:w="1354"/>
        <w:gridCol w:w="1354"/>
        <w:gridCol w:w="1355"/>
        <w:gridCol w:w="1355"/>
      </w:tblGrid>
      <w:tr>
        <w:trPr>
          <w:trHeight w:val="30" w:hRule="atLeast"/>
        </w:trPr>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p>
          <w:p>
            <w:pPr>
              <w:spacing w:after="20"/>
              <w:ind w:left="20"/>
              <w:jc w:val="both"/>
            </w:pPr>
            <w:r>
              <w:rPr>
                <w:rFonts w:ascii="Times New Roman"/>
                <w:b w:val="false"/>
                <w:i w:val="false"/>
                <w:color w:val="000000"/>
                <w:sz w:val="20"/>
              </w:rPr>
              <w:t>
Наличие на начало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p>
          <w:p>
            <w:pPr>
              <w:spacing w:after="20"/>
              <w:ind w:left="20"/>
              <w:jc w:val="both"/>
            </w:pPr>
            <w:r>
              <w:rPr>
                <w:rFonts w:ascii="Times New Roman"/>
                <w:b w:val="false"/>
                <w:i w:val="false"/>
                <w:color w:val="000000"/>
                <w:sz w:val="20"/>
              </w:rPr>
              <w:t>
Получено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p>
          <w:p>
            <w:pPr>
              <w:spacing w:after="20"/>
              <w:ind w:left="20"/>
              <w:jc w:val="both"/>
            </w:pPr>
            <w:r>
              <w:rPr>
                <w:rFonts w:ascii="Times New Roman"/>
                <w:b w:val="false"/>
                <w:i w:val="false"/>
                <w:color w:val="000000"/>
                <w:sz w:val="20"/>
              </w:rPr>
              <w:t>
с нового урожая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өңірлерден сатып алынғаны немесе алынғаны</w:t>
            </w:r>
          </w:p>
          <w:p>
            <w:pPr>
              <w:spacing w:after="20"/>
              <w:ind w:left="20"/>
              <w:jc w:val="both"/>
            </w:pPr>
            <w:r>
              <w:rPr>
                <w:rFonts w:ascii="Times New Roman"/>
                <w:b w:val="false"/>
                <w:i w:val="false"/>
                <w:color w:val="000000"/>
                <w:sz w:val="20"/>
              </w:rPr>
              <w:t>
куплено или получено в других регионах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 немесе алынғаны</w:t>
            </w:r>
          </w:p>
          <w:p>
            <w:pPr>
              <w:spacing w:after="20"/>
              <w:ind w:left="20"/>
              <w:jc w:val="both"/>
            </w:pPr>
            <w:r>
              <w:rPr>
                <w:rFonts w:ascii="Times New Roman"/>
                <w:b w:val="false"/>
                <w:i w:val="false"/>
                <w:color w:val="000000"/>
                <w:sz w:val="20"/>
              </w:rPr>
              <w:t>
куплено или получено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иесінен сақтауға алынғаны </w:t>
            </w:r>
          </w:p>
          <w:p>
            <w:pPr>
              <w:spacing w:after="20"/>
              <w:ind w:left="20"/>
              <w:jc w:val="both"/>
            </w:pPr>
            <w:r>
              <w:rPr>
                <w:rFonts w:ascii="Times New Roman"/>
                <w:b w:val="false"/>
                <w:i w:val="false"/>
                <w:color w:val="000000"/>
                <w:sz w:val="20"/>
              </w:rPr>
              <w:t xml:space="preserve">
получено на хранение от владельца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иесімен сақтаудан қайта алынғаны </w:t>
            </w:r>
          </w:p>
          <w:p>
            <w:pPr>
              <w:spacing w:after="20"/>
              <w:ind w:left="20"/>
              <w:jc w:val="both"/>
            </w:pPr>
            <w:r>
              <w:rPr>
                <w:rFonts w:ascii="Times New Roman"/>
                <w:b w:val="false"/>
                <w:i w:val="false"/>
                <w:color w:val="000000"/>
                <w:sz w:val="20"/>
              </w:rPr>
              <w:t xml:space="preserve">
получено владельцем зерна обратно с хранения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басқа санатынан ауыстырылғаны</w:t>
            </w:r>
          </w:p>
          <w:p>
            <w:pPr>
              <w:spacing w:after="20"/>
              <w:ind w:left="20"/>
              <w:jc w:val="both"/>
            </w:pPr>
            <w:r>
              <w:rPr>
                <w:rFonts w:ascii="Times New Roman"/>
                <w:b w:val="false"/>
                <w:i w:val="false"/>
                <w:color w:val="000000"/>
                <w:sz w:val="20"/>
              </w:rPr>
              <w:t xml:space="preserve">
переведено из другой категории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 мақсаттарда қайта өңдеуге жұмсалған</w:t>
            </w:r>
          </w:p>
          <w:p>
            <w:pPr>
              <w:spacing w:after="20"/>
              <w:ind w:left="20"/>
              <w:jc w:val="both"/>
            </w:pPr>
            <w:r>
              <w:rPr>
                <w:rFonts w:ascii="Times New Roman"/>
                <w:b w:val="false"/>
                <w:i w:val="false"/>
                <w:color w:val="000000"/>
                <w:sz w:val="20"/>
              </w:rPr>
              <w:t xml:space="preserve">
израсходовано на переработку в непродовольственных целях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өңірлерге сатылғаны немесе берілгені</w:t>
            </w:r>
          </w:p>
          <w:p>
            <w:pPr>
              <w:spacing w:after="20"/>
              <w:ind w:left="20"/>
              <w:jc w:val="both"/>
            </w:pPr>
            <w:r>
              <w:rPr>
                <w:rFonts w:ascii="Times New Roman"/>
                <w:b w:val="false"/>
                <w:i w:val="false"/>
                <w:color w:val="000000"/>
                <w:sz w:val="20"/>
              </w:rPr>
              <w:t xml:space="preserve">
продано или передано в другие регионы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 немесе берілгені</w:t>
            </w:r>
          </w:p>
          <w:p>
            <w:pPr>
              <w:spacing w:after="20"/>
              <w:ind w:left="20"/>
              <w:jc w:val="both"/>
            </w:pPr>
            <w:r>
              <w:rPr>
                <w:rFonts w:ascii="Times New Roman"/>
                <w:b w:val="false"/>
                <w:i w:val="false"/>
                <w:color w:val="000000"/>
                <w:sz w:val="20"/>
              </w:rPr>
              <w:t>
продано или передано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халыққа өткізілгені</w:t>
            </w:r>
          </w:p>
          <w:p>
            <w:pPr>
              <w:spacing w:after="20"/>
              <w:ind w:left="20"/>
              <w:jc w:val="both"/>
            </w:pPr>
            <w:r>
              <w:rPr>
                <w:rFonts w:ascii="Times New Roman"/>
                <w:b w:val="false"/>
                <w:i w:val="false"/>
                <w:color w:val="000000"/>
                <w:sz w:val="20"/>
              </w:rPr>
              <w:t>
из него реализовано населению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берілгені</w:t>
            </w:r>
          </w:p>
          <w:p>
            <w:pPr>
              <w:spacing w:after="20"/>
              <w:ind w:left="20"/>
              <w:jc w:val="both"/>
            </w:pPr>
            <w:r>
              <w:rPr>
                <w:rFonts w:ascii="Times New Roman"/>
                <w:b w:val="false"/>
                <w:i w:val="false"/>
                <w:color w:val="000000"/>
                <w:sz w:val="20"/>
              </w:rPr>
              <w:t>
передано на хранение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 кері қайтарылғаны</w:t>
            </w:r>
          </w:p>
          <w:p>
            <w:pPr>
              <w:spacing w:after="20"/>
              <w:ind w:left="20"/>
              <w:jc w:val="both"/>
            </w:pPr>
            <w:r>
              <w:rPr>
                <w:rFonts w:ascii="Times New Roman"/>
                <w:b w:val="false"/>
                <w:i w:val="false"/>
                <w:color w:val="000000"/>
                <w:sz w:val="20"/>
              </w:rPr>
              <w:t>
возвращено владельцу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тауарын өндірушілерден</w:t>
            </w:r>
          </w:p>
          <w:p>
            <w:pPr>
              <w:spacing w:after="20"/>
              <w:ind w:left="20"/>
              <w:jc w:val="both"/>
            </w:pPr>
            <w:r>
              <w:rPr>
                <w:rFonts w:ascii="Times New Roman"/>
                <w:b w:val="false"/>
                <w:i w:val="false"/>
                <w:color w:val="000000"/>
                <w:sz w:val="20"/>
              </w:rPr>
              <w:t>
от сельхозтоваропроизводителей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Астық импорт бойынша түскен және экспортқа шыққан межелі елді көрсетіңіз, тоннамен (өңдеуден кейінгі салмақта)</w:t>
      </w:r>
    </w:p>
    <w:p>
      <w:pPr>
        <w:spacing w:after="0"/>
        <w:ind w:left="0"/>
        <w:jc w:val="both"/>
      </w:pPr>
      <w:r>
        <w:rPr>
          <w:rFonts w:ascii="Times New Roman"/>
          <w:b w:val="false"/>
          <w:i w:val="false"/>
          <w:color w:val="000000"/>
          <w:sz w:val="28"/>
        </w:rPr>
        <w:t>
      Укажите страны назначения, из которых поступило по импорту и в которые выбыло на экспорт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504"/>
        <w:gridCol w:w="2083"/>
        <w:gridCol w:w="2083"/>
        <w:gridCol w:w="2083"/>
        <w:gridCol w:w="208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КС</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типтері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Импорт бойынша астық әкелінген елдер (2-бөлімнің 2.2-жолынан)</w:t>
      </w:r>
    </w:p>
    <w:p>
      <w:pPr>
        <w:spacing w:after="0"/>
        <w:ind w:left="0"/>
        <w:jc w:val="both"/>
      </w:pPr>
      <w:r>
        <w:rPr>
          <w:rFonts w:ascii="Times New Roman"/>
          <w:b w:val="false"/>
          <w:i w:val="false"/>
          <w:color w:val="000000"/>
          <w:sz w:val="28"/>
        </w:rPr>
        <w:t>
      Страны, из которых поступило зерно по импорту (из строки 2.2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Астық экспортқа шығарылған елдер (2-бөлімнің 3.4-жолынан)</w:t>
      </w:r>
    </w:p>
    <w:p>
      <w:pPr>
        <w:spacing w:after="0"/>
        <w:ind w:left="0"/>
        <w:jc w:val="both"/>
      </w:pPr>
      <w:r>
        <w:rPr>
          <w:rFonts w:ascii="Times New Roman"/>
          <w:b w:val="false"/>
          <w:i w:val="false"/>
          <w:color w:val="000000"/>
          <w:sz w:val="28"/>
        </w:rPr>
        <w:t>
      Страны, в которые выбыло зерно на экспорт (из строки 3.4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ЕЖ - Қазақстан Республикасы Ұлттық экономика министрлігі Статистика комитетінің Интернет-ресурсында орналасқан Әлем елдерінің жіктеуіші (кодын статистика органының қызметкері толтырады).</w:t>
      </w:r>
    </w:p>
    <w:p>
      <w:pPr>
        <w:spacing w:after="0"/>
        <w:ind w:left="0"/>
        <w:jc w:val="both"/>
      </w:pPr>
      <w:r>
        <w:rPr>
          <w:rFonts w:ascii="Times New Roman"/>
          <w:b w:val="false"/>
          <w:i w:val="false"/>
          <w:color w:val="000000"/>
          <w:sz w:val="28"/>
        </w:rPr>
        <w:t>
      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504"/>
        <w:gridCol w:w="2083"/>
        <w:gridCol w:w="2083"/>
        <w:gridCol w:w="2083"/>
        <w:gridCol w:w="208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КС</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типтері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Астық сатып алынған немесе алынған, сатылған немесе берілген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республиканың басқа өңірлерін көрсетіңіз, тоннамен (өңдеуден кейінгі салмақта)</w:t>
      </w:r>
    </w:p>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 продано или передано зерно,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504"/>
        <w:gridCol w:w="2083"/>
        <w:gridCol w:w="2083"/>
        <w:gridCol w:w="2083"/>
        <w:gridCol w:w="208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КАТО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атауы</w:t>
            </w:r>
          </w:p>
          <w:p>
            <w:pPr>
              <w:spacing w:after="20"/>
              <w:ind w:left="20"/>
              <w:jc w:val="both"/>
            </w:pPr>
            <w:r>
              <w:rPr>
                <w:rFonts w:ascii="Times New Roman"/>
                <w:b w:val="false"/>
                <w:i w:val="false"/>
                <w:color w:val="000000"/>
                <w:sz w:val="20"/>
              </w:rPr>
              <w:t>
Наименование региона</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r>
              <w:rPr>
                <w:rFonts w:ascii="Times New Roman"/>
                <w:b w:val="false"/>
                <w:i w:val="false"/>
                <w:color w:val="000000"/>
                <w:sz w:val="20"/>
              </w:rPr>
              <w:t>продовольственные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Астық сатып алынған немесе алынған республиканың басқа өңірлері (2-бөлімнің 2.3-жолынан)</w:t>
      </w:r>
    </w:p>
    <w:p>
      <w:pPr>
        <w:spacing w:after="0"/>
        <w:ind w:left="0"/>
        <w:jc w:val="both"/>
      </w:pPr>
      <w:r>
        <w:rPr>
          <w:rFonts w:ascii="Times New Roman"/>
          <w:b w:val="false"/>
          <w:i w:val="false"/>
          <w:color w:val="000000"/>
          <w:sz w:val="28"/>
        </w:rPr>
        <w:t>
      Другие регионы республики, в которых куплено или получено зерно (из строки 2.3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Астық сатылған немесе берілген республиканың басқа өңірлері (2-бөлімнің 3.6-жолынан)</w:t>
      </w:r>
    </w:p>
    <w:p>
      <w:pPr>
        <w:spacing w:after="0"/>
        <w:ind w:left="0"/>
        <w:jc w:val="both"/>
      </w:pPr>
      <w:r>
        <w:rPr>
          <w:rFonts w:ascii="Times New Roman"/>
          <w:b w:val="false"/>
          <w:i w:val="false"/>
          <w:color w:val="000000"/>
          <w:sz w:val="28"/>
        </w:rPr>
        <w:t>
      Другие регионы республики, в которые продано или передано зерно (из строки 3.6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ӘАОЖ кодын статистика органының қызметкері толтырады.</w:t>
      </w:r>
    </w:p>
    <w:p>
      <w:pPr>
        <w:spacing w:after="0"/>
        <w:ind w:left="0"/>
        <w:jc w:val="both"/>
      </w:pPr>
      <w:r>
        <w:rPr>
          <w:rFonts w:ascii="Times New Roman"/>
          <w:b w:val="false"/>
          <w:i w:val="false"/>
          <w:color w:val="000000"/>
          <w:sz w:val="28"/>
        </w:rPr>
        <w:t>
      Код КАТО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w:t>
            </w:r>
            <w:r>
              <w:br/>
            </w:r>
            <w:r>
              <w:rPr>
                <w:rFonts w:ascii="Times New Roman"/>
                <w:b w:val="false"/>
                <w:i w:val="false"/>
                <w:color w:val="000000"/>
                <w:sz w:val="20"/>
              </w:rPr>
              <w:t>17-қосымша</w:t>
            </w:r>
          </w:p>
        </w:tc>
      </w:tr>
    </w:tbl>
    <w:bookmarkStart w:name="z11" w:id="7"/>
    <w:p>
      <w:pPr>
        <w:spacing w:after="0"/>
        <w:ind w:left="0"/>
        <w:jc w:val="left"/>
      </w:pPr>
      <w:r>
        <w:rPr>
          <w:rFonts w:ascii="Times New Roman"/>
          <w:b/>
          <w:i w:val="false"/>
          <w:color w:val="000000"/>
        </w:rPr>
        <w:t xml:space="preserve"> "Астықтың қолда бары және қозғалысы туралы"</w:t>
      </w:r>
      <w:r>
        <w:br/>
      </w:r>
      <w:r>
        <w:rPr>
          <w:rFonts w:ascii="Times New Roman"/>
          <w:b/>
          <w:i w:val="false"/>
          <w:color w:val="000000"/>
        </w:rPr>
        <w:t>(коды 0141101, индексі 2-сх (астық), кезеңділігі айлық)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7"/>
    <w:bookmarkStart w:name="z12" w:id="8"/>
    <w:p>
      <w:pPr>
        <w:spacing w:after="0"/>
        <w:ind w:left="0"/>
        <w:jc w:val="both"/>
      </w:pPr>
      <w:r>
        <w:rPr>
          <w:rFonts w:ascii="Times New Roman"/>
          <w:b w:val="false"/>
          <w:i w:val="false"/>
          <w:color w:val="000000"/>
          <w:sz w:val="28"/>
        </w:rPr>
        <w:t xml:space="preserve">
      1. Осы "Астықтың қолда бары және қозғалысы туралы" (коды 0141101, индексі 2-сх (астық),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және қозғалысы туралы" (коды 0141101, индексі 2-сх (астық), кезеңділігі айлық) (бұдан әрі – статистикалық нысан) жалпымемлекеттік статистикалық байқаудың статистикалық нысанын толтыруды нақтылайды.</w:t>
      </w:r>
    </w:p>
    <w:bookmarkEnd w:id="8"/>
    <w:bookmarkStart w:name="z13"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4) астық қолхаты – астық иесiнен астықты сақтауға қабылдағанын растап, астық қабылдау кәсiпорны беретiн қоймалық қосарлы куәлiк;</w:t>
      </w:r>
    </w:p>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p>
      <w:pPr>
        <w:spacing w:after="0"/>
        <w:ind w:left="0"/>
        <w:jc w:val="both"/>
      </w:pPr>
      <w:r>
        <w:rPr>
          <w:rFonts w:ascii="Times New Roman"/>
          <w:b w:val="false"/>
          <w:i w:val="false"/>
          <w:color w:val="000000"/>
          <w:sz w:val="28"/>
        </w:rPr>
        <w:t>
      6)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7) жемшөптік астық - жануарлар мен құс азығына арналған астық;</w:t>
      </w:r>
    </w:p>
    <w:p>
      <w:pPr>
        <w:spacing w:after="0"/>
        <w:ind w:left="0"/>
        <w:jc w:val="both"/>
      </w:pPr>
      <w:r>
        <w:rPr>
          <w:rFonts w:ascii="Times New Roman"/>
          <w:b w:val="false"/>
          <w:i w:val="false"/>
          <w:color w:val="000000"/>
          <w:sz w:val="28"/>
        </w:rPr>
        <w:t xml:space="preserve">
      8) өңір (осы статистикалық байқау үшін) – бұл республикалық маңызы бар облыс, қала; </w:t>
      </w:r>
    </w:p>
    <w:p>
      <w:pPr>
        <w:spacing w:after="0"/>
        <w:ind w:left="0"/>
        <w:jc w:val="both"/>
      </w:pPr>
      <w:r>
        <w:rPr>
          <w:rFonts w:ascii="Times New Roman"/>
          <w:b w:val="false"/>
          <w:i w:val="false"/>
          <w:color w:val="000000"/>
          <w:sz w:val="28"/>
        </w:rPr>
        <w:t>
      9) тұқымдық астық (тұқым) - себу мақсаттарына пайдаланылатын әрі сұрыптылық және себу сапаларына қарай бөлінетін астық;</w:t>
      </w:r>
    </w:p>
    <w:p>
      <w:pPr>
        <w:spacing w:after="0"/>
        <w:ind w:left="0"/>
        <w:jc w:val="both"/>
      </w:pPr>
      <w:r>
        <w:rPr>
          <w:rFonts w:ascii="Times New Roman"/>
          <w:b w:val="false"/>
          <w:i w:val="false"/>
          <w:color w:val="000000"/>
          <w:sz w:val="28"/>
        </w:rPr>
        <w:t>
      10)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Start w:name="z14" w:id="10"/>
    <w:p>
      <w:pPr>
        <w:spacing w:after="0"/>
        <w:ind w:left="0"/>
        <w:jc w:val="both"/>
      </w:pP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10"/>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астық нарығына қатысушылар өз есептерінде осы астықтың қолда барын көрсетпейді, астықты оның сақтауында жататын элеватор көрсетеді.</w:t>
      </w:r>
    </w:p>
    <w:p>
      <w:pPr>
        <w:spacing w:after="0"/>
        <w:ind w:left="0"/>
        <w:jc w:val="both"/>
      </w:pPr>
      <w:r>
        <w:rPr>
          <w:rFonts w:ascii="Times New Roman"/>
          <w:b w:val="false"/>
          <w:i w:val="false"/>
          <w:color w:val="000000"/>
          <w:sz w:val="28"/>
        </w:rPr>
        <w:t>
      Әр дәнді немесе бұршақтық дақылдарға жеке бланк толтырылады. Дәнді немесе бұршақты дақыл түрінің кодын статистика органының қызметкері АШӨСЖ сәйкес көрсетеді.</w:t>
      </w:r>
    </w:p>
    <w:p>
      <w:pPr>
        <w:spacing w:after="0"/>
        <w:ind w:left="0"/>
        <w:jc w:val="both"/>
      </w:pPr>
      <w:r>
        <w:rPr>
          <w:rFonts w:ascii="Times New Roman"/>
          <w:b w:val="false"/>
          <w:i w:val="false"/>
          <w:color w:val="000000"/>
          <w:sz w:val="28"/>
        </w:rPr>
        <w:t>
      Егер бір дақыл түрлі аумақтарда сақталса, сондай-ақ әр аумаққа жеке бланк толтырылады. Дәнді немесе бұршақты дақыл сақталатын аумақтың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Есепті айдың басы мен соңында респондентте сақтауда жатқан, және респондент есепті айда сатып алған және жұмсаған барлық дәнді және бұршақты дақылдардың азық-түліктік, тұқымдық және жемшөптік астық (өңдеуден кейінгі салмақ бойынша) есепке алынуға жатады.</w:t>
      </w:r>
    </w:p>
    <w:p>
      <w:pPr>
        <w:spacing w:after="0"/>
        <w:ind w:left="0"/>
        <w:jc w:val="both"/>
      </w:pPr>
      <w:r>
        <w:rPr>
          <w:rFonts w:ascii="Times New Roman"/>
          <w:b w:val="false"/>
          <w:i w:val="false"/>
          <w:color w:val="000000"/>
          <w:sz w:val="28"/>
        </w:rPr>
        <w:t>
      Дәнді және бұршақты дақылдарды азықтық немесе жемдік топтарға жатқызғанда келесілерді есепке алу қажет.</w:t>
      </w:r>
    </w:p>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байланысты арпа 1 және 2-сыныпқа бөлінеді. Азық-түліктік мақсаттарда пайдалану үшін 1-сыныптың бүкіл арпасы, сондай-ақ спирт өндірісіндегі уыт шығару үшін пайданылатын 2-сыныптағы арпа арналған. 2-сыныптағы арпа жемшөпке пайдаланылады.</w:t>
      </w:r>
    </w:p>
    <w:p>
      <w:pPr>
        <w:spacing w:after="0"/>
        <w:ind w:left="0"/>
        <w:jc w:val="both"/>
      </w:pPr>
      <w:r>
        <w:rPr>
          <w:rFonts w:ascii="Times New Roman"/>
          <w:b w:val="false"/>
          <w:i w:val="false"/>
          <w:color w:val="000000"/>
          <w:sz w:val="28"/>
        </w:rPr>
        <w:t>
      Қара бидай және сұлы 4 сыныпқа бөлінеді. 1-3-сыныптағы қара бидайы және сұлы азық-түліктік мақсаттарға, 4-сыныпты – жемдік мақсаттарға пайдалануға арналған. Жүгері, тары және бұршақ 3 сыныпқа бөлінеді. Көрсетілген 1, 2-сыныпты дақылдар азық-түліктік, 3-сыныпты – жемшөптік мақсаттарға пайдаланылады.</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Start w:name="z15" w:id="11"/>
    <w:p>
      <w:pPr>
        <w:spacing w:after="0"/>
        <w:ind w:left="0"/>
        <w:jc w:val="both"/>
      </w:pPr>
      <w:r>
        <w:rPr>
          <w:rFonts w:ascii="Times New Roman"/>
          <w:b w:val="false"/>
          <w:i w:val="false"/>
          <w:color w:val="000000"/>
          <w:sz w:val="28"/>
        </w:rPr>
        <w:t>
      4. 2-бөлімде есепті айда астықтың қолда бары және қозғалысы көрсетіледі.</w:t>
      </w:r>
    </w:p>
    <w:bookmarkEnd w:id="11"/>
    <w:p>
      <w:pPr>
        <w:spacing w:after="0"/>
        <w:ind w:left="0"/>
        <w:jc w:val="both"/>
      </w:pPr>
      <w:r>
        <w:rPr>
          <w:rFonts w:ascii="Times New Roman"/>
          <w:b w:val="false"/>
          <w:i w:val="false"/>
          <w:color w:val="000000"/>
          <w:sz w:val="28"/>
        </w:rPr>
        <w:t>
      1-бағанға барлық дәнді немесе дәнді бұршақты дақылдар саны туралы деректер кіргізіледі, соның ішінде пайдалану түрі бойынша: 2-бағанға – азық-түліктік, 3-бағанға – тұқымдық, 4-бағанға – жемшөптік.</w:t>
      </w:r>
    </w:p>
    <w:p>
      <w:pPr>
        <w:spacing w:after="0"/>
        <w:ind w:left="0"/>
        <w:jc w:val="both"/>
      </w:pPr>
      <w:r>
        <w:rPr>
          <w:rFonts w:ascii="Times New Roman"/>
          <w:b w:val="false"/>
          <w:i w:val="false"/>
          <w:color w:val="000000"/>
          <w:sz w:val="28"/>
        </w:rPr>
        <w:t>
      1-жолда есепті айдың басында респондентте бар астықтың көлемі көрсетіледі.</w:t>
      </w:r>
    </w:p>
    <w:p>
      <w:pPr>
        <w:spacing w:after="0"/>
        <w:ind w:left="0"/>
        <w:jc w:val="both"/>
      </w:pPr>
      <w:r>
        <w:rPr>
          <w:rFonts w:ascii="Times New Roman"/>
          <w:b w:val="false"/>
          <w:i w:val="false"/>
          <w:color w:val="000000"/>
          <w:sz w:val="28"/>
        </w:rPr>
        <w:t>
      2-жолда барлық дәнді немесе бұршақты дақылдардың кірісі көрсетіледі және төменде 2.1 – 2.7-жолдар бойынша түсу көздері жазылады:</w:t>
      </w:r>
    </w:p>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азықтық көмек, ақысыз көмек (импорт);</w:t>
      </w:r>
    </w:p>
    <w:p>
      <w:pPr>
        <w:spacing w:after="0"/>
        <w:ind w:left="0"/>
        <w:jc w:val="both"/>
      </w:pPr>
      <w:r>
        <w:rPr>
          <w:rFonts w:ascii="Times New Roman"/>
          <w:b w:val="false"/>
          <w:i w:val="false"/>
          <w:color w:val="000000"/>
          <w:sz w:val="28"/>
        </w:rPr>
        <w:t>
      2.3-жолда – астықты сақтау аумағының өзгеруіне байланысты өз өңірі шегінен тыс сатып алынған, өзара есеп айырысу, қарызды қайтару, өтеусіз берілген, бас кәсіпорын мен оның филиалы арасындағы астық табыстау кезіндегі астық көрсетіледі;</w:t>
      </w:r>
    </w:p>
    <w:p>
      <w:pPr>
        <w:spacing w:after="0"/>
        <w:ind w:left="0"/>
        <w:jc w:val="both"/>
      </w:pPr>
      <w:r>
        <w:rPr>
          <w:rFonts w:ascii="Times New Roman"/>
          <w:b w:val="false"/>
          <w:i w:val="false"/>
          <w:color w:val="000000"/>
          <w:sz w:val="28"/>
        </w:rPr>
        <w:t>
      2.4-жолда – астықты сақтау аумағының өзгеруі немесе респонденттің қайта құрылуына байланысты өз өңірі шегінде сатып алынған, түгендеуден кейін алынған, астықты әзірлеу, өзара есеп айырысу кезінде, қарызды қайтару, бас кәсіпорын мен оның филиалы арасындағы қайтарымсыз астық көрсетіледі;</w:t>
      </w:r>
    </w:p>
    <w:p>
      <w:pPr>
        <w:spacing w:after="0"/>
        <w:ind w:left="0"/>
        <w:jc w:val="both"/>
      </w:pPr>
      <w:r>
        <w:rPr>
          <w:rFonts w:ascii="Times New Roman"/>
          <w:b w:val="false"/>
          <w:i w:val="false"/>
          <w:color w:val="000000"/>
          <w:sz w:val="28"/>
        </w:rPr>
        <w:t>
      2.5-жолда – астық иесінен сақтауға алынған астық мөлшері (элеваторлар, астық қабылдау пункттері);</w:t>
      </w:r>
    </w:p>
    <w:p>
      <w:pPr>
        <w:spacing w:after="0"/>
        <w:ind w:left="0"/>
        <w:jc w:val="both"/>
      </w:pPr>
      <w:r>
        <w:rPr>
          <w:rFonts w:ascii="Times New Roman"/>
          <w:b w:val="false"/>
          <w:i w:val="false"/>
          <w:color w:val="000000"/>
          <w:sz w:val="28"/>
        </w:rPr>
        <w:t>
      2.6-жолда – астық иесінің сақтаудан қайтарып алған астықтың мөлшері (элеваторлардан, астық қабылдау пункттерінен);</w:t>
      </w:r>
    </w:p>
    <w:p>
      <w:pPr>
        <w:spacing w:after="0"/>
        <w:ind w:left="0"/>
        <w:jc w:val="both"/>
      </w:pPr>
      <w:r>
        <w:rPr>
          <w:rFonts w:ascii="Times New Roman"/>
          <w:b w:val="false"/>
          <w:i w:val="false"/>
          <w:color w:val="000000"/>
          <w:sz w:val="28"/>
        </w:rPr>
        <w:t>
      2.7-жолда – басқа санаттан ауыстырылған астықтың мөлшері (азықтық, тұқымға, жемшөпке).</w:t>
      </w:r>
    </w:p>
    <w:p>
      <w:pPr>
        <w:spacing w:after="0"/>
        <w:ind w:left="0"/>
        <w:jc w:val="both"/>
      </w:pPr>
      <w:r>
        <w:rPr>
          <w:rFonts w:ascii="Times New Roman"/>
          <w:b w:val="false"/>
          <w:i w:val="false"/>
          <w:color w:val="000000"/>
          <w:sz w:val="28"/>
        </w:rPr>
        <w:t xml:space="preserve">
      3-жолда – есепті айға дәнді немесе бұршақ тұқымдас астықты пайдалану туралы деректер көрсетіліп, төменгі 3.1-3.10-жолдар бойынша пайдалану бағыттары жазылады: </w:t>
      </w:r>
    </w:p>
    <w:p>
      <w:pPr>
        <w:spacing w:after="0"/>
        <w:ind w:left="0"/>
        <w:jc w:val="both"/>
      </w:pPr>
      <w:r>
        <w:rPr>
          <w:rFonts w:ascii="Times New Roman"/>
          <w:b w:val="false"/>
          <w:i w:val="false"/>
          <w:color w:val="000000"/>
          <w:sz w:val="28"/>
        </w:rPr>
        <w:t>
      3.1-жолда – өндірістік азық-түлік өндірісі үшін пайдаланатын астықтың мөшері (ұн, жарма өндірісіне);</w:t>
      </w:r>
    </w:p>
    <w:p>
      <w:pPr>
        <w:spacing w:after="0"/>
        <w:ind w:left="0"/>
        <w:jc w:val="both"/>
      </w:pPr>
      <w:r>
        <w:rPr>
          <w:rFonts w:ascii="Times New Roman"/>
          <w:b w:val="false"/>
          <w:i w:val="false"/>
          <w:color w:val="000000"/>
          <w:sz w:val="28"/>
        </w:rPr>
        <w:t>
      3.2-жолда – ауылшаруашылығы жануарларын қоректендіруге арналмаған немесе асқа тұтыну,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w:t>
      </w:r>
    </w:p>
    <w:p>
      <w:pPr>
        <w:spacing w:after="0"/>
        <w:ind w:left="0"/>
        <w:jc w:val="both"/>
      </w:pPr>
      <w:r>
        <w:rPr>
          <w:rFonts w:ascii="Times New Roman"/>
          <w:b w:val="false"/>
          <w:i w:val="false"/>
          <w:color w:val="000000"/>
          <w:sz w:val="28"/>
        </w:rPr>
        <w:t>
      3.3-жолда – азықты тұтынуға жұмсалған астық мөлшері: егін егу мақсатында жұмсалған шығыс 3-бағанда, мал мен құс азығына жұмсалған шығыс 4-бағанда көрсетіледі;</w:t>
      </w:r>
    </w:p>
    <w:p>
      <w:pPr>
        <w:spacing w:after="0"/>
        <w:ind w:left="0"/>
        <w:jc w:val="both"/>
      </w:pPr>
      <w:r>
        <w:rPr>
          <w:rFonts w:ascii="Times New Roman"/>
          <w:b w:val="false"/>
          <w:i w:val="false"/>
          <w:color w:val="000000"/>
          <w:sz w:val="28"/>
        </w:rPr>
        <w:t>
      3.4-жолда – шекарадан тыс сатып алушыларға тиелген астық мөлшері (экспортқа) (сыйға тартылған, айырбасталған, сатылған);</w:t>
      </w:r>
    </w:p>
    <w:p>
      <w:pPr>
        <w:spacing w:after="0"/>
        <w:ind w:left="0"/>
        <w:jc w:val="both"/>
      </w:pPr>
      <w:r>
        <w:rPr>
          <w:rFonts w:ascii="Times New Roman"/>
          <w:b w:val="false"/>
          <w:i w:val="false"/>
          <w:color w:val="000000"/>
          <w:sz w:val="28"/>
        </w:rPr>
        <w:t>
      3.5-жолда – сатудан алып қойылған және тасымалдау, өңдеу, сақтау немесе буып түю, сондай-ақ талан-таражға түсу салдарынан тұтынуға тосқауыл қойылған астық мөлшері;</w:t>
      </w:r>
    </w:p>
    <w:p>
      <w:pPr>
        <w:spacing w:after="0"/>
        <w:ind w:left="0"/>
        <w:jc w:val="both"/>
      </w:pPr>
      <w:r>
        <w:rPr>
          <w:rFonts w:ascii="Times New Roman"/>
          <w:b w:val="false"/>
          <w:i w:val="false"/>
          <w:color w:val="000000"/>
          <w:sz w:val="28"/>
        </w:rPr>
        <w:t>
      3.6-жолда – астықты сақтау аумағының өзгеруіне байланысты өз өңірі шегінен тыс сатылған, өзара есеп айырысу, қарызды қайтару, өтеуіз бас кәсіпорын мен оның филиалы арасындағы астық көрсетіледі;</w:t>
      </w:r>
    </w:p>
    <w:p>
      <w:pPr>
        <w:spacing w:after="0"/>
        <w:ind w:left="0"/>
        <w:jc w:val="both"/>
      </w:pPr>
      <w:r>
        <w:rPr>
          <w:rFonts w:ascii="Times New Roman"/>
          <w:b w:val="false"/>
          <w:i w:val="false"/>
          <w:color w:val="000000"/>
          <w:sz w:val="28"/>
        </w:rPr>
        <w:t xml:space="preserve">
      3.7-жолда – халыққа өткізілгенді, өзара есеп, қарызды қайтару кезінде тиелген, өтеусіз берілгенді қоса өз өңірінің шегінде сатылған астық, сондай-ақ ауыл шаруашылығы құралымдарының жеке және заңды тұлғаларға заттай төлем түрінде және түгендеуден, астықты өңдеуден кейін жер үлестері үшін берген астықты қоса, астықты сақтау орнының өзгеруі немесе респонденттің қайта құрылуына байланысты бас кәсіпорын мен оның филиалы арасындағы астық көрсетіледі; </w:t>
      </w:r>
    </w:p>
    <w:p>
      <w:pPr>
        <w:spacing w:after="0"/>
        <w:ind w:left="0"/>
        <w:jc w:val="both"/>
      </w:pPr>
      <w:r>
        <w:rPr>
          <w:rFonts w:ascii="Times New Roman"/>
          <w:b w:val="false"/>
          <w:i w:val="false"/>
          <w:color w:val="000000"/>
          <w:sz w:val="28"/>
        </w:rPr>
        <w:t>
      3.8-жолда – астық иесінің (элеваторға, астық қабылдау пунктіне) сақтауға берілген астық мөлшері;</w:t>
      </w:r>
    </w:p>
    <w:p>
      <w:pPr>
        <w:spacing w:after="0"/>
        <w:ind w:left="0"/>
        <w:jc w:val="both"/>
      </w:pPr>
      <w:r>
        <w:rPr>
          <w:rFonts w:ascii="Times New Roman"/>
          <w:b w:val="false"/>
          <w:i w:val="false"/>
          <w:color w:val="000000"/>
          <w:sz w:val="28"/>
        </w:rPr>
        <w:t>
      3.9-жолда – астық иесіне элеватор, астық қабылдау пункті арқылы қайтарылған астық мөлшері;</w:t>
      </w:r>
    </w:p>
    <w:p>
      <w:pPr>
        <w:spacing w:after="0"/>
        <w:ind w:left="0"/>
        <w:jc w:val="both"/>
      </w:pPr>
      <w:r>
        <w:rPr>
          <w:rFonts w:ascii="Times New Roman"/>
          <w:b w:val="false"/>
          <w:i w:val="false"/>
          <w:color w:val="000000"/>
          <w:sz w:val="28"/>
        </w:rPr>
        <w:t>
      3.10-жолда – бір санаттан басқа санатқа ауыстырылған астық мөлшері (азықтық, тұқымға, жемшөпке).</w:t>
      </w:r>
    </w:p>
    <w:p>
      <w:pPr>
        <w:spacing w:after="0"/>
        <w:ind w:left="0"/>
        <w:jc w:val="both"/>
      </w:pPr>
      <w:r>
        <w:rPr>
          <w:rFonts w:ascii="Times New Roman"/>
          <w:b w:val="false"/>
          <w:i w:val="false"/>
          <w:color w:val="000000"/>
          <w:sz w:val="28"/>
        </w:rPr>
        <w:t>
      4-жолда – есепті айдың соңына дәнді және бұршақ тұқымдас астық қалдығы.</w:t>
      </w:r>
    </w:p>
    <w:p>
      <w:pPr>
        <w:spacing w:after="0"/>
        <w:ind w:left="0"/>
        <w:jc w:val="both"/>
      </w:pPr>
      <w:r>
        <w:rPr>
          <w:rFonts w:ascii="Times New Roman"/>
          <w:b w:val="false"/>
          <w:i w:val="false"/>
          <w:color w:val="000000"/>
          <w:sz w:val="28"/>
        </w:rPr>
        <w:t xml:space="preserve">
      4-жолдан жеке жолдар арқылы сақтауға алынған астық туралы ақпарат көрсетіледі (тек астық қабылдау пункттері, элеваторлар және диірмен комбинаттары толтырады): ауыл шаруашылығы тауарларын өндірушілерден (4.1-жол), Азық-түлік келісімшарт корпорацияларынан (4.2-жол) және басқа жеке және заңды тұлғалардан (4.3-жол). </w:t>
      </w:r>
    </w:p>
    <w:p>
      <w:pPr>
        <w:spacing w:after="0"/>
        <w:ind w:left="0"/>
        <w:jc w:val="both"/>
      </w:pPr>
      <w:r>
        <w:rPr>
          <w:rFonts w:ascii="Times New Roman"/>
          <w:b w:val="false"/>
          <w:i w:val="false"/>
          <w:color w:val="000000"/>
          <w:sz w:val="28"/>
        </w:rPr>
        <w:t>
      2-бөлімнің 2.2-жолдағы деректерден 3-бөлімнің 3.1-ішкі бөліміне Б бағанына импорт бойынша астық түскен әлем елдерінің атауы, 1-4-бағандарда алынған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3.4-жолдағы деректерден 3-бөлімнің 3.2-ішкі бөліміне Б бағанына астық экспортқа шыққан әлем елдерінің атауы, 1-4-бағандарда экспортқа жөнелтілген астық саны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2.3-жолдағы деректерден 4-бөлімнің 4.1-ішкі бөліміндегі Б бағанына астық сатып алынған немесе алынған өңірлердің атаулары, 1-4-бағандарында алынған астықтың мөлшері (барлығы және пайдалану түрі бойынша) енгізіледі. ӘАОЖ кодын А бағанын статистика органының қызметкері толтырады.</w:t>
      </w:r>
    </w:p>
    <w:p>
      <w:pPr>
        <w:spacing w:after="0"/>
        <w:ind w:left="0"/>
        <w:jc w:val="both"/>
      </w:pPr>
      <w:r>
        <w:rPr>
          <w:rFonts w:ascii="Times New Roman"/>
          <w:b w:val="false"/>
          <w:i w:val="false"/>
          <w:color w:val="000000"/>
          <w:sz w:val="28"/>
        </w:rPr>
        <w:t xml:space="preserve">
      2-бөлімнің 3.6-жолдағы деректерден 4-бөлімнің 4.2-ішкі бөліміндегі Б бағанында астық сатылған немесе берілген өңірдің атауы, 1–4-бағандарында тиелген астық (барлығы және пайдалану түрлері бойынша) мөлшері енгізіледі. ӘАОЖ кодын А бағанын статистика органының қызметкері толтырады. </w:t>
      </w:r>
    </w:p>
    <w:p>
      <w:pPr>
        <w:spacing w:after="0"/>
        <w:ind w:left="0"/>
        <w:jc w:val="both"/>
      </w:pPr>
      <w:r>
        <w:rPr>
          <w:rFonts w:ascii="Times New Roman"/>
          <w:b w:val="false"/>
          <w:i w:val="false"/>
          <w:color w:val="000000"/>
          <w:sz w:val="28"/>
        </w:rPr>
        <w:t xml:space="preserve">
      Деректер бүтін санда, өлшем бірлігі – тоннада (өңдеуден кейінгі салмақта) көрсетіледі. </w:t>
      </w:r>
    </w:p>
    <w:p>
      <w:pPr>
        <w:spacing w:after="0"/>
        <w:ind w:left="0"/>
        <w:jc w:val="both"/>
      </w:pPr>
      <w:r>
        <w:rPr>
          <w:rFonts w:ascii="Times New Roman"/>
          <w:b w:val="false"/>
          <w:i w:val="false"/>
          <w:color w:val="000000"/>
          <w:sz w:val="28"/>
        </w:rPr>
        <w:t>
      4.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Start w:name="z16" w:id="12"/>
    <w:p>
      <w:pPr>
        <w:spacing w:after="0"/>
        <w:ind w:left="0"/>
        <w:jc w:val="both"/>
      </w:pPr>
      <w:r>
        <w:rPr>
          <w:rFonts w:ascii="Times New Roman"/>
          <w:b w:val="false"/>
          <w:i w:val="false"/>
          <w:color w:val="000000"/>
          <w:sz w:val="28"/>
        </w:rPr>
        <w:t>
      5. Арифметикалық-логикалық бақылау:</w:t>
      </w:r>
    </w:p>
    <w:bookmarkEnd w:id="12"/>
    <w:p>
      <w:pPr>
        <w:spacing w:after="0"/>
        <w:ind w:left="0"/>
        <w:jc w:val="both"/>
      </w:pPr>
      <w:r>
        <w:rPr>
          <w:rFonts w:ascii="Times New Roman"/>
          <w:b w:val="false"/>
          <w:i w:val="false"/>
          <w:color w:val="000000"/>
          <w:sz w:val="28"/>
        </w:rPr>
        <w:t xml:space="preserve">
      1) 2-бөлім. "Дәнді немесе бұршақты дақылдардың қолда бары және қозғалысы туралы":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2,3,4-бағандардан,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2.1-2.7 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3.1-3.10 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3.7-жол </w:t>
      </w:r>
      <w:r>
        <w:rPr>
          <w:rFonts w:ascii="Times New Roman"/>
          <w:b w:val="false"/>
          <w:i w:val="false"/>
          <w:color w:val="000000"/>
          <w:sz w:val="28"/>
          <w:u w:val="single"/>
        </w:rPr>
        <w:t>&gt;</w:t>
      </w:r>
      <w:r>
        <w:rPr>
          <w:rFonts w:ascii="Times New Roman"/>
          <w:b w:val="false"/>
          <w:i w:val="false"/>
          <w:color w:val="000000"/>
          <w:sz w:val="28"/>
        </w:rPr>
        <w:t xml:space="preserve"> 3.7.1-жол, әрбір баған үшін;</w:t>
      </w:r>
    </w:p>
    <w:p>
      <w:pPr>
        <w:spacing w:after="0"/>
        <w:ind w:left="0"/>
        <w:jc w:val="both"/>
      </w:pPr>
      <w:r>
        <w:rPr>
          <w:rFonts w:ascii="Times New Roman"/>
          <w:b w:val="false"/>
          <w:i w:val="false"/>
          <w:color w:val="000000"/>
          <w:sz w:val="28"/>
        </w:rPr>
        <w:t>
      4 жол = 1-жол + 2-жол – 3-жолдан, әрбір баған үшін;</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4.1, 4.2, 4.3-жолдардан,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"Астық импорт бойынша түскен және экспортқа шыққан межелі елдер":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3, 4-бағандардан,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4-бөлім. "Астық сатып алынған немесе алынған, сатылған немесе берілген республиканың басқа өңірлері": </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3, 4-бағандардан,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арасындағы бақылау: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3.1-ішкі бөлімдегі жолдар = 2-бөлімнің 2.2-жолы, тиісті бағандар бойынша;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3.2-ішкі бөлімдегі жолдар = 2-бөлімнің 3.4-жолы, тиісті бағандар бойынша;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4.1-ішкі бөлімдегі жолдар = 2-бөлімнің 2.3-жолы, тиісті бағандар бойынша;</w:t>
      </w:r>
      <w:r>
        <w:br/>
      </w:r>
      <w:r>
        <w:rPr>
          <w:rFonts w:ascii="Times New Roman"/>
          <w:b w:val="false"/>
          <w:i w:val="false"/>
          <w:color w:val="000000"/>
          <w:sz w:val="28"/>
        </w:rPr>
        <w:t>
</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4.2-ішкі бөлімдегі жолдар = 2-бөлімнің 3.6-жолы, тиісті бағандар бойынша.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18</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w:t>
            </w:r>
          </w:p>
          <w:p>
            <w:pPr>
              <w:spacing w:after="20"/>
              <w:ind w:left="20"/>
              <w:jc w:val="both"/>
            </w:pPr>
            <w:r>
              <w:rPr>
                <w:rFonts w:ascii="Times New Roman"/>
                <w:b w:val="false"/>
                <w:i w:val="false"/>
                <w:color w:val="000000"/>
                <w:sz w:val="20"/>
              </w:rPr>
              <w:t xml:space="preserve">
4 желтоқсандағы № 67 бұйрығына </w:t>
            </w:r>
          </w:p>
          <w:p>
            <w:pPr>
              <w:spacing w:after="20"/>
              <w:ind w:left="20"/>
              <w:jc w:val="both"/>
            </w:pPr>
            <w:r>
              <w:rPr>
                <w:rFonts w:ascii="Times New Roman"/>
                <w:b w:val="false"/>
                <w:i w:val="false"/>
                <w:color w:val="000000"/>
                <w:sz w:val="20"/>
              </w:rPr>
              <w:t>
18-қосымша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0131104</w:t>
            </w:r>
          </w:p>
          <w:p>
            <w:pPr>
              <w:spacing w:after="20"/>
              <w:ind w:left="20"/>
              <w:jc w:val="both"/>
            </w:pPr>
            <w:r>
              <w:rPr>
                <w:rFonts w:ascii="Times New Roman"/>
                <w:b w:val="false"/>
                <w:i w:val="false"/>
                <w:color w:val="000000"/>
                <w:sz w:val="20"/>
              </w:rPr>
              <w:t>
Код статистической формы 0131104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құралымының қызметі туралы есеп</w:t>
            </w:r>
          </w:p>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1-сх</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w:t>
            </w:r>
          </w:p>
          <w:p>
            <w:pPr>
              <w:spacing w:after="20"/>
              <w:ind w:left="20"/>
              <w:jc w:val="both"/>
            </w:pPr>
            <w:r>
              <w:rPr>
                <w:rFonts w:ascii="Times New Roman"/>
                <w:b w:val="false"/>
                <w:i w:val="false"/>
                <w:color w:val="000000"/>
                <w:sz w:val="20"/>
              </w:rPr>
              <w:t>
</w:t>
            </w:r>
            <w:r>
              <w:rPr>
                <w:rFonts w:ascii="Times New Roman"/>
                <w:b/>
                <w:i w:val="false"/>
                <w:color w:val="000000"/>
                <w:sz w:val="20"/>
              </w:rPr>
              <w:t>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(далее - ОКЭД) 01.1, 01.2, 01.3, 01.4, 01.5;</w:t>
            </w:r>
          </w:p>
          <w:p>
            <w:pPr>
              <w:spacing w:after="20"/>
              <w:ind w:left="20"/>
              <w:jc w:val="both"/>
            </w:pPr>
            <w:r>
              <w:rPr>
                <w:rFonts w:ascii="Times New Roman"/>
                <w:b w:val="false"/>
                <w:i w:val="false"/>
                <w:color w:val="000000"/>
                <w:sz w:val="20"/>
              </w:rPr>
              <w:t>
все крестьянские или фермерские хозяйства с основным и вторичным видами экономической деятельности по кодам ОКЭД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w:t>
            </w:r>
          </w:p>
          <w:p>
            <w:pPr>
              <w:spacing w:after="20"/>
              <w:ind w:left="20"/>
              <w:jc w:val="both"/>
            </w:pPr>
            <w:r>
              <w:rPr>
                <w:rFonts w:ascii="Times New Roman"/>
                <w:b w:val="false"/>
                <w:i w:val="false"/>
                <w:color w:val="000000"/>
                <w:sz w:val="20"/>
              </w:rPr>
              <w:t xml:space="preserve">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наурыз.</w:t>
            </w:r>
          </w:p>
          <w:p>
            <w:pPr>
              <w:spacing w:after="20"/>
              <w:ind w:left="20"/>
              <w:jc w:val="both"/>
            </w:pPr>
            <w:r>
              <w:rPr>
                <w:rFonts w:ascii="Times New Roman"/>
                <w:b w:val="false"/>
                <w:i w:val="false"/>
                <w:color w:val="000000"/>
                <w:sz w:val="20"/>
              </w:rPr>
              <w:t>
Срок представления - 10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 шаруашылығы қызметін нақты жүзеге асыратын аумақты (облыс, қала, аудан) көрсетіңіз </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өнімдерін өндіру, қолдану және олардың қоры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65"/>
        <w:gridCol w:w="1191"/>
        <w:gridCol w:w="1191"/>
        <w:gridCol w:w="2469"/>
        <w:gridCol w:w="2682"/>
        <w:gridCol w:w="1192"/>
        <w:gridCol w:w="140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түрлері </w:t>
            </w:r>
          </w:p>
          <w:p>
            <w:pPr>
              <w:spacing w:after="20"/>
              <w:ind w:left="20"/>
              <w:jc w:val="both"/>
            </w:pPr>
            <w:r>
              <w:rPr>
                <w:rFonts w:ascii="Times New Roman"/>
                <w:b w:val="false"/>
                <w:i w:val="false"/>
                <w:color w:val="000000"/>
                <w:sz w:val="20"/>
              </w:rPr>
              <w:t xml:space="preserve">
Виды продукции в соответствии с СКПСХ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центнер</w:t>
            </w:r>
            <w:r>
              <w:rPr>
                <w:rFonts w:ascii="Times New Roman"/>
                <w:b w:val="false"/>
                <w:i w:val="false"/>
                <w:color w:val="000000"/>
                <w:sz w:val="20"/>
              </w:rPr>
              <w:t>Произведено, центнеров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центнер</w:t>
            </w:r>
            <w:r>
              <w:rPr>
                <w:rFonts w:ascii="Times New Roman"/>
                <w:b w:val="false"/>
                <w:i w:val="false"/>
                <w:color w:val="000000"/>
                <w:sz w:val="20"/>
              </w:rPr>
              <w:t>Реализовано, центнеров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 мың теңге</w:t>
            </w:r>
            <w:r>
              <w:rPr>
                <w:rFonts w:ascii="Times New Roman"/>
                <w:b w:val="false"/>
                <w:i w:val="false"/>
                <w:color w:val="000000"/>
                <w:sz w:val="20"/>
              </w:rPr>
              <w:t>Стоимость реализованной продукции, тысяч тенге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өзіндік құны, мың теңге</w:t>
            </w:r>
            <w:r>
              <w:rPr>
                <w:rFonts w:ascii="Times New Roman"/>
                <w:b w:val="false"/>
                <w:i w:val="false"/>
                <w:color w:val="000000"/>
                <w:sz w:val="20"/>
              </w:rPr>
              <w:t>Себестоимось реализованной продукции, тысяч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центнер</w:t>
            </w:r>
            <w:r>
              <w:rPr>
                <w:rFonts w:ascii="Times New Roman"/>
                <w:b w:val="false"/>
                <w:i w:val="false"/>
                <w:color w:val="000000"/>
                <w:sz w:val="20"/>
              </w:rPr>
              <w:t xml:space="preserve">Потери, центнеров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қор, центнер</w:t>
            </w:r>
          </w:p>
          <w:p>
            <w:pPr>
              <w:spacing w:after="20"/>
              <w:ind w:left="20"/>
              <w:jc w:val="both"/>
            </w:pPr>
            <w:r>
              <w:rPr>
                <w:rFonts w:ascii="Times New Roman"/>
                <w:b w:val="false"/>
                <w:i w:val="false"/>
                <w:color w:val="000000"/>
                <w:sz w:val="20"/>
              </w:rPr>
              <w:t>
Запасы на конец года, центнеров</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"Жіктеуші" бөлімінде орналасқан "Ауыл, орман және балық шаруашылығы өнімдерінің (қызметтерінің)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65"/>
        <w:gridCol w:w="1191"/>
        <w:gridCol w:w="1191"/>
        <w:gridCol w:w="2469"/>
        <w:gridCol w:w="2682"/>
        <w:gridCol w:w="1192"/>
        <w:gridCol w:w="140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түрлері </w:t>
            </w:r>
          </w:p>
          <w:p>
            <w:pPr>
              <w:spacing w:after="20"/>
              <w:ind w:left="20"/>
              <w:jc w:val="both"/>
            </w:pPr>
            <w:r>
              <w:rPr>
                <w:rFonts w:ascii="Times New Roman"/>
                <w:b w:val="false"/>
                <w:i w:val="false"/>
                <w:color w:val="000000"/>
                <w:sz w:val="20"/>
              </w:rPr>
              <w:t xml:space="preserve">
Виды продукции в соответствии с СКПСХ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центнер</w:t>
            </w:r>
            <w:r>
              <w:rPr>
                <w:rFonts w:ascii="Times New Roman"/>
                <w:b w:val="false"/>
                <w:i w:val="false"/>
                <w:color w:val="000000"/>
                <w:sz w:val="20"/>
              </w:rPr>
              <w:t>Произведено, центнеров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центнер</w:t>
            </w:r>
            <w:r>
              <w:rPr>
                <w:rFonts w:ascii="Times New Roman"/>
                <w:b w:val="false"/>
                <w:i w:val="false"/>
                <w:color w:val="000000"/>
                <w:sz w:val="20"/>
              </w:rPr>
              <w:t>Реализовано, центнеров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 мың теңге</w:t>
            </w:r>
            <w:r>
              <w:rPr>
                <w:rFonts w:ascii="Times New Roman"/>
                <w:b w:val="false"/>
                <w:i w:val="false"/>
                <w:color w:val="000000"/>
                <w:sz w:val="20"/>
              </w:rPr>
              <w:t>Стоимость реализованной продукции, тысяч тенге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өзіндік құны, мың теңге</w:t>
            </w:r>
            <w:r>
              <w:rPr>
                <w:rFonts w:ascii="Times New Roman"/>
                <w:b w:val="false"/>
                <w:i w:val="false"/>
                <w:color w:val="000000"/>
                <w:sz w:val="20"/>
              </w:rPr>
              <w:t>Себестоимось реализованной продукции, тысяч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центнер</w:t>
            </w:r>
            <w:r>
              <w:rPr>
                <w:rFonts w:ascii="Times New Roman"/>
                <w:b w:val="false"/>
                <w:i w:val="false"/>
                <w:color w:val="000000"/>
                <w:sz w:val="20"/>
              </w:rPr>
              <w:t xml:space="preserve">Потери, центнеров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қор, центнер</w:t>
            </w:r>
          </w:p>
          <w:p>
            <w:pPr>
              <w:spacing w:after="20"/>
              <w:ind w:left="20"/>
              <w:jc w:val="both"/>
            </w:pPr>
            <w:r>
              <w:rPr>
                <w:rFonts w:ascii="Times New Roman"/>
                <w:b w:val="false"/>
                <w:i w:val="false"/>
                <w:color w:val="000000"/>
                <w:sz w:val="20"/>
              </w:rPr>
              <w:t>
Запасы на конец года, центнеров</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Ауыл шаруашылығы өнімдерінің жекелеген түрлерін өндіру, қолдану және олардың қоры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405"/>
        <w:gridCol w:w="846"/>
        <w:gridCol w:w="846"/>
        <w:gridCol w:w="1753"/>
        <w:gridCol w:w="1905"/>
        <w:gridCol w:w="544"/>
        <w:gridCol w:w="99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xml:space="preserve">
Виды продукции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Өндірілгені, дана</w:t>
            </w:r>
            <w:r>
              <w:rPr>
                <w:rFonts w:ascii="Times New Roman"/>
                <w:b w:val="false"/>
                <w:i w:val="false"/>
                <w:color w:val="000000"/>
                <w:sz w:val="20"/>
              </w:rPr>
              <w:t>Произведено, штук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Өткізілгені, дана</w:t>
            </w:r>
            <w:r>
              <w:rPr>
                <w:rFonts w:ascii="Times New Roman"/>
                <w:b w:val="false"/>
                <w:i w:val="false"/>
                <w:color w:val="000000"/>
                <w:sz w:val="20"/>
              </w:rPr>
              <w:t>Реализовано, штук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құны, мың теңге</w:t>
            </w:r>
            <w:r>
              <w:rPr>
                <w:rFonts w:ascii="Times New Roman"/>
                <w:b w:val="false"/>
                <w:i w:val="false"/>
                <w:color w:val="000000"/>
                <w:sz w:val="20"/>
              </w:rPr>
              <w:t>Стоимость реализованной продукции, тысяч тенге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өнімнің өзіндік құны, мың теңге</w:t>
            </w:r>
            <w:r>
              <w:rPr>
                <w:rFonts w:ascii="Times New Roman"/>
                <w:b w:val="false"/>
                <w:i w:val="false"/>
                <w:color w:val="000000"/>
                <w:sz w:val="20"/>
              </w:rPr>
              <w:t xml:space="preserve">Себестоимость реализованной продукции, тысяч тенге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 дана</w:t>
            </w:r>
          </w:p>
          <w:p>
            <w:pPr>
              <w:spacing w:after="20"/>
              <w:ind w:left="20"/>
              <w:jc w:val="both"/>
            </w:pPr>
            <w:r>
              <w:rPr>
                <w:rFonts w:ascii="Times New Roman"/>
                <w:b w:val="false"/>
                <w:i w:val="false"/>
                <w:color w:val="000000"/>
                <w:sz w:val="20"/>
              </w:rPr>
              <w:t>
Потери, штук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аяғындағы қор, дана</w:t>
            </w:r>
          </w:p>
          <w:p>
            <w:pPr>
              <w:spacing w:after="20"/>
              <w:ind w:left="20"/>
              <w:jc w:val="both"/>
            </w:pPr>
            <w:r>
              <w:rPr>
                <w:rFonts w:ascii="Times New Roman"/>
                <w:b w:val="false"/>
                <w:i w:val="false"/>
                <w:color w:val="000000"/>
                <w:sz w:val="20"/>
              </w:rPr>
              <w:t>
Запасы на конец года, штук</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гүлдер</w:t>
            </w:r>
          </w:p>
          <w:p>
            <w:pPr>
              <w:spacing w:after="20"/>
              <w:ind w:left="20"/>
              <w:jc w:val="both"/>
            </w:pPr>
            <w:r>
              <w:rPr>
                <w:rFonts w:ascii="Times New Roman"/>
                <w:b w:val="false"/>
                <w:i w:val="false"/>
                <w:color w:val="000000"/>
                <w:sz w:val="20"/>
              </w:rPr>
              <w:t xml:space="preserve">
Цветы срезанные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p>
          <w:p>
            <w:pPr>
              <w:spacing w:after="20"/>
              <w:ind w:left="20"/>
              <w:jc w:val="both"/>
            </w:pPr>
            <w:r>
              <w:rPr>
                <w:rFonts w:ascii="Times New Roman"/>
                <w:b w:val="false"/>
                <w:i w:val="false"/>
                <w:color w:val="000000"/>
                <w:sz w:val="20"/>
              </w:rPr>
              <w:t>
Рассада овощей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p>
          <w:p>
            <w:pPr>
              <w:spacing w:after="20"/>
              <w:ind w:left="20"/>
              <w:jc w:val="both"/>
            </w:pPr>
            <w:r>
              <w:rPr>
                <w:rFonts w:ascii="Times New Roman"/>
                <w:b w:val="false"/>
                <w:i w:val="false"/>
                <w:color w:val="000000"/>
                <w:sz w:val="20"/>
              </w:rPr>
              <w:t>
Грибницы (мицелий)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сәндік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сәндік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жұмыртқасы, жаңа жиналып алынған </w:t>
            </w:r>
          </w:p>
          <w:p>
            <w:pPr>
              <w:spacing w:after="20"/>
              <w:ind w:left="20"/>
              <w:jc w:val="both"/>
            </w:pPr>
            <w:r>
              <w:rPr>
                <w:rFonts w:ascii="Times New Roman"/>
                <w:b w:val="false"/>
                <w:i w:val="false"/>
                <w:color w:val="000000"/>
                <w:sz w:val="20"/>
              </w:rPr>
              <w:t>
Яйца куриные в скорлупе, свежие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Күркетауық жұмыртқасы </w:t>
            </w:r>
          </w:p>
          <w:p>
            <w:pPr>
              <w:spacing w:after="20"/>
              <w:ind w:left="20"/>
              <w:jc w:val="both"/>
            </w:pPr>
            <w:r>
              <w:rPr>
                <w:rFonts w:ascii="Times New Roman"/>
                <w:b w:val="false"/>
                <w:i w:val="false"/>
                <w:color w:val="000000"/>
                <w:sz w:val="20"/>
              </w:rPr>
              <w:t>
Яйца индеек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 жұмыртқасы </w:t>
            </w:r>
          </w:p>
          <w:p>
            <w:pPr>
              <w:spacing w:after="20"/>
              <w:ind w:left="20"/>
              <w:jc w:val="both"/>
            </w:pPr>
            <w:r>
              <w:rPr>
                <w:rFonts w:ascii="Times New Roman"/>
                <w:b w:val="false"/>
                <w:i w:val="false"/>
                <w:color w:val="000000"/>
                <w:sz w:val="20"/>
              </w:rPr>
              <w:t>
Яйца уток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 жұмыртқасы </w:t>
            </w:r>
          </w:p>
          <w:p>
            <w:pPr>
              <w:spacing w:after="20"/>
              <w:ind w:left="20"/>
              <w:jc w:val="both"/>
            </w:pPr>
            <w:r>
              <w:rPr>
                <w:rFonts w:ascii="Times New Roman"/>
                <w:b w:val="false"/>
                <w:i w:val="false"/>
                <w:color w:val="000000"/>
                <w:sz w:val="20"/>
              </w:rPr>
              <w:t>
Яйца гусей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Мысыр тауық жұмыртқасы </w:t>
            </w:r>
          </w:p>
          <w:p>
            <w:pPr>
              <w:spacing w:after="20"/>
              <w:ind w:left="20"/>
              <w:jc w:val="both"/>
            </w:pPr>
            <w:r>
              <w:rPr>
                <w:rFonts w:ascii="Times New Roman"/>
                <w:b w:val="false"/>
                <w:i w:val="false"/>
                <w:color w:val="000000"/>
                <w:sz w:val="20"/>
              </w:rPr>
              <w:t>
Яйца цесарок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Бөдене жұмыртқасы </w:t>
            </w:r>
          </w:p>
          <w:p>
            <w:pPr>
              <w:spacing w:after="20"/>
              <w:ind w:left="20"/>
              <w:jc w:val="both"/>
            </w:pPr>
            <w:r>
              <w:rPr>
                <w:rFonts w:ascii="Times New Roman"/>
                <w:b w:val="false"/>
                <w:i w:val="false"/>
                <w:color w:val="000000"/>
                <w:sz w:val="20"/>
              </w:rPr>
              <w:t>
Яйца перепелок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 жұмыртқасы </w:t>
            </w:r>
          </w:p>
          <w:p>
            <w:pPr>
              <w:spacing w:after="20"/>
              <w:ind w:left="20"/>
              <w:jc w:val="both"/>
            </w:pPr>
            <w:r>
              <w:rPr>
                <w:rFonts w:ascii="Times New Roman"/>
                <w:b w:val="false"/>
                <w:i w:val="false"/>
                <w:color w:val="000000"/>
                <w:sz w:val="20"/>
              </w:rPr>
              <w:t>
Яйца страусов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құс жұмыртқасы </w:t>
            </w:r>
          </w:p>
          <w:p>
            <w:pPr>
              <w:spacing w:after="20"/>
              <w:ind w:left="20"/>
              <w:jc w:val="both"/>
            </w:pPr>
            <w:r>
              <w:rPr>
                <w:rFonts w:ascii="Times New Roman"/>
                <w:b w:val="false"/>
                <w:i w:val="false"/>
                <w:color w:val="000000"/>
                <w:sz w:val="20"/>
              </w:rPr>
              <w:t>
Яйца птицы прочей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Бағалы аң терісінің (иленбеген тері) шикізаты, қозы терілерінен басқа </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үй қояндары мен қояндардың терісі </w:t>
            </w:r>
          </w:p>
          <w:p>
            <w:pPr>
              <w:spacing w:after="20"/>
              <w:ind w:left="20"/>
              <w:jc w:val="both"/>
            </w:pPr>
            <w:r>
              <w:rPr>
                <w:rFonts w:ascii="Times New Roman"/>
                <w:b w:val="false"/>
                <w:i w:val="false"/>
                <w:color w:val="000000"/>
                <w:sz w:val="20"/>
              </w:rPr>
              <w:t>
шкурки кроликов и зайцев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Қаракөлше </w:t>
            </w:r>
          </w:p>
          <w:p>
            <w:pPr>
              <w:spacing w:after="20"/>
              <w:ind w:left="20"/>
              <w:jc w:val="both"/>
            </w:pPr>
            <w:r>
              <w:rPr>
                <w:rFonts w:ascii="Times New Roman"/>
                <w:b w:val="false"/>
                <w:i w:val="false"/>
                <w:color w:val="000000"/>
                <w:sz w:val="20"/>
              </w:rPr>
              <w:t>
Каракульча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Қаракөл </w:t>
            </w:r>
          </w:p>
          <w:p>
            <w:pPr>
              <w:spacing w:after="20"/>
              <w:ind w:left="20"/>
              <w:jc w:val="both"/>
            </w:pPr>
            <w:r>
              <w:rPr>
                <w:rFonts w:ascii="Times New Roman"/>
                <w:b w:val="false"/>
                <w:i w:val="false"/>
                <w:color w:val="000000"/>
                <w:sz w:val="20"/>
              </w:rPr>
              <w:t>
Каракуль</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Елтірі </w:t>
            </w:r>
          </w:p>
          <w:p>
            <w:pPr>
              <w:spacing w:after="20"/>
              <w:ind w:left="20"/>
              <w:jc w:val="both"/>
            </w:pPr>
            <w:r>
              <w:rPr>
                <w:rFonts w:ascii="Times New Roman"/>
                <w:b w:val="false"/>
                <w:i w:val="false"/>
                <w:color w:val="000000"/>
                <w:sz w:val="20"/>
              </w:rPr>
              <w:t>
Смушка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Бауырымен жорғалаушылардың терілері </w:t>
            </w:r>
          </w:p>
          <w:p>
            <w:pPr>
              <w:spacing w:after="20"/>
              <w:ind w:left="20"/>
              <w:jc w:val="both"/>
            </w:pPr>
            <w:r>
              <w:rPr>
                <w:rFonts w:ascii="Times New Roman"/>
                <w:b w:val="false"/>
                <w:i w:val="false"/>
                <w:color w:val="000000"/>
                <w:sz w:val="20"/>
              </w:rPr>
              <w:t>
Шкуры рептилий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Ірі терілер </w:t>
            </w:r>
          </w:p>
          <w:p>
            <w:pPr>
              <w:spacing w:after="20"/>
              <w:ind w:left="20"/>
              <w:jc w:val="both"/>
            </w:pPr>
            <w:r>
              <w:rPr>
                <w:rFonts w:ascii="Times New Roman"/>
                <w:b w:val="false"/>
                <w:i w:val="false"/>
                <w:color w:val="000000"/>
                <w:sz w:val="20"/>
              </w:rPr>
              <w:t>
Шкуры крупные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Ұсақ терілер </w:t>
            </w:r>
          </w:p>
          <w:p>
            <w:pPr>
              <w:spacing w:after="20"/>
              <w:ind w:left="20"/>
              <w:jc w:val="both"/>
            </w:pPr>
            <w:r>
              <w:rPr>
                <w:rFonts w:ascii="Times New Roman"/>
                <w:b w:val="false"/>
                <w:i w:val="false"/>
                <w:color w:val="000000"/>
                <w:sz w:val="20"/>
              </w:rPr>
              <w:t>
Шкуры мелкие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аңдардың терілері </w:t>
            </w:r>
          </w:p>
          <w:p>
            <w:pPr>
              <w:spacing w:after="20"/>
              <w:ind w:left="20"/>
              <w:jc w:val="both"/>
            </w:pPr>
            <w:r>
              <w:rPr>
                <w:rFonts w:ascii="Times New Roman"/>
                <w:b w:val="false"/>
                <w:i w:val="false"/>
                <w:color w:val="000000"/>
                <w:sz w:val="20"/>
              </w:rPr>
              <w:t>
Шкуры животных прочих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Балапан басып шығаруға пайдаланылған жұмыртқа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санын көрсетіңіз, мың дана   </w:t>
      </w:r>
    </w:p>
    <w:p>
      <w:pPr>
        <w:spacing w:after="0"/>
        <w:ind w:left="0"/>
        <w:jc w:val="both"/>
      </w:pPr>
      <w:r>
        <w:rPr>
          <w:rFonts w:ascii="Times New Roman"/>
          <w:b w:val="false"/>
          <w:i w:val="false"/>
          <w:color w:val="000000"/>
          <w:sz w:val="28"/>
        </w:rPr>
        <w:t xml:space="preserve">
      Укажите количество яиц, использованных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инкубацию, тысяч штук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xml:space="preserve">
      Укажите сведения о затратах на производство продукции растениеводства,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095"/>
        <w:gridCol w:w="969"/>
        <w:gridCol w:w="459"/>
        <w:gridCol w:w="459"/>
        <w:gridCol w:w="459"/>
        <w:gridCol w:w="714"/>
        <w:gridCol w:w="1266"/>
        <w:gridCol w:w="1394"/>
        <w:gridCol w:w="459"/>
        <w:gridCol w:w="842"/>
        <w:gridCol w:w="713"/>
        <w:gridCol w:w="971"/>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2</w:t>
            </w:r>
            <w:r>
              <w:rPr>
                <w:rFonts w:ascii="Times New Roman"/>
                <w:b w:val="false"/>
                <w:i w:val="false"/>
                <w:color w:val="000000"/>
                <w:sz w:val="20"/>
              </w:rPr>
              <w:t> Наименование видов продукции в соответствии с СКПСХ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Кодпо СКПСХ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және көшеттік материалдар</w:t>
            </w:r>
            <w:r>
              <w:rPr>
                <w:rFonts w:ascii="Times New Roman"/>
                <w:b w:val="false"/>
                <w:i w:val="false"/>
                <w:color w:val="000000"/>
                <w:sz w:val="20"/>
              </w:rPr>
              <w:t>Семена и посадочный материал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w:t>
            </w:r>
            <w:r>
              <w:rPr>
                <w:rFonts w:ascii="Times New Roman"/>
                <w:b w:val="false"/>
                <w:i w:val="false"/>
                <w:color w:val="000000"/>
                <w:sz w:val="20"/>
              </w:rPr>
              <w:t>Минеральные удобрения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val="false"/>
                <w:i w:val="false"/>
                <w:color w:val="000000"/>
                <w:sz w:val="20"/>
              </w:rPr>
              <w:t>Топливо</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rPr>
                <w:rFonts w:ascii="Times New Roman"/>
                <w:b w:val="false"/>
                <w:i w:val="false"/>
                <w:color w:val="000000"/>
                <w:sz w:val="20"/>
              </w:rPr>
              <w:t>Энергия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r>
              <w:rPr>
                <w:rFonts w:ascii="Times New Roman"/>
                <w:b w:val="false"/>
                <w:i w:val="false"/>
                <w:color w:val="000000"/>
                <w:sz w:val="20"/>
              </w:rPr>
              <w:t>Затраты на воду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r>
              <w:rPr>
                <w:rFonts w:ascii="Times New Roman"/>
                <w:b w:val="false"/>
                <w:i w:val="false"/>
                <w:color w:val="000000"/>
                <w:sz w:val="20"/>
              </w:rPr>
              <w:t>Расходы на оплату труда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r>
              <w:rPr>
                <w:rFonts w:ascii="Times New Roman"/>
                <w:b w:val="false"/>
                <w:i w:val="false"/>
                <w:color w:val="000000"/>
                <w:sz w:val="20"/>
              </w:rPr>
              <w:t>Прочие затраты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шығындардан қураған егістіктер бойынша шығындар</w:t>
            </w:r>
          </w:p>
          <w:p>
            <w:pPr>
              <w:spacing w:after="20"/>
              <w:ind w:left="20"/>
              <w:jc w:val="both"/>
            </w:pPr>
            <w:r>
              <w:rPr>
                <w:rFonts w:ascii="Times New Roman"/>
                <w:b w:val="false"/>
                <w:i w:val="false"/>
                <w:color w:val="000000"/>
                <w:sz w:val="20"/>
              </w:rPr>
              <w:t>
Из всех затрат затраты по погибшим посевам</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Маусымдық дақылдар</w:t>
            </w:r>
          </w:p>
          <w:p>
            <w:pPr>
              <w:spacing w:after="20"/>
              <w:ind w:left="20"/>
              <w:jc w:val="both"/>
            </w:pPr>
            <w:r>
              <w:rPr>
                <w:rFonts w:ascii="Times New Roman"/>
                <w:b w:val="false"/>
                <w:i w:val="false"/>
                <w:color w:val="000000"/>
                <w:sz w:val="20"/>
              </w:rPr>
              <w:t>
Культуры сезонные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w:t>
            </w:r>
          </w:p>
          <w:p>
            <w:pPr>
              <w:spacing w:after="20"/>
              <w:ind w:left="20"/>
              <w:jc w:val="both"/>
            </w:pPr>
            <w:r>
              <w:rPr>
                <w:rFonts w:ascii="Times New Roman"/>
                <w:b w:val="false"/>
                <w:i w:val="false"/>
                <w:color w:val="000000"/>
                <w:sz w:val="20"/>
              </w:rPr>
              <w:t>
Культуры многолетние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тек 01.1, 01.2 және 01.3 қорытынды жолдарын 11 бағанды қоспағанда, барлық бағандар бойынша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804"/>
        <w:gridCol w:w="1676"/>
        <w:gridCol w:w="2144"/>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p>
            <w:pPr>
              <w:spacing w:after="20"/>
              <w:ind w:left="20"/>
              <w:jc w:val="both"/>
            </w:pPr>
            <w:r>
              <w:rPr>
                <w:rFonts w:ascii="Times New Roman"/>
                <w:b w:val="false"/>
                <w:i w:val="false"/>
                <w:color w:val="000000"/>
                <w:sz w:val="20"/>
              </w:rPr>
              <w:t>
Наименование показателя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гектар</w:t>
            </w:r>
          </w:p>
          <w:p>
            <w:pPr>
              <w:spacing w:after="20"/>
              <w:ind w:left="20"/>
              <w:jc w:val="both"/>
            </w:pPr>
            <w:r>
              <w:rPr>
                <w:rFonts w:ascii="Times New Roman"/>
                <w:b w:val="false"/>
                <w:i w:val="false"/>
                <w:color w:val="000000"/>
                <w:sz w:val="20"/>
              </w:rPr>
              <w:t>
Площадь, гектаров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мың теңге</w:t>
            </w:r>
          </w:p>
          <w:p>
            <w:pPr>
              <w:spacing w:after="20"/>
              <w:ind w:left="20"/>
              <w:jc w:val="both"/>
            </w:pPr>
            <w:r>
              <w:rPr>
                <w:rFonts w:ascii="Times New Roman"/>
                <w:b w:val="false"/>
                <w:i w:val="false"/>
                <w:color w:val="000000"/>
                <w:sz w:val="20"/>
              </w:rPr>
              <w:t>
Затраты, тысяч тенге</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сүрі жерлерді көтеру</w:t>
            </w:r>
          </w:p>
          <w:p>
            <w:pPr>
              <w:spacing w:after="20"/>
              <w:ind w:left="20"/>
              <w:jc w:val="both"/>
            </w:pPr>
            <w:r>
              <w:rPr>
                <w:rFonts w:ascii="Times New Roman"/>
                <w:b w:val="false"/>
                <w:i w:val="false"/>
                <w:color w:val="000000"/>
                <w:sz w:val="20"/>
              </w:rPr>
              <w:t>
Поднятие чистых паров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Сүдігер жерлерді жырту </w:t>
            </w:r>
          </w:p>
          <w:p>
            <w:pPr>
              <w:spacing w:after="20"/>
              <w:ind w:left="20"/>
              <w:jc w:val="both"/>
            </w:pPr>
            <w:r>
              <w:rPr>
                <w:rFonts w:ascii="Times New Roman"/>
                <w:b w:val="false"/>
                <w:i w:val="false"/>
                <w:color w:val="000000"/>
                <w:sz w:val="20"/>
              </w:rPr>
              <w:t>
Вспашка зяби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Күздік дақылдарды егу және келешек мерзімдердегі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Бауларды егу, өңдеу және ұстау </w:t>
            </w:r>
          </w:p>
          <w:p>
            <w:pPr>
              <w:spacing w:after="20"/>
              <w:ind w:left="20"/>
              <w:jc w:val="both"/>
            </w:pPr>
            <w:r>
              <w:rPr>
                <w:rFonts w:ascii="Times New Roman"/>
                <w:b w:val="false"/>
                <w:i w:val="false"/>
                <w:color w:val="000000"/>
                <w:sz w:val="20"/>
              </w:rPr>
              <w:t>
Закладка, обработка и содержание садов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xml:space="preserve">
      Укажите сведения о затратах на производство продукции животноводства,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714"/>
        <w:gridCol w:w="718"/>
        <w:gridCol w:w="718"/>
        <w:gridCol w:w="719"/>
        <w:gridCol w:w="719"/>
        <w:gridCol w:w="1718"/>
        <w:gridCol w:w="1918"/>
        <w:gridCol w:w="719"/>
        <w:gridCol w:w="919"/>
        <w:gridCol w:w="920"/>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Код по СКПСХ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азығы</w:t>
            </w:r>
          </w:p>
          <w:p>
            <w:pPr>
              <w:spacing w:after="20"/>
              <w:ind w:left="20"/>
              <w:jc w:val="both"/>
            </w:pPr>
            <w:r>
              <w:rPr>
                <w:rFonts w:ascii="Times New Roman"/>
                <w:b w:val="false"/>
                <w:i w:val="false"/>
                <w:color w:val="000000"/>
                <w:sz w:val="20"/>
              </w:rPr>
              <w:t>
Корма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r>
              <w:rPr>
                <w:rFonts w:ascii="Times New Roman"/>
                <w:b w:val="false"/>
                <w:i w:val="false"/>
                <w:color w:val="000000"/>
                <w:sz w:val="20"/>
              </w:rPr>
              <w:t>Амортизация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r>
              <w:rPr>
                <w:rFonts w:ascii="Times New Roman"/>
                <w:b w:val="false"/>
                <w:i w:val="false"/>
                <w:color w:val="000000"/>
                <w:sz w:val="20"/>
              </w:rPr>
              <w:t>Прочие затраты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w:t>
      </w:r>
      <w:r>
        <w:rPr>
          <w:rFonts w:ascii="Times New Roman"/>
          <w:b/>
          <w:i w:val="false"/>
          <w:color w:val="000000"/>
          <w:sz w:val="28"/>
        </w:rPr>
        <w:t>шаруа немесе фермер қожалықтары тек 01.4 қорытынды жолды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итоговую строку 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743"/>
        <w:gridCol w:w="730"/>
        <w:gridCol w:w="730"/>
        <w:gridCol w:w="730"/>
        <w:gridCol w:w="730"/>
        <w:gridCol w:w="1747"/>
        <w:gridCol w:w="1950"/>
        <w:gridCol w:w="731"/>
        <w:gridCol w:w="934"/>
        <w:gridCol w:w="732"/>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Наименование видов продукции в соответствии с СКПСХ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xml:space="preserve">
Код по СКПСХ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азығы</w:t>
            </w:r>
          </w:p>
          <w:p>
            <w:pPr>
              <w:spacing w:after="20"/>
              <w:ind w:left="20"/>
              <w:jc w:val="both"/>
            </w:pPr>
            <w:r>
              <w:rPr>
                <w:rFonts w:ascii="Times New Roman"/>
                <w:b w:val="false"/>
                <w:i w:val="false"/>
                <w:color w:val="000000"/>
                <w:sz w:val="20"/>
              </w:rPr>
              <w:t>
Корма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p>
          <w:p>
            <w:pPr>
              <w:spacing w:after="20"/>
              <w:ind w:left="20"/>
              <w:jc w:val="both"/>
            </w:pPr>
            <w:r>
              <w:rPr>
                <w:rFonts w:ascii="Times New Roman"/>
                <w:b w:val="false"/>
                <w:i w:val="false"/>
                <w:color w:val="000000"/>
                <w:sz w:val="20"/>
              </w:rPr>
              <w:t>
Затраты на воду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p>
          <w:p>
            <w:pPr>
              <w:spacing w:after="20"/>
              <w:ind w:left="20"/>
              <w:jc w:val="both"/>
            </w:pPr>
            <w:r>
              <w:rPr>
                <w:rFonts w:ascii="Times New Roman"/>
                <w:b w:val="false"/>
                <w:i w:val="false"/>
                <w:color w:val="000000"/>
                <w:sz w:val="20"/>
              </w:rPr>
              <w:t>
Амортизация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p>
          <w:p>
            <w:pPr>
              <w:spacing w:after="20"/>
              <w:ind w:left="20"/>
              <w:jc w:val="both"/>
            </w:pPr>
            <w:r>
              <w:rPr>
                <w:rFonts w:ascii="Times New Roman"/>
                <w:b w:val="false"/>
                <w:i w:val="false"/>
                <w:color w:val="000000"/>
                <w:sz w:val="20"/>
              </w:rPr>
              <w:t>
Расходы на оплату труда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және мал шаруашылығы өнімдері</w:t>
            </w:r>
          </w:p>
          <w:p>
            <w:pPr>
              <w:spacing w:after="20"/>
              <w:ind w:left="20"/>
              <w:jc w:val="both"/>
            </w:pPr>
            <w:r>
              <w:rPr>
                <w:rFonts w:ascii="Times New Roman"/>
                <w:b w:val="false"/>
                <w:i w:val="false"/>
                <w:color w:val="000000"/>
                <w:sz w:val="20"/>
              </w:rPr>
              <w:t>
Животные живые и продукция животноводства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Экономикалық қызметтің басқа да түрлері (Экономикалық қызмет түрлерінің жалпы жіктеуішінің 01.1, 01.2, 01.3, 01.4, 01.5 кодтары бойынша негізгі және қосалқы экономикалық қызмет </w:t>
      </w:r>
      <w:r>
        <w:rPr>
          <w:rFonts w:ascii="Times New Roman"/>
          <w:b/>
          <w:i w:val="false"/>
          <w:color w:val="000000"/>
          <w:sz w:val="28"/>
        </w:rPr>
        <w:t>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ЭҚЖЖ коды </w:t>
            </w:r>
          </w:p>
          <w:p>
            <w:pPr>
              <w:spacing w:after="20"/>
              <w:ind w:left="20"/>
              <w:jc w:val="both"/>
            </w:pP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(тауарларды, қызметтерді) өндіру көлемі, мың теңге</w:t>
            </w:r>
          </w:p>
          <w:p>
            <w:pPr>
              <w:spacing w:after="20"/>
              <w:ind w:left="20"/>
              <w:jc w:val="both"/>
            </w:pP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 Қазақстан Республикасы Ұлттық экономика министрлігі Статистика комитетінің Интернет-ресурсында "Жіктеуші"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ОКЭД - заполняется согласно "Номенклатуре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ЭҚЖЖ коды </w:t>
            </w:r>
          </w:p>
          <w:p>
            <w:pPr>
              <w:spacing w:after="20"/>
              <w:ind w:left="20"/>
              <w:jc w:val="both"/>
            </w:pP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(тауарларды, қызметтерді) өндіру көлемі, мың теңге</w:t>
            </w:r>
          </w:p>
          <w:p>
            <w:pPr>
              <w:spacing w:after="20"/>
              <w:ind w:left="20"/>
              <w:jc w:val="both"/>
            </w:pP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Мөрге арналған орын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w:t>
            </w:r>
            <w:r>
              <w:br/>
            </w:r>
            <w:r>
              <w:rPr>
                <w:rFonts w:ascii="Times New Roman"/>
                <w:b w:val="false"/>
                <w:i w:val="false"/>
                <w:color w:val="000000"/>
                <w:sz w:val="20"/>
              </w:rPr>
              <w:t>19-қосымша</w:t>
            </w:r>
          </w:p>
        </w:tc>
      </w:tr>
    </w:tbl>
    <w:bookmarkStart w:name="z19" w:id="13"/>
    <w:p>
      <w:pPr>
        <w:spacing w:after="0"/>
        <w:ind w:left="0"/>
        <w:jc w:val="left"/>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(коды 0131104, индексі 1-сх,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3"/>
    <w:bookmarkStart w:name="z20" w:id="14"/>
    <w:p>
      <w:pPr>
        <w:spacing w:after="0"/>
        <w:ind w:left="0"/>
        <w:jc w:val="both"/>
      </w:pPr>
      <w:r>
        <w:rPr>
          <w:rFonts w:ascii="Times New Roman"/>
          <w:b w:val="false"/>
          <w:i w:val="false"/>
          <w:color w:val="000000"/>
          <w:sz w:val="28"/>
        </w:rPr>
        <w:t xml:space="preserve">
      1. Осы "Ауыл шаруашылығы құралымының қызметі туралы есеп" (коды 0131104, индексі 1-сх,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құралымының қызметі туралы есеп" (коды 0131104,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
    <w:bookmarkStart w:name="z21" w:id="1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
    <w:p>
      <w:pPr>
        <w:spacing w:after="0"/>
        <w:ind w:left="0"/>
        <w:jc w:val="both"/>
      </w:pPr>
      <w:r>
        <w:rPr>
          <w:rFonts w:ascii="Times New Roman"/>
          <w:b w:val="false"/>
          <w:i w:val="false"/>
          <w:color w:val="000000"/>
          <w:sz w:val="28"/>
        </w:rPr>
        <w:t xml:space="preserve">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w:t>
      </w:r>
    </w:p>
    <w:p>
      <w:pPr>
        <w:spacing w:after="0"/>
        <w:ind w:left="0"/>
        <w:jc w:val="both"/>
      </w:pPr>
      <w:r>
        <w:rPr>
          <w:rFonts w:ascii="Times New Roman"/>
          <w:b w:val="false"/>
          <w:i w:val="false"/>
          <w:color w:val="000000"/>
          <w:sz w:val="28"/>
        </w:rPr>
        <w:t xml:space="preserve">
      2) бастапқы кіріске алынған салмақ – өнімді жинау кезінде шөп - шаламымен, минералдық қоспаларымен (топырақ, шаң-тозаң, собық масағы және басқа қоспалармен), сонымен бірге артық ылғалдығымен өңдеусіз алынған нақты салмағы; </w:t>
      </w:r>
    </w:p>
    <w:p>
      <w:pPr>
        <w:spacing w:after="0"/>
        <w:ind w:left="0"/>
        <w:jc w:val="both"/>
      </w:pPr>
      <w:r>
        <w:rPr>
          <w:rFonts w:ascii="Times New Roman"/>
          <w:b w:val="false"/>
          <w:i w:val="false"/>
          <w:color w:val="000000"/>
          <w:sz w:val="28"/>
        </w:rPr>
        <w:t xml:space="preserve">
      3)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сойыс немесе союға өткізу, ара шаруашылығының өнімі және бағалы жүнді жануарларды өсіру; </w:t>
      </w:r>
    </w:p>
    <w:p>
      <w:pPr>
        <w:spacing w:after="0"/>
        <w:ind w:left="0"/>
        <w:jc w:val="both"/>
      </w:pPr>
      <w:r>
        <w:rPr>
          <w:rFonts w:ascii="Times New Roman"/>
          <w:b w:val="false"/>
          <w:i w:val="false"/>
          <w:color w:val="000000"/>
          <w:sz w:val="28"/>
        </w:rPr>
        <w:t xml:space="preserve">
      4) өсімдік шаруашылығындағы аяқталмаған өндіріс – сүдігер жерлерді жырту, таза сүрі жерлерді көтеру, алдағы кезеңдегі түсімге күздік дақылдарды егу үшін жерді дайындау, бау-бақшаларды егу, өңдеу және ұстауға жұмсалған шығындар; </w:t>
      </w:r>
    </w:p>
    <w:p>
      <w:pPr>
        <w:spacing w:after="0"/>
        <w:ind w:left="0"/>
        <w:jc w:val="both"/>
      </w:pPr>
      <w:r>
        <w:rPr>
          <w:rFonts w:ascii="Times New Roman"/>
          <w:b w:val="false"/>
          <w:i w:val="false"/>
          <w:color w:val="000000"/>
          <w:sz w:val="28"/>
        </w:rPr>
        <w:t xml:space="preserve">
      5) өсiмдiк шаруашылығының өнiмдерi – ауыл шаруашылығы дақылдарын (дәндi, майлы дақылдар, қант қызылшасы, мақта және басқалар) өңдеу үдерісінде алынған өнiм; </w:t>
      </w:r>
    </w:p>
    <w:p>
      <w:pPr>
        <w:spacing w:after="0"/>
        <w:ind w:left="0"/>
        <w:jc w:val="both"/>
      </w:pPr>
      <w:r>
        <w:rPr>
          <w:rFonts w:ascii="Times New Roman"/>
          <w:b w:val="false"/>
          <w:i w:val="false"/>
          <w:color w:val="000000"/>
          <w:sz w:val="28"/>
        </w:rPr>
        <w:t xml:space="preserve">
      6)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 </w:t>
      </w:r>
    </w:p>
    <w:p>
      <w:pPr>
        <w:spacing w:after="0"/>
        <w:ind w:left="0"/>
        <w:jc w:val="both"/>
      </w:pPr>
      <w:r>
        <w:rPr>
          <w:rFonts w:ascii="Times New Roman"/>
          <w:b w:val="false"/>
          <w:i w:val="false"/>
          <w:color w:val="000000"/>
          <w:sz w:val="28"/>
        </w:rPr>
        <w:t xml:space="preserve">
      7) өнімнің өзіндік құны – өнімді өндіруге және өткізуге кеткен шығындардың ақшалай тұлғалануы; </w:t>
      </w:r>
    </w:p>
    <w:p>
      <w:pPr>
        <w:spacing w:after="0"/>
        <w:ind w:left="0"/>
        <w:jc w:val="both"/>
      </w:pPr>
      <w:r>
        <w:rPr>
          <w:rFonts w:ascii="Times New Roman"/>
          <w:b w:val="false"/>
          <w:i w:val="false"/>
          <w:color w:val="000000"/>
          <w:sz w:val="28"/>
        </w:rPr>
        <w:t xml:space="preserve">
      8) өткізілген өнімнің өзіндік құны – жіберілген (жөнелтілген) дайын өнімнің нақты өзіндік құны; </w:t>
      </w:r>
    </w:p>
    <w:p>
      <w:pPr>
        <w:spacing w:after="0"/>
        <w:ind w:left="0"/>
        <w:jc w:val="both"/>
      </w:pPr>
      <w:r>
        <w:rPr>
          <w:rFonts w:ascii="Times New Roman"/>
          <w:b w:val="false"/>
          <w:i w:val="false"/>
          <w:color w:val="000000"/>
          <w:sz w:val="28"/>
        </w:rPr>
        <w:t xml:space="preserve">
      9) өңдеуден кейінгі салмақ (есепке алынатын салмағы) – өнімді тазартқаннан және кептіргеннен кейінгі алынған, яғни ылғалдылық және ластану дәрежесін шегергендегі нақты салмағы; </w:t>
      </w:r>
    </w:p>
    <w:p>
      <w:pPr>
        <w:spacing w:after="0"/>
        <w:ind w:left="0"/>
        <w:jc w:val="both"/>
      </w:pPr>
      <w:r>
        <w:rPr>
          <w:rFonts w:ascii="Times New Roman"/>
          <w:b w:val="false"/>
          <w:i w:val="false"/>
          <w:color w:val="000000"/>
          <w:sz w:val="28"/>
        </w:rPr>
        <w:t xml:space="preserve">
      10) экономикалық қызметтің басқа түрі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түрлерінің жалпы жіктеуішінің 01.1, 01.2, 01.3, 01.4, 01.5 кодтары бойынша негізгі экономикалық қызмет түрімен заңды тұлғалар және (немесе) олардың құрылымдық және оқшауланған бөлімшелерімен жүзеге асыратын экономикалық қызмет түрлері; </w:t>
      </w:r>
    </w:p>
    <w:p>
      <w:pPr>
        <w:spacing w:after="0"/>
        <w:ind w:left="0"/>
        <w:jc w:val="both"/>
      </w:pPr>
      <w:r>
        <w:rPr>
          <w:rFonts w:ascii="Times New Roman"/>
          <w:b w:val="false"/>
          <w:i w:val="false"/>
          <w:color w:val="000000"/>
          <w:sz w:val="28"/>
        </w:rPr>
        <w:t xml:space="preserve">
      11) экономикалық қызметтің негізгі түрі – субъектімен жүзеге асырылатын қосылған құн кез келген басқа экономикалық қызмет түрлерінің қосылған құнынан асатын экономикалық қызмет түрі. </w:t>
      </w:r>
    </w:p>
    <w:bookmarkStart w:name="z22" w:id="16"/>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статистика органдарына өзінің тұрғылықты орны бойынша осы есепті ұсынады.</w:t>
      </w:r>
    </w:p>
    <w:bookmarkEnd w:id="16"/>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статистикалық нысанды әр аумақ бойынша жеке бланкілерде ақпаратты көрсете отыра ұсынады, яғни деректер ауыл шаруашылығы қызметін жүзеге асыратын орны бойынша, тиісті аумақ 1-ші бөлімде көрсетіледі.</w:t>
      </w:r>
    </w:p>
    <w:p>
      <w:pPr>
        <w:spacing w:after="0"/>
        <w:ind w:left="0"/>
        <w:jc w:val="both"/>
      </w:pPr>
      <w:r>
        <w:rPr>
          <w:rFonts w:ascii="Times New Roman"/>
          <w:b w:val="false"/>
          <w:i w:val="false"/>
          <w:color w:val="000000"/>
          <w:sz w:val="28"/>
        </w:rPr>
        <w:t>
      Ауыл шаруашылығы қызметін жүзеге асырылатын аумақтың кодын Әкімшілік-аумақтық объектілер жіктеуішіне сәйкес статистика органдарының қызметкері 1.1 ішкі бөлімде көрсетеді.</w:t>
      </w:r>
    </w:p>
    <w:bookmarkStart w:name="z23" w:id="17"/>
    <w:p>
      <w:pPr>
        <w:spacing w:after="0"/>
        <w:ind w:left="0"/>
        <w:jc w:val="both"/>
      </w:pPr>
      <w:r>
        <w:rPr>
          <w:rFonts w:ascii="Times New Roman"/>
          <w:b w:val="false"/>
          <w:i w:val="false"/>
          <w:color w:val="000000"/>
          <w:sz w:val="28"/>
        </w:rPr>
        <w:t>
      4. Статистикалық нысанда деректер есепті жылға толтырылады. Есеп ауыл шаруашылығы өнімінің түрлері бөлінісінде АШӨСЖ-ға сәйкес толтырылады.</w:t>
      </w:r>
    </w:p>
    <w:bookmarkEnd w:id="17"/>
    <w:p>
      <w:pPr>
        <w:spacing w:after="0"/>
        <w:ind w:left="0"/>
        <w:jc w:val="both"/>
      </w:pPr>
      <w:r>
        <w:rPr>
          <w:rFonts w:ascii="Times New Roman"/>
          <w:b w:val="false"/>
          <w:i w:val="false"/>
          <w:color w:val="000000"/>
          <w:sz w:val="28"/>
        </w:rPr>
        <w:t>
      2-бөлімнің 1-бағанында ауыл шаруашылығы өнімдерінің көлемі туралы мәлімет заттай көріністе, үтірден кейін екі белгімен центнерде көрсетіледі.</w:t>
      </w:r>
    </w:p>
    <w:p>
      <w:pPr>
        <w:spacing w:after="0"/>
        <w:ind w:left="0"/>
        <w:jc w:val="both"/>
      </w:pPr>
      <w:r>
        <w:rPr>
          <w:rFonts w:ascii="Times New Roman"/>
          <w:b w:val="false"/>
          <w:i w:val="false"/>
          <w:color w:val="000000"/>
          <w:sz w:val="28"/>
        </w:rPr>
        <w:t xml:space="preserve">
      Әртүрлі дақылдар үшін өсімдік шаруашылығының өнімдерін өндіру бастапқы кіріске алынған немесе өңделгеннен кейінгі салмақта (есепке алу салмағында) көрсетіледі. </w:t>
      </w:r>
    </w:p>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p>
      <w:pPr>
        <w:spacing w:after="0"/>
        <w:ind w:left="0"/>
        <w:jc w:val="both"/>
      </w:pPr>
      <w:r>
        <w:rPr>
          <w:rFonts w:ascii="Times New Roman"/>
          <w:b w:val="false"/>
          <w:i w:val="false"/>
          <w:color w:val="000000"/>
          <w:sz w:val="28"/>
        </w:rPr>
        <w:t xml:space="preserve">
      Мал шаруашылығы өнімдері бойынша ауыл шаруашылығындағы мал мен құсты өсіру және шаруашылықта пайдалану нәтижесінде алынған шикізат өнімдерін (ет, сүт, жүн, жұмыртқа және тағы басқасы) өндіру көрсетіледі. Ет өндірісі сойылған немесе союға арналған мал мен құс тірі салмақта түрлері бойынша көрсетіледі. </w:t>
      </w:r>
    </w:p>
    <w:p>
      <w:pPr>
        <w:spacing w:after="0"/>
        <w:ind w:left="0"/>
        <w:jc w:val="both"/>
      </w:pPr>
      <w:r>
        <w:rPr>
          <w:rFonts w:ascii="Times New Roman"/>
          <w:b w:val="false"/>
          <w:i w:val="false"/>
          <w:color w:val="000000"/>
          <w:sz w:val="28"/>
        </w:rPr>
        <w:t>
      2-бөлімнің 2-бағанында есепті жылы өткізілген ауыл шаруашылығы өнімдері, алдыңғы жылдан қалған өнімдерді қоса саны заттай көріністе үтірден кейін екі ондық белгімен центнерде көрсетіледі. 2-бөлімнің 3-бағанында ауыл шаруашылығы өнімдерін өткізуден түскен табыс, 4-бағанда жөнелтілген ауыл шаруашылығы өнімін өндіруге және өткізуге кеткен нақты шығын көрсетіледі.</w:t>
      </w:r>
    </w:p>
    <w:p>
      <w:pPr>
        <w:spacing w:after="0"/>
        <w:ind w:left="0"/>
        <w:jc w:val="both"/>
      </w:pPr>
      <w:r>
        <w:rPr>
          <w:rFonts w:ascii="Times New Roman"/>
          <w:b w:val="false"/>
          <w:i w:val="false"/>
          <w:color w:val="000000"/>
          <w:sz w:val="28"/>
        </w:rPr>
        <w:t xml:space="preserve">
      4-баған бойынша өткізілген өнімнің тиісті түрі бойынша өзіндік құнын анықтау қиын болған жағдайда келесі тәсілді қолдану ұсынылады. Өнімнің тиісті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 </w:t>
      </w:r>
    </w:p>
    <w:p>
      <w:pPr>
        <w:spacing w:after="0"/>
        <w:ind w:left="0"/>
        <w:jc w:val="both"/>
      </w:pPr>
      <w:r>
        <w:rPr>
          <w:rFonts w:ascii="Times New Roman"/>
          <w:b w:val="false"/>
          <w:i w:val="false"/>
          <w:color w:val="000000"/>
          <w:sz w:val="28"/>
        </w:rPr>
        <w:t>
      2-бөлімнің 5-бағанында өткізуден алынып тасталған және тасымалдау, өңдеу, сақтау немесе буып түю барысында бүліну нәтижесінде тұтыну үшін жарамсыз деп танылған өнімдердің саны көрсетіледі.</w:t>
      </w:r>
    </w:p>
    <w:p>
      <w:pPr>
        <w:spacing w:after="0"/>
        <w:ind w:left="0"/>
        <w:jc w:val="both"/>
      </w:pPr>
      <w:r>
        <w:rPr>
          <w:rFonts w:ascii="Times New Roman"/>
          <w:b w:val="false"/>
          <w:i w:val="false"/>
          <w:color w:val="000000"/>
          <w:sz w:val="28"/>
        </w:rPr>
        <w:t>
      6-бағанда жыл соңына қоймалардағы өнімдердің қоры көрсетіледі.</w:t>
      </w:r>
    </w:p>
    <w:bookmarkStart w:name="z24" w:id="18"/>
    <w:p>
      <w:pPr>
        <w:spacing w:after="0"/>
        <w:ind w:left="0"/>
        <w:jc w:val="both"/>
      </w:pPr>
      <w:r>
        <w:rPr>
          <w:rFonts w:ascii="Times New Roman"/>
          <w:b w:val="false"/>
          <w:i w:val="false"/>
          <w:color w:val="000000"/>
          <w:sz w:val="28"/>
        </w:rPr>
        <w:t>
      5. 2.1-ішкі бөлімде 2-бөлімнің көрсеткіштерімен ұқсас ауыл шаруашылығы өнімі туралы, яғни есепке алу данамен жүзеге асырылатын деректер көрсетіледі.</w:t>
      </w:r>
    </w:p>
    <w:bookmarkEnd w:id="18"/>
    <w:bookmarkStart w:name="z25" w:id="19"/>
    <w:p>
      <w:pPr>
        <w:spacing w:after="0"/>
        <w:ind w:left="0"/>
        <w:jc w:val="both"/>
      </w:pPr>
      <w:r>
        <w:rPr>
          <w:rFonts w:ascii="Times New Roman"/>
          <w:b w:val="false"/>
          <w:i w:val="false"/>
          <w:color w:val="000000"/>
          <w:sz w:val="28"/>
        </w:rPr>
        <w:t>
      6. 3-бөлімде үй құсы санын жаңарту үшін пайдаланылған жұмыртқа саны көрсетіледі.</w:t>
      </w:r>
    </w:p>
    <w:bookmarkEnd w:id="19"/>
    <w:bookmarkStart w:name="z26" w:id="20"/>
    <w:p>
      <w:pPr>
        <w:spacing w:after="0"/>
        <w:ind w:left="0"/>
        <w:jc w:val="both"/>
      </w:pPr>
      <w:r>
        <w:rPr>
          <w:rFonts w:ascii="Times New Roman"/>
          <w:b w:val="false"/>
          <w:i w:val="false"/>
          <w:color w:val="000000"/>
          <w:sz w:val="28"/>
        </w:rPr>
        <w:t xml:space="preserve">
      7. 4-бөлімде АШӨСЖ-ға сәйкес ауыл шаруашылық дақылдарының жекелеген түрлерін өсіруге және күтіп-баптауға кеткен, өнім өндірумен байланысты бөгде ұйымдардың қызметтерін қоса алғанда барлық қаражат пен еңбек шығындары көрсетіледі. </w:t>
      </w:r>
    </w:p>
    <w:bookmarkEnd w:id="20"/>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қызметкері бар іріктемеге іліккен, сонымен қатар мал шаруашылығы өнімінің орташа және ірі тауар өндірісіне жатпайтын шағын шаруа немесе фермер қожалықтары тек ғана 01.1, 01.2 және 01.3 қорытынды жолдарын толтырады.</w:t>
      </w:r>
    </w:p>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p>
      <w:pPr>
        <w:spacing w:after="0"/>
        <w:ind w:left="0"/>
        <w:jc w:val="both"/>
      </w:pPr>
      <w:r>
        <w:rPr>
          <w:rFonts w:ascii="Times New Roman"/>
          <w:b w:val="false"/>
          <w:i w:val="false"/>
          <w:color w:val="000000"/>
          <w:sz w:val="28"/>
        </w:rPr>
        <w:t>
      1-бағанда күрделі салымдар есебінен егу жүргізілетін көпжылдық екпе ағаштарынан басқа, есепті жылы тиісті ауылшаруашылық дақылдар мен екпелерді егуге (отырғызуға) жұмсалған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2-бағанда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p>
      <w:pPr>
        <w:spacing w:after="0"/>
        <w:ind w:left="0"/>
        <w:jc w:val="both"/>
      </w:pPr>
      <w:r>
        <w:rPr>
          <w:rFonts w:ascii="Times New Roman"/>
          <w:b w:val="false"/>
          <w:i w:val="false"/>
          <w:color w:val="000000"/>
          <w:sz w:val="28"/>
        </w:rPr>
        <w:t>
      3-бағанда есепті жылы өсімдік шаруашылығының нақты түрін өндіру үшін жұмсалған мұнай өнімдерінің құны көрсетіледі.</w:t>
      </w:r>
    </w:p>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p>
      <w:pPr>
        <w:spacing w:after="0"/>
        <w:ind w:left="0"/>
        <w:jc w:val="both"/>
      </w:pPr>
      <w:r>
        <w:rPr>
          <w:rFonts w:ascii="Times New Roman"/>
          <w:b w:val="false"/>
          <w:i w:val="false"/>
          <w:color w:val="000000"/>
          <w:sz w:val="28"/>
        </w:rPr>
        <w:t>
      5-бағанда су шаруашылығы жүйелерінен алынған және өсімдік шаруашылығының нақты өнім түрін өндіру үшін мұқтаждықтарына жұмсалған суға төленген төлем көрсетіледі.</w:t>
      </w:r>
    </w:p>
    <w:p>
      <w:pPr>
        <w:spacing w:after="0"/>
        <w:ind w:left="0"/>
        <w:jc w:val="both"/>
      </w:pPr>
      <w:r>
        <w:rPr>
          <w:rFonts w:ascii="Times New Roman"/>
          <w:b w:val="false"/>
          <w:i w:val="false"/>
          <w:color w:val="000000"/>
          <w:sz w:val="28"/>
        </w:rPr>
        <w:t xml:space="preserve">
      6-бағанда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 </w:t>
      </w:r>
    </w:p>
    <w:p>
      <w:pPr>
        <w:spacing w:after="0"/>
        <w:ind w:left="0"/>
        <w:jc w:val="both"/>
      </w:pPr>
      <w:r>
        <w:rPr>
          <w:rFonts w:ascii="Times New Roman"/>
          <w:b w:val="false"/>
          <w:i w:val="false"/>
          <w:color w:val="000000"/>
          <w:sz w:val="28"/>
        </w:rPr>
        <w:t xml:space="preserve">
      7-бағанда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үдерістердің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 </w:t>
      </w:r>
    </w:p>
    <w:p>
      <w:pPr>
        <w:spacing w:after="0"/>
        <w:ind w:left="0"/>
        <w:jc w:val="both"/>
      </w:pPr>
      <w:r>
        <w:rPr>
          <w:rFonts w:ascii="Times New Roman"/>
          <w:b w:val="false"/>
          <w:i w:val="false"/>
          <w:color w:val="000000"/>
          <w:sz w:val="28"/>
        </w:rPr>
        <w:t xml:space="preserve">
      8-бағанда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құралдардың өтелімінің жалпы сомасы көрсетіледі. </w:t>
      </w:r>
    </w:p>
    <w:p>
      <w:pPr>
        <w:spacing w:after="0"/>
        <w:ind w:left="0"/>
        <w:jc w:val="both"/>
      </w:pPr>
      <w:r>
        <w:rPr>
          <w:rFonts w:ascii="Times New Roman"/>
          <w:b w:val="false"/>
          <w:i w:val="false"/>
          <w:color w:val="000000"/>
          <w:sz w:val="28"/>
        </w:rPr>
        <w:t>
      9-бағанда еңбекақы шығыстары көрсетіледі, бұл шығыстар ақшалай және (немесе) заттай түрдегі қызметкерлерге есептелген төлемдер, ынталандыратын төлемдер мен үстемеақылар, жұмыс тәртібі немесе еңбек жағдайына байланысты өтемдік төлемдер, сыйақылар мен біржолғы ынталандыратын төлемдер, еңбек шартымен (келісімшартымен) және (немесе) ұжымдық шартпен, заңнамалық нормаларда қарастырылған осы қызметкерлерді ұстаумен байланысты шығыстар.</w:t>
      </w:r>
    </w:p>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барлық шығындары көрсетіледі. Оларға: өсімдіктерді қорғауға арналған құралдарға жұмсалған шығындар (пестицидтер, гербицидтер, дәрілеуіштер және басқалар),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Start w:name="z27" w:id="21"/>
    <w:p>
      <w:pPr>
        <w:spacing w:after="0"/>
        <w:ind w:left="0"/>
        <w:jc w:val="both"/>
      </w:pPr>
      <w:r>
        <w:rPr>
          <w:rFonts w:ascii="Times New Roman"/>
          <w:b w:val="false"/>
          <w:i w:val="false"/>
          <w:color w:val="000000"/>
          <w:sz w:val="28"/>
        </w:rPr>
        <w:t>
      8. 5-бөлімде өсімдік шаруашылығындағы аяқталмаған өндіріс бойынша ақпараттар көрсетіледі.</w:t>
      </w:r>
    </w:p>
    <w:bookmarkEnd w:id="21"/>
    <w:p>
      <w:pPr>
        <w:spacing w:after="0"/>
        <w:ind w:left="0"/>
        <w:jc w:val="both"/>
      </w:pPr>
      <w:r>
        <w:rPr>
          <w:rFonts w:ascii="Times New Roman"/>
          <w:b w:val="false"/>
          <w:i w:val="false"/>
          <w:color w:val="000000"/>
          <w:sz w:val="28"/>
        </w:rPr>
        <w:t xml:space="preserve">
      1-жол бойынша таза сүрі жер алқаптары енгізіледі: </w:t>
      </w:r>
    </w:p>
    <w:p>
      <w:pPr>
        <w:spacing w:after="0"/>
        <w:ind w:left="0"/>
        <w:jc w:val="both"/>
      </w:pPr>
      <w:r>
        <w:rPr>
          <w:rFonts w:ascii="Times New Roman"/>
          <w:b w:val="false"/>
          <w:i w:val="false"/>
          <w:color w:val="000000"/>
          <w:sz w:val="28"/>
        </w:rPr>
        <w:t xml:space="preserve">
      қара сүрі жерлер, яғни ағымдағы жылдың күздік егісіне өткен жылы күзде жыртылған таза сүрі жерлер; </w:t>
      </w:r>
    </w:p>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p>
      <w:pPr>
        <w:spacing w:after="0"/>
        <w:ind w:left="0"/>
        <w:jc w:val="both"/>
      </w:pPr>
      <w:r>
        <w:rPr>
          <w:rFonts w:ascii="Times New Roman"/>
          <w:b w:val="false"/>
          <w:i w:val="false"/>
          <w:color w:val="000000"/>
          <w:sz w:val="28"/>
        </w:rPr>
        <w:t>
      ерте сүрі жерлер, яғни таза сүрі жерлер, олардың өңделуі сүрі жерлерді дайындау жылы көктемде басталады.</w:t>
      </w:r>
    </w:p>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p>
      <w:pPr>
        <w:spacing w:after="0"/>
        <w:ind w:left="0"/>
        <w:jc w:val="both"/>
      </w:pPr>
      <w:r>
        <w:rPr>
          <w:rFonts w:ascii="Times New Roman"/>
          <w:b w:val="false"/>
          <w:i w:val="false"/>
          <w:color w:val="000000"/>
          <w:sz w:val="28"/>
        </w:rPr>
        <w:t>
      2-жол бойынша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p>
      <w:pPr>
        <w:spacing w:after="0"/>
        <w:ind w:left="0"/>
        <w:jc w:val="both"/>
      </w:pPr>
      <w:r>
        <w:rPr>
          <w:rFonts w:ascii="Times New Roman"/>
          <w:b w:val="false"/>
          <w:i w:val="false"/>
          <w:color w:val="000000"/>
          <w:sz w:val="28"/>
        </w:rPr>
        <w:t>
      Сүдігер алқабына мыналар:</w:t>
      </w:r>
    </w:p>
    <w:p>
      <w:pPr>
        <w:spacing w:after="0"/>
        <w:ind w:left="0"/>
        <w:jc w:val="both"/>
      </w:pPr>
      <w:r>
        <w:rPr>
          <w:rFonts w:ascii="Times New Roman"/>
          <w:b w:val="false"/>
          <w:i w:val="false"/>
          <w:color w:val="000000"/>
          <w:sz w:val="28"/>
        </w:rPr>
        <w:t>
      ағымдағы жылы қайта жыртылған тыңайған жер алқабы;</w:t>
      </w:r>
    </w:p>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p>
      <w:pPr>
        <w:spacing w:after="0"/>
        <w:ind w:left="0"/>
        <w:jc w:val="both"/>
      </w:pPr>
      <w:r>
        <w:rPr>
          <w:rFonts w:ascii="Times New Roman"/>
          <w:b w:val="false"/>
          <w:i w:val="false"/>
          <w:color w:val="000000"/>
          <w:sz w:val="28"/>
        </w:rPr>
        <w:t>
      алдағы жылдың өнімі үшін күзде игерілген қара сүрі жерлер;</w:t>
      </w:r>
    </w:p>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Start w:name="z28" w:id="22"/>
    <w:p>
      <w:pPr>
        <w:spacing w:after="0"/>
        <w:ind w:left="0"/>
        <w:jc w:val="both"/>
      </w:pPr>
      <w:r>
        <w:rPr>
          <w:rFonts w:ascii="Times New Roman"/>
          <w:b w:val="false"/>
          <w:i w:val="false"/>
          <w:color w:val="000000"/>
          <w:sz w:val="28"/>
        </w:rPr>
        <w:t>
      9. 6-бөлімде АШӨСЖ-ға сәйкес өнім өндірумен байланысты бөгде ұйымдардың қызметтерін қоса алғанда мал шаруашылығы өнімдерінің жекелеген түрлерін өсіруге кеткен барлық қаражат пен еңбек шығындары көрсетіледі.</w:t>
      </w:r>
    </w:p>
    <w:bookmarkEnd w:id="22"/>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тек қана 01.4 қорытынды жолын толтырады.</w:t>
      </w:r>
    </w:p>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p>
      <w:pPr>
        <w:spacing w:after="0"/>
        <w:ind w:left="0"/>
        <w:jc w:val="both"/>
      </w:pPr>
      <w:r>
        <w:rPr>
          <w:rFonts w:ascii="Times New Roman"/>
          <w:b w:val="false"/>
          <w:i w:val="false"/>
          <w:color w:val="000000"/>
          <w:sz w:val="28"/>
        </w:rPr>
        <w:t>
      1-бағанда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xml:space="preserve">
      Қалған бағандар бойынша 4-бөлімдегідей мал шаруашылығы өнімдерінің жекелеген түрлерін өндіруге кеткен шығындар көрсетіледі. </w:t>
      </w:r>
    </w:p>
    <w:p>
      <w:pPr>
        <w:spacing w:after="0"/>
        <w:ind w:left="0"/>
        <w:jc w:val="both"/>
      </w:pPr>
      <w:r>
        <w:rPr>
          <w:rFonts w:ascii="Times New Roman"/>
          <w:b w:val="false"/>
          <w:i w:val="false"/>
          <w:color w:val="000000"/>
          <w:sz w:val="28"/>
        </w:rPr>
        <w:t>
      6-бағанда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үрдістердің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w:t>
      </w:r>
    </w:p>
    <w:p>
      <w:pPr>
        <w:spacing w:after="0"/>
        <w:ind w:left="0"/>
        <w:jc w:val="both"/>
      </w:pPr>
      <w:r>
        <w:rPr>
          <w:rFonts w:ascii="Times New Roman"/>
          <w:b w:val="false"/>
          <w:i w:val="false"/>
          <w:color w:val="000000"/>
          <w:sz w:val="28"/>
        </w:rPr>
        <w:t>
      9-бағанда кәсіпорынның өнім өндіру кезінде жұмсалған, шығындардың алдыңғы баптарына кірмеген қалған барлық шығындары көрсетіледі. Оларға: жануарларға арналған заттарға жұмсалған шығындар (қолданылатын биопрепараттар, дәрі-дәрмектер мен залалсыздандырғыш құралдар және оларды мал шаруашылығында қолданумен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Осы есепке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 </w:t>
      </w:r>
    </w:p>
    <w:bookmarkStart w:name="z29" w:id="23"/>
    <w:p>
      <w:pPr>
        <w:spacing w:after="0"/>
        <w:ind w:left="0"/>
        <w:jc w:val="both"/>
      </w:pPr>
      <w:r>
        <w:rPr>
          <w:rFonts w:ascii="Times New Roman"/>
          <w:b w:val="false"/>
          <w:i w:val="false"/>
          <w:color w:val="000000"/>
          <w:sz w:val="28"/>
        </w:rPr>
        <w:t xml:space="preserve">
      10. 7-бөлімді экономикалық қызмет түрлерінің жалпы жіктеуішінің 01.1, 01.2, 01.3, 01.4, 01.5 кодтары бойынша негізгі экономикалық қызмет түрлері 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ұсыну, аңшылық, орман және балық шаруашылығы қызметтерінен басқа өзге қызмет түрлеріндегі өндіріс көлемі туралы ақпарат көрсетіледі. </w:t>
      </w:r>
    </w:p>
    <w:bookmarkEnd w:id="23"/>
    <w:bookmarkStart w:name="z30" w:id="24"/>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4"/>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қожалықтарына интервьюер пікіртерім жүргізуі мүмкін.</w:t>
      </w:r>
    </w:p>
    <w:bookmarkStart w:name="z31" w:id="25"/>
    <w:p>
      <w:pPr>
        <w:spacing w:after="0"/>
        <w:ind w:left="0"/>
        <w:jc w:val="both"/>
      </w:pPr>
      <w:r>
        <w:rPr>
          <w:rFonts w:ascii="Times New Roman"/>
          <w:b w:val="false"/>
          <w:i w:val="false"/>
          <w:color w:val="000000"/>
          <w:sz w:val="28"/>
        </w:rPr>
        <w:t>
      12. Арифметикалық-логикалық бақылау:</w:t>
      </w:r>
    </w:p>
    <w:bookmarkEnd w:id="25"/>
    <w:p>
      <w:pPr>
        <w:spacing w:after="0"/>
        <w:ind w:left="0"/>
        <w:jc w:val="both"/>
      </w:pPr>
      <w:r>
        <w:rPr>
          <w:rFonts w:ascii="Times New Roman"/>
          <w:b w:val="false"/>
          <w:i w:val="false"/>
          <w:color w:val="000000"/>
          <w:sz w:val="28"/>
        </w:rPr>
        <w:t>
      1) 2-бөлім "Ауыл шаруашылығы өнімдерін өндіру, қолдану және қоры туралы мәліметтер":</w:t>
      </w:r>
    </w:p>
    <w:p>
      <w:pPr>
        <w:spacing w:after="0"/>
        <w:ind w:left="0"/>
        <w:jc w:val="both"/>
      </w:pPr>
      <w:r>
        <w:rPr>
          <w:rFonts w:ascii="Times New Roman"/>
          <w:b w:val="false"/>
          <w:i w:val="false"/>
          <w:color w:val="000000"/>
          <w:sz w:val="28"/>
        </w:rPr>
        <w:t>
      егер 2-баған &gt; 0, онда 3-баған &gt; 0 және 4-баған &gt; 0, әр жол үшін;</w:t>
      </w:r>
    </w:p>
    <w:p>
      <w:pPr>
        <w:spacing w:after="0"/>
        <w:ind w:left="0"/>
        <w:jc w:val="both"/>
      </w:pPr>
      <w:r>
        <w:rPr>
          <w:rFonts w:ascii="Times New Roman"/>
          <w:b w:val="false"/>
          <w:i w:val="false"/>
          <w:color w:val="000000"/>
          <w:sz w:val="28"/>
        </w:rPr>
        <w:t>
      егер 3-баған &gt; 0, онда 2-баған &gt; 0 және 4-баған &gt; 0, әр жол үшін.</w:t>
      </w:r>
    </w:p>
    <w:p>
      <w:pPr>
        <w:spacing w:after="0"/>
        <w:ind w:left="0"/>
        <w:jc w:val="both"/>
      </w:pPr>
      <w:r>
        <w:rPr>
          <w:rFonts w:ascii="Times New Roman"/>
          <w:b w:val="false"/>
          <w:i w:val="false"/>
          <w:color w:val="000000"/>
          <w:sz w:val="28"/>
        </w:rPr>
        <w:t xml:space="preserve">
      2) 2.1-ішкі бөлім "Ауыл шаруашылығы өнімдерінің жеке түрлерін өндіру, қолдану және қоры туралы мәліметтер": </w:t>
      </w:r>
    </w:p>
    <w:p>
      <w:pPr>
        <w:spacing w:after="0"/>
        <w:ind w:left="0"/>
        <w:jc w:val="both"/>
      </w:pPr>
      <w:r>
        <w:rPr>
          <w:rFonts w:ascii="Times New Roman"/>
          <w:b w:val="false"/>
          <w:i w:val="false"/>
          <w:color w:val="000000"/>
          <w:sz w:val="28"/>
        </w:rPr>
        <w:t>
      егер 2-баған &gt; 0, онда 3-баған &gt; 0 және 4-баған &gt; 0, әр жол үшін;</w:t>
      </w:r>
    </w:p>
    <w:p>
      <w:pPr>
        <w:spacing w:after="0"/>
        <w:ind w:left="0"/>
        <w:jc w:val="both"/>
      </w:pPr>
      <w:r>
        <w:rPr>
          <w:rFonts w:ascii="Times New Roman"/>
          <w:b w:val="false"/>
          <w:i w:val="false"/>
          <w:color w:val="000000"/>
          <w:sz w:val="28"/>
        </w:rPr>
        <w:t>
      егер 3-баған &gt; 0, онда 2-баған &gt; 0 және 4-баған &gt; 0, әр жол үшін.</w:t>
      </w:r>
    </w:p>
    <w:p>
      <w:pPr>
        <w:spacing w:after="0"/>
        <w:ind w:left="0"/>
        <w:jc w:val="both"/>
      </w:pPr>
      <w:r>
        <w:rPr>
          <w:rFonts w:ascii="Times New Roman"/>
          <w:b w:val="false"/>
          <w:i w:val="false"/>
          <w:color w:val="000000"/>
          <w:sz w:val="28"/>
        </w:rPr>
        <w:t>
      3) 4-бөлім "Өсімдік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xml:space="preserve">
      11-баған &lt;= 1-10 аралық бағандар сомасы; </w:t>
      </w:r>
    </w:p>
    <w:p>
      <w:pPr>
        <w:spacing w:after="0"/>
        <w:ind w:left="0"/>
        <w:jc w:val="both"/>
      </w:pPr>
      <w:r>
        <w:rPr>
          <w:rFonts w:ascii="Times New Roman"/>
          <w:b w:val="false"/>
          <w:i w:val="false"/>
          <w:color w:val="000000"/>
          <w:sz w:val="28"/>
        </w:rPr>
        <w:t>
      егер 2 және 2.1-бөлімдердің 1-баған &gt; 0, онда 4-бөлімнің бағандары &gt; 0, әр жол үшін.</w:t>
      </w:r>
    </w:p>
    <w:p>
      <w:pPr>
        <w:spacing w:after="0"/>
        <w:ind w:left="0"/>
        <w:jc w:val="both"/>
      </w:pPr>
      <w:r>
        <w:rPr>
          <w:rFonts w:ascii="Times New Roman"/>
          <w:b w:val="false"/>
          <w:i w:val="false"/>
          <w:color w:val="000000"/>
          <w:sz w:val="28"/>
        </w:rPr>
        <w:t>
      4) 5-бөлім "Өсімдік шаруашылығындағы аяқталмаған өндіріс туралы ақпараттар":</w:t>
      </w:r>
    </w:p>
    <w:p>
      <w:pPr>
        <w:spacing w:after="0"/>
        <w:ind w:left="0"/>
        <w:jc w:val="both"/>
      </w:pPr>
      <w:r>
        <w:rPr>
          <w:rFonts w:ascii="Times New Roman"/>
          <w:b w:val="false"/>
          <w:i w:val="false"/>
          <w:color w:val="000000"/>
          <w:sz w:val="28"/>
        </w:rPr>
        <w:t>
      егер 1-баған &gt; 0, онда 2-баған &gt; 0, сондай-ақ 2-баған &gt; 0, онда 1-баған &gt; 0, әр жол үшін.</w:t>
      </w:r>
    </w:p>
    <w:p>
      <w:pPr>
        <w:spacing w:after="0"/>
        <w:ind w:left="0"/>
        <w:jc w:val="both"/>
      </w:pPr>
      <w:r>
        <w:rPr>
          <w:rFonts w:ascii="Times New Roman"/>
          <w:b w:val="false"/>
          <w:i w:val="false"/>
          <w:color w:val="000000"/>
          <w:sz w:val="28"/>
        </w:rPr>
        <w:t>
      5) 6-бөлім "Мал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егер 2 және 2.1-бөлімдердің 1-баған &gt; 0, онда 6-бөлімнің бағандары &gt; 0,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20</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w:t>
            </w:r>
          </w:p>
          <w:p>
            <w:pPr>
              <w:spacing w:after="20"/>
              <w:ind w:left="20"/>
              <w:jc w:val="both"/>
            </w:pPr>
            <w:r>
              <w:rPr>
                <w:rFonts w:ascii="Times New Roman"/>
                <w:b w:val="false"/>
                <w:i w:val="false"/>
                <w:color w:val="000000"/>
                <w:sz w:val="20"/>
              </w:rPr>
              <w:t xml:space="preserve">
4 желтоқсандағы № 67 бұйрығына </w:t>
            </w:r>
          </w:p>
          <w:p>
            <w:pPr>
              <w:spacing w:after="20"/>
              <w:ind w:left="20"/>
              <w:jc w:val="both"/>
            </w:pPr>
            <w:r>
              <w:rPr>
                <w:rFonts w:ascii="Times New Roman"/>
                <w:b w:val="false"/>
                <w:i w:val="false"/>
                <w:color w:val="000000"/>
                <w:sz w:val="20"/>
              </w:rPr>
              <w:t>
20-қосымша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0211104</w:t>
            </w:r>
          </w:p>
          <w:p>
            <w:pPr>
              <w:spacing w:after="20"/>
              <w:ind w:left="20"/>
              <w:jc w:val="both"/>
            </w:pPr>
            <w:r>
              <w:rPr>
                <w:rFonts w:ascii="Times New Roman"/>
                <w:b w:val="false"/>
                <w:i w:val="false"/>
                <w:color w:val="000000"/>
                <w:sz w:val="20"/>
              </w:rPr>
              <w:t>
Код статистической формы 0211104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29-сх</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"Маусымдық дақылдарды өсіру", 01.2 "Көпжылдық дақылдарды өсіру", 01.3 "Питомник өнімдерін өндіру",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 тапсырады.</w:t>
            </w:r>
          </w:p>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 қарашасы.</w:t>
            </w:r>
          </w:p>
          <w:p>
            <w:pPr>
              <w:spacing w:after="20"/>
              <w:ind w:left="20"/>
              <w:jc w:val="both"/>
            </w:pPr>
            <w:r>
              <w:rPr>
                <w:rFonts w:ascii="Times New Roman"/>
                <w:b w:val="false"/>
                <w:i w:val="false"/>
                <w:color w:val="000000"/>
                <w:sz w:val="20"/>
              </w:rPr>
              <w:t>
Срок представления - 2 ноября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дақылдарын өсіру саласындағы қызметті іске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78"/>
        <w:gridCol w:w="837"/>
        <w:gridCol w:w="1077"/>
        <w:gridCol w:w="801"/>
        <w:gridCol w:w="1024"/>
        <w:gridCol w:w="801"/>
        <w:gridCol w:w="1024"/>
        <w:gridCol w:w="801"/>
        <w:gridCol w:w="1247"/>
        <w:gridCol w:w="801"/>
        <w:gridCol w:w="1248"/>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r>
              <w:rPr>
                <w:rFonts w:ascii="Times New Roman"/>
                <w:b w:val="false"/>
                <w:i w:val="false"/>
                <w:color w:val="000000"/>
                <w:sz w:val="20"/>
              </w:rPr>
              <w:t xml:space="preserve">Наименование сельскохозяйственных </w:t>
            </w:r>
          </w:p>
          <w:p>
            <w:pPr>
              <w:spacing w:after="20"/>
              <w:ind w:left="20"/>
              <w:jc w:val="both"/>
            </w:pPr>
            <w:r>
              <w:rPr>
                <w:rFonts w:ascii="Times New Roman"/>
                <w:b w:val="false"/>
                <w:i w:val="false"/>
                <w:color w:val="000000"/>
                <w:sz w:val="20"/>
              </w:rPr>
              <w:t>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гектармен</w:t>
            </w:r>
          </w:p>
          <w:p>
            <w:pPr>
              <w:spacing w:after="20"/>
              <w:ind w:left="20"/>
              <w:jc w:val="both"/>
            </w:pP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78"/>
        <w:gridCol w:w="837"/>
        <w:gridCol w:w="1077"/>
        <w:gridCol w:w="801"/>
        <w:gridCol w:w="1024"/>
        <w:gridCol w:w="801"/>
        <w:gridCol w:w="1024"/>
        <w:gridCol w:w="801"/>
        <w:gridCol w:w="1247"/>
        <w:gridCol w:w="801"/>
        <w:gridCol w:w="1248"/>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r>
              <w:rPr>
                <w:rFonts w:ascii="Times New Roman"/>
                <w:b w:val="false"/>
                <w:i w:val="false"/>
                <w:color w:val="000000"/>
                <w:sz w:val="20"/>
              </w:rPr>
              <w:t xml:space="preserve">Наименование сельскохозяйственных </w:t>
            </w:r>
          </w:p>
          <w:p>
            <w:pPr>
              <w:spacing w:after="20"/>
              <w:ind w:left="20"/>
              <w:jc w:val="both"/>
            </w:pPr>
            <w:r>
              <w:rPr>
                <w:rFonts w:ascii="Times New Roman"/>
                <w:b w:val="false"/>
                <w:i w:val="false"/>
                <w:color w:val="000000"/>
                <w:sz w:val="20"/>
              </w:rPr>
              <w:t>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гектармен</w:t>
            </w:r>
          </w:p>
          <w:p>
            <w:pPr>
              <w:spacing w:after="20"/>
              <w:ind w:left="20"/>
              <w:jc w:val="both"/>
            </w:pP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гектармен</w:t>
            </w:r>
          </w:p>
          <w:p>
            <w:pPr>
              <w:spacing w:after="20"/>
              <w:ind w:left="20"/>
              <w:jc w:val="both"/>
            </w:pP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гектармен</w:t>
            </w:r>
          </w:p>
          <w:p>
            <w:pPr>
              <w:spacing w:after="20"/>
              <w:ind w:left="20"/>
              <w:jc w:val="both"/>
            </w:pP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жинау, мың данамен </w:t>
            </w:r>
          </w:p>
          <w:p>
            <w:pPr>
              <w:spacing w:after="20"/>
              <w:ind w:left="20"/>
              <w:jc w:val="both"/>
            </w:pPr>
            <w:r>
              <w:rPr>
                <w:rFonts w:ascii="Times New Roman"/>
                <w:b w:val="false"/>
                <w:i w:val="false"/>
                <w:color w:val="000000"/>
                <w:sz w:val="20"/>
              </w:rPr>
              <w:t xml:space="preserve">
Валовый сбор, в тысяч штуках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қалампыр гүлдер </w:t>
            </w:r>
          </w:p>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бақыт гүлдер </w:t>
            </w:r>
          </w:p>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мың данамен</w:t>
            </w:r>
          </w:p>
          <w:p>
            <w:pPr>
              <w:spacing w:after="20"/>
              <w:ind w:left="20"/>
              <w:jc w:val="both"/>
            </w:pPr>
            <w:r>
              <w:rPr>
                <w:rFonts w:ascii="Times New Roman"/>
                <w:b w:val="false"/>
                <w:i w:val="false"/>
                <w:color w:val="000000"/>
                <w:sz w:val="20"/>
              </w:rPr>
              <w:t xml:space="preserve">
Выращено, в тысяч штуках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рождестволық ағаштар </w:t>
            </w:r>
          </w:p>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p>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p>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p>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616"/>
        <w:gridCol w:w="854"/>
        <w:gridCol w:w="1092"/>
        <w:gridCol w:w="1000"/>
        <w:gridCol w:w="1280"/>
        <w:gridCol w:w="854"/>
        <w:gridCol w:w="1330"/>
        <w:gridCol w:w="1075"/>
        <w:gridCol w:w="1682"/>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екпе ағаштар атауы</w:t>
            </w:r>
            <w:r>
              <w:rPr>
                <w:rFonts w:ascii="Times New Roman"/>
                <w:b w:val="false"/>
                <w:i w:val="false"/>
                <w:color w:val="000000"/>
                <w:sz w:val="20"/>
              </w:rPr>
              <w:t>Наименование насаждений в соответствии с СКПСХ</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 гектармен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жалпы жинау, центнермен</w:t>
            </w:r>
          </w:p>
          <w:p>
            <w:pPr>
              <w:spacing w:after="20"/>
              <w:ind w:left="20"/>
              <w:jc w:val="both"/>
            </w:pPr>
            <w:r>
              <w:rPr>
                <w:rFonts w:ascii="Times New Roman"/>
                <w:b w:val="false"/>
                <w:i w:val="false"/>
                <w:color w:val="000000"/>
                <w:sz w:val="20"/>
              </w:rPr>
              <w:t>
Валовой сбор сельскохозяйственных культур,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центнермен</w:t>
            </w:r>
          </w:p>
          <w:p>
            <w:pPr>
              <w:spacing w:after="20"/>
              <w:ind w:left="20"/>
              <w:jc w:val="both"/>
            </w:pPr>
            <w:r>
              <w:rPr>
                <w:rFonts w:ascii="Times New Roman"/>
                <w:b w:val="false"/>
                <w:i w:val="false"/>
                <w:color w:val="000000"/>
                <w:sz w:val="20"/>
              </w:rPr>
              <w:t>
Валовой сбор с площади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1309"/>
        <w:gridCol w:w="3832"/>
        <w:gridCol w:w="3328"/>
      </w:tblGrid>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жалпы жинау, центнермен</w:t>
            </w:r>
          </w:p>
          <w:p>
            <w:pPr>
              <w:spacing w:after="20"/>
              <w:ind w:left="20"/>
              <w:jc w:val="both"/>
            </w:pPr>
            <w:r>
              <w:rPr>
                <w:rFonts w:ascii="Times New Roman"/>
                <w:b w:val="false"/>
                <w:i w:val="false"/>
                <w:color w:val="000000"/>
                <w:sz w:val="20"/>
              </w:rPr>
              <w:t>
Валовый сбор урожая, в центнерах</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Жабық топырақта өсірілген гүлдерді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қалампыр гүлдер </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бақыт гүлдер </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 таза технологиялар және 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центнермен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центнерах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қолдану 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680"/>
        <w:gridCol w:w="941"/>
        <w:gridCol w:w="1465"/>
        <w:gridCol w:w="942"/>
        <w:gridCol w:w="1466"/>
        <w:gridCol w:w="942"/>
        <w:gridCol w:w="1466"/>
        <w:gridCol w:w="942"/>
        <w:gridCol w:w="1467"/>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100%-ына есептегенде минералдық тыңайтқыштарды енгізу, килограммен</w:t>
            </w:r>
          </w:p>
          <w:p>
            <w:pPr>
              <w:spacing w:after="20"/>
              <w:ind w:left="20"/>
              <w:jc w:val="both"/>
            </w:pPr>
            <w:r>
              <w:rPr>
                <w:rFonts w:ascii="Times New Roman"/>
                <w:b w:val="false"/>
                <w:i w:val="false"/>
                <w:color w:val="000000"/>
                <w:sz w:val="20"/>
              </w:rPr>
              <w:t xml:space="preserve">
Внесение минеральных удобрений в пересчете на 100% питательных веществ, </w:t>
            </w:r>
          </w:p>
          <w:p>
            <w:pPr>
              <w:spacing w:after="20"/>
              <w:ind w:left="20"/>
              <w:jc w:val="both"/>
            </w:pPr>
            <w:r>
              <w:rPr>
                <w:rFonts w:ascii="Times New Roman"/>
                <w:b w:val="false"/>
                <w:i w:val="false"/>
                <w:color w:val="000000"/>
                <w:sz w:val="20"/>
              </w:rPr>
              <w:t>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тоннамен</w:t>
            </w:r>
          </w:p>
          <w:p>
            <w:pPr>
              <w:spacing w:after="20"/>
              <w:ind w:left="20"/>
              <w:jc w:val="both"/>
            </w:pP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жерлерге</w:t>
            </w:r>
          </w:p>
          <w:p>
            <w:pPr>
              <w:spacing w:after="20"/>
              <w:ind w:left="20"/>
              <w:jc w:val="both"/>
            </w:pPr>
            <w:r>
              <w:rPr>
                <w:rFonts w:ascii="Times New Roman"/>
                <w:b w:val="false"/>
                <w:i w:val="false"/>
                <w:color w:val="000000"/>
                <w:sz w:val="20"/>
              </w:rPr>
              <w:t>
из них на орошаемые земли</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кешенімен, сондай-ақ тікелей сепкіштермен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Халықтан ауыл шаруашылығы құралымдары қабылдаған пішен саны туралы ақпаратты көрсетіңіз, центнермен</w:t>
      </w:r>
    </w:p>
    <w:p>
      <w:pPr>
        <w:spacing w:after="0"/>
        <w:ind w:left="0"/>
        <w:jc w:val="both"/>
      </w:pPr>
      <w:r>
        <w:rPr>
          <w:rFonts w:ascii="Times New Roman"/>
          <w:b w:val="false"/>
          <w:i w:val="false"/>
          <w:color w:val="000000"/>
          <w:sz w:val="28"/>
        </w:rPr>
        <w:t xml:space="preserve">
      Укажите информацию о количестве сена, принятого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сельхозформированием от населения, в центнерах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Мөрге арналған орын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w:t>
            </w:r>
            <w:r>
              <w:br/>
            </w:r>
            <w:r>
              <w:rPr>
                <w:rFonts w:ascii="Times New Roman"/>
                <w:b w:val="false"/>
                <w:i w:val="false"/>
                <w:color w:val="000000"/>
                <w:sz w:val="20"/>
              </w:rPr>
              <w:t>21-қосымша</w:t>
            </w:r>
          </w:p>
        </w:tc>
      </w:tr>
    </w:tbl>
    <w:bookmarkStart w:name="z34" w:id="26"/>
    <w:p>
      <w:pPr>
        <w:spacing w:after="0"/>
        <w:ind w:left="0"/>
        <w:jc w:val="left"/>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0211104, индексі 29-сх, кезеңділігі жылдық)</w:t>
      </w:r>
    </w:p>
    <w:bookmarkEnd w:id="26"/>
    <w:bookmarkStart w:name="z35" w:id="27"/>
    <w:p>
      <w:pPr>
        <w:spacing w:after="0"/>
        <w:ind w:left="0"/>
        <w:jc w:val="both"/>
      </w:pPr>
      <w:r>
        <w:rPr>
          <w:rFonts w:ascii="Times New Roman"/>
          <w:b w:val="false"/>
          <w:i w:val="false"/>
          <w:color w:val="000000"/>
          <w:sz w:val="28"/>
        </w:rPr>
        <w:t xml:space="preserve">
      1. Осы "Ауыл шаруашылығы дақылдарының түсімін жинау туралы" жалпымемлекеттік статистикалық байқаудың статистикалық нысанын (коды 0211104, индексі 29-сх,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дақылдарының түсімін жинау туралы" (коды 0211104, индексі 29-сх,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7"/>
    <w:bookmarkStart w:name="z36" w:id="2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8"/>
    <w:p>
      <w:pPr>
        <w:spacing w:after="0"/>
        <w:ind w:left="0"/>
        <w:jc w:val="both"/>
      </w:pP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xml:space="preserve">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сонлай-ақ артық ылғалдығымен қоса нақты салмағы; </w:t>
      </w:r>
    </w:p>
    <w:p>
      <w:pPr>
        <w:spacing w:after="0"/>
        <w:ind w:left="0"/>
        <w:jc w:val="both"/>
      </w:pPr>
      <w:r>
        <w:rPr>
          <w:rFonts w:ascii="Times New Roman"/>
          <w:b w:val="false"/>
          <w:i w:val="false"/>
          <w:color w:val="000000"/>
          <w:sz w:val="28"/>
        </w:rPr>
        <w:t xml:space="preserve">
      3) егістік жерлер – ауыл шаруашылығы дақылдары егілген жердің ауданы; </w:t>
      </w:r>
    </w:p>
    <w:p>
      <w:pPr>
        <w:spacing w:after="0"/>
        <w:ind w:left="0"/>
        <w:jc w:val="both"/>
      </w:pPr>
      <w:r>
        <w:rPr>
          <w:rFonts w:ascii="Times New Roman"/>
          <w:b w:val="false"/>
          <w:i w:val="false"/>
          <w:color w:val="000000"/>
          <w:sz w:val="28"/>
        </w:rPr>
        <w:t xml:space="preserve">
      4)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 </w:t>
      </w:r>
    </w:p>
    <w:p>
      <w:pPr>
        <w:spacing w:after="0"/>
        <w:ind w:left="0"/>
        <w:jc w:val="both"/>
      </w:pPr>
      <w:r>
        <w:rPr>
          <w:rFonts w:ascii="Times New Roman"/>
          <w:b w:val="false"/>
          <w:i w:val="false"/>
          <w:color w:val="000000"/>
          <w:sz w:val="28"/>
        </w:rPr>
        <w:t xml:space="preserve">
      5) жиналған алқап – ауыл шаруашылығы дақылдарының түсімі жиналған нақты алқап; </w:t>
      </w:r>
    </w:p>
    <w:p>
      <w:pPr>
        <w:spacing w:after="0"/>
        <w:ind w:left="0"/>
        <w:jc w:val="both"/>
      </w:pPr>
      <w:r>
        <w:rPr>
          <w:rFonts w:ascii="Times New Roman"/>
          <w:b w:val="false"/>
          <w:i w:val="false"/>
          <w:color w:val="000000"/>
          <w:sz w:val="28"/>
        </w:rPr>
        <w:t xml:space="preserve">
      6) жылыжай – бұл жылыжай өсімдіктерін және көшеттерді жыл бойы өсіруге арналған, кез келген жарық өткізетін материалмен жабылған арнаулы жай; </w:t>
      </w:r>
    </w:p>
    <w:p>
      <w:pPr>
        <w:spacing w:after="0"/>
        <w:ind w:left="0"/>
        <w:jc w:val="both"/>
      </w:pPr>
      <w:r>
        <w:rPr>
          <w:rFonts w:ascii="Times New Roman"/>
          <w:b w:val="false"/>
          <w:i w:val="false"/>
          <w:color w:val="000000"/>
          <w:sz w:val="28"/>
        </w:rPr>
        <w:t xml:space="preserve">
      7) көпжылғы дақылдар – жүзім, цитрус жемістері дәндік, тұқымдас және сүйекті жемістер, жеміс ағаштары, бұта және өзге жаңғақтар, құрамында майы бар жемістер, дәмдеуіштер, хош иісті және фармацевтикалық дақылдар, өзге де көпжылдық дақылдар; </w:t>
      </w:r>
    </w:p>
    <w:p>
      <w:pPr>
        <w:spacing w:after="0"/>
        <w:ind w:left="0"/>
        <w:jc w:val="both"/>
      </w:pPr>
      <w:r>
        <w:rPr>
          <w:rFonts w:ascii="Times New Roman"/>
          <w:b w:val="false"/>
          <w:i w:val="false"/>
          <w:color w:val="000000"/>
          <w:sz w:val="28"/>
        </w:rPr>
        <w:t xml:space="preserve">
      8) маусымдық дақылдар – дәнді, бұршақ дақылдары және майлы тұқымдар, көкөніс және бақша, тамыр-жемісті және түйнежеміс (картоп, қант қызылшасы), темекі, талшықты дақылдар (мақта, зығыр, кендір), басқа да маусымдық дақылдар (азықтық дақылдар, гүлдер); </w:t>
      </w:r>
    </w:p>
    <w:p>
      <w:pPr>
        <w:spacing w:after="0"/>
        <w:ind w:left="0"/>
        <w:jc w:val="both"/>
      </w:pPr>
      <w:r>
        <w:rPr>
          <w:rFonts w:ascii="Times New Roman"/>
          <w:b w:val="false"/>
          <w:i w:val="false"/>
          <w:color w:val="000000"/>
          <w:sz w:val="28"/>
        </w:rPr>
        <w:t xml:space="preserve">
      9)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 </w:t>
      </w:r>
    </w:p>
    <w:p>
      <w:pPr>
        <w:spacing w:after="0"/>
        <w:ind w:left="0"/>
        <w:jc w:val="both"/>
      </w:pPr>
      <w:r>
        <w:rPr>
          <w:rFonts w:ascii="Times New Roman"/>
          <w:b w:val="false"/>
          <w:i w:val="false"/>
          <w:color w:val="000000"/>
          <w:sz w:val="28"/>
        </w:rPr>
        <w:t xml:space="preserve">
      10) суармалы ауыл шаруашылығы алқаптары – ауыл шаруашылығында пайдалануға және суаруға жарамды тұрақты немесе уақытша суару жүйесi бар жерлер; </w:t>
      </w:r>
    </w:p>
    <w:p>
      <w:pPr>
        <w:spacing w:after="0"/>
        <w:ind w:left="0"/>
        <w:jc w:val="both"/>
      </w:pPr>
      <w:r>
        <w:rPr>
          <w:rFonts w:ascii="Times New Roman"/>
          <w:b w:val="false"/>
          <w:i w:val="false"/>
          <w:color w:val="000000"/>
          <w:sz w:val="28"/>
        </w:rPr>
        <w:t xml:space="preserve">
      11) тікелей сепкіш – анкерлі немесе қашау тісті сіңіргіштермен жабдықталған сепкіш; </w:t>
      </w:r>
    </w:p>
    <w:p>
      <w:pPr>
        <w:spacing w:after="0"/>
        <w:ind w:left="0"/>
        <w:jc w:val="both"/>
      </w:pPr>
      <w:r>
        <w:rPr>
          <w:rFonts w:ascii="Times New Roman"/>
          <w:b w:val="false"/>
          <w:i w:val="false"/>
          <w:color w:val="000000"/>
          <w:sz w:val="28"/>
        </w:rPr>
        <w:t xml:space="preserve">
      12)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 </w:t>
      </w:r>
    </w:p>
    <w:p>
      <w:pPr>
        <w:spacing w:after="0"/>
        <w:ind w:left="0"/>
        <w:jc w:val="both"/>
      </w:pPr>
      <w:r>
        <w:rPr>
          <w:rFonts w:ascii="Times New Roman"/>
          <w:b w:val="false"/>
          <w:i w:val="false"/>
          <w:color w:val="000000"/>
          <w:sz w:val="28"/>
        </w:rPr>
        <w:t xml:space="preserve">
      13) ылғалресурсынсақтау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 </w:t>
      </w:r>
    </w:p>
    <w:p>
      <w:pPr>
        <w:spacing w:after="0"/>
        <w:ind w:left="0"/>
        <w:jc w:val="both"/>
      </w:pPr>
      <w:r>
        <w:rPr>
          <w:rFonts w:ascii="Times New Roman"/>
          <w:b w:val="false"/>
          <w:i w:val="false"/>
          <w:color w:val="000000"/>
          <w:sz w:val="28"/>
        </w:rPr>
        <w:t xml:space="preserve">
      14) экологиялық таза өнім – экологиялық таза технологиялар және құрал-жабдықтардың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 </w:t>
      </w:r>
    </w:p>
    <w:bookmarkStart w:name="z37" w:id="29"/>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яғни деректер ауылшаруашылық қызметін жүзеге асыру орны бойынша көрсетіледі.</w:t>
      </w:r>
    </w:p>
    <w:bookmarkEnd w:id="29"/>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ол осы есепті өзінің орналасқан жері бойынша статистика органына тапсырады.</w:t>
      </w:r>
    </w:p>
    <w:bookmarkStart w:name="z38" w:id="30"/>
    <w:p>
      <w:pPr>
        <w:spacing w:after="0"/>
        <w:ind w:left="0"/>
        <w:jc w:val="both"/>
      </w:pPr>
      <w:r>
        <w:rPr>
          <w:rFonts w:ascii="Times New Roman"/>
          <w:b w:val="false"/>
          <w:i w:val="false"/>
          <w:color w:val="000000"/>
          <w:sz w:val="28"/>
        </w:rPr>
        <w:t>
      4. Есепте егістік алқабының көлемі, нақты жиналған алқап (гектармен), түсімді нақты жинау (центнерде)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w:t>
      </w:r>
    </w:p>
    <w:bookmarkEnd w:id="30"/>
    <w:bookmarkStart w:name="z39" w:id="31"/>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іске асыру орны көрсетіледі (облыс, қала, аудан).</w:t>
      </w:r>
    </w:p>
    <w:bookmarkEnd w:id="31"/>
    <w:bookmarkStart w:name="z40" w:id="32"/>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бір ондық белгісімен тұтас сандармен көрсетіледі.</w:t>
      </w:r>
    </w:p>
    <w:bookmarkEnd w:id="32"/>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w:t>
      </w:r>
    </w:p>
    <w:p>
      <w:pPr>
        <w:spacing w:after="0"/>
        <w:ind w:left="0"/>
        <w:jc w:val="both"/>
      </w:pPr>
      <w:r>
        <w:rPr>
          <w:rFonts w:ascii="Times New Roman"/>
          <w:b w:val="false"/>
          <w:i w:val="false"/>
          <w:color w:val="000000"/>
          <w:sz w:val="28"/>
        </w:rPr>
        <w:t>
      Егер әрбір ауылшаруашылығы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(астыққа арналғаны)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Жүгері шаруашылыққа пайдалану түрі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xml:space="preserve">
      дәннің есепке алынған салмағы </w:t>
      </w:r>
    </w:p>
    <w:p>
      <w:pPr>
        <w:spacing w:after="0"/>
        <w:ind w:left="0"/>
        <w:jc w:val="both"/>
      </w:pPr>
      <w:r>
        <w:rPr>
          <w:rFonts w:ascii="Times New Roman"/>
          <w:b w:val="false"/>
          <w:i w:val="false"/>
          <w:color w:val="000000"/>
          <w:sz w:val="28"/>
        </w:rPr>
        <w:t>
      ––––––––––––––––––––––––––––– x 100%,</w:t>
      </w:r>
    </w:p>
    <w:p>
      <w:pPr>
        <w:spacing w:after="0"/>
        <w:ind w:left="0"/>
        <w:jc w:val="both"/>
      </w:pPr>
      <w:r>
        <w:rPr>
          <w:rFonts w:ascii="Times New Roman"/>
          <w:b w:val="false"/>
          <w:i w:val="false"/>
          <w:color w:val="000000"/>
          <w:sz w:val="28"/>
        </w:rPr>
        <w:t>
      собықтың табиғи салмағы</w:t>
      </w:r>
    </w:p>
    <w:p>
      <w:pPr>
        <w:spacing w:after="0"/>
        <w:ind w:left="0"/>
        <w:jc w:val="both"/>
      </w:pPr>
      <w:r>
        <w:rPr>
          <w:rFonts w:ascii="Times New Roman"/>
          <w:b w:val="false"/>
          <w:i w:val="false"/>
          <w:color w:val="000000"/>
          <w:sz w:val="28"/>
        </w:rPr>
        <w:t>
            мұндағы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есепте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есепке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онда тек мал жаюға пайдаланылған алқап жазылады, есепте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онда 2-бөлімнің 5-бағаны бойынша есепте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есепте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мынадай шартты коэффициенттер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251"/>
        <w:gridCol w:w="2251"/>
        <w:gridCol w:w="2251"/>
        <w:gridCol w:w="2252"/>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Жергілікті жағдайларды ескере отырып, механикаланған шөп жинау мүмкін емес, ауыл шаруашылығы құралымдарының, сондай-ақ мемлекеттік жер қорының және мемлекеттік орман қорының алқаптарында, дайындалған пішеннің табиғи бөлігін беру шартымен жергілікті тұрғындарға шөп оруға рұқсат етілген болса, ауыл шаруашылығы құралымдарының қоймасына өткізілген пішен "жергілікті тұрғындар дайындаған пішеннің шаруашылықпен қабылданғаны" жеке көрсеткішімен көрсетіледі. Пішеннің бұл көлемі табиғи шабындықтарда көрсетілмейді.</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есепке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данамен көрсетіледі. </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Start w:name="z41" w:id="33"/>
    <w:p>
      <w:pPr>
        <w:spacing w:after="0"/>
        <w:ind w:left="0"/>
        <w:jc w:val="both"/>
      </w:pPr>
      <w:r>
        <w:rPr>
          <w:rFonts w:ascii="Times New Roman"/>
          <w:b w:val="false"/>
          <w:i w:val="false"/>
          <w:color w:val="000000"/>
          <w:sz w:val="28"/>
        </w:rPr>
        <w:t>
      7.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33"/>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учаскелерсінің сиреген (сиреу дәрежесіне қарамастан) нақты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жалпы түсімі (жеміс беретін кезеңдегі екпе ағаштардан және пайдалануға берілмеген жас екпе ағаштардан), ал 3-бөлімнің 7-бағанында – соның ішінде жеміс беретін жастағы екпе ағаштардан алынған түсімі көрсетіледі. Жидектіктер бойынша жидектіктердің оқшауланған алқабынан, сондай-ақ қатар аралықтарына отырғызылғанынан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есепке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Start w:name="z42" w:id="34"/>
    <w:p>
      <w:pPr>
        <w:spacing w:after="0"/>
        <w:ind w:left="0"/>
        <w:jc w:val="both"/>
      </w:pPr>
      <w:r>
        <w:rPr>
          <w:rFonts w:ascii="Times New Roman"/>
          <w:b w:val="false"/>
          <w:i w:val="false"/>
          <w:color w:val="000000"/>
          <w:sz w:val="28"/>
        </w:rPr>
        <w:t>
      8. 4-бөлімде ағымдағы жылғы өнімге пайдаланылатын жабық топырақ алқабы және жабық топырақ құрылысының барлық түрінен жиналған өнім түгел көрсетіледі. Алқап тек бірінші айналымнан көрсетіледі.</w:t>
      </w:r>
    </w:p>
    <w:bookmarkEnd w:id="34"/>
    <w:p>
      <w:pPr>
        <w:spacing w:after="0"/>
        <w:ind w:left="0"/>
        <w:jc w:val="both"/>
      </w:pPr>
      <w:r>
        <w:rPr>
          <w:rFonts w:ascii="Times New Roman"/>
          <w:b w:val="false"/>
          <w:i w:val="false"/>
          <w:color w:val="000000"/>
          <w:sz w:val="28"/>
        </w:rPr>
        <w:t xml:space="preserve">
      Гүл және гүл көшеттерін өсіру мың данамен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p>
    <w:bookmarkStart w:name="z43" w:id="35"/>
    <w:p>
      <w:pPr>
        <w:spacing w:after="0"/>
        <w:ind w:left="0"/>
        <w:jc w:val="both"/>
      </w:pPr>
      <w:r>
        <w:rPr>
          <w:rFonts w:ascii="Times New Roman"/>
          <w:b w:val="false"/>
          <w:i w:val="false"/>
          <w:color w:val="000000"/>
          <w:sz w:val="28"/>
        </w:rPr>
        <w:t>
      9. 5-бөлімде ҚР СТ 1618-2007 "Экологиялық таза өнімдер. Негізгі ережелер" стандарт қағидаларына сәйкес келетін өнім көрсетіледі.</w:t>
      </w:r>
    </w:p>
    <w:bookmarkEnd w:id="35"/>
    <w:p>
      <w:pPr>
        <w:spacing w:after="0"/>
        <w:ind w:left="0"/>
        <w:jc w:val="both"/>
      </w:pPr>
      <w:r>
        <w:rPr>
          <w:rFonts w:ascii="Times New Roman"/>
          <w:b w:val="false"/>
          <w:i w:val="false"/>
          <w:color w:val="000000"/>
          <w:sz w:val="28"/>
        </w:rPr>
        <w:t>
      Толтыру кезінде осы бөлім бойынша ақпараттың 2, 3, 4-бөлімдерде көрсетілген дақылдар бойынша тиісті деректерден аспайтындығы ескеріледі.</w:t>
      </w:r>
    </w:p>
    <w:bookmarkStart w:name="z44" w:id="36"/>
    <w:p>
      <w:pPr>
        <w:spacing w:after="0"/>
        <w:ind w:left="0"/>
        <w:jc w:val="both"/>
      </w:pPr>
      <w:r>
        <w:rPr>
          <w:rFonts w:ascii="Times New Roman"/>
          <w:b w:val="false"/>
          <w:i w:val="false"/>
          <w:color w:val="000000"/>
          <w:sz w:val="28"/>
        </w:rPr>
        <w:t>
      10. 6-бөлімде тыңайтқыштардың себілген уақытына қарамастан, ашық және жабық топырақтың ауылшаруашылық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p>
    <w:bookmarkEnd w:id="36"/>
    <w:p>
      <w:pPr>
        <w:spacing w:after="0"/>
        <w:ind w:left="0"/>
        <w:jc w:val="both"/>
      </w:pP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шаруашылық жеткізуші зауыттың, бөлімшелердің, базалардың, қоймалардың ілеспе құжаттарынан – төлем талаптары мен сертификаттарынан, шоттарынан алынады.</w:t>
      </w:r>
    </w:p>
    <w:p>
      <w:pPr>
        <w:spacing w:after="0"/>
        <w:ind w:left="0"/>
        <w:jc w:val="both"/>
      </w:pPr>
      <w:r>
        <w:rPr>
          <w:rFonts w:ascii="Times New Roman"/>
          <w:b w:val="false"/>
          <w:i w:val="false"/>
          <w:color w:val="000000"/>
          <w:sz w:val="28"/>
        </w:rPr>
        <w:t>
      Тыңайтқыштарды нақты салмағында екі ұдай есептеуге жол бермеу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басқаларымен көрсетіледі. Осыдан кейін тыңайтқыштың әрбір түрі жиынтықталып, қорытынды деректер есепке тиісті жолдар мен бағандар бойынша енгізіледі.</w:t>
      </w:r>
    </w:p>
    <w:p>
      <w:pPr>
        <w:spacing w:after="0"/>
        <w:ind w:left="0"/>
        <w:jc w:val="both"/>
      </w:pP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p>
    <w:bookmarkStart w:name="z45" w:id="37"/>
    <w:p>
      <w:pPr>
        <w:spacing w:after="0"/>
        <w:ind w:left="0"/>
        <w:jc w:val="both"/>
      </w:pPr>
      <w:r>
        <w:rPr>
          <w:rFonts w:ascii="Times New Roman"/>
          <w:b w:val="false"/>
          <w:i w:val="false"/>
          <w:color w:val="000000"/>
          <w:sz w:val="28"/>
        </w:rPr>
        <w:t xml:space="preserve">
      11. 7.1 және 7.2 бөлімдерде минералдық және органикалық тыңайтқыштармен нақты тыңайтылған алқап көрсетіледі. </w:t>
      </w:r>
    </w:p>
    <w:bookmarkEnd w:id="37"/>
    <w:p>
      <w:pPr>
        <w:spacing w:after="0"/>
        <w:ind w:left="0"/>
        <w:jc w:val="both"/>
      </w:pP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p>
    <w:bookmarkStart w:name="z46" w:id="38"/>
    <w:p>
      <w:pPr>
        <w:spacing w:after="0"/>
        <w:ind w:left="0"/>
        <w:jc w:val="both"/>
      </w:pPr>
      <w:r>
        <w:rPr>
          <w:rFonts w:ascii="Times New Roman"/>
          <w:b w:val="false"/>
          <w:i w:val="false"/>
          <w:color w:val="000000"/>
          <w:sz w:val="28"/>
        </w:rPr>
        <w:t>
      12. 8-бөлімнің 9.1-ішкі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38"/>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Тікелей сепкіштер ылғалресурсынсақтау технологиясын қолдану кезінде дәнді дақылдарды тікелей себуге мүмкіндік береді.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bookmarkStart w:name="z47" w:id="39"/>
    <w:p>
      <w:pPr>
        <w:spacing w:after="0"/>
        <w:ind w:left="0"/>
        <w:jc w:val="both"/>
      </w:pPr>
      <w:r>
        <w:rPr>
          <w:rFonts w:ascii="Times New Roman"/>
          <w:b w:val="false"/>
          <w:i w:val="false"/>
          <w:color w:val="000000"/>
          <w:sz w:val="28"/>
        </w:rPr>
        <w:t>
      13.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39"/>
    <w:bookmarkStart w:name="z48" w:id="40"/>
    <w:p>
      <w:pPr>
        <w:spacing w:after="0"/>
        <w:ind w:left="0"/>
        <w:jc w:val="both"/>
      </w:pPr>
      <w:r>
        <w:rPr>
          <w:rFonts w:ascii="Times New Roman"/>
          <w:b w:val="false"/>
          <w:i w:val="false"/>
          <w:color w:val="000000"/>
          <w:sz w:val="28"/>
        </w:rPr>
        <w:t>
      14. Арифметикалық-логикалық бақылау:</w:t>
      </w:r>
    </w:p>
    <w:bookmarkEnd w:id="40"/>
    <w:p>
      <w:pPr>
        <w:spacing w:after="0"/>
        <w:ind w:left="0"/>
        <w:jc w:val="both"/>
      </w:pPr>
      <w:r>
        <w:rPr>
          <w:rFonts w:ascii="Times New Roman"/>
          <w:b w:val="false"/>
          <w:i w:val="false"/>
          <w:color w:val="000000"/>
          <w:sz w:val="28"/>
        </w:rPr>
        <w:t>
      1) 2-бөлім "Маусымдық дақылдардың түсімін жинау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&lt;</w:t>
      </w:r>
      <w:r>
        <w:rPr>
          <w:rFonts w:ascii="Times New Roman"/>
          <w:b w:val="false"/>
          <w:i w:val="false"/>
          <w:color w:val="000000"/>
          <w:sz w:val="28"/>
        </w:rPr>
        <w:t xml:space="preserve"> 3 бағаннан,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бағаннын,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4 бағаннан,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5 бағаннын,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бағаннын, әр жол үшін;</w:t>
      </w:r>
    </w:p>
    <w:p>
      <w:pPr>
        <w:spacing w:after="0"/>
        <w:ind w:left="0"/>
        <w:jc w:val="both"/>
      </w:pP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бағаннын,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9 бағаннын, әр жол үшін;</w:t>
      </w:r>
    </w:p>
    <w:p>
      <w:pPr>
        <w:spacing w:after="0"/>
        <w:ind w:left="0"/>
        <w:jc w:val="both"/>
      </w:pP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p>
    <w:p>
      <w:pPr>
        <w:spacing w:after="0"/>
        <w:ind w:left="0"/>
        <w:jc w:val="both"/>
      </w:pP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5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6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"Көпжылдық дақылдардың өнімін жинау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7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егер 5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2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3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4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"Жабық топырақта өсірілген ауыл шаруашылық дақылдарының өнімін жинау туралы ақпарат":</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4.1-ішкі бөлім "Жабық топырақтың гүлдерін жинау туралы ақпарат":</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"Тыңайтқыштарды енгізу мен қолдану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6) 7-бөлім "Ауыл шаруашылығы дақылдарының тыңайтылған алқабы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22</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w:t>
            </w:r>
          </w:p>
          <w:p>
            <w:pPr>
              <w:spacing w:after="20"/>
              <w:ind w:left="20"/>
              <w:jc w:val="both"/>
            </w:pPr>
            <w:r>
              <w:rPr>
                <w:rFonts w:ascii="Times New Roman"/>
                <w:b w:val="false"/>
                <w:i w:val="false"/>
                <w:color w:val="000000"/>
                <w:sz w:val="20"/>
              </w:rPr>
              <w:t xml:space="preserve">
4 желтоқсандағы № 67 бұйрығына </w:t>
            </w:r>
          </w:p>
          <w:p>
            <w:pPr>
              <w:spacing w:after="20"/>
              <w:ind w:left="20"/>
              <w:jc w:val="both"/>
            </w:pPr>
            <w:r>
              <w:rPr>
                <w:rFonts w:ascii="Times New Roman"/>
                <w:b w:val="false"/>
                <w:i w:val="false"/>
                <w:color w:val="000000"/>
                <w:sz w:val="20"/>
              </w:rPr>
              <w:t>
22-қосымша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p>
                <w:p>
                  <w:pPr>
                    <w:spacing w:after="20"/>
                    <w:ind w:left="20"/>
                    <w:jc w:val="both"/>
                  </w:pPr>
                  <w:r>
                    <w:rPr>
                      <w:rFonts w:ascii="Times New Roman"/>
                      <w:b w:val="false"/>
                      <w:i w:val="false"/>
                      <w:color w:val="000000"/>
                      <w:sz w:val="20"/>
                    </w:rPr>
                    <w:t>
</w:t>
                  </w:r>
                  <w:r>
                    <w:rPr>
                      <w:rFonts w:ascii="Times New Roman"/>
                      <w:b/>
                      <w:i w:val="false"/>
                      <w:color w:val="000000"/>
                      <w:sz w:val="20"/>
                    </w:rPr>
                    <w:t>жұмсалған уақыт, сағатпен</w:t>
                  </w:r>
                </w:p>
                <w:p>
                  <w:pPr>
                    <w:spacing w:after="20"/>
                    <w:ind w:left="20"/>
                    <w:jc w:val="both"/>
                  </w:pPr>
                  <w:r>
                    <w:rPr>
                      <w:rFonts w:ascii="Times New Roman"/>
                      <w:b w:val="false"/>
                      <w:i w:val="false"/>
                      <w:color w:val="000000"/>
                      <w:sz w:val="20"/>
                    </w:rPr>
                    <w:t>
</w:t>
                  </w:r>
                  <w:r>
                    <w:rPr>
                      <w:rFonts w:ascii="Times New Roman"/>
                      <w:b/>
                      <w:i w:val="false"/>
                      <w:color w:val="000000"/>
                      <w:sz w:val="20"/>
                    </w:rPr>
                    <w:t>(қажеттiсiн қоршаңыз)</w:t>
                  </w:r>
                </w:p>
                <w:p>
                  <w:pPr>
                    <w:spacing w:after="20"/>
                    <w:ind w:left="20"/>
                    <w:jc w:val="both"/>
                  </w:pPr>
                  <w:r>
                    <w:rPr>
                      <w:rFonts w:ascii="Times New Roman"/>
                      <w:b w:val="false"/>
                      <w:i w:val="false"/>
                      <w:color w:val="000000"/>
                      <w:sz w:val="20"/>
                    </w:rPr>
                    <w:t>
Время, затраченное на заполнение</w:t>
                  </w:r>
                </w:p>
                <w:p>
                  <w:pPr>
                    <w:spacing w:after="20"/>
                    <w:ind w:left="20"/>
                    <w:jc w:val="both"/>
                  </w:pPr>
                  <w:r>
                    <w:rPr>
                      <w:rFonts w:ascii="Times New Roman"/>
                      <w:b w:val="false"/>
                      <w:i w:val="false"/>
                      <w:color w:val="000000"/>
                      <w:sz w:val="20"/>
                    </w:rPr>
                    <w:t>
статистической формы, в часах (нужное</w:t>
                  </w:r>
                </w:p>
                <w:p>
                  <w:pPr>
                    <w:spacing w:after="20"/>
                    <w:ind w:left="20"/>
                    <w:jc w:val="both"/>
                  </w:pP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0241104</w:t>
            </w:r>
          </w:p>
          <w:p>
            <w:pPr>
              <w:spacing w:after="20"/>
              <w:ind w:left="20"/>
              <w:jc w:val="both"/>
            </w:pPr>
            <w:r>
              <w:rPr>
                <w:rFonts w:ascii="Times New Roman"/>
                <w:b w:val="false"/>
                <w:i w:val="false"/>
                <w:color w:val="000000"/>
                <w:sz w:val="20"/>
              </w:rPr>
              <w:t>
Код статистической формы 0241104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Шағын шаруа немесе фермер қожалықтары мен жұртшылық шаруашылықтарындағы ауыл шаруашылығы дақылдарының түсімін жинау туралы </w:t>
            </w:r>
          </w:p>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А-005</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Іріктемеге түскендер:</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және жайылымы, көпжылдық көшеттері бар жұртшылық шаруашылықтары тапсырады.</w:t>
            </w:r>
          </w:p>
          <w:p>
            <w:pPr>
              <w:spacing w:after="20"/>
              <w:ind w:left="20"/>
              <w:jc w:val="both"/>
            </w:pPr>
            <w:r>
              <w:rPr>
                <w:rFonts w:ascii="Times New Roman"/>
                <w:b w:val="false"/>
                <w:i w:val="false"/>
                <w:color w:val="000000"/>
                <w:sz w:val="20"/>
              </w:rPr>
              <w:t>
Представляют попавшие в выборку:</w:t>
            </w:r>
          </w:p>
          <w:p>
            <w:pPr>
              <w:spacing w:after="20"/>
              <w:ind w:left="20"/>
              <w:jc w:val="both"/>
            </w:pPr>
            <w:r>
              <w:rPr>
                <w:rFonts w:ascii="Times New Roman"/>
                <w:b w:val="false"/>
                <w:i w:val="false"/>
                <w:color w:val="000000"/>
                <w:sz w:val="20"/>
              </w:rPr>
              <w:t>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егін жинау аяқталғаннан кейін 2 апта ішінде.</w:t>
            </w:r>
          </w:p>
          <w:p>
            <w:pPr>
              <w:spacing w:after="20"/>
              <w:ind w:left="20"/>
              <w:jc w:val="both"/>
            </w:pPr>
            <w:r>
              <w:rPr>
                <w:rFonts w:ascii="Times New Roman"/>
                <w:b w:val="false"/>
                <w:i w:val="false"/>
                <w:color w:val="000000"/>
                <w:sz w:val="20"/>
              </w:rPr>
              <w:t>
Срок представления - в течении 2 недель после завершения уборки урожая.</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 шаруашылығы дақылдарын өсіру саласындағы қызметті жүзеге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Шаруашылық санатын көрсетіңіз (статистика органының қызметкері толтырады) (</w:t>
      </w:r>
      <w:r>
        <w:rPr>
          <w:rFonts w:ascii="Times New Roman"/>
          <w:b w:val="false"/>
          <w:i/>
          <w:color w:val="000000"/>
          <w:sz w:val="28"/>
        </w:rPr>
        <w:t>V</w:t>
      </w:r>
      <w:r>
        <w:rPr>
          <w:rFonts w:ascii="Times New Roman"/>
          <w:b/>
          <w:i w:val="false"/>
          <w:color w:val="000000"/>
          <w:sz w:val="28"/>
        </w:rPr>
        <w:t>)</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w:t>
      </w:r>
      <w:r>
        <w:rPr>
          <w:rFonts w:ascii="Times New Roman"/>
          <w:b w:val="false"/>
          <w:i/>
          <w:color w:val="000000"/>
          <w:sz w:val="28"/>
        </w:rPr>
        <w:t>V</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xml:space="preserve">
крестьянское или фермерское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хозяйство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шаруашалығы</w:t>
            </w:r>
          </w:p>
          <w:p>
            <w:pPr>
              <w:spacing w:after="20"/>
              <w:ind w:left="20"/>
              <w:jc w:val="both"/>
            </w:pPr>
            <w:r>
              <w:rPr>
                <w:rFonts w:ascii="Times New Roman"/>
                <w:b w:val="false"/>
                <w:i w:val="false"/>
                <w:color w:val="000000"/>
                <w:sz w:val="20"/>
              </w:rPr>
              <w:t xml:space="preserve">
хозяйство населения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78"/>
        <w:gridCol w:w="937"/>
        <w:gridCol w:w="1200"/>
        <w:gridCol w:w="801"/>
        <w:gridCol w:w="1024"/>
        <w:gridCol w:w="801"/>
        <w:gridCol w:w="1024"/>
        <w:gridCol w:w="801"/>
        <w:gridCol w:w="1247"/>
        <w:gridCol w:w="801"/>
        <w:gridCol w:w="1248"/>
      </w:tblGrid>
      <w:tr>
        <w:trPr>
          <w:trHeight w:val="30" w:hRule="atLeast"/>
        </w:trPr>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салмақтағы</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578"/>
        <w:gridCol w:w="937"/>
        <w:gridCol w:w="1200"/>
        <w:gridCol w:w="801"/>
        <w:gridCol w:w="1024"/>
        <w:gridCol w:w="801"/>
        <w:gridCol w:w="1024"/>
        <w:gridCol w:w="801"/>
        <w:gridCol w:w="1247"/>
        <w:gridCol w:w="801"/>
        <w:gridCol w:w="1248"/>
      </w:tblGrid>
      <w:tr>
        <w:trPr>
          <w:trHeight w:val="30" w:hRule="atLeast"/>
        </w:trPr>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салмақтағы</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xml:space="preserve">
Наименование цветов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жинау, мың данамен </w:t>
            </w:r>
          </w:p>
          <w:p>
            <w:pPr>
              <w:spacing w:after="20"/>
              <w:ind w:left="20"/>
              <w:jc w:val="both"/>
            </w:pPr>
            <w:r>
              <w:rPr>
                <w:rFonts w:ascii="Times New Roman"/>
                <w:b w:val="false"/>
                <w:i w:val="false"/>
                <w:color w:val="000000"/>
                <w:sz w:val="20"/>
              </w:rPr>
              <w:t xml:space="preserve">
Валовый сбор, в тысячах штук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p>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xml:space="preserve">
Наименование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Өсірілген, мың данамен </w:t>
            </w:r>
          </w:p>
          <w:p>
            <w:pPr>
              <w:spacing w:after="20"/>
              <w:ind w:left="20"/>
              <w:jc w:val="both"/>
            </w:pPr>
            <w:r>
              <w:rPr>
                <w:rFonts w:ascii="Times New Roman"/>
                <w:b w:val="false"/>
                <w:i w:val="false"/>
                <w:color w:val="000000"/>
                <w:sz w:val="20"/>
              </w:rPr>
              <w:t xml:space="preserve">
Выращено, в тысячах штук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p>
          <w:p>
            <w:pPr>
              <w:spacing w:after="20"/>
              <w:ind w:left="20"/>
              <w:jc w:val="both"/>
            </w:pP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p>
          <w:p>
            <w:pPr>
              <w:spacing w:after="20"/>
              <w:ind w:left="20"/>
              <w:jc w:val="both"/>
            </w:pP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p>
          <w:p>
            <w:pPr>
              <w:spacing w:after="20"/>
              <w:ind w:left="20"/>
              <w:jc w:val="both"/>
            </w:pP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Көпжылдық дақылдардың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682"/>
        <w:gridCol w:w="946"/>
        <w:gridCol w:w="1209"/>
        <w:gridCol w:w="1220"/>
        <w:gridCol w:w="1566"/>
        <w:gridCol w:w="946"/>
        <w:gridCol w:w="1209"/>
        <w:gridCol w:w="1221"/>
        <w:gridCol w:w="1567"/>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w:t>
            </w:r>
          </w:p>
          <w:p>
            <w:pPr>
              <w:spacing w:after="20"/>
              <w:ind w:left="20"/>
              <w:jc w:val="both"/>
            </w:pPr>
            <w:r>
              <w:rPr>
                <w:rFonts w:ascii="Times New Roman"/>
                <w:b w:val="false"/>
                <w:i w:val="false"/>
                <w:color w:val="000000"/>
                <w:sz w:val="20"/>
              </w:rPr>
              <w:t>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682"/>
        <w:gridCol w:w="946"/>
        <w:gridCol w:w="1209"/>
        <w:gridCol w:w="1220"/>
        <w:gridCol w:w="1566"/>
        <w:gridCol w:w="946"/>
        <w:gridCol w:w="1209"/>
        <w:gridCol w:w="1221"/>
        <w:gridCol w:w="1567"/>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w:t>
            </w:r>
          </w:p>
          <w:p>
            <w:pPr>
              <w:spacing w:after="20"/>
              <w:ind w:left="20"/>
              <w:jc w:val="both"/>
            </w:pPr>
            <w:r>
              <w:rPr>
                <w:rFonts w:ascii="Times New Roman"/>
                <w:b w:val="false"/>
                <w:i w:val="false"/>
                <w:color w:val="000000"/>
                <w:sz w:val="20"/>
              </w:rPr>
              <w:t>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қорғалған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1365"/>
        <w:gridCol w:w="3995"/>
        <w:gridCol w:w="2945"/>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жинау, килограммен </w:t>
            </w:r>
          </w:p>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Жабық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қалампыргүлдер </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адамның денсаулығына залал келтірмейтін өнім)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қолдану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килограммен</w:t>
            </w:r>
          </w:p>
          <w:p>
            <w:pPr>
              <w:spacing w:after="20"/>
              <w:ind w:left="20"/>
              <w:jc w:val="both"/>
            </w:pPr>
            <w:r>
              <w:rPr>
                <w:rFonts w:ascii="Times New Roman"/>
                <w:b w:val="false"/>
                <w:i w:val="false"/>
                <w:color w:val="000000"/>
                <w:sz w:val="20"/>
              </w:rPr>
              <w:t>
Внесение органических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килограммен</w:t>
            </w:r>
          </w:p>
          <w:p>
            <w:pPr>
              <w:spacing w:after="20"/>
              <w:ind w:left="20"/>
              <w:jc w:val="both"/>
            </w:pPr>
            <w:r>
              <w:rPr>
                <w:rFonts w:ascii="Times New Roman"/>
                <w:b w:val="false"/>
                <w:i w:val="false"/>
                <w:color w:val="000000"/>
                <w:sz w:val="20"/>
              </w:rPr>
              <w:t>
Внесение органических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 туралы мәліметті көрсетіңіз, шаршы метрмен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 Себу кешендерімен, сондай-ақ тікелей сепкіштермен есепті жылы себілген дәнді дақылдар алқабы </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2</w:t>
      </w:r>
      <w:r>
        <w:rPr>
          <w:rFonts w:ascii="Times New Roman"/>
          <w:b/>
          <w:i w:val="false"/>
          <w:color w:val="000000"/>
          <w:sz w:val="28"/>
        </w:rPr>
        <w:t xml:space="preserve"> бойынша толтырылады</w:t>
      </w:r>
    </w:p>
    <w:p>
      <w:pPr>
        <w:spacing w:after="0"/>
        <w:ind w:left="0"/>
        <w:jc w:val="both"/>
      </w:pPr>
      <w:r>
        <w:rPr>
          <w:rFonts w:ascii="Times New Roman"/>
          <w:b w:val="false"/>
          <w:i w:val="false"/>
          <w:color w:val="000000"/>
          <w:sz w:val="28"/>
        </w:rPr>
        <w:t>
      Заполняется по КФХ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атауы</w:t>
      </w:r>
    </w:p>
    <w:p>
      <w:pPr>
        <w:spacing w:after="0"/>
        <w:ind w:left="0"/>
        <w:jc w:val="both"/>
      </w:pPr>
      <w:r>
        <w:rPr>
          <w:rFonts w:ascii="Times New Roman"/>
          <w:b w:val="false"/>
          <w:i w:val="false"/>
          <w:color w:val="000000"/>
          <w:sz w:val="28"/>
        </w:rPr>
        <w:t>
      Наименование КФХ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мекенжайы</w:t>
      </w:r>
    </w:p>
    <w:p>
      <w:pPr>
        <w:spacing w:after="0"/>
        <w:ind w:left="0"/>
        <w:jc w:val="both"/>
      </w:pPr>
      <w:r>
        <w:rPr>
          <w:rFonts w:ascii="Times New Roman"/>
          <w:b w:val="false"/>
          <w:i w:val="false"/>
          <w:color w:val="000000"/>
          <w:sz w:val="28"/>
        </w:rPr>
        <w:t>
      Адрес КФХ ______________________________________ Телефон 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Сұралғанның немесе деректерді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ұсынғанның Т.А.Ә.</w:t>
      </w:r>
    </w:p>
    <w:p>
      <w:pPr>
        <w:spacing w:after="0"/>
        <w:ind w:left="0"/>
        <w:jc w:val="both"/>
      </w:pPr>
      <w:r>
        <w:rPr>
          <w:rFonts w:ascii="Times New Roman"/>
          <w:b w:val="false"/>
          <w:i w:val="false"/>
          <w:color w:val="000000"/>
          <w:sz w:val="28"/>
        </w:rPr>
        <w:t>
      Ф.И.О. опрошенного или предоставившего</w:t>
      </w:r>
    </w:p>
    <w:p>
      <w:pPr>
        <w:spacing w:after="0"/>
        <w:ind w:left="0"/>
        <w:jc w:val="both"/>
      </w:pPr>
      <w:r>
        <w:rPr>
          <w:rFonts w:ascii="Times New Roman"/>
          <w:b w:val="false"/>
          <w:i w:val="false"/>
          <w:color w:val="000000"/>
          <w:sz w:val="28"/>
        </w:rPr>
        <w:t xml:space="preserve">
      данные _________________________________________ </w:t>
      </w:r>
      <w:r>
        <w:rPr>
          <w:rFonts w:ascii="Times New Roman"/>
          <w:b/>
          <w:i w:val="false"/>
          <w:color w:val="000000"/>
          <w:sz w:val="28"/>
        </w:rPr>
        <w:t>Қолы</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және бұдан әрі ШФҚ – шаруа немесе фермер қожалықтары</w:t>
      </w:r>
    </w:p>
    <w:p>
      <w:pPr>
        <w:spacing w:after="0"/>
        <w:ind w:left="0"/>
        <w:jc w:val="both"/>
      </w:pPr>
      <w:r>
        <w:rPr>
          <w:rFonts w:ascii="Times New Roman"/>
          <w:b w:val="false"/>
          <w:i w:val="false"/>
          <w:color w:val="000000"/>
          <w:sz w:val="28"/>
        </w:rPr>
        <w:t xml:space="preserve">
      Здесь и далее КФХ – крестьянские или фермерские хозяйства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Жұртшылық шаруашылықтары бойынша толтырылады</w:t>
      </w:r>
    </w:p>
    <w:p>
      <w:pPr>
        <w:spacing w:after="0"/>
        <w:ind w:left="0"/>
        <w:jc w:val="both"/>
      </w:pP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 Телефон 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Сұралғанның Т.А.Ә.</w:t>
      </w:r>
    </w:p>
    <w:p>
      <w:pPr>
        <w:spacing w:after="0"/>
        <w:ind w:left="0"/>
        <w:jc w:val="both"/>
      </w:pPr>
      <w:r>
        <w:rPr>
          <w:rFonts w:ascii="Times New Roman"/>
          <w:b w:val="false"/>
          <w:i w:val="false"/>
          <w:color w:val="000000"/>
          <w:sz w:val="28"/>
        </w:rPr>
        <w:t xml:space="preserve">
      Ф.И.О. опрошенного _____________________________ </w:t>
      </w:r>
      <w:r>
        <w:rPr>
          <w:rFonts w:ascii="Times New Roman"/>
          <w:b/>
          <w:i w:val="false"/>
          <w:color w:val="000000"/>
          <w:sz w:val="28"/>
        </w:rPr>
        <w:t>Қолы</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учаскелері бойынша толтырылады</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учаскелерінің мекенжайы</w:t>
      </w:r>
    </w:p>
    <w:p>
      <w:pPr>
        <w:spacing w:after="0"/>
        <w:ind w:left="0"/>
        <w:jc w:val="both"/>
      </w:pPr>
      <w:r>
        <w:rPr>
          <w:rFonts w:ascii="Times New Roman"/>
          <w:b w:val="false"/>
          <w:i w:val="false"/>
          <w:color w:val="000000"/>
          <w:sz w:val="28"/>
        </w:rPr>
        <w:t>
      Адрес дачного участка __________________________ Телефон 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Сұралғанның Т.А.Ә.</w:t>
      </w:r>
    </w:p>
    <w:p>
      <w:pPr>
        <w:spacing w:after="0"/>
        <w:ind w:left="0"/>
        <w:jc w:val="both"/>
      </w:pPr>
      <w:r>
        <w:rPr>
          <w:rFonts w:ascii="Times New Roman"/>
          <w:b w:val="false"/>
          <w:i w:val="false"/>
          <w:color w:val="000000"/>
          <w:sz w:val="28"/>
        </w:rPr>
        <w:t xml:space="preserve">
      Ф.И.О. опрошенного _____________________________ </w:t>
      </w:r>
      <w:r>
        <w:rPr>
          <w:rFonts w:ascii="Times New Roman"/>
          <w:b/>
          <w:i w:val="false"/>
          <w:color w:val="000000"/>
          <w:sz w:val="28"/>
        </w:rPr>
        <w:t>Қолы</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w:t>
      </w:r>
    </w:p>
    <w:p>
      <w:pPr>
        <w:spacing w:after="0"/>
        <w:ind w:left="0"/>
        <w:jc w:val="both"/>
      </w:pPr>
      <w:r>
        <w:rPr>
          <w:rFonts w:ascii="Times New Roman"/>
          <w:b w:val="false"/>
          <w:i w:val="false"/>
          <w:color w:val="000000"/>
          <w:sz w:val="28"/>
        </w:rPr>
        <w:t xml:space="preserve">
      Ф.И.О. интервьюера _____________________________ </w:t>
      </w:r>
      <w:r>
        <w:rPr>
          <w:rFonts w:ascii="Times New Roman"/>
          <w:b/>
          <w:i w:val="false"/>
          <w:color w:val="000000"/>
          <w:sz w:val="28"/>
        </w:rPr>
        <w:t>Қолы</w:t>
      </w:r>
      <w:r>
        <w:rPr>
          <w:rFonts w:ascii="Times New Roman"/>
          <w:b w:val="false"/>
          <w:i w:val="false"/>
          <w:color w:val="000000"/>
          <w:sz w:val="28"/>
        </w:rPr>
        <w:t xml:space="preserve"> 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20 қазандағы</w:t>
            </w:r>
            <w:r>
              <w:br/>
            </w:r>
            <w:r>
              <w:rPr>
                <w:rFonts w:ascii="Times New Roman"/>
                <w:b w:val="false"/>
                <w:i w:val="false"/>
                <w:color w:val="000000"/>
                <w:sz w:val="20"/>
              </w:rPr>
              <w:t>№ 161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w:t>
            </w:r>
            <w:r>
              <w:br/>
            </w:r>
            <w:r>
              <w:rPr>
                <w:rFonts w:ascii="Times New Roman"/>
                <w:b w:val="false"/>
                <w:i w:val="false"/>
                <w:color w:val="000000"/>
                <w:sz w:val="20"/>
              </w:rPr>
              <w:t>23-қосымша</w:t>
            </w:r>
          </w:p>
        </w:tc>
      </w:tr>
    </w:tbl>
    <w:bookmarkStart w:name="z51" w:id="41"/>
    <w:p>
      <w:pPr>
        <w:spacing w:after="0"/>
        <w:ind w:left="0"/>
        <w:jc w:val="left"/>
      </w:pPr>
      <w:r>
        <w:rPr>
          <w:rFonts w:ascii="Times New Roman"/>
          <w:b/>
          <w:i w:val="false"/>
          <w:color w:val="000000"/>
        </w:rPr>
        <w:t xml:space="preserve"> "Шағын шаруа немесе фермер қожалықтары мен жұртшылық</w:t>
      </w:r>
      <w:r>
        <w:br/>
      </w:r>
      <w:r>
        <w:rPr>
          <w:rFonts w:ascii="Times New Roman"/>
          <w:b/>
          <w:i w:val="false"/>
          <w:color w:val="000000"/>
        </w:rPr>
        <w:t>шаруашылықтарындағы ауыл шаруашылығы дақылдарының түсімін</w:t>
      </w:r>
      <w:r>
        <w:br/>
      </w:r>
      <w:r>
        <w:rPr>
          <w:rFonts w:ascii="Times New Roman"/>
          <w:b/>
          <w:i w:val="false"/>
          <w:color w:val="000000"/>
        </w:rPr>
        <w:t>жинау туралы" жалпымемлекеттік статистикалық байқаудың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0241104, индексі А-005, кезеңділігі жылдық)</w:t>
      </w:r>
    </w:p>
    <w:bookmarkEnd w:id="41"/>
    <w:bookmarkStart w:name="z52" w:id="42"/>
    <w:p>
      <w:pPr>
        <w:spacing w:after="0"/>
        <w:ind w:left="0"/>
        <w:jc w:val="both"/>
      </w:pPr>
      <w:r>
        <w:rPr>
          <w:rFonts w:ascii="Times New Roman"/>
          <w:b w:val="false"/>
          <w:i w:val="false"/>
          <w:color w:val="000000"/>
          <w:sz w:val="28"/>
        </w:rPr>
        <w:t xml:space="preserve">
      1. Осы "Шағын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(коды 0241104, индексі А-005,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шаруа немесе фермер қожалықтары мен жұртшылық шаруашылықтарындағы ауыл шаруашылығы дақылдарының түсімін жинау туралы" (коды 0241104, индексі А-005,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2"/>
    <w:bookmarkStart w:name="z53" w:id="4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43"/>
    <w:p>
      <w:pPr>
        <w:spacing w:after="0"/>
        <w:ind w:left="0"/>
        <w:jc w:val="both"/>
      </w:pPr>
      <w:r>
        <w:rPr>
          <w:rFonts w:ascii="Times New Roman"/>
          <w:b w:val="false"/>
          <w:i w:val="false"/>
          <w:color w:val="000000"/>
          <w:sz w:val="28"/>
        </w:rPr>
        <w:t xml:space="preserve">
      1)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 </w:t>
      </w:r>
    </w:p>
    <w:p>
      <w:pPr>
        <w:spacing w:after="0"/>
        <w:ind w:left="0"/>
        <w:jc w:val="both"/>
      </w:pPr>
      <w:r>
        <w:rPr>
          <w:rFonts w:ascii="Times New Roman"/>
          <w:b w:val="false"/>
          <w:i w:val="false"/>
          <w:color w:val="000000"/>
          <w:sz w:val="28"/>
        </w:rPr>
        <w:t xml:space="preserve">
      2) ауыл шаруашылығы тауар өндiрушiсi – тауарлы ауыл шаруашылығы өнiмiн өндiрумен айналысатын жеке немесе заңды тұлға; </w:t>
      </w:r>
    </w:p>
    <w:p>
      <w:pPr>
        <w:spacing w:after="0"/>
        <w:ind w:left="0"/>
        <w:jc w:val="both"/>
      </w:pPr>
      <w:r>
        <w:rPr>
          <w:rFonts w:ascii="Times New Roman"/>
          <w:b w:val="false"/>
          <w:i w:val="false"/>
          <w:color w:val="000000"/>
          <w:sz w:val="28"/>
        </w:rPr>
        <w:t xml:space="preserve">
      3)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 </w:t>
      </w:r>
    </w:p>
    <w:p>
      <w:pPr>
        <w:spacing w:after="0"/>
        <w:ind w:left="0"/>
        <w:jc w:val="both"/>
      </w:pPr>
      <w:r>
        <w:rPr>
          <w:rFonts w:ascii="Times New Roman"/>
          <w:b w:val="false"/>
          <w:i w:val="false"/>
          <w:color w:val="000000"/>
          <w:sz w:val="28"/>
        </w:rPr>
        <w:t xml:space="preserve">
      4) егістік жерлер – ауыл шаруашылығы дақылдары егілген жердің ауданы; </w:t>
      </w:r>
    </w:p>
    <w:p>
      <w:pPr>
        <w:spacing w:after="0"/>
        <w:ind w:left="0"/>
        <w:jc w:val="both"/>
      </w:pPr>
      <w:r>
        <w:rPr>
          <w:rFonts w:ascii="Times New Roman"/>
          <w:b w:val="false"/>
          <w:i w:val="false"/>
          <w:color w:val="000000"/>
          <w:sz w:val="28"/>
        </w:rPr>
        <w:t xml:space="preserve">
      5)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 </w:t>
      </w:r>
    </w:p>
    <w:p>
      <w:pPr>
        <w:spacing w:after="0"/>
        <w:ind w:left="0"/>
        <w:jc w:val="both"/>
      </w:pPr>
      <w:r>
        <w:rPr>
          <w:rFonts w:ascii="Times New Roman"/>
          <w:b w:val="false"/>
          <w:i w:val="false"/>
          <w:color w:val="000000"/>
          <w:sz w:val="28"/>
        </w:rPr>
        <w:t xml:space="preserve">
      6) жұртшылық шаруашылығы - халықтың жеке қосалқы шаруашылықтары, ұжымдық бақтар мен бақшалар, саяжай учаскелері жатады; </w:t>
      </w:r>
    </w:p>
    <w:p>
      <w:pPr>
        <w:spacing w:after="0"/>
        <w:ind w:left="0"/>
        <w:jc w:val="both"/>
      </w:pPr>
      <w:r>
        <w:rPr>
          <w:rFonts w:ascii="Times New Roman"/>
          <w:b w:val="false"/>
          <w:i w:val="false"/>
          <w:color w:val="000000"/>
          <w:sz w:val="28"/>
        </w:rPr>
        <w:t xml:space="preserve">
      7) жиналған алқап – ауыл шаруашылығы дақылдарының түсімі жиналған нақты алқап; </w:t>
      </w:r>
    </w:p>
    <w:p>
      <w:pPr>
        <w:spacing w:after="0"/>
        <w:ind w:left="0"/>
        <w:jc w:val="both"/>
      </w:pPr>
      <w:r>
        <w:rPr>
          <w:rFonts w:ascii="Times New Roman"/>
          <w:b w:val="false"/>
          <w:i w:val="false"/>
          <w:color w:val="000000"/>
          <w:sz w:val="28"/>
        </w:rPr>
        <w:t xml:space="preserve">
      8) жылыжай – бұл жылыжай өсімдіктерін және көшеттерді жыл бойы өсіруге арналған, кез келген жарық өткізетін материалмен жабылған арнаулы жай; </w:t>
      </w:r>
    </w:p>
    <w:p>
      <w:pPr>
        <w:spacing w:after="0"/>
        <w:ind w:left="0"/>
        <w:jc w:val="both"/>
      </w:pPr>
      <w:r>
        <w:rPr>
          <w:rFonts w:ascii="Times New Roman"/>
          <w:b w:val="false"/>
          <w:i w:val="false"/>
          <w:color w:val="000000"/>
          <w:sz w:val="28"/>
        </w:rPr>
        <w:t xml:space="preserve">
      9) көпжылғы дақылдар – бұған жүзім, цитрустық, тұқымдас және сүйекті жемістер, жеміс ағаштарын, бұта және жаңғақтар, құрамында майы бар жемістерді, дәмдеуіштер, хош иісті және фармацевтиқалық дақылдарды, өзге де көпжылғы дақылдар; </w:t>
      </w:r>
    </w:p>
    <w:p>
      <w:pPr>
        <w:spacing w:after="0"/>
        <w:ind w:left="0"/>
        <w:jc w:val="both"/>
      </w:pPr>
      <w:r>
        <w:rPr>
          <w:rFonts w:ascii="Times New Roman"/>
          <w:b w:val="false"/>
          <w:i w:val="false"/>
          <w:color w:val="000000"/>
          <w:sz w:val="28"/>
        </w:rPr>
        <w:t xml:space="preserve">
      10)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 </w:t>
      </w:r>
    </w:p>
    <w:p>
      <w:pPr>
        <w:spacing w:after="0"/>
        <w:ind w:left="0"/>
        <w:jc w:val="both"/>
      </w:pPr>
      <w:r>
        <w:rPr>
          <w:rFonts w:ascii="Times New Roman"/>
          <w:b w:val="false"/>
          <w:i w:val="false"/>
          <w:color w:val="000000"/>
          <w:sz w:val="28"/>
        </w:rPr>
        <w:t xml:space="preserve">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 </w:t>
      </w:r>
    </w:p>
    <w:p>
      <w:pPr>
        <w:spacing w:after="0"/>
        <w:ind w:left="0"/>
        <w:jc w:val="both"/>
      </w:pPr>
      <w:r>
        <w:rPr>
          <w:rFonts w:ascii="Times New Roman"/>
          <w:b w:val="false"/>
          <w:i w:val="false"/>
          <w:color w:val="000000"/>
          <w:sz w:val="28"/>
        </w:rPr>
        <w:t xml:space="preserve">
      12) суармалы ауыл шаруашылығы алқаптары – ауыл шаруашылығында пайдалануға және суаруға жарамды тұрақты немесе уақытша суару жүйесi бар жерлер; </w:t>
      </w:r>
    </w:p>
    <w:p>
      <w:pPr>
        <w:spacing w:after="0"/>
        <w:ind w:left="0"/>
        <w:jc w:val="both"/>
      </w:pPr>
      <w:r>
        <w:rPr>
          <w:rFonts w:ascii="Times New Roman"/>
          <w:b w:val="false"/>
          <w:i w:val="false"/>
          <w:color w:val="000000"/>
          <w:sz w:val="28"/>
        </w:rPr>
        <w:t xml:space="preserve">
      13) тікелей сепкіш – анкерлі немесе қашау тісті сіңіргіштермен жабдықталған сепкіш; </w:t>
      </w:r>
    </w:p>
    <w:p>
      <w:pPr>
        <w:spacing w:after="0"/>
        <w:ind w:left="0"/>
        <w:jc w:val="both"/>
      </w:pPr>
      <w:r>
        <w:rPr>
          <w:rFonts w:ascii="Times New Roman"/>
          <w:b w:val="false"/>
          <w:i w:val="false"/>
          <w:color w:val="000000"/>
          <w:sz w:val="28"/>
        </w:rPr>
        <w:t xml:space="preserve">
      14)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 </w:t>
      </w:r>
    </w:p>
    <w:p>
      <w:pPr>
        <w:spacing w:after="0"/>
        <w:ind w:left="0"/>
        <w:jc w:val="both"/>
      </w:pPr>
      <w:r>
        <w:rPr>
          <w:rFonts w:ascii="Times New Roman"/>
          <w:b w:val="false"/>
          <w:i w:val="false"/>
          <w:color w:val="000000"/>
          <w:sz w:val="28"/>
        </w:rPr>
        <w:t xml:space="preserve">
      15) шаруа немесе фермер қожалығы - дара кәсiпкерлiктi жүзеге асыру ауыл шаруашылығына арналған жерлердi ауыл шаруашылығы өнiмiн өндiру үшін пайдаланумен, сондай-ақ осы өнiмдi ұқсатумен және өткiзумен тығыз байланысты адамдардың еңбек бiрлестiгi; </w:t>
      </w:r>
    </w:p>
    <w:p>
      <w:pPr>
        <w:spacing w:after="0"/>
        <w:ind w:left="0"/>
        <w:jc w:val="both"/>
      </w:pPr>
      <w:r>
        <w:rPr>
          <w:rFonts w:ascii="Times New Roman"/>
          <w:b w:val="false"/>
          <w:i w:val="false"/>
          <w:color w:val="000000"/>
          <w:sz w:val="28"/>
        </w:rPr>
        <w:t xml:space="preserve">
      16) ылғалресурссақтау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 </w:t>
      </w:r>
    </w:p>
    <w:p>
      <w:pPr>
        <w:spacing w:after="0"/>
        <w:ind w:left="0"/>
        <w:jc w:val="both"/>
      </w:pPr>
      <w:r>
        <w:rPr>
          <w:rFonts w:ascii="Times New Roman"/>
          <w:b w:val="false"/>
          <w:i w:val="false"/>
          <w:color w:val="000000"/>
          <w:sz w:val="28"/>
        </w:rPr>
        <w:t xml:space="preserve">
      17) экологиялық таза өнім – экологиялық таза технологиялар және 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 </w:t>
      </w:r>
    </w:p>
    <w:bookmarkStart w:name="z54" w:id="44"/>
    <w:p>
      <w:pPr>
        <w:spacing w:after="0"/>
        <w:ind w:left="0"/>
        <w:jc w:val="both"/>
      </w:pPr>
      <w:r>
        <w:rPr>
          <w:rFonts w:ascii="Times New Roman"/>
          <w:b w:val="false"/>
          <w:i w:val="false"/>
          <w:color w:val="000000"/>
          <w:sz w:val="28"/>
        </w:rPr>
        <w:t>
      3. Байқауға іріктемеге түскен 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және егістік көлемі, шабындығы және жайылымы, көпжылдық көшеттері бар жұртшылық шаруашылықтары қатысады.</w:t>
      </w:r>
    </w:p>
    <w:bookmarkEnd w:id="44"/>
    <w:p>
      <w:pPr>
        <w:spacing w:after="0"/>
        <w:ind w:left="0"/>
        <w:jc w:val="both"/>
      </w:pPr>
      <w:r>
        <w:rPr>
          <w:rFonts w:ascii="Times New Roman"/>
          <w:b w:val="false"/>
          <w:i w:val="false"/>
          <w:color w:val="000000"/>
          <w:sz w:val="28"/>
        </w:rPr>
        <w:t xml:space="preserve">
      Статистикалық нысан интервьюермен шаруа немесе фермер қожалықтарының немесе жұртшылық шаруашылықтарының басшылары сөзінен толтырылады. Статистикалық нысан мал немесе құс иесінің ұйғарымы бойынша өз қолымен толтырылады. </w:t>
      </w:r>
    </w:p>
    <w:p>
      <w:pPr>
        <w:spacing w:after="0"/>
        <w:ind w:left="0"/>
        <w:jc w:val="both"/>
      </w:pPr>
      <w:r>
        <w:rPr>
          <w:rFonts w:ascii="Times New Roman"/>
          <w:b w:val="false"/>
          <w:i w:val="false"/>
          <w:color w:val="000000"/>
          <w:sz w:val="28"/>
        </w:rPr>
        <w:t xml:space="preserve">
      Заңды тұлғаны құрмай кәсiпкерлiк қызметпен айналысатын Қазақстан Республикасының азаматтары және (немесе) оралмандар шаруа немесе фермер қожалығының субъектiлерi болып табылады. </w:t>
      </w:r>
    </w:p>
    <w:p>
      <w:pPr>
        <w:spacing w:after="0"/>
        <w:ind w:left="0"/>
        <w:jc w:val="both"/>
      </w:pPr>
      <w:r>
        <w:rPr>
          <w:rFonts w:ascii="Times New Roman"/>
          <w:b w:val="false"/>
          <w:i w:val="false"/>
          <w:color w:val="000000"/>
          <w:sz w:val="28"/>
        </w:rPr>
        <w:t>
      Шаруа немесе фермер қожалығы мынадай нысандарда болады:</w:t>
      </w:r>
    </w:p>
    <w:p>
      <w:pPr>
        <w:spacing w:after="0"/>
        <w:ind w:left="0"/>
        <w:jc w:val="both"/>
      </w:pP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p>
    <w:bookmarkStart w:name="z55" w:id="45"/>
    <w:p>
      <w:pPr>
        <w:spacing w:after="0"/>
        <w:ind w:left="0"/>
        <w:jc w:val="both"/>
      </w:pPr>
      <w:r>
        <w:rPr>
          <w:rFonts w:ascii="Times New Roman"/>
          <w:b w:val="false"/>
          <w:i w:val="false"/>
          <w:color w:val="000000"/>
          <w:sz w:val="28"/>
        </w:rPr>
        <w:t>
      4. Егер ауыл шаруашылығы дақылдарын өсіру аудандардың және (немесе) облыстардың бірнеше аумақтарында жүзеге асырылса, шаруа немесе фермер қожалықтары статистикалық нысанды жеке бланктерде әр аумақ бойынша ақпаратты көрсете отырып, ұсынады, яғни деректер ауылшаруашылық қызметін өсіру жері бойынша көрсетіледі.</w:t>
      </w:r>
    </w:p>
    <w:bookmarkEnd w:id="45"/>
    <w:bookmarkStart w:name="z56" w:id="46"/>
    <w:p>
      <w:pPr>
        <w:spacing w:after="0"/>
        <w:ind w:left="0"/>
        <w:jc w:val="both"/>
      </w:pP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 Бұл ретте, жұртшылық шаруашылықтарында суармалы жерлер және экологиялық таза өнім жинау бойынша мәліметтер статистикалық нысанда көрсетілмейді.</w:t>
      </w:r>
    </w:p>
    <w:bookmarkEnd w:id="46"/>
    <w:bookmarkStart w:name="z57" w:id="47"/>
    <w:p>
      <w:pPr>
        <w:spacing w:after="0"/>
        <w:ind w:left="0"/>
        <w:jc w:val="both"/>
      </w:pPr>
      <w:r>
        <w:rPr>
          <w:rFonts w:ascii="Times New Roman"/>
          <w:b w:val="false"/>
          <w:i w:val="false"/>
          <w:color w:val="000000"/>
          <w:sz w:val="28"/>
        </w:rPr>
        <w:t>
      6. 1-бөлімде тіркелген жеріне қарамастан, ауыл шаруашылығы дақылдарын өсіру саласында қызметті іске асырудың нақты орыны көрсетіледі (облыс, қала, аудан, елді мекен).</w:t>
      </w:r>
    </w:p>
    <w:bookmarkEnd w:id="47"/>
    <w:bookmarkStart w:name="z58" w:id="48"/>
    <w:p>
      <w:pPr>
        <w:spacing w:after="0"/>
        <w:ind w:left="0"/>
        <w:jc w:val="both"/>
      </w:pPr>
      <w:r>
        <w:rPr>
          <w:rFonts w:ascii="Times New Roman"/>
          <w:b w:val="false"/>
          <w:i w:val="false"/>
          <w:color w:val="000000"/>
          <w:sz w:val="28"/>
        </w:rPr>
        <w:t>
      7.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актімен расталады.</w:t>
      </w:r>
    </w:p>
    <w:bookmarkEnd w:id="48"/>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секілді кейбір дақылдар егістері жатады.</w:t>
      </w:r>
    </w:p>
    <w:p>
      <w:pPr>
        <w:spacing w:after="0"/>
        <w:ind w:left="0"/>
        <w:jc w:val="both"/>
      </w:pPr>
      <w:r>
        <w:rPr>
          <w:rFonts w:ascii="Times New Roman"/>
          <w:b w:val="false"/>
          <w:i w:val="false"/>
          <w:color w:val="000000"/>
          <w:sz w:val="28"/>
        </w:rPr>
        <w:t>
      2-бөлімнің 5-бағанында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сонымен қатар мақта өнімі (шитті мақта) және темекіні жалпы жинау ұсақтатудан кейінгі (таза, кіріс салмақта) салмағында,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(астыққа арналғаны)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Толық піскен жүгері собықтарын құрғақ дәнге есептеу былайша жүзеге асырылады: жүгері собықтарының нақты салмағын 0,7 коэффициентке – собықтағы жүгері дәнінің орташа шығымына көбейтеді.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Майлы дәндер және май құрамды жемістер бойынша күнбағыстың, рапстың, мақсарының, қышаның, сояның, күнжіттің және басқа да майлы дақылдардың жиналған алқабы және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ашық топырақта, сонымен қоса пленка астында өсірілген көкөністің жиналған алқабы мен жалпы жиналған өнімі көрсетіледі.</w:t>
      </w:r>
    </w:p>
    <w:p>
      <w:pPr>
        <w:spacing w:after="0"/>
        <w:ind w:left="0"/>
        <w:jc w:val="both"/>
      </w:pPr>
      <w:r>
        <w:rPr>
          <w:rFonts w:ascii="Times New Roman"/>
          <w:b w:val="false"/>
          <w:i w:val="false"/>
          <w:color w:val="000000"/>
          <w:sz w:val="28"/>
        </w:rPr>
        <w:t>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және жайылымға арналған себілмелі біржылдық және көпжылдық шөптердің шабылу алқаптары көрсетіледі.</w:t>
      </w:r>
    </w:p>
    <w:p>
      <w:pPr>
        <w:spacing w:after="0"/>
        <w:ind w:left="0"/>
        <w:jc w:val="both"/>
      </w:pP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және балауызданып піскен жүгерінің жиналған алқабы ескеріледі.</w:t>
      </w:r>
    </w:p>
    <w:p>
      <w:pPr>
        <w:spacing w:after="0"/>
        <w:ind w:left="0"/>
        <w:jc w:val="both"/>
      </w:pPr>
      <w:r>
        <w:rPr>
          <w:rFonts w:ascii="Times New Roman"/>
          <w:b w:val="false"/>
          <w:i w:val="false"/>
          <w:color w:val="000000"/>
          <w:sz w:val="28"/>
        </w:rPr>
        <w:t>
      Біржылдық шөптер және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xml:space="preserve">
      Табиғи шабындықтар мен жайылымдар бойынша шөпке және балауса азыққа арналған табиғи шабындықтар мен жайылымдардың шабылу алқабы көрсетіледі. </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кәсіпорындарының және басқа жер пайдаланушылардың жерінде жиналған пішен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данамен көрсетіледі. </w:t>
      </w:r>
    </w:p>
    <w:p>
      <w:pPr>
        <w:spacing w:after="0"/>
        <w:ind w:left="0"/>
        <w:jc w:val="both"/>
      </w:pPr>
      <w:r>
        <w:rPr>
          <w:rFonts w:ascii="Times New Roman"/>
          <w:b w:val="false"/>
          <w:i w:val="false"/>
          <w:color w:val="000000"/>
          <w:sz w:val="28"/>
        </w:rPr>
        <w:t>
      2-бөлімнің 7, 9 бағандарында барлық дақылдар бойынша оны жинағаны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тікелей егістік алқабы немесе бастапқы өңдеуден кейін элеваторға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анықтайды. Бұл ретте ағымдағы жылда өнімді жинау жағдайы ескерілуі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нысана ұсыну мерзімінен кейін аяқталған жағдайда ұқсатудан кейінгі салмақтағы жалпы түсім туралы деректер бастапқы өңдеуден өткен легі туралы деректердің негізінде есептеледі.</w:t>
      </w:r>
    </w:p>
    <w:bookmarkStart w:name="z59" w:id="49"/>
    <w:p>
      <w:pPr>
        <w:spacing w:after="0"/>
        <w:ind w:left="0"/>
        <w:jc w:val="both"/>
      </w:pPr>
      <w:r>
        <w:rPr>
          <w:rFonts w:ascii="Times New Roman"/>
          <w:b w:val="false"/>
          <w:i w:val="false"/>
          <w:color w:val="000000"/>
          <w:sz w:val="28"/>
        </w:rPr>
        <w:t>
      8. 3-бөлімнің 1 бағанында барлық жастағы оқшауланған бақтардың, жидектіктердің және жүзімдіктердің алқабы, ал 3-бөлімнің 3 бағанында – 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49"/>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оның ішінде есептен шығарылған (есептен шығарылған уағына қарамастан), бірақ томарлары қопарылмаған алқап ескеріледі, осы бағандарға бақтың оқшауланған учаскесінің сиреген (сиреу дәрежесіне қарамастан) табиғи алқабы да енгізіледі. Осы бөлімнің 3-бөлімнің 3-бағанына есепті жылы өнім алынған, бірақ есепті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3-бағандарда жидекті екпе ағаштарының ауданы жекелеген алқаптардан жемісті екпе ағаштарының қатар аралықтарындағы алқаптарынан қалыптастырылады.</w:t>
      </w:r>
    </w:p>
    <w:bookmarkStart w:name="z60" w:id="50"/>
    <w:p>
      <w:pPr>
        <w:spacing w:after="0"/>
        <w:ind w:left="0"/>
        <w:jc w:val="both"/>
      </w:pPr>
      <w:r>
        <w:rPr>
          <w:rFonts w:ascii="Times New Roman"/>
          <w:b w:val="false"/>
          <w:i w:val="false"/>
          <w:color w:val="000000"/>
          <w:sz w:val="28"/>
        </w:rPr>
        <w:t>
      9. 4-бөлімде ағымдағы жылғы өнімге пайдаланылатын қорғалған топырақ алқабы және қорғалған топырақ құрылысының барлық түрінен жиналған өнім түгел көрсетіледі. Алқап тек бірінші айналымнан көрсетіледі.</w:t>
      </w:r>
    </w:p>
    <w:bookmarkEnd w:id="50"/>
    <w:p>
      <w:pPr>
        <w:spacing w:after="0"/>
        <w:ind w:left="0"/>
        <w:jc w:val="both"/>
      </w:pPr>
      <w:r>
        <w:rPr>
          <w:rFonts w:ascii="Times New Roman"/>
          <w:b w:val="false"/>
          <w:i w:val="false"/>
          <w:color w:val="000000"/>
          <w:sz w:val="28"/>
        </w:rPr>
        <w:t xml:space="preserve">
      Гүл өсіру және гүл көшеттері мың данамен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p>
    <w:bookmarkStart w:name="z61" w:id="51"/>
    <w:p>
      <w:pPr>
        <w:spacing w:after="0"/>
        <w:ind w:left="0"/>
        <w:jc w:val="both"/>
      </w:pPr>
      <w:r>
        <w:rPr>
          <w:rFonts w:ascii="Times New Roman"/>
          <w:b w:val="false"/>
          <w:i w:val="false"/>
          <w:color w:val="000000"/>
          <w:sz w:val="28"/>
        </w:rPr>
        <w:t>
      10. 5-бөлімде ҚР СТ 1618-2007 "Экологиялық таза өнімдер. Негізгі ережелер" стандарт қағидаларына сәйкес келетін өнім көрсетіледі.</w:t>
      </w:r>
    </w:p>
    <w:bookmarkEnd w:id="51"/>
    <w:p>
      <w:pPr>
        <w:spacing w:after="0"/>
        <w:ind w:left="0"/>
        <w:jc w:val="both"/>
      </w:pPr>
      <w:r>
        <w:rPr>
          <w:rFonts w:ascii="Times New Roman"/>
          <w:b w:val="false"/>
          <w:i w:val="false"/>
          <w:color w:val="000000"/>
          <w:sz w:val="28"/>
        </w:rPr>
        <w:t>
      Толтыру кезінде осы бөлімді шаруа немесе фермер қожалықтары бойынша ақпараттың 2, 3, 4-бөлімдерде көрсетілген дақылдар бойынша тиісті деректерден аспауы қажеттілігі ескеріледі.</w:t>
      </w:r>
    </w:p>
    <w:bookmarkStart w:name="z62" w:id="52"/>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қорғалған топырақтың ауыл шаруашылығы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p>
    <w:bookmarkEnd w:id="52"/>
    <w:p>
      <w:pPr>
        <w:spacing w:after="0"/>
        <w:ind w:left="0"/>
        <w:jc w:val="both"/>
      </w:pP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деректерді шаруашылық жеткізуші зауыттың, бөлімшелердің, базалардың, қоймалардың жөнілеспе құжаттарынан – төлем талаптары мен сертификаттарынан, шоттарынан алады.</w:t>
      </w:r>
    </w:p>
    <w:p>
      <w:pPr>
        <w:spacing w:after="0"/>
        <w:ind w:left="0"/>
        <w:jc w:val="both"/>
      </w:pPr>
      <w:r>
        <w:rPr>
          <w:rFonts w:ascii="Times New Roman"/>
          <w:b w:val="false"/>
          <w:i w:val="false"/>
          <w:color w:val="000000"/>
          <w:sz w:val="28"/>
        </w:rPr>
        <w:t>
      Тыңайтқыштарды нақты салмағында екі ұдай есептемеу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басқалармен көрсетіледі. Осыдан кейін тыңайтқыштың әрбір түрі жиынтықталып, қорытынды деректер есептің 6-бөлімнің тиісті жолдары мен бағандарына енгізіледі.</w:t>
      </w:r>
    </w:p>
    <w:p>
      <w:pPr>
        <w:spacing w:after="0"/>
        <w:ind w:left="0"/>
        <w:jc w:val="both"/>
      </w:pP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p>
    <w:p>
      <w:pPr>
        <w:spacing w:after="0"/>
        <w:ind w:left="0"/>
        <w:jc w:val="both"/>
      </w:pP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p>
    <w:bookmarkStart w:name="z63" w:id="53"/>
    <w:p>
      <w:pPr>
        <w:spacing w:after="0"/>
        <w:ind w:left="0"/>
        <w:jc w:val="both"/>
      </w:pPr>
      <w:r>
        <w:rPr>
          <w:rFonts w:ascii="Times New Roman"/>
          <w:b w:val="false"/>
          <w:i w:val="false"/>
          <w:color w:val="000000"/>
          <w:sz w:val="28"/>
        </w:rPr>
        <w:t>
      12. 7-бөлімде минералдық және органикалық тыңайтқыштармен нақты тыңайтылған алқап (ашық және қорғалған топырақ) көрсетіледі.</w:t>
      </w:r>
    </w:p>
    <w:bookmarkEnd w:id="53"/>
    <w:p>
      <w:pPr>
        <w:spacing w:after="0"/>
        <w:ind w:left="0"/>
        <w:jc w:val="both"/>
      </w:pP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p>
    <w:bookmarkStart w:name="z64" w:id="54"/>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54"/>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xml:space="preserve">
      Тікелей сепкіштер ылғалресурссақтау технологиясын қолдану кезінде дәнді дақылдарды тікелей себуге мүмкіндік береді. </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xml:space="preserve">
      8-бөлімді толтыру кезінде осы бөлім бойынша ақпараттың 2-бөлімде көрсетілген дәнді дақылдар бойынша тиісті деректерден аспауы қажеттегін ескеру қажет. </w:t>
      </w:r>
    </w:p>
    <w:bookmarkStart w:name="z65" w:id="55"/>
    <w:p>
      <w:pPr>
        <w:spacing w:after="0"/>
        <w:ind w:left="0"/>
        <w:jc w:val="both"/>
      </w:pPr>
      <w:r>
        <w:rPr>
          <w:rFonts w:ascii="Times New Roman"/>
          <w:b w:val="false"/>
          <w:i w:val="false"/>
          <w:color w:val="000000"/>
          <w:sz w:val="28"/>
        </w:rPr>
        <w:t>
      14. Деректер бір ондық белгімен көрсетіледі.</w:t>
      </w:r>
    </w:p>
    <w:bookmarkEnd w:id="55"/>
    <w:bookmarkStart w:name="z66" w:id="56"/>
    <w:p>
      <w:pPr>
        <w:spacing w:after="0"/>
        <w:ind w:left="0"/>
        <w:jc w:val="both"/>
      </w:pPr>
      <w:r>
        <w:rPr>
          <w:rFonts w:ascii="Times New Roman"/>
          <w:b w:val="false"/>
          <w:i w:val="false"/>
          <w:color w:val="000000"/>
          <w:sz w:val="28"/>
        </w:rPr>
        <w:t>
      15.Осы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56"/>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2-бөлім "Маусымдық дақылдардың түсімін жинау туралы":</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&lt;</w:t>
      </w:r>
      <w:r>
        <w:rPr>
          <w:rFonts w:ascii="Times New Roman"/>
          <w:b w:val="false"/>
          <w:i w:val="false"/>
          <w:color w:val="000000"/>
          <w:sz w:val="28"/>
        </w:rPr>
        <w:t xml:space="preserve"> 3 баған,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5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9 баған, әр жол үшін;</w:t>
      </w:r>
    </w:p>
    <w:p>
      <w:pPr>
        <w:spacing w:after="0"/>
        <w:ind w:left="0"/>
        <w:jc w:val="both"/>
      </w:pP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10 баған, әр жол үшін;</w:t>
      </w:r>
    </w:p>
    <w:p>
      <w:pPr>
        <w:spacing w:after="0"/>
        <w:ind w:left="0"/>
        <w:jc w:val="both"/>
      </w:pP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10 баған, әр жол үшін;</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5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6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"Көпжылдық дақылдардың өнімін жинау туралы":</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7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егер 5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2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3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4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"Қорғалған топырақта өсірілген ауыл шаруашылық дақылдарының өнімін жинау туралы":</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4.1-ішкі бөлім "Қорғалған топырақтың гүлдерің жинау туралы":</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"Тыңайтқыштарды енгізу мен қолдану туралы":</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6) 7-бөлім "Тыңайтылған алқап туралы":</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header.xml" Type="http://schemas.openxmlformats.org/officeDocument/2006/relationships/header" Id="rId6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