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88b" w14:textId="5154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карантині жөніндегі іс-шараларды жүргізу үшін пестицидтердің (улы химикаттардың) қорын құру қағидаларын бекіту туралы" Қазақстан Республикасы Ауыл шаруашылығы Министрінің міндетін атқарушының 2015 жылғы 27 ақпандағы № 4-4/176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25 қыркүйектегі № 15-05/854 бұйрығы. Қазақстан Республикасының Әділет министрлігінде 2015 жылғы 6 қарашада № 12250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туралы» 1999 жылғы 11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«Өсімдіктер карантині жөніндегі іс-шараларды жүргізу үшін пестицидтердің (улы химикаттардың) қорын құру қағидаларын бекіту туралы» Қазақстан Республикасы Ауыл шаруашылығы министрінің міндетін атқарушының 2015 жылғы 27 ақпандағы № 4-4/176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– Бұйрық) (Нормативтік құқықтық актілерді мемлекеттік тіркеу тізілімінде № 11376 болып тіркелген, 2015 жылғы 30 шілдедегі «Әділет»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жөніндегі іс-шараларды жүргізу үшін пестицидтердің (улы химикаттардың) қорын құру және сақтау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Өсімдіктер карантині жөніндегі іс-шараларды жүргізу үшін пестицидтердің (улы химикаттардың) қорын құру және сақтау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Өсімдіктер карантині жөніндегі іс-шараларды жүргізу үшін пестицидтердің (улы химикаттардың) қорын құру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жөніндегі іс-шараларды жүргізу үшін пестицидтердің (улы химикаттардың) қорын құру және сақтау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Өсімдіктер карантині жөніндегі іс-шараларды жүргізу үшін пестицидтердің (улы химикаттардың) қорын құру және сақтау қағидалары «Өсімдіктер карантині туралы» 1999 жылғы 11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әзiрленді және өсімдіктер карантині жөніндегі іс-шараларды жүргізуге арналған пестицидтер (улы химикаттар) қорын құру және сақтау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Қағидалар мынадай мазмұндағы 6, 7, 8, 9, 10 және 11-тармақтармен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Пестицидтерді (улы химикаттарды) сақтау Қазақстан Республикасының химиялық өнімнің қауіпсіздігі саласындағы заңнамасының талаптарына сәйкес оның қауіпсіздігін қамтамасыз ететін жағдайларда жүзеге асырылуға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Пестицидтерді (улы химикаттарды) сақтау қорғау шаралары сақтала отырып жүзеге асырылады, олар: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сақтауға арналған орамаға және ыдысқа қойылатын талаптарды;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химиялық өнім орамасының рұқсат етілген массасын және оның сақталу мерзімін;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сақтау кезінде өнімнің химиялық өнімнің басқа түрлерімен сыйысымдылығын;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сақтауға қойылатын жалпы талаптарды (температура, қысым, ылғалдылық, жарық);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өздігінен жануға және өздігінен ыдырауға, оның ішінде қауіпті өнімдер түзей отырып ыдырауға бейім химиялық өнімге қолданылатын арнайы 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орамасын, ыдысын қауіпсіз түрде қайталап пайдалану және (немесе) оларды кәдеге жарату жөніндегі 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авариялық жағдайларды болғызбау және олардың зардаптарын жою жөніндегі 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персоналдың жеке қорғану құралдарын;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Пестицидтерді (улы химикаттарды) сақтау оның тұтыну қасиеттерін және адамның өмірі мен денсаулығына, қоршаған ортаға қауіпті қасиеттерінің әсерінен қорғауды қамтамасыз ететін орамада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Пестицидтерді (улы химикаттарды) массасының жол берілетін нормасы оның әсер етуі немесе түрлену өнімдері қауіпсіздігін белгіленген мерзім ішінде қамтамасыз етуге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Негізгі пестицидтердің (улы химикаттардың) қауіптілік қасиеттерін арттыра түсетін, жаңа қосылыстар түзу қабілеті бар пестицидтерді (улы химикаттарды) сақтау кезінде осындай түрлену мүмкіндігін болғызбайтын барабар қорғау шаралары қамтамасыз етілуге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Ұқсас заттар үшін ғана ыдысты қайта пайдалануға болады. Пестицидтерді (улы химикаттарды) сақтау шарттары оның кездейсоқ араласып кету мүмкіндігін болғызбауға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оң жақтағы бұрышындағы «Өсімдіктер карантині жөніндегі іс-шараларды жүргізу үшін пестицитердің (улы химикаттардың) қорын құру қағидаларына қосымша» сөздері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жөніндегі іс-шараларды жүргізу үшін пестицитердің (улы химикаттардың) қорын құру және сақтау қағидаларына қосымша».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8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7 қазан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Өсімдіктер карантині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 жүргізу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пестицитердің (улы химикаттардың)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 құру және сақтау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Өсімдіктер карантині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 жүргізу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пестицитердің (улы химикаттардың)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 құру қағидаларына қосымша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 карантині жөніндегі іс-шараларды жүргізу үшін</w:t>
      </w:r>
      <w:r>
        <w:br/>
      </w:r>
      <w:r>
        <w:rPr>
          <w:rFonts w:ascii="Times New Roman"/>
          <w:b/>
          <w:i w:val="false"/>
          <w:color w:val="000000"/>
        </w:rPr>
        <w:t>
пестицитердің (улы химикаттардың) қорының 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08"/>
        <w:gridCol w:w="4308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объектілердің атауы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Өңделетін алаңның пестицидтер (улы химикаттар) қоры (пайызда), дейін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зиянкестер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Grapholitha molesta (Busck.)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Жемістің шығыс жемірі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Quadraspidiotus perniciosus (Comst.)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Pseudococcus comstocki Kuw.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сымыры(құрты)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Hyphantria cunea Drury.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Myiopardalis pardalina Big – Қауын шыбыны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L.(asian race)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арамшөптер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Ambrosia artemisiifolia (L.)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Ambrosia psilostachya (D.C.)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жылдық ойраншөп 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 – Жатаған укекіре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Solanum rostratum Dun. – Тікенекті алқа 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 – Арам сояуылар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