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9f5a" w14:textId="d569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25 қыркүйектегі № 495 бұйрығы. Қазақстан Республикасының Әділет министрлігінде 2015 жылы 8 қазанда № 12149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"Бақылау-кассалық машиналардың мемлекеттік тізілімін бекіту туралы" Қазақстан Республикасы Қаржы Министрінің 2008 жылғы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№ 42 (1639) "Юридическая газета" газетiнде жарияланған) мынадай толықтырулар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0328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YARUS-TK-ON-KZ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DPG-35 ФКZ ломбардтарға және шыны ыдысты қабылдау орындарын арналған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(Online KZ нұсқасы)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(Online KZ нұсқасы)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- 115 ФKZ (Online KZ нұсқасы)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Штрих-MPAY-K-KZ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IKKM-Light-KZ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IKKM-touch-KZ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IKKM-standart-KZ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Штрих-mobile-ККМ-KZ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 TK KZ online ОФД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белгiленген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он күнтізбелік күн ішінде мерзімдік баспа басылымдарында және "Әділет" ақпараттық-құқықтық жүйесінде ресми жариялауға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