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d8ae" w14:textId="8d4d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2015 жылғы 2 қыркүйектегі № 136 бұйрығы. Қазақстан Республикасының Әділет министрлігінде 2015 жылы 6 қазанда № 12141 болып тіркелді. Күші жойылды - Қазақстан Республикасы Ұлттық экономика министрлігінің Статистика комитеті төрағасының 2016 жылғы 30 қарашадағы № 285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30.11.2016 </w:t>
      </w:r>
      <w:r>
        <w:rPr>
          <w:rFonts w:ascii="Times New Roman"/>
          <w:b w:val="false"/>
          <w:i w:val="false"/>
          <w:color w:val="ff0000"/>
          <w:sz w:val="28"/>
        </w:rPr>
        <w:t>№ 285</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тармақшаларына,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«Орналастыру орындарының қызметi туралы есеп» жалпымемлекеттiк статистикалық байқаудың статистикалық нысаны (коды 0951102, индексi 2-туризм, кезеңдiлiгi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«Орналастыру орындарының қызметi туралы есеп» жалпымемлекеттiк статистикалық байқаудың статистикалық нысанын толтыру жөнiндегi нұсқаулық (коды 0951102, индексi 2-туризм, кезеңдiлiгi тоқсандық)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«Үй шаруашылықтарының сапарларға жұмсаған шығыстары туралы зерттеу сауалнамасы» жалпымемлекеттiк статистикалық байқаудың статистикалық нысаны (коды 0962104, индексi Н-050, кезеңдiлiгi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«Үй шаруашылықтарының сапарларға жұмсаған шығыстары туралы зерттеу сауалнамасы» жалпымемлекеттiк статистикалық байқаудың статистикалық нысанын толтыру жөнiндегi нұсқаулық (коды 0962104, индексi Н-050, кезеңдiлiгi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«Келушiлердi зерттеу сауалнамасы» жалпымемлекеттiк статистикалық байқаудың статистикалық нысаны (коды 0972103, индексi Н-060, кезеңдiлiгi жылына 2 рет)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«Келушiлердi зерттеу сауалнамасы» жалпымемлекеттiк статистикалық байқаудың статистикалық нысанын толтыру жөнiндегi нұсқаулық (коды 0972103, индексi Н-060, кезеңдiлiгi жылына 2 рет)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2014 жылғы 12 желтоқсандағы </w:t>
      </w:r>
      <w:r>
        <w:rPr>
          <w:rFonts w:ascii="Times New Roman"/>
          <w:b w:val="false"/>
          <w:i w:val="false"/>
          <w:color w:val="000000"/>
          <w:sz w:val="28"/>
        </w:rPr>
        <w:t>№ 83</w:t>
      </w:r>
      <w:r>
        <w:rPr>
          <w:rFonts w:ascii="Times New Roman"/>
          <w:b w:val="false"/>
          <w:i w:val="false"/>
          <w:color w:val="000000"/>
          <w:sz w:val="28"/>
        </w:rPr>
        <w:t xml:space="preserve"> бұйрығының (Нормативтік құқықтық актілерді мемлекеттік тіркеудің тізілімінде № 10082 болып тіркелген, «Әділет» ақпараттық-құқықтық жүйесінде 2015 жылғы 3 наурызда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 мемлекеттiк тiркелгеннен кейiн күнтiзбелiк он күн iшiнде мерзімді баспасөз басылымдарында және «Әділет» ақпараттық-құқықтық жүйесінде ресми жариялауға жолдануын;</w:t>
      </w:r>
      <w:r>
        <w:br/>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2016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Ұлттық экономика министрлігі</w:t>
      </w:r>
      <w:r>
        <w:br/>
      </w:r>
      <w:r>
        <w:rPr>
          <w:rFonts w:ascii="Times New Roman"/>
          <w:b w:val="false"/>
          <w:i w:val="false"/>
          <w:color w:val="000000"/>
          <w:sz w:val="28"/>
        </w:rPr>
        <w:t>
      </w:t>
      </w:r>
      <w:r>
        <w:rPr>
          <w:rFonts w:ascii="Times New Roman"/>
          <w:b w:val="false"/>
          <w:i/>
          <w:color w:val="000000"/>
          <w:sz w:val="28"/>
        </w:rPr>
        <w:t>Статистика комитетінің</w:t>
      </w:r>
      <w:r>
        <w:br/>
      </w:r>
      <w:r>
        <w:rPr>
          <w:rFonts w:ascii="Times New Roman"/>
          <w:b w:val="false"/>
          <w:i w:val="false"/>
          <w:color w:val="000000"/>
          <w:sz w:val="28"/>
        </w:rPr>
        <w:t>
      </w:t>
      </w:r>
      <w:r>
        <w:rPr>
          <w:rFonts w:ascii="Times New Roman"/>
          <w:b w:val="false"/>
          <w:i/>
          <w:color w:val="000000"/>
          <w:sz w:val="28"/>
        </w:rPr>
        <w:t>Төрағасы міндетін атқарушы</w:t>
      </w:r>
      <w:r>
        <w:rPr>
          <w:rFonts w:ascii="Times New Roman"/>
          <w:b w:val="false"/>
          <w:i w:val="false"/>
          <w:color w:val="000000"/>
          <w:sz w:val="28"/>
        </w:rPr>
        <w:t>                 Ж. Жарқынбаев</w:t>
      </w:r>
    </w:p>
    <w:bookmarkStart w:name="z14" w:id="1"/>
    <w:p>
      <w:pPr>
        <w:spacing w:after="0"/>
        <w:ind w:left="0"/>
        <w:jc w:val="both"/>
      </w:pPr>
      <w:r>
        <w:rPr>
          <w:rFonts w:ascii="Times New Roman"/>
          <w:b w:val="false"/>
          <w:i w:val="false"/>
          <w:color w:val="000000"/>
          <w:sz w:val="28"/>
        </w:rPr>
        <w:t xml:space="preserve">
Қазақстан Республикасы Ұлттық экономика           </w:t>
      </w:r>
      <w:r>
        <w:br/>
      </w:r>
      <w:r>
        <w:rPr>
          <w:rFonts w:ascii="Times New Roman"/>
          <w:b w:val="false"/>
          <w:i w:val="false"/>
          <w:color w:val="000000"/>
          <w:sz w:val="28"/>
        </w:rPr>
        <w:t xml:space="preserve">
министрлігі Статистика комитеті төрағасының         </w:t>
      </w:r>
      <w:r>
        <w:br/>
      </w:r>
      <w:r>
        <w:rPr>
          <w:rFonts w:ascii="Times New Roman"/>
          <w:b w:val="false"/>
          <w:i w:val="false"/>
          <w:color w:val="000000"/>
          <w:sz w:val="28"/>
        </w:rPr>
        <w:t xml:space="preserve">
міндетін атқарушының 2015 жылғы 2 қыркүйектегі       </w:t>
      </w:r>
      <w:r>
        <w:br/>
      </w:r>
      <w:r>
        <w:rPr>
          <w:rFonts w:ascii="Times New Roman"/>
          <w:b w:val="false"/>
          <w:i w:val="false"/>
          <w:color w:val="000000"/>
          <w:sz w:val="28"/>
        </w:rPr>
        <w:t xml:space="preserve">
№ 136 бұйрығына 1-қосымша                  </w:t>
      </w:r>
    </w:p>
    <w:bookmarkEnd w:id="1"/>
    <w:tbl>
      <w:tblPr>
        <w:tblW w:w="0" w:type="auto"/>
        <w:tblCellSpacing w:w="0" w:type="auto"/>
        <w:tblBorders>
          <w:top w:val="none"/>
          <w:left w:val="none"/>
          <w:bottom w:val="none"/>
          <w:right w:val="none"/>
          <w:insideH w:val="none"/>
          <w:insideV w:val="none"/>
        </w:tblBorders>
      </w:tblPr>
      <w:tblGrid>
        <w:gridCol w:w="1080"/>
        <w:gridCol w:w="1334"/>
        <w:gridCol w:w="1"/>
        <w:gridCol w:w="5860"/>
        <w:gridCol w:w="11"/>
        <w:gridCol w:w="1040"/>
        <w:gridCol w:w="3"/>
        <w:gridCol w:w="5140"/>
      </w:tblGrid>
      <w:tr>
        <w:trPr>
          <w:trHeight w:val="99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473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0160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 xml:space="preserve">исполняющего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 xml:space="preserve">Председателя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 xml:space="preserve">статистике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 xml:space="preserve">национальной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 сентября 2015 года № 136</w:t>
            </w:r>
          </w:p>
        </w:tc>
      </w:tr>
      <w:tr>
        <w:trPr>
          <w:trHeight w:val="1005"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w:t>
            </w:r>
            <w:r>
              <w:rPr>
                <w:rFonts w:ascii="Times New Roman"/>
                <w:b/>
                <w:i w:val="false"/>
                <w:color w:val="000000"/>
                <w:sz w:val="20"/>
              </w:rPr>
              <w:t>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w:t>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
</w:t>
            </w:r>
            <w:r>
              <w:rPr>
                <w:rFonts w:ascii="Times New Roman"/>
                <w:b w:val="false"/>
                <w:i w:val="false"/>
                <w:color w:val="000000"/>
                <w:sz w:val="20"/>
              </w:rPr>
              <w:t>наблюдения</w:t>
            </w:r>
          </w:p>
        </w:tc>
        <w:tc>
          <w:tcPr>
            <w:tcW w:w="5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872"/>
              <w:gridCol w:w="803"/>
              <w:gridCol w:w="817"/>
              <w:gridCol w:w="844"/>
              <w:gridCol w:w="1790"/>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в часах (нужное обвести)</w:t>
                  </w:r>
                </w:p>
              </w:tc>
            </w:tr>
            <w:tr>
              <w:trPr>
                <w:trHeight w:val="345"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 xml:space="preserve">алуға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 xml:space="preserve">получить </w:t>
            </w:r>
            <w:r>
              <w:rPr>
                <w:rFonts w:ascii="Times New Roman"/>
                <w:b w:val="false"/>
                <w:i w:val="false"/>
                <w:color w:val="000000"/>
                <w:sz w:val="20"/>
              </w:rPr>
              <w:t>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tcBorders>
          </w:tcPr>
          <w:p/>
        </w:tc>
      </w:tr>
      <w:tr>
        <w:trPr>
          <w:trHeight w:val="106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w:t>
            </w:r>
            <w:r>
              <w:br/>
            </w:r>
            <w:r>
              <w:rPr>
                <w:rFonts w:ascii="Times New Roman"/>
                <w:b w:val="false"/>
                <w:i w:val="false"/>
                <w:color w:val="000000"/>
                <w:sz w:val="20"/>
              </w:rPr>
              <w:t>
</w:t>
            </w:r>
            <w:r>
              <w:rPr>
                <w:rFonts w:ascii="Times New Roman"/>
                <w:b/>
                <w:i w:val="false"/>
                <w:color w:val="000000"/>
                <w:sz w:val="20"/>
              </w:rPr>
              <w:t>алғашқы статистикалық деректерді тапсырмау «Әкімшілік құқық бұзушылық туралы»</w:t>
            </w:r>
            <w:r>
              <w:br/>
            </w:r>
            <w:r>
              <w:rPr>
                <w:rFonts w:ascii="Times New Roman"/>
                <w:b w:val="false"/>
                <w:i w:val="false"/>
                <w:color w:val="000000"/>
                <w:sz w:val="20"/>
              </w:rPr>
              <w:t>
</w:t>
            </w:r>
            <w:r>
              <w:rPr>
                <w:rFonts w:ascii="Times New Roman"/>
                <w:b/>
                <w:i w:val="false"/>
                <w:color w:val="000000"/>
                <w:sz w:val="20"/>
              </w:rPr>
              <w:t>Қазақстан Республикасы Кодексінің 497-бабында көзделген әкімшілік құқық</w:t>
            </w:r>
            <w:r>
              <w:br/>
            </w:r>
            <w:r>
              <w:rPr>
                <w:rFonts w:ascii="Times New Roman"/>
                <w:b w:val="false"/>
                <w:i w:val="false"/>
                <w:color w:val="000000"/>
                <w:sz w:val="20"/>
              </w:rPr>
              <w:t>
</w:t>
            </w:r>
            <w:r>
              <w:rPr>
                <w:rFonts w:ascii="Times New Roman"/>
                <w:b/>
                <w:i w:val="false"/>
                <w:color w:val="000000"/>
                <w:sz w:val="20"/>
              </w:rPr>
              <w:t>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w:t>
            </w:r>
            <w:r>
              <w:br/>
            </w:r>
            <w:r>
              <w:rPr>
                <w:rFonts w:ascii="Times New Roman"/>
                <w:b w:val="false"/>
                <w:i w:val="false"/>
                <w:color w:val="000000"/>
                <w:sz w:val="20"/>
              </w:rPr>
              <w:t>
</w:t>
            </w:r>
            <w:r>
              <w:rPr>
                <w:rFonts w:ascii="Times New Roman"/>
                <w:b w:val="false"/>
                <w:i w:val="false"/>
                <w:color w:val="000000"/>
                <w:sz w:val="20"/>
              </w:rPr>
              <w:t>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предусмотренными статьей 497 Кодекса Республики Казахстан «Об</w:t>
            </w:r>
            <w:r>
              <w:br/>
            </w:r>
            <w:r>
              <w:rPr>
                <w:rFonts w:ascii="Times New Roman"/>
                <w:b w:val="false"/>
                <w:i w:val="false"/>
                <w:color w:val="000000"/>
                <w:sz w:val="20"/>
              </w:rPr>
              <w:t>
</w:t>
            </w:r>
            <w:r>
              <w:rPr>
                <w:rFonts w:ascii="Times New Roman"/>
                <w:b w:val="false"/>
                <w:i w:val="false"/>
                <w:color w:val="000000"/>
                <w:sz w:val="20"/>
              </w:rPr>
              <w:t>административных правонарушениях».</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0951102</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0951102</w:t>
            </w:r>
          </w:p>
        </w:tc>
        <w:tc>
          <w:tcPr>
            <w:tcW w:w="58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Орналастыру орындарының қызметі туралы есеп</w:t>
            </w:r>
            <w:r>
              <w:br/>
            </w:r>
            <w:r>
              <w:rPr>
                <w:rFonts w:ascii="Times New Roman"/>
                <w:b/>
                <w:i w:val="false"/>
                <w:color w:val="000000"/>
                <w:sz w:val="20"/>
              </w:rPr>
              <w:t>
Отчет о деятельности мест размещения
</w:t>
            </w:r>
          </w:p>
        </w:tc>
      </w:tr>
      <w:tr>
        <w:trPr>
          <w:trHeight w:val="4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2-туризм</w:t>
            </w:r>
          </w:p>
        </w:tc>
      </w:tr>
      <w:tr>
        <w:trPr>
          <w:trHeight w:val="5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195"/>
              <w:gridCol w:w="1918"/>
              <w:gridCol w:w="1620"/>
              <w:gridCol w:w="4179"/>
              <w:gridCol w:w="2048"/>
            </w:tblGrid>
            <w:tr>
              <w:trPr>
                <w:trHeight w:val="450" w:hRule="atLeast"/>
              </w:trPr>
              <w:tc>
                <w:tcPr>
                  <w:tcW w:w="21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1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6"/>
                  </w:tblGrid>
                  <w:tr>
                    <w:trPr>
                      <w:trHeight w:val="30"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41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0"/>
                    <w:gridCol w:w="760"/>
                    <w:gridCol w:w="666"/>
                  </w:tblGrid>
                  <w:tr>
                    <w:trPr>
                      <w:trHeight w:val="30"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3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 55-кодына сәйкес негізгі</w:t>
            </w:r>
            <w:r>
              <w:br/>
            </w:r>
            <w:r>
              <w:rPr>
                <w:rFonts w:ascii="Times New Roman"/>
                <w:b w:val="false"/>
                <w:i w:val="false"/>
                <w:color w:val="000000"/>
                <w:sz w:val="20"/>
              </w:rPr>
              <w:t>
</w:t>
            </w:r>
            <w:r>
              <w:rPr>
                <w:rFonts w:ascii="Times New Roman"/>
                <w:b/>
                <w:i w:val="false"/>
                <w:color w:val="000000"/>
                <w:sz w:val="20"/>
              </w:rPr>
              <w:t xml:space="preserve">және </w:t>
            </w:r>
            <w:r>
              <w:rPr>
                <w:rFonts w:ascii="Times New Roman"/>
                <w:b/>
                <w:i w:val="false"/>
                <w:color w:val="000000"/>
                <w:sz w:val="20"/>
              </w:rPr>
              <w:t>қосалқы экономикалық қызмет түрлеріне тұратын орынды ұйымдастыру бойынша</w:t>
            </w:r>
            <w:r>
              <w:br/>
            </w:r>
            <w:r>
              <w:rPr>
                <w:rFonts w:ascii="Times New Roman"/>
                <w:b w:val="false"/>
                <w:i w:val="false"/>
                <w:color w:val="000000"/>
                <w:sz w:val="20"/>
              </w:rPr>
              <w:t>
</w:t>
            </w:r>
            <w:r>
              <w:rPr>
                <w:rFonts w:ascii="Times New Roman"/>
                <w:b/>
                <w:i w:val="false"/>
                <w:color w:val="000000"/>
                <w:sz w:val="20"/>
              </w:rPr>
              <w:t xml:space="preserve">қызметтер </w:t>
            </w:r>
            <w:r>
              <w:rPr>
                <w:rFonts w:ascii="Times New Roman"/>
                <w:b/>
                <w:i w:val="false"/>
                <w:color w:val="000000"/>
                <w:sz w:val="20"/>
              </w:rPr>
              <w:t>көрсетуді жүзеге асыратын заңды тұлғалар және (немесе) олардың</w:t>
            </w:r>
            <w:r>
              <w:br/>
            </w:r>
            <w:r>
              <w:rPr>
                <w:rFonts w:ascii="Times New Roman"/>
                <w:b w:val="false"/>
                <w:i w:val="false"/>
                <w:color w:val="000000"/>
                <w:sz w:val="20"/>
              </w:rPr>
              <w:t>
</w:t>
            </w:r>
            <w:r>
              <w:rPr>
                <w:rFonts w:ascii="Times New Roman"/>
                <w:b/>
                <w:i w:val="false"/>
                <w:color w:val="000000"/>
                <w:sz w:val="20"/>
              </w:rPr>
              <w:t xml:space="preserve">құрылымдық және </w:t>
            </w:r>
            <w:r>
              <w:rPr>
                <w:rFonts w:ascii="Times New Roman"/>
                <w:b/>
                <w:i w:val="false"/>
                <w:color w:val="000000"/>
                <w:sz w:val="20"/>
              </w:rPr>
              <w:t>оқшауланған бөлімшелері, дара кәсiпкерлер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индивидуальные предприниматели, осуществляющие услуги по организации проживания, имеющими</w:t>
            </w:r>
            <w:r>
              <w:br/>
            </w:r>
            <w:r>
              <w:rPr>
                <w:rFonts w:ascii="Times New Roman"/>
                <w:b w:val="false"/>
                <w:i w:val="false"/>
                <w:color w:val="000000"/>
                <w:sz w:val="20"/>
              </w:rPr>
              <w:t>
</w:t>
            </w:r>
            <w:r>
              <w:rPr>
                <w:rFonts w:ascii="Times New Roman"/>
                <w:b w:val="false"/>
                <w:i w:val="false"/>
                <w:color w:val="000000"/>
                <w:sz w:val="20"/>
              </w:rPr>
              <w:t>основной и вторичный виды экономической деятельности согласно коду Общего классификатора</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(далее - ОКЭД) - 55</w:t>
            </w:r>
          </w:p>
        </w:tc>
      </w:tr>
      <w:tr>
        <w:trPr>
          <w:trHeight w:val="51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күні.</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285" w:hRule="atLeast"/>
        </w:trPr>
        <w:tc>
          <w:tcPr>
            <w:tcW w:w="1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60"/>
              <w:gridCol w:w="320"/>
              <w:gridCol w:w="320"/>
              <w:gridCol w:w="300"/>
              <w:gridCol w:w="300"/>
              <w:gridCol w:w="300"/>
              <w:gridCol w:w="300"/>
              <w:gridCol w:w="300"/>
              <w:gridCol w:w="300"/>
              <w:gridCol w:w="300"/>
              <w:gridCol w:w="306"/>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014"/>
        <w:gridCol w:w="4986"/>
      </w:tblGrid>
      <w:tr>
        <w:trPr>
          <w:trHeight w:val="555" w:hRule="atLeast"/>
        </w:trPr>
        <w:tc>
          <w:tcPr>
            <w:tcW w:w="9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Орналастыру орыны туралы жалпы мәліметтер</w:t>
            </w:r>
            <w:r>
              <w:br/>
            </w:r>
            <w:r>
              <w:rPr>
                <w:rFonts w:ascii="Times New Roman"/>
                <w:b w:val="false"/>
                <w:i w:val="false"/>
                <w:color w:val="000000"/>
                <w:sz w:val="20"/>
              </w:rPr>
              <w:t>
</w:t>
            </w:r>
            <w:r>
              <w:rPr>
                <w:rFonts w:ascii="Times New Roman"/>
                <w:b w:val="false"/>
                <w:i w:val="false"/>
                <w:color w:val="000000"/>
                <w:sz w:val="20"/>
              </w:rPr>
              <w:t>    Общие сведения о месте размещения</w:t>
            </w:r>
          </w:p>
        </w:tc>
        <w:tc>
          <w:tcPr>
            <w:tcW w:w="49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9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Орналастыру орнының нақты орналасқан жерін</w:t>
            </w:r>
            <w:r>
              <w:br/>
            </w:r>
            <w:r>
              <w:rPr>
                <w:rFonts w:ascii="Times New Roman"/>
                <w:b w:val="false"/>
                <w:i w:val="false"/>
                <w:color w:val="000000"/>
                <w:sz w:val="20"/>
              </w:rPr>
              <w:t>
</w:t>
            </w:r>
            <w:r>
              <w:rPr>
                <w:rFonts w:ascii="Times New Roman"/>
                <w:b/>
                <w:i w:val="false"/>
                <w:color w:val="000000"/>
                <w:sz w:val="20"/>
              </w:rPr>
              <w:t>көрсетіңіз (оның тіркелген жеріне қарамастан)</w:t>
            </w:r>
            <w:r>
              <w:br/>
            </w:r>
            <w:r>
              <w:rPr>
                <w:rFonts w:ascii="Times New Roman"/>
                <w:b w:val="false"/>
                <w:i w:val="false"/>
                <w:color w:val="000000"/>
                <w:sz w:val="20"/>
              </w:rPr>
              <w:t>
</w:t>
            </w:r>
            <w:r>
              <w:rPr>
                <w:rFonts w:ascii="Times New Roman"/>
                <w:b/>
                <w:i w:val="false"/>
                <w:color w:val="000000"/>
                <w:sz w:val="20"/>
              </w:rPr>
              <w:t>–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услуг мест</w:t>
            </w:r>
            <w:r>
              <w:br/>
            </w:r>
            <w:r>
              <w:rPr>
                <w:rFonts w:ascii="Times New Roman"/>
                <w:b w:val="false"/>
                <w:i w:val="false"/>
                <w:color w:val="000000"/>
                <w:sz w:val="20"/>
              </w:rPr>
              <w:t>
</w:t>
            </w:r>
            <w:r>
              <w:rPr>
                <w:rFonts w:ascii="Times New Roman"/>
                <w:b w:val="false"/>
                <w:i w:val="false"/>
                <w:color w:val="000000"/>
                <w:sz w:val="20"/>
              </w:rPr>
              <w:t>размещения (независимо от места его регистрации) –</w:t>
            </w:r>
            <w:r>
              <w:br/>
            </w:r>
            <w:r>
              <w:rPr>
                <w:rFonts w:ascii="Times New Roman"/>
                <w:b w:val="false"/>
                <w:i w:val="false"/>
                <w:color w:val="000000"/>
                <w:sz w:val="20"/>
              </w:rPr>
              <w:t>
</w:t>
            </w:r>
            <w:r>
              <w:rPr>
                <w:rFonts w:ascii="Times New Roman"/>
                <w:b w:val="false"/>
                <w:i w:val="false"/>
                <w:color w:val="000000"/>
                <w:sz w:val="20"/>
              </w:rPr>
              <w:t>область, город, район, населенный пункт</w:t>
            </w:r>
          </w:p>
        </w:tc>
        <w:tc>
          <w:tcPr>
            <w:tcW w:w="4986" w:type="dxa"/>
            <w:vMerge w:val="restart"/>
            <w:tcBorders/>
            <w:tcMar>
              <w:top w:w="15" w:type="dxa"/>
              <w:left w:w="15" w:type="dxa"/>
              <w:bottom w:w="15" w:type="dxa"/>
              <w:right w:w="15" w:type="dxa"/>
            </w:tcMar>
            <w:vAlign w:val="center"/>
          </w:tcPr>
          <w:p>
            <w:pPr>
              <w:spacing w:after="20"/>
              <w:ind w:left="20"/>
              <w:jc w:val="both"/>
            </w:pPr>
            <w:r>
              <w:drawing>
                <wp:inline distT="0" distB="0" distL="0" distR="0">
                  <wp:extent cx="30734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73400" cy="1638300"/>
                          </a:xfrm>
                          <a:prstGeom prst="rect">
                            <a:avLst/>
                          </a:prstGeom>
                        </pic:spPr>
                      </pic:pic>
                    </a:graphicData>
                  </a:graphic>
                </wp:inline>
              </w:drawing>
            </w:r>
          </w:p>
        </w:tc>
      </w:tr>
      <w:tr>
        <w:trPr>
          <w:trHeight w:val="1065" w:hRule="atLeast"/>
        </w:trPr>
        <w:tc>
          <w:tcPr>
            <w:tcW w:w="9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w:t>
            </w:r>
            <w:r>
              <w:br/>
            </w:r>
            <w:r>
              <w:rPr>
                <w:rFonts w:ascii="Times New Roman"/>
                <w:b w:val="false"/>
                <w:i w:val="false"/>
                <w:color w:val="000000"/>
                <w:sz w:val="20"/>
              </w:rPr>
              <w:t>
</w:t>
            </w:r>
            <w:r>
              <w:rPr>
                <w:rFonts w:ascii="Times New Roman"/>
                <w:b/>
                <w:i w:val="false"/>
                <w:color w:val="000000"/>
                <w:sz w:val="20"/>
              </w:rPr>
              <w:t>(ӘАОЖ) сәйкес аумақ коды (статистика органының</w:t>
            </w:r>
            <w:r>
              <w:br/>
            </w:r>
            <w:r>
              <w:rPr>
                <w:rFonts w:ascii="Times New Roman"/>
                <w:b w:val="false"/>
                <w:i w:val="false"/>
                <w:color w:val="000000"/>
                <w:sz w:val="20"/>
              </w:rPr>
              <w:t>
</w:t>
            </w:r>
            <w:r>
              <w:rPr>
                <w:rFonts w:ascii="Times New Roman"/>
                <w:b/>
                <w:i w:val="false"/>
                <w:color w:val="000000"/>
                <w:sz w:val="20"/>
              </w:rPr>
              <w:t>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 (КАТО)</w:t>
            </w:r>
            <w:r>
              <w:br/>
            </w:r>
            <w:r>
              <w:rPr>
                <w:rFonts w:ascii="Times New Roman"/>
                <w:b w:val="false"/>
                <w:i w:val="false"/>
                <w:color w:val="000000"/>
                <w:sz w:val="20"/>
              </w:rPr>
              <w:t>
</w:t>
            </w:r>
            <w:r>
              <w:rPr>
                <w:rFonts w:ascii="Times New Roman"/>
                <w:b w:val="false"/>
                <w:i w:val="false"/>
                <w:color w:val="000000"/>
                <w:sz w:val="20"/>
              </w:rPr>
              <w:t>(заполняется работниками органа статистики)</w:t>
            </w:r>
          </w:p>
        </w:tc>
        <w:tc>
          <w:tcPr>
            <w:tcW w:w="0" w:type="auto"/>
            <w:vMerge/>
            <w:tcBorders>
              <w:top w:val="nil"/>
            </w:tcBorders>
          </w:tcPr>
          <w:p/>
        </w:tc>
      </w:tr>
      <w:tr>
        <w:trPr>
          <w:trHeight w:val="30" w:hRule="atLeast"/>
        </w:trPr>
        <w:tc>
          <w:tcPr>
            <w:tcW w:w="9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Орналастыру орнының экономикалық қызметтің</w:t>
            </w:r>
            <w:r>
              <w:br/>
            </w:r>
            <w:r>
              <w:rPr>
                <w:rFonts w:ascii="Times New Roman"/>
                <w:b w:val="false"/>
                <w:i w:val="false"/>
                <w:color w:val="000000"/>
                <w:sz w:val="20"/>
              </w:rPr>
              <w:t>
</w:t>
            </w:r>
            <w:r>
              <w:rPr>
                <w:rFonts w:ascii="Times New Roman"/>
                <w:b/>
                <w:i w:val="false"/>
                <w:color w:val="000000"/>
                <w:sz w:val="20"/>
              </w:rPr>
              <w:t>нақты жүзеге асырылатын негізгі түрінің коды</w:t>
            </w:r>
            <w:r>
              <w:br/>
            </w:r>
            <w:r>
              <w:rPr>
                <w:rFonts w:ascii="Times New Roman"/>
                <w:b w:val="false"/>
                <w:i w:val="false"/>
                <w:color w:val="000000"/>
                <w:sz w:val="20"/>
              </w:rPr>
              <w:t>
</w:t>
            </w:r>
            <w:r>
              <w:rPr>
                <w:rFonts w:ascii="Times New Roman"/>
                <w:b/>
                <w:i w:val="false"/>
                <w:color w:val="000000"/>
                <w:sz w:val="20"/>
              </w:rPr>
              <w:t>мен атауын Экономикалық қызмет түрлерінің</w:t>
            </w:r>
            <w:r>
              <w:br/>
            </w:r>
            <w:r>
              <w:rPr>
                <w:rFonts w:ascii="Times New Roman"/>
                <w:b w:val="false"/>
                <w:i w:val="false"/>
                <w:color w:val="000000"/>
                <w:sz w:val="20"/>
              </w:rPr>
              <w:t>
</w:t>
            </w:r>
            <w:r>
              <w:rPr>
                <w:rFonts w:ascii="Times New Roman"/>
                <w:b/>
                <w:i w:val="false"/>
                <w:color w:val="000000"/>
                <w:sz w:val="20"/>
              </w:rPr>
              <w:t>номенклатурасына сәйкес (ЭҚЖЖ бойынша код)</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согласно Номенклатуре</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(код по ОКЭД)</w:t>
            </w:r>
            <w:r>
              <w:br/>
            </w:r>
            <w:r>
              <w:rPr>
                <w:rFonts w:ascii="Times New Roman"/>
                <w:b w:val="false"/>
                <w:i w:val="false"/>
                <w:color w:val="000000"/>
                <w:sz w:val="20"/>
              </w:rPr>
              <w:t>
</w:t>
            </w:r>
            <w:r>
              <w:rPr>
                <w:rFonts w:ascii="Times New Roman"/>
                <w:b w:val="false"/>
                <w:i w:val="false"/>
                <w:color w:val="000000"/>
                <w:sz w:val="20"/>
              </w:rPr>
              <w:t>фактически осуществляемого основного вида</w:t>
            </w:r>
            <w:r>
              <w:br/>
            </w:r>
            <w:r>
              <w:rPr>
                <w:rFonts w:ascii="Times New Roman"/>
                <w:b w:val="false"/>
                <w:i w:val="false"/>
                <w:color w:val="000000"/>
                <w:sz w:val="20"/>
              </w:rPr>
              <w:t>
</w:t>
            </w:r>
            <w:r>
              <w:rPr>
                <w:rFonts w:ascii="Times New Roman"/>
                <w:b w:val="false"/>
                <w:i w:val="false"/>
                <w:color w:val="000000"/>
                <w:sz w:val="20"/>
              </w:rPr>
              <w:t>экономической деятельности места размещения</w:t>
            </w:r>
          </w:p>
        </w:tc>
        <w:tc>
          <w:tcPr>
            <w:tcW w:w="4986" w:type="dxa"/>
            <w:tcBorders/>
            <w:tcMar>
              <w:top w:w="15" w:type="dxa"/>
              <w:left w:w="15" w:type="dxa"/>
              <w:bottom w:w="15" w:type="dxa"/>
              <w:right w:w="15" w:type="dxa"/>
            </w:tcMar>
            <w:vAlign w:val="center"/>
          </w:tcPr>
          <w:p>
            <w:pPr>
              <w:spacing w:after="20"/>
              <w:ind w:left="20"/>
              <w:jc w:val="both"/>
            </w:pPr>
            <w:r>
              <w:drawing>
                <wp:inline distT="0" distB="0" distL="0" distR="0">
                  <wp:extent cx="154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495300"/>
                          </a:xfrm>
                          <a:prstGeom prst="rect">
                            <a:avLst/>
                          </a:prstGeom>
                        </pic:spPr>
                      </pic:pic>
                    </a:graphicData>
                  </a:graphic>
                </wp:inline>
              </w:drawing>
            </w:r>
          </w:p>
        </w:tc>
      </w:tr>
      <w:tr>
        <w:trPr>
          <w:trHeight w:val="30" w:hRule="atLeast"/>
        </w:trPr>
        <w:tc>
          <w:tcPr>
            <w:tcW w:w="9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Орналастыру орнының бірегей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Уникальный код места размещения</w:t>
            </w:r>
          </w:p>
        </w:tc>
        <w:tc>
          <w:tcPr>
            <w:tcW w:w="4986" w:type="dxa"/>
            <w:tcBorders/>
            <w:tcMar>
              <w:top w:w="15" w:type="dxa"/>
              <w:left w:w="15" w:type="dxa"/>
              <w:bottom w:w="15" w:type="dxa"/>
              <w:right w:w="15" w:type="dxa"/>
            </w:tcMar>
            <w:vAlign w:val="center"/>
          </w:tcPr>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44600" cy="508000"/>
                          </a:xfrm>
                          <a:prstGeom prst="rect">
                            <a:avLst/>
                          </a:prstGeom>
                        </pic:spPr>
                      </pic:pic>
                    </a:graphicData>
                  </a:graphic>
                </wp:inline>
              </w:drawing>
            </w:r>
          </w:p>
        </w:tc>
      </w:tr>
      <w:tr>
        <w:trPr>
          <w:trHeight w:val="30" w:hRule="atLeast"/>
        </w:trPr>
        <w:tc>
          <w:tcPr>
            <w:tcW w:w="9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Сіздің орналастыру орныңыз жататын курорттық</w:t>
            </w:r>
            <w:r>
              <w:br/>
            </w:r>
            <w:r>
              <w:rPr>
                <w:rFonts w:ascii="Times New Roman"/>
                <w:b w:val="false"/>
                <w:i w:val="false"/>
                <w:color w:val="000000"/>
                <w:sz w:val="20"/>
              </w:rPr>
              <w:t>
</w:t>
            </w:r>
            <w:r>
              <w:rPr>
                <w:rFonts w:ascii="Times New Roman"/>
                <w:b/>
                <w:i w:val="false"/>
                <w:color w:val="000000"/>
                <w:sz w:val="20"/>
              </w:rPr>
              <w:t>аймақтың реттік нөмірін көрсетіңіз</w:t>
            </w:r>
            <w:r>
              <w:br/>
            </w:r>
            <w:r>
              <w:rPr>
                <w:rFonts w:ascii="Times New Roman"/>
                <w:b w:val="false"/>
                <w:i w:val="false"/>
                <w:color w:val="000000"/>
                <w:sz w:val="20"/>
              </w:rPr>
              <w:t>
</w:t>
            </w:r>
            <w:r>
              <w:rPr>
                <w:rFonts w:ascii="Times New Roman"/>
                <w:b w:val="false"/>
                <w:i w:val="false"/>
                <w:color w:val="000000"/>
                <w:sz w:val="20"/>
              </w:rPr>
              <w:t>Укажите порядковый номер курортной зоны, к которой</w:t>
            </w:r>
            <w:r>
              <w:br/>
            </w:r>
            <w:r>
              <w:rPr>
                <w:rFonts w:ascii="Times New Roman"/>
                <w:b w:val="false"/>
                <w:i w:val="false"/>
                <w:color w:val="000000"/>
                <w:sz w:val="20"/>
              </w:rPr>
              <w:t>
</w:t>
            </w:r>
            <w:r>
              <w:rPr>
                <w:rFonts w:ascii="Times New Roman"/>
                <w:b w:val="false"/>
                <w:i w:val="false"/>
                <w:color w:val="000000"/>
                <w:sz w:val="20"/>
              </w:rPr>
              <w:t>относится Ваше место размещения</w:t>
            </w:r>
          </w:p>
        </w:tc>
        <w:tc>
          <w:tcPr>
            <w:tcW w:w="4986" w:type="dxa"/>
            <w:tcBorders/>
            <w:tcMar>
              <w:top w:w="15" w:type="dxa"/>
              <w:left w:w="15" w:type="dxa"/>
              <w:bottom w:w="15" w:type="dxa"/>
              <w:right w:w="15" w:type="dxa"/>
            </w:tcMar>
            <w:vAlign w:val="center"/>
          </w:tcPr>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44600" cy="508000"/>
                          </a:xfrm>
                          <a:prstGeom prst="rect">
                            <a:avLst/>
                          </a:prstGeom>
                        </pic:spPr>
                      </pic:pic>
                    </a:graphicData>
                  </a:graphic>
                </wp:inline>
              </w:drawing>
            </w:r>
          </w:p>
        </w:tc>
      </w:tr>
      <w:tr>
        <w:trPr>
          <w:trHeight w:val="30" w:hRule="atLeast"/>
        </w:trPr>
        <w:tc>
          <w:tcPr>
            <w:tcW w:w="90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Орналастыру орындарының сипаттамасы</w:t>
            </w:r>
            <w:r>
              <w:br/>
            </w:r>
            <w:r>
              <w:rPr>
                <w:rFonts w:ascii="Times New Roman"/>
                <w:b w:val="false"/>
                <w:i w:val="false"/>
                <w:color w:val="000000"/>
                <w:sz w:val="20"/>
              </w:rPr>
              <w:t>
</w:t>
            </w:r>
            <w:r>
              <w:rPr>
                <w:rFonts w:ascii="Times New Roman"/>
                <w:b w:val="false"/>
                <w:i w:val="false"/>
                <w:color w:val="000000"/>
                <w:sz w:val="20"/>
              </w:rPr>
              <w:t>   Характеристика мест размещения</w:t>
            </w:r>
          </w:p>
        </w:tc>
        <w:tc>
          <w:tcPr>
            <w:tcW w:w="49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4" w:type="dxa"/>
            <w:tcBorders/>
            <w:tcMar>
              <w:top w:w="15" w:type="dxa"/>
              <w:left w:w="15" w:type="dxa"/>
              <w:bottom w:w="15" w:type="dxa"/>
              <w:right w:w="15" w:type="dxa"/>
            </w:tcMar>
            <w:vAlign w:val="center"/>
          </w:tcPr>
          <w:p>
            <w:pPr>
              <w:spacing w:after="20"/>
              <w:ind w:left="2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41300"/>
                          </a:xfrm>
                          <a:prstGeom prst="rect">
                            <a:avLst/>
                          </a:prstGeom>
                        </pic:spPr>
                      </pic:pic>
                    </a:graphicData>
                  </a:graphic>
                </wp:inline>
              </w:drawing>
            </w:r>
            <w:r>
              <w:rPr>
                <w:rFonts w:ascii="Times New Roman"/>
                <w:b/>
                <w:i w:val="false"/>
                <w:color w:val="000000"/>
                <w:sz w:val="20"/>
              </w:rPr>
              <w:t>белгісімен жауаптың тиісті нұсқасы</w:t>
            </w:r>
            <w:r>
              <w:br/>
            </w:r>
            <w:r>
              <w:rPr>
                <w:rFonts w:ascii="Times New Roman"/>
                <w:b w:val="false"/>
                <w:i w:val="false"/>
                <w:color w:val="000000"/>
                <w:sz w:val="20"/>
              </w:rPr>
              <w:t>
</w:t>
            </w:r>
            <w:r>
              <w:rPr>
                <w:rFonts w:ascii="Times New Roman"/>
                <w:b/>
                <w:i w:val="false"/>
                <w:color w:val="000000"/>
                <w:sz w:val="20"/>
              </w:rPr>
              <w:t>белгіленеді</w:t>
            </w:r>
            <w:r>
              <w:br/>
            </w:r>
            <w:r>
              <w:rPr>
                <w:rFonts w:ascii="Times New Roman"/>
                <w:b w:val="false"/>
                <w:i w:val="false"/>
                <w:color w:val="000000"/>
                <w:sz w:val="20"/>
              </w:rPr>
              <w:t>
</w:t>
            </w:r>
            <w:r>
              <w:rPr>
                <w:rFonts w:ascii="Times New Roman"/>
                <w:b w:val="false"/>
                <w:i w:val="false"/>
                <w:color w:val="000000"/>
                <w:sz w:val="20"/>
              </w:rPr>
              <w:t xml:space="preserve">Отмечается знаком </w:t>
            </w: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41300"/>
                          </a:xfrm>
                          <a:prstGeom prst="rect">
                            <a:avLst/>
                          </a:prstGeom>
                        </pic:spPr>
                      </pic:pic>
                    </a:graphicData>
                  </a:graphic>
                </wp:inline>
              </w:drawing>
            </w:r>
            <w:r>
              <w:rPr>
                <w:rFonts w:ascii="Times New Roman"/>
                <w:b w:val="false"/>
                <w:i w:val="false"/>
                <w:color w:val="000000"/>
                <w:sz w:val="20"/>
              </w:rPr>
              <w:t>соответствующий вариант ответа</w:t>
            </w:r>
          </w:p>
        </w:tc>
        <w:tc>
          <w:tcPr>
            <w:tcW w:w="49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Орналастыру орнының тізіліміне сәйкес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Согласно реестру мест размещения</w:t>
      </w:r>
    </w:p>
    <w:tbl>
      <w:tblPr>
        <w:tblW w:w="0" w:type="auto"/>
        <w:tblCellSpacing w:w="0" w:type="auto"/>
        <w:tblBorders>
          <w:top w:val="none"/>
          <w:left w:val="none"/>
          <w:bottom w:val="none"/>
          <w:right w:val="none"/>
          <w:insideH w:val="none"/>
          <w:insideV w:val="none"/>
        </w:tblBorders>
      </w:tblPr>
      <w:tblGrid>
        <w:gridCol w:w="1186"/>
        <w:gridCol w:w="3480"/>
        <w:gridCol w:w="1186"/>
        <w:gridCol w:w="3480"/>
        <w:gridCol w:w="1187"/>
        <w:gridCol w:w="3481"/>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Орналастыру орнының түрі:</w:t>
            </w:r>
            <w:r>
              <w:br/>
            </w:r>
            <w:r>
              <w:rPr>
                <w:rFonts w:ascii="Times New Roman"/>
                <w:b w:val="false"/>
                <w:i w:val="false"/>
                <w:color w:val="000000"/>
                <w:sz w:val="20"/>
              </w:rPr>
              <w:t>
</w:t>
            </w:r>
            <w:r>
              <w:rPr>
                <w:rFonts w:ascii="Times New Roman"/>
                <w:b w:val="false"/>
                <w:i w:val="false"/>
                <w:color w:val="000000"/>
                <w:sz w:val="20"/>
              </w:rPr>
              <w:t>   Тип места размещения: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мейрамханасы</w:t>
            </w:r>
            <w:r>
              <w:br/>
            </w:r>
            <w:r>
              <w:rPr>
                <w:rFonts w:ascii="Times New Roman"/>
                <w:b w:val="false"/>
                <w:i w:val="false"/>
                <w:color w:val="000000"/>
                <w:sz w:val="20"/>
              </w:rPr>
              <w:t>
</w:t>
            </w:r>
            <w:r>
              <w:rPr>
                <w:rFonts w:ascii="Times New Roman"/>
                <w:b/>
                <w:i w:val="false"/>
                <w:color w:val="000000"/>
                <w:sz w:val="20"/>
              </w:rPr>
              <w:t>бар қонақ үй</w:t>
            </w:r>
            <w:r>
              <w:br/>
            </w:r>
            <w:r>
              <w:rPr>
                <w:rFonts w:ascii="Times New Roman"/>
                <w:b w:val="false"/>
                <w:i w:val="false"/>
                <w:color w:val="000000"/>
                <w:sz w:val="20"/>
              </w:rPr>
              <w:t>
</w:t>
            </w:r>
            <w:r>
              <w:rPr>
                <w:rFonts w:ascii="Times New Roman"/>
                <w:b w:val="false"/>
                <w:i w:val="false"/>
                <w:color w:val="000000"/>
                <w:sz w:val="20"/>
              </w:rPr>
              <w:t>гостиница</w:t>
            </w:r>
            <w:r>
              <w:br/>
            </w:r>
            <w:r>
              <w:rPr>
                <w:rFonts w:ascii="Times New Roman"/>
                <w:b w:val="false"/>
                <w:i w:val="false"/>
                <w:color w:val="000000"/>
                <w:sz w:val="20"/>
              </w:rPr>
              <w:t>
</w:t>
            </w:r>
            <w:r>
              <w:rPr>
                <w:rFonts w:ascii="Times New Roman"/>
                <w:b w:val="false"/>
                <w:i w:val="false"/>
                <w:color w:val="000000"/>
                <w:sz w:val="20"/>
              </w:rPr>
              <w:t>с рестораном</w:t>
            </w:r>
          </w:p>
        </w:tc>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мейрамханасы</w:t>
            </w:r>
            <w:r>
              <w:br/>
            </w:r>
            <w:r>
              <w:rPr>
                <w:rFonts w:ascii="Times New Roman"/>
                <w:b w:val="false"/>
                <w:i w:val="false"/>
                <w:color w:val="000000"/>
                <w:sz w:val="20"/>
              </w:rPr>
              <w:t>
</w:t>
            </w:r>
            <w:r>
              <w:rPr>
                <w:rFonts w:ascii="Times New Roman"/>
                <w:b/>
                <w:i w:val="false"/>
                <w:color w:val="000000"/>
                <w:sz w:val="20"/>
              </w:rPr>
              <w:t>жоқ қонақ үй</w:t>
            </w:r>
            <w:r>
              <w:br/>
            </w:r>
            <w:r>
              <w:rPr>
                <w:rFonts w:ascii="Times New Roman"/>
                <w:b w:val="false"/>
                <w:i w:val="false"/>
                <w:color w:val="000000"/>
                <w:sz w:val="20"/>
              </w:rPr>
              <w:t>
</w:t>
            </w:r>
            <w:r>
              <w:rPr>
                <w:rFonts w:ascii="Times New Roman"/>
                <w:b w:val="false"/>
                <w:i w:val="false"/>
                <w:color w:val="000000"/>
                <w:sz w:val="20"/>
              </w:rPr>
              <w:t>гостиница</w:t>
            </w:r>
            <w:r>
              <w:br/>
            </w:r>
            <w:r>
              <w:rPr>
                <w:rFonts w:ascii="Times New Roman"/>
                <w:b w:val="false"/>
                <w:i w:val="false"/>
                <w:color w:val="000000"/>
                <w:sz w:val="20"/>
              </w:rPr>
              <w:t>
</w:t>
            </w:r>
            <w:r>
              <w:rPr>
                <w:rFonts w:ascii="Times New Roman"/>
                <w:b w:val="false"/>
                <w:i w:val="false"/>
                <w:color w:val="000000"/>
                <w:sz w:val="20"/>
              </w:rPr>
              <w:t>без ресторана</w:t>
            </w:r>
          </w:p>
        </w:tc>
        <w:tc>
          <w:tcPr>
            <w:tcW w:w="118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68300"/>
                          </a:xfrm>
                          <a:prstGeom prst="rect">
                            <a:avLst/>
                          </a:prstGeom>
                        </pic:spPr>
                      </pic:pic>
                    </a:graphicData>
                  </a:graphic>
                </wp:inline>
              </w:drawing>
            </w:r>
          </w:p>
        </w:tc>
        <w:tc>
          <w:tcPr>
            <w:tcW w:w="34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демалыс үйі</w:t>
            </w:r>
            <w:r>
              <w:br/>
            </w:r>
            <w:r>
              <w:rPr>
                <w:rFonts w:ascii="Times New Roman"/>
                <w:b w:val="false"/>
                <w:i w:val="false"/>
                <w:color w:val="000000"/>
                <w:sz w:val="20"/>
              </w:rPr>
              <w:t>
</w:t>
            </w:r>
            <w:r>
              <w:rPr>
                <w:rFonts w:ascii="Times New Roman"/>
                <w:b w:val="false"/>
                <w:i w:val="false"/>
                <w:color w:val="000000"/>
                <w:sz w:val="20"/>
              </w:rPr>
              <w:t>дом отдыха</w:t>
            </w:r>
          </w:p>
        </w:tc>
      </w:tr>
      <w:tr>
        <w:trPr>
          <w:trHeight w:val="30" w:hRule="atLeast"/>
        </w:trPr>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мотель</w:t>
            </w:r>
          </w:p>
        </w:tc>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демалыс</w:t>
            </w:r>
            <w:r>
              <w:br/>
            </w:r>
            <w:r>
              <w:rPr>
                <w:rFonts w:ascii="Times New Roman"/>
                <w:b w:val="false"/>
                <w:i w:val="false"/>
                <w:color w:val="000000"/>
                <w:sz w:val="20"/>
              </w:rPr>
              <w:t>
</w:t>
            </w:r>
            <w:r>
              <w:rPr>
                <w:rFonts w:ascii="Times New Roman"/>
                <w:b/>
                <w:i w:val="false"/>
                <w:color w:val="000000"/>
                <w:sz w:val="20"/>
              </w:rPr>
              <w:t>пансионаты</w:t>
            </w:r>
            <w:r>
              <w:br/>
            </w:r>
            <w:r>
              <w:rPr>
                <w:rFonts w:ascii="Times New Roman"/>
                <w:b w:val="false"/>
                <w:i w:val="false"/>
                <w:color w:val="000000"/>
                <w:sz w:val="20"/>
              </w:rPr>
              <w:t>
</w:t>
            </w:r>
            <w:r>
              <w:rPr>
                <w:rFonts w:ascii="Times New Roman"/>
                <w:b w:val="false"/>
                <w:i w:val="false"/>
                <w:color w:val="000000"/>
                <w:sz w:val="20"/>
              </w:rPr>
              <w:t>пансионат отдыха</w:t>
            </w:r>
          </w:p>
        </w:tc>
        <w:tc>
          <w:tcPr>
            <w:tcW w:w="118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68300"/>
                          </a:xfrm>
                          <a:prstGeom prst="rect">
                            <a:avLst/>
                          </a:prstGeom>
                        </pic:spPr>
                      </pic:pic>
                    </a:graphicData>
                  </a:graphic>
                </wp:inline>
              </w:drawing>
            </w:r>
          </w:p>
        </w:tc>
        <w:tc>
          <w:tcPr>
            <w:tcW w:w="34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балалар лагері</w:t>
            </w:r>
            <w:r>
              <w:br/>
            </w:r>
            <w:r>
              <w:rPr>
                <w:rFonts w:ascii="Times New Roman"/>
                <w:b w:val="false"/>
                <w:i w:val="false"/>
                <w:color w:val="000000"/>
                <w:sz w:val="20"/>
              </w:rPr>
              <w:t>
</w:t>
            </w:r>
            <w:r>
              <w:rPr>
                <w:rFonts w:ascii="Times New Roman"/>
                <w:b w:val="false"/>
                <w:i w:val="false"/>
                <w:color w:val="000000"/>
                <w:sz w:val="20"/>
              </w:rPr>
              <w:t>детский лагерь</w:t>
            </w:r>
          </w:p>
        </w:tc>
      </w:tr>
      <w:tr>
        <w:trPr>
          <w:trHeight w:val="30" w:hRule="atLeast"/>
        </w:trPr>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683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бірқабатты бунгало, ауылдық үйлер (шале), коттедждер, шағын үйлер</w:t>
            </w:r>
            <w:r>
              <w:br/>
            </w:r>
            <w:r>
              <w:rPr>
                <w:rFonts w:ascii="Times New Roman"/>
                <w:b w:val="false"/>
                <w:i w:val="false"/>
                <w:color w:val="000000"/>
                <w:sz w:val="20"/>
              </w:rPr>
              <w:t>
</w:t>
            </w:r>
            <w:r>
              <w:rPr>
                <w:rFonts w:ascii="Times New Roman"/>
                <w:b/>
                <w:i w:val="false"/>
                <w:color w:val="000000"/>
                <w:sz w:val="20"/>
              </w:rPr>
              <w:t>және пәтерлер</w:t>
            </w:r>
            <w:r>
              <w:br/>
            </w:r>
            <w:r>
              <w:rPr>
                <w:rFonts w:ascii="Times New Roman"/>
                <w:b w:val="false"/>
                <w:i w:val="false"/>
                <w:color w:val="000000"/>
                <w:sz w:val="20"/>
              </w:rPr>
              <w:t>
</w:t>
            </w:r>
            <w:r>
              <w:rPr>
                <w:rFonts w:ascii="Times New Roman"/>
                <w:b w:val="false"/>
                <w:i w:val="false"/>
                <w:color w:val="000000"/>
                <w:sz w:val="20"/>
              </w:rPr>
              <w:t>одноэтажные бунгало, сельские домики (шале), коттеджи, небольшие домики и</w:t>
            </w:r>
            <w:r>
              <w:br/>
            </w:r>
            <w:r>
              <w:rPr>
                <w:rFonts w:ascii="Times New Roman"/>
                <w:b w:val="false"/>
                <w:i w:val="false"/>
                <w:color w:val="000000"/>
                <w:sz w:val="20"/>
              </w:rPr>
              <w:t>
</w:t>
            </w:r>
            <w:r>
              <w:rPr>
                <w:rFonts w:ascii="Times New Roman"/>
                <w:b w:val="false"/>
                <w:i w:val="false"/>
                <w:color w:val="000000"/>
                <w:sz w:val="20"/>
              </w:rPr>
              <w:t>квартиры</w:t>
            </w:r>
          </w:p>
        </w:tc>
      </w:tr>
      <w:tr>
        <w:trPr>
          <w:trHeight w:val="30" w:hRule="atLeast"/>
        </w:trPr>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3683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трейлерлік парктер, ойын-сауық қалашықтары, қысқа мерзімді</w:t>
            </w:r>
            <w:r>
              <w:br/>
            </w:r>
            <w:r>
              <w:rPr>
                <w:rFonts w:ascii="Times New Roman"/>
                <w:b w:val="false"/>
                <w:i w:val="false"/>
                <w:color w:val="000000"/>
                <w:sz w:val="20"/>
              </w:rPr>
              <w:t>
</w:t>
            </w:r>
            <w:r>
              <w:rPr>
                <w:rFonts w:ascii="Times New Roman"/>
                <w:b/>
                <w:i w:val="false"/>
                <w:color w:val="000000"/>
                <w:sz w:val="20"/>
              </w:rPr>
              <w:t>орналастыру үшін аң аулайтын және балық аулайтын жерлер</w:t>
            </w:r>
            <w:r>
              <w:br/>
            </w:r>
            <w:r>
              <w:rPr>
                <w:rFonts w:ascii="Times New Roman"/>
                <w:b w:val="false"/>
                <w:i w:val="false"/>
                <w:color w:val="000000"/>
                <w:sz w:val="20"/>
              </w:rPr>
              <w:t>
</w:t>
            </w:r>
            <w:r>
              <w:rPr>
                <w:rFonts w:ascii="Times New Roman"/>
                <w:b w:val="false"/>
                <w:i w:val="false"/>
                <w:color w:val="000000"/>
                <w:sz w:val="20"/>
              </w:rPr>
              <w:t>трейлерные парки, развлекательные городки, охотничьи и рыболовные угодья для</w:t>
            </w:r>
            <w:r>
              <w:br/>
            </w:r>
            <w:r>
              <w:rPr>
                <w:rFonts w:ascii="Times New Roman"/>
                <w:b w:val="false"/>
                <w:i w:val="false"/>
                <w:color w:val="000000"/>
                <w:sz w:val="20"/>
              </w:rPr>
              <w:t>
</w:t>
            </w:r>
            <w:r>
              <w:rPr>
                <w:rFonts w:ascii="Times New Roman"/>
                <w:b w:val="false"/>
                <w:i w:val="false"/>
                <w:color w:val="000000"/>
                <w:sz w:val="20"/>
              </w:rPr>
              <w:t>краткосрочного размещения</w:t>
            </w:r>
          </w:p>
        </w:tc>
      </w:tr>
      <w:tr>
        <w:trPr>
          <w:trHeight w:val="30" w:hRule="atLeast"/>
        </w:trPr>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туристік база</w:t>
            </w:r>
            <w:r>
              <w:br/>
            </w:r>
            <w:r>
              <w:rPr>
                <w:rFonts w:ascii="Times New Roman"/>
                <w:b w:val="false"/>
                <w:i w:val="false"/>
                <w:color w:val="000000"/>
                <w:sz w:val="20"/>
              </w:rPr>
              <w:t>
</w:t>
            </w:r>
            <w:r>
              <w:rPr>
                <w:rFonts w:ascii="Times New Roman"/>
                <w:b w:val="false"/>
                <w:i w:val="false"/>
                <w:color w:val="000000"/>
                <w:sz w:val="20"/>
              </w:rPr>
              <w:t>туристская база</w:t>
            </w:r>
          </w:p>
        </w:tc>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кемпинг</w:t>
            </w:r>
            <w:r>
              <w:br/>
            </w:r>
            <w:r>
              <w:rPr>
                <w:rFonts w:ascii="Times New Roman"/>
                <w:b w:val="false"/>
                <w:i w:val="false"/>
                <w:color w:val="000000"/>
                <w:sz w:val="20"/>
              </w:rPr>
              <w:t>
</w:t>
            </w:r>
            <w:r>
              <w:rPr>
                <w:rFonts w:ascii="Times New Roman"/>
                <w:b w:val="false"/>
                <w:i w:val="false"/>
                <w:color w:val="000000"/>
                <w:sz w:val="20"/>
              </w:rPr>
              <w:t>кемпинг</w:t>
            </w:r>
          </w:p>
        </w:tc>
        <w:tc>
          <w:tcPr>
            <w:tcW w:w="118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68300"/>
                          </a:xfrm>
                          <a:prstGeom prst="rect">
                            <a:avLst/>
                          </a:prstGeom>
                        </pic:spPr>
                      </pic:pic>
                    </a:graphicData>
                  </a:graphic>
                </wp:inline>
              </w:drawing>
            </w:r>
          </w:p>
        </w:tc>
        <w:tc>
          <w:tcPr>
            <w:tcW w:w="34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өзге де</w:t>
            </w:r>
            <w:r>
              <w:br/>
            </w:r>
            <w:r>
              <w:rPr>
                <w:rFonts w:ascii="Times New Roman"/>
                <w:b w:val="false"/>
                <w:i w:val="false"/>
                <w:color w:val="000000"/>
                <w:sz w:val="20"/>
              </w:rPr>
              <w:t>
</w:t>
            </w:r>
            <w:r>
              <w:rPr>
                <w:rFonts w:ascii="Times New Roman"/>
                <w:b/>
                <w:i w:val="false"/>
                <w:color w:val="000000"/>
                <w:sz w:val="20"/>
              </w:rPr>
              <w:t>орналастыру орны</w:t>
            </w:r>
            <w:r>
              <w:br/>
            </w:r>
            <w:r>
              <w:rPr>
                <w:rFonts w:ascii="Times New Roman"/>
                <w:b w:val="false"/>
                <w:i w:val="false"/>
                <w:color w:val="000000"/>
                <w:sz w:val="20"/>
              </w:rPr>
              <w:t>
</w:t>
            </w:r>
            <w:r>
              <w:rPr>
                <w:rFonts w:ascii="Times New Roman"/>
                <w:b w:val="false"/>
                <w:i w:val="false"/>
                <w:color w:val="000000"/>
                <w:sz w:val="20"/>
              </w:rPr>
              <w:t>прочие места</w:t>
            </w:r>
            <w:r>
              <w:br/>
            </w:r>
            <w:r>
              <w:rPr>
                <w:rFonts w:ascii="Times New Roman"/>
                <w:b w:val="false"/>
                <w:i w:val="false"/>
                <w:color w:val="000000"/>
                <w:sz w:val="20"/>
              </w:rPr>
              <w:t>
</w:t>
            </w:r>
            <w:r>
              <w:rPr>
                <w:rFonts w:ascii="Times New Roman"/>
                <w:b w:val="false"/>
                <w:i w:val="false"/>
                <w:color w:val="000000"/>
                <w:sz w:val="20"/>
              </w:rPr>
              <w:t>размещения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Қонақ үй дәрежелері:</w:t>
            </w:r>
            <w:r>
              <w:br/>
            </w:r>
            <w:r>
              <w:rPr>
                <w:rFonts w:ascii="Times New Roman"/>
                <w:b w:val="false"/>
                <w:i w:val="false"/>
                <w:color w:val="000000"/>
                <w:sz w:val="20"/>
              </w:rPr>
              <w:t>
</w:t>
            </w:r>
            <w:r>
              <w:rPr>
                <w:rFonts w:ascii="Times New Roman"/>
                <w:b w:val="false"/>
                <w:i w:val="false"/>
                <w:color w:val="000000"/>
                <w:sz w:val="20"/>
              </w:rPr>
              <w:t>    Категория гостиницы:</w:t>
            </w:r>
          </w:p>
        </w:tc>
        <w:tc>
          <w:tcPr>
            <w:tcW w:w="34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 жұлдызды)</w:t>
            </w:r>
            <w:r>
              <w:br/>
            </w:r>
            <w:r>
              <w:rPr>
                <w:rFonts w:ascii="Times New Roman"/>
                <w:b w:val="false"/>
                <w:i w:val="false"/>
                <w:color w:val="000000"/>
                <w:sz w:val="20"/>
              </w:rPr>
              <w:t>
</w:t>
            </w:r>
            <w:r>
              <w:rPr>
                <w:rFonts w:ascii="Times New Roman"/>
                <w:b w:val="false"/>
                <w:i w:val="false"/>
                <w:color w:val="000000"/>
                <w:sz w:val="20"/>
              </w:rPr>
              <w:t>     *(1 звезда)</w:t>
            </w:r>
          </w:p>
        </w:tc>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 жұлдызды)</w:t>
            </w:r>
            <w:r>
              <w:br/>
            </w:r>
            <w:r>
              <w:rPr>
                <w:rFonts w:ascii="Times New Roman"/>
                <w:b w:val="false"/>
                <w:i w:val="false"/>
                <w:color w:val="000000"/>
                <w:sz w:val="20"/>
              </w:rPr>
              <w:t>
</w:t>
            </w:r>
            <w:r>
              <w:rPr>
                <w:rFonts w:ascii="Times New Roman"/>
                <w:b w:val="false"/>
                <w:i w:val="false"/>
                <w:color w:val="000000"/>
                <w:sz w:val="20"/>
              </w:rPr>
              <w:t>     **(2 звезды)</w:t>
            </w:r>
          </w:p>
        </w:tc>
        <w:tc>
          <w:tcPr>
            <w:tcW w:w="118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68300"/>
                          </a:xfrm>
                          <a:prstGeom prst="rect">
                            <a:avLst/>
                          </a:prstGeom>
                        </pic:spPr>
                      </pic:pic>
                    </a:graphicData>
                  </a:graphic>
                </wp:inline>
              </w:drawing>
            </w:r>
          </w:p>
        </w:tc>
        <w:tc>
          <w:tcPr>
            <w:tcW w:w="34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 жұлдызды)</w:t>
            </w:r>
            <w:r>
              <w:br/>
            </w:r>
            <w:r>
              <w:rPr>
                <w:rFonts w:ascii="Times New Roman"/>
                <w:b w:val="false"/>
                <w:i w:val="false"/>
                <w:color w:val="000000"/>
                <w:sz w:val="20"/>
              </w:rPr>
              <w:t>
</w:t>
            </w:r>
            <w:r>
              <w:rPr>
                <w:rFonts w:ascii="Times New Roman"/>
                <w:b w:val="false"/>
                <w:i w:val="false"/>
                <w:color w:val="000000"/>
                <w:sz w:val="20"/>
              </w:rPr>
              <w:t>    *** (3 звезды)</w:t>
            </w:r>
          </w:p>
        </w:tc>
      </w:tr>
      <w:tr>
        <w:trPr>
          <w:trHeight w:val="30" w:hRule="atLeast"/>
        </w:trPr>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 (4 жұлдызды)</w:t>
            </w:r>
            <w:r>
              <w:br/>
            </w:r>
            <w:r>
              <w:rPr>
                <w:rFonts w:ascii="Times New Roman"/>
                <w:b w:val="false"/>
                <w:i w:val="false"/>
                <w:color w:val="000000"/>
                <w:sz w:val="20"/>
              </w:rPr>
              <w:t>
</w:t>
            </w:r>
            <w:r>
              <w:rPr>
                <w:rFonts w:ascii="Times New Roman"/>
                <w:b w:val="false"/>
                <w:i w:val="false"/>
                <w:color w:val="000000"/>
                <w:sz w:val="20"/>
              </w:rPr>
              <w:t>**** (4 звезды)</w:t>
            </w:r>
          </w:p>
        </w:tc>
        <w:tc>
          <w:tcPr>
            <w:tcW w:w="118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368300"/>
                          </a:xfrm>
                          <a:prstGeom prst="rect">
                            <a:avLst/>
                          </a:prstGeom>
                        </pic:spPr>
                      </pic:pic>
                    </a:graphicData>
                  </a:graphic>
                </wp:inline>
              </w:drawing>
            </w:r>
          </w:p>
        </w:tc>
        <w:tc>
          <w:tcPr>
            <w:tcW w:w="34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 (5 жұлдызды)</w:t>
            </w:r>
            <w:r>
              <w:br/>
            </w:r>
            <w:r>
              <w:rPr>
                <w:rFonts w:ascii="Times New Roman"/>
                <w:b w:val="false"/>
                <w:i w:val="false"/>
                <w:color w:val="000000"/>
                <w:sz w:val="20"/>
              </w:rPr>
              <w:t>
</w:t>
            </w:r>
            <w:r>
              <w:rPr>
                <w:rFonts w:ascii="Times New Roman"/>
                <w:b w:val="false"/>
                <w:i w:val="false"/>
                <w:color w:val="000000"/>
                <w:sz w:val="20"/>
              </w:rPr>
              <w:t>***** (5 звезд)</w:t>
            </w:r>
          </w:p>
        </w:tc>
        <w:tc>
          <w:tcPr>
            <w:tcW w:w="118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68300"/>
                          </a:xfrm>
                          <a:prstGeom prst="rect">
                            <a:avLst/>
                          </a:prstGeom>
                        </pic:spPr>
                      </pic:pic>
                    </a:graphicData>
                  </a:graphic>
                </wp:inline>
              </w:drawing>
            </w:r>
          </w:p>
        </w:tc>
        <w:tc>
          <w:tcPr>
            <w:tcW w:w="34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санаты жоқ қонақ үй</w:t>
            </w:r>
            <w:r>
              <w:br/>
            </w:r>
            <w:r>
              <w:rPr>
                <w:rFonts w:ascii="Times New Roman"/>
                <w:b w:val="false"/>
                <w:i w:val="false"/>
                <w:color w:val="000000"/>
                <w:sz w:val="20"/>
              </w:rPr>
              <w:t>
</w:t>
            </w:r>
            <w:r>
              <w:rPr>
                <w:rFonts w:ascii="Times New Roman"/>
                <w:b w:val="false"/>
                <w:i w:val="false"/>
                <w:color w:val="000000"/>
                <w:sz w:val="20"/>
              </w:rPr>
              <w:t>без категории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4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Орналастыру орындары туралы келесі ақпаратты көрсетіңіз</w:t>
            </w:r>
            <w:r>
              <w:br/>
            </w:r>
            <w:r>
              <w:rPr>
                <w:rFonts w:ascii="Times New Roman"/>
                <w:b w:val="false"/>
                <w:i w:val="false"/>
                <w:color w:val="000000"/>
                <w:sz w:val="20"/>
              </w:rPr>
              <w:t>
   Укажите следующую информацию по местам размещения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4274"/>
        <w:gridCol w:w="1292"/>
        <w:gridCol w:w="221"/>
        <w:gridCol w:w="1659"/>
        <w:gridCol w:w="3771"/>
        <w:gridCol w:w="1292"/>
      </w:tblGrid>
      <w:tr>
        <w:trPr>
          <w:trHeight w:val="6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7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орташа</w:t>
            </w:r>
            <w:r>
              <w:br/>
            </w:r>
            <w:r>
              <w:rPr>
                <w:rFonts w:ascii="Times New Roman"/>
                <w:b w:val="false"/>
                <w:i w:val="false"/>
                <w:color w:val="000000"/>
                <w:sz w:val="20"/>
              </w:rPr>
              <w:t>
</w:t>
            </w:r>
            <w:r>
              <w:rPr>
                <w:rFonts w:ascii="Times New Roman"/>
                <w:b/>
                <w:i w:val="false"/>
                <w:color w:val="000000"/>
                <w:sz w:val="20"/>
              </w:rPr>
              <w:t>алғанда қызметкерлердің</w:t>
            </w:r>
            <w:r>
              <w:br/>
            </w:r>
            <w:r>
              <w:rPr>
                <w:rFonts w:ascii="Times New Roman"/>
                <w:b w:val="false"/>
                <w:i w:val="false"/>
                <w:color w:val="000000"/>
                <w:sz w:val="20"/>
              </w:rPr>
              <w:t>
</w:t>
            </w:r>
            <w:r>
              <w:rPr>
                <w:rFonts w:ascii="Times New Roman"/>
                <w:b/>
                <w:i w:val="false"/>
                <w:color w:val="000000"/>
                <w:sz w:val="20"/>
              </w:rPr>
              <w:t>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w:t>
            </w:r>
            <w:r>
              <w:br/>
            </w:r>
            <w:r>
              <w:rPr>
                <w:rFonts w:ascii="Times New Roman"/>
                <w:b w:val="false"/>
                <w:i w:val="false"/>
                <w:color w:val="000000"/>
                <w:sz w:val="20"/>
              </w:rPr>
              <w:t>
</w:t>
            </w:r>
            <w:r>
              <w:rPr>
                <w:rFonts w:ascii="Times New Roman"/>
                <w:b w:val="false"/>
                <w:i w:val="false"/>
                <w:color w:val="000000"/>
                <w:sz w:val="20"/>
              </w:rPr>
              <w:t>работников в среднем за</w:t>
            </w:r>
            <w:r>
              <w:br/>
            </w:r>
            <w:r>
              <w:rPr>
                <w:rFonts w:ascii="Times New Roman"/>
                <w:b w:val="false"/>
                <w:i w:val="false"/>
                <w:color w:val="000000"/>
                <w:sz w:val="20"/>
              </w:rPr>
              <w:t>
</w:t>
            </w:r>
            <w:r>
              <w:rPr>
                <w:rFonts w:ascii="Times New Roman"/>
                <w:b w:val="false"/>
                <w:i w:val="false"/>
                <w:color w:val="000000"/>
                <w:sz w:val="20"/>
              </w:rPr>
              <w:t>отчетный период, человек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Бөлмелер саны</w:t>
            </w:r>
            <w:r>
              <w:br/>
            </w:r>
            <w:r>
              <w:rPr>
                <w:rFonts w:ascii="Times New Roman"/>
                <w:b w:val="false"/>
                <w:i w:val="false"/>
                <w:color w:val="000000"/>
                <w:sz w:val="20"/>
              </w:rPr>
              <w:t>
</w:t>
            </w:r>
            <w:r>
              <w:rPr>
                <w:rFonts w:ascii="Times New Roman"/>
                <w:b/>
                <w:i w:val="false"/>
                <w:color w:val="000000"/>
                <w:sz w:val="20"/>
              </w:rPr>
              <w:t>барлығы, бірлік</w:t>
            </w:r>
            <w:r>
              <w:br/>
            </w:r>
            <w:r>
              <w:rPr>
                <w:rFonts w:ascii="Times New Roman"/>
                <w:b w:val="false"/>
                <w:i w:val="false"/>
                <w:color w:val="000000"/>
                <w:sz w:val="20"/>
              </w:rPr>
              <w:t>
</w:t>
            </w:r>
            <w:r>
              <w:rPr>
                <w:rFonts w:ascii="Times New Roman"/>
                <w:b w:val="false"/>
                <w:i w:val="false"/>
                <w:color w:val="000000"/>
                <w:sz w:val="20"/>
              </w:rPr>
              <w:t>Количество номеров</w:t>
            </w:r>
            <w:r>
              <w:br/>
            </w:r>
            <w:r>
              <w:rPr>
                <w:rFonts w:ascii="Times New Roman"/>
                <w:b w:val="false"/>
                <w:i w:val="false"/>
                <w:color w:val="000000"/>
                <w:sz w:val="20"/>
              </w:rPr>
              <w:t>
</w:t>
            </w:r>
            <w:r>
              <w:rPr>
                <w:rFonts w:ascii="Times New Roman"/>
                <w:b w:val="false"/>
                <w:i w:val="false"/>
                <w:color w:val="000000"/>
                <w:sz w:val="20"/>
              </w:rPr>
              <w:t>всего, единиц</w:t>
            </w:r>
            <w:r>
              <w:br/>
            </w: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апартаменттер</w:t>
            </w:r>
            <w:r>
              <w:br/>
            </w:r>
            <w:r>
              <w:rPr>
                <w:rFonts w:ascii="Times New Roman"/>
                <w:b w:val="false"/>
                <w:i w:val="false"/>
                <w:color w:val="000000"/>
                <w:sz w:val="20"/>
              </w:rPr>
              <w:t>
</w:t>
            </w:r>
            <w:r>
              <w:rPr>
                <w:rFonts w:ascii="Times New Roman"/>
                <w:b w:val="false"/>
                <w:i w:val="false"/>
                <w:color w:val="000000"/>
                <w:sz w:val="20"/>
              </w:rPr>
              <w:t>апартаментов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қызметкерлерді</w:t>
            </w:r>
            <w:r>
              <w:br/>
            </w:r>
            <w:r>
              <w:rPr>
                <w:rFonts w:ascii="Times New Roman"/>
                <w:b w:val="false"/>
                <w:i w:val="false"/>
                <w:color w:val="000000"/>
                <w:sz w:val="20"/>
              </w:rPr>
              <w:t>
</w:t>
            </w:r>
            <w:r>
              <w:rPr>
                <w:rFonts w:ascii="Times New Roman"/>
                <w:b/>
                <w:i w:val="false"/>
                <w:color w:val="000000"/>
                <w:sz w:val="20"/>
              </w:rPr>
              <w:t>саны, адам</w:t>
            </w:r>
            <w:r>
              <w:br/>
            </w:r>
            <w:r>
              <w:rPr>
                <w:rFonts w:ascii="Times New Roman"/>
                <w:b w:val="false"/>
                <w:i w:val="false"/>
                <w:color w:val="000000"/>
                <w:sz w:val="20"/>
              </w:rPr>
              <w:t>
</w:t>
            </w:r>
            <w:r>
              <w:rPr>
                <w:rFonts w:ascii="Times New Roman"/>
                <w:b w:val="false"/>
                <w:i w:val="false"/>
                <w:color w:val="000000"/>
                <w:sz w:val="20"/>
              </w:rPr>
              <w:t>Численность сезонных</w:t>
            </w:r>
            <w:r>
              <w:br/>
            </w:r>
            <w:r>
              <w:rPr>
                <w:rFonts w:ascii="Times New Roman"/>
                <w:b w:val="false"/>
                <w:i w:val="false"/>
                <w:color w:val="000000"/>
                <w:sz w:val="20"/>
              </w:rPr>
              <w:t>
</w:t>
            </w:r>
            <w:r>
              <w:rPr>
                <w:rFonts w:ascii="Times New Roman"/>
                <w:b w:val="false"/>
                <w:i w:val="false"/>
                <w:color w:val="000000"/>
                <w:sz w:val="20"/>
              </w:rPr>
              <w:t>работников, человек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«люкс» сыныбындағы</w:t>
            </w:r>
            <w:r>
              <w:br/>
            </w:r>
            <w:r>
              <w:rPr>
                <w:rFonts w:ascii="Times New Roman"/>
                <w:b w:val="false"/>
                <w:i w:val="false"/>
                <w:color w:val="000000"/>
                <w:sz w:val="20"/>
              </w:rPr>
              <w:t>
</w:t>
            </w:r>
            <w:r>
              <w:rPr>
                <w:rFonts w:ascii="Times New Roman"/>
                <w:b w:val="false"/>
                <w:i w:val="false"/>
                <w:color w:val="000000"/>
                <w:sz w:val="20"/>
              </w:rPr>
              <w:t>класса «люкс»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w:t>
            </w:r>
            <w:r>
              <w:br/>
            </w:r>
            <w:r>
              <w:rPr>
                <w:rFonts w:ascii="Times New Roman"/>
                <w:b w:val="false"/>
                <w:i w:val="false"/>
                <w:color w:val="000000"/>
                <w:sz w:val="20"/>
              </w:rPr>
              <w:t>
</w:t>
            </w:r>
            <w:r>
              <w:rPr>
                <w:rFonts w:ascii="Times New Roman"/>
                <w:b/>
                <w:i w:val="false"/>
                <w:color w:val="000000"/>
                <w:sz w:val="20"/>
              </w:rPr>
              <w:t>көлемі, 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w:t>
            </w:r>
            <w:r>
              <w:br/>
            </w:r>
            <w:r>
              <w:rPr>
                <w:rFonts w:ascii="Times New Roman"/>
                <w:b w:val="false"/>
                <w:i w:val="false"/>
                <w:color w:val="000000"/>
                <w:sz w:val="20"/>
              </w:rPr>
              <w:t>
</w:t>
            </w:r>
            <w:r>
              <w:rPr>
                <w:rFonts w:ascii="Times New Roman"/>
                <w:b w:val="false"/>
                <w:i w:val="false"/>
                <w:color w:val="000000"/>
                <w:sz w:val="20"/>
              </w:rPr>
              <w:t>тысяч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 бөлмелер</w:t>
            </w:r>
            <w:r>
              <w:br/>
            </w:r>
            <w:r>
              <w:rPr>
                <w:rFonts w:ascii="Times New Roman"/>
                <w:b w:val="false"/>
                <w:i w:val="false"/>
                <w:color w:val="000000"/>
                <w:sz w:val="20"/>
              </w:rPr>
              <w:t>
</w:t>
            </w:r>
            <w:r>
              <w:rPr>
                <w:rFonts w:ascii="Times New Roman"/>
                <w:b w:val="false"/>
                <w:i w:val="false"/>
                <w:color w:val="000000"/>
                <w:sz w:val="20"/>
              </w:rPr>
              <w:t>стандартных номеров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жайлылықтары жоқ</w:t>
            </w:r>
            <w:r>
              <w:br/>
            </w:r>
            <w:r>
              <w:rPr>
                <w:rFonts w:ascii="Times New Roman"/>
                <w:b w:val="false"/>
                <w:i w:val="false"/>
                <w:color w:val="000000"/>
                <w:sz w:val="20"/>
              </w:rPr>
              <w:t>
</w:t>
            </w:r>
            <w:r>
              <w:rPr>
                <w:rFonts w:ascii="Times New Roman"/>
                <w:b w:val="false"/>
                <w:i w:val="false"/>
                <w:color w:val="000000"/>
                <w:sz w:val="20"/>
              </w:rPr>
              <w:t>без удобств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Біржолғы сыйымдылық,</w:t>
            </w:r>
            <w:r>
              <w:br/>
            </w:r>
            <w:r>
              <w:rPr>
                <w:rFonts w:ascii="Times New Roman"/>
                <w:b w:val="false"/>
                <w:i w:val="false"/>
                <w:color w:val="000000"/>
                <w:sz w:val="20"/>
              </w:rPr>
              <w:t>
</w:t>
            </w:r>
            <w:r>
              <w:rPr>
                <w:rFonts w:ascii="Times New Roman"/>
                <w:b/>
                <w:i w:val="false"/>
                <w:color w:val="000000"/>
                <w:sz w:val="20"/>
              </w:rPr>
              <w:t>төсек-орын</w:t>
            </w:r>
            <w:r>
              <w:br/>
            </w:r>
            <w:r>
              <w:rPr>
                <w:rFonts w:ascii="Times New Roman"/>
                <w:b w:val="false"/>
                <w:i w:val="false"/>
                <w:color w:val="000000"/>
                <w:sz w:val="20"/>
              </w:rPr>
              <w:t>
</w:t>
            </w:r>
            <w:r>
              <w:rPr>
                <w:rFonts w:ascii="Times New Roman"/>
                <w:b w:val="false"/>
                <w:i w:val="false"/>
                <w:color w:val="000000"/>
                <w:sz w:val="20"/>
              </w:rPr>
              <w:t>Единовременная</w:t>
            </w:r>
            <w:r>
              <w:br/>
            </w:r>
            <w:r>
              <w:rPr>
                <w:rFonts w:ascii="Times New Roman"/>
                <w:b w:val="false"/>
                <w:i w:val="false"/>
                <w:color w:val="000000"/>
                <w:sz w:val="20"/>
              </w:rPr>
              <w:t>
</w:t>
            </w:r>
            <w:r>
              <w:rPr>
                <w:rFonts w:ascii="Times New Roman"/>
                <w:b w:val="false"/>
                <w:i w:val="false"/>
                <w:color w:val="000000"/>
                <w:sz w:val="20"/>
              </w:rPr>
              <w:t>вместимость, койко-мест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бөлмелер</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сданных</w:t>
            </w:r>
            <w:r>
              <w:br/>
            </w:r>
            <w:r>
              <w:rPr>
                <w:rFonts w:ascii="Times New Roman"/>
                <w:b w:val="false"/>
                <w:i w:val="false"/>
                <w:color w:val="000000"/>
                <w:sz w:val="20"/>
              </w:rPr>
              <w:t>
</w:t>
            </w:r>
            <w:r>
              <w:rPr>
                <w:rFonts w:ascii="Times New Roman"/>
                <w:b w:val="false"/>
                <w:i w:val="false"/>
                <w:color w:val="000000"/>
                <w:sz w:val="20"/>
              </w:rPr>
              <w:t>номеров, единиц</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Тәулік-төсектің</w:t>
            </w:r>
            <w:r>
              <w:br/>
            </w:r>
            <w:r>
              <w:rPr>
                <w:rFonts w:ascii="Times New Roman"/>
                <w:b w:val="false"/>
                <w:i w:val="false"/>
                <w:color w:val="000000"/>
                <w:sz w:val="20"/>
              </w:rPr>
              <w:t>
</w:t>
            </w:r>
            <w:r>
              <w:rPr>
                <w:rFonts w:ascii="Times New Roman"/>
                <w:b/>
                <w:i w:val="false"/>
                <w:color w:val="000000"/>
                <w:sz w:val="20"/>
              </w:rPr>
              <w:t>орташа құны, теңге</w:t>
            </w:r>
            <w:r>
              <w:br/>
            </w:r>
            <w:r>
              <w:rPr>
                <w:rFonts w:ascii="Times New Roman"/>
                <w:b w:val="false"/>
                <w:i w:val="false"/>
                <w:color w:val="000000"/>
                <w:sz w:val="20"/>
              </w:rPr>
              <w:t>
</w:t>
            </w: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койко-суток,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Келушілер бойынша ақпараттарды көрсетіңіз</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Укажите информацию по посетителям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3051"/>
        <w:gridCol w:w="1996"/>
        <w:gridCol w:w="1291"/>
        <w:gridCol w:w="1997"/>
        <w:gridCol w:w="2356"/>
        <w:gridCol w:w="1819"/>
      </w:tblGrid>
      <w:tr>
        <w:trPr>
          <w:trHeight w:val="6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Посетителей,</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сапар мақсаттары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целям поездок:</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1-бағаннан</w:t>
            </w:r>
            <w:r>
              <w:br/>
            </w:r>
            <w:r>
              <w:rPr>
                <w:rFonts w:ascii="Times New Roman"/>
                <w:b w:val="false"/>
                <w:i w:val="false"/>
                <w:color w:val="000000"/>
                <w:sz w:val="20"/>
              </w:rPr>
              <w:t>
</w:t>
            </w:r>
            <w:r>
              <w:rPr>
                <w:rFonts w:ascii="Times New Roman"/>
                <w:b/>
                <w:i w:val="false"/>
                <w:color w:val="000000"/>
                <w:sz w:val="20"/>
              </w:rPr>
              <w:t>түнейтін</w:t>
            </w:r>
            <w:r>
              <w:br/>
            </w:r>
            <w:r>
              <w:rPr>
                <w:rFonts w:ascii="Times New Roman"/>
                <w:b w:val="false"/>
                <w:i w:val="false"/>
                <w:color w:val="000000"/>
                <w:sz w:val="20"/>
              </w:rPr>
              <w:t>
</w:t>
            </w:r>
            <w:r>
              <w:rPr>
                <w:rFonts w:ascii="Times New Roman"/>
                <w:b/>
                <w:i w:val="false"/>
                <w:color w:val="000000"/>
                <w:sz w:val="20"/>
              </w:rPr>
              <w:t>келушілер</w:t>
            </w:r>
            <w:r>
              <w:br/>
            </w:r>
            <w:r>
              <w:rPr>
                <w:rFonts w:ascii="Times New Roman"/>
                <w:b w:val="false"/>
                <w:i w:val="false"/>
                <w:color w:val="000000"/>
                <w:sz w:val="20"/>
              </w:rPr>
              <w:t>
</w:t>
            </w:r>
            <w:r>
              <w:rPr>
                <w:rFonts w:ascii="Times New Roman"/>
                <w:b/>
                <w:i w:val="false"/>
                <w:color w:val="000000"/>
                <w:sz w:val="20"/>
              </w:rPr>
              <w:t>(туристер)</w:t>
            </w:r>
            <w:r>
              <w:br/>
            </w:r>
            <w:r>
              <w:rPr>
                <w:rFonts w:ascii="Times New Roman"/>
                <w:b w:val="false"/>
                <w:i w:val="false"/>
                <w:color w:val="000000"/>
                <w:sz w:val="20"/>
              </w:rPr>
              <w:t>
</w:t>
            </w:r>
            <w:r>
              <w:rPr>
                <w:rFonts w:ascii="Times New Roman"/>
                <w:b w:val="false"/>
                <w:i w:val="false"/>
                <w:color w:val="000000"/>
                <w:sz w:val="20"/>
              </w:rPr>
              <w:t>из графы 1</w:t>
            </w:r>
            <w:r>
              <w:br/>
            </w:r>
            <w:r>
              <w:rPr>
                <w:rFonts w:ascii="Times New Roman"/>
                <w:b w:val="false"/>
                <w:i w:val="false"/>
                <w:color w:val="000000"/>
                <w:sz w:val="20"/>
              </w:rPr>
              <w:t>
</w:t>
            </w:r>
            <w:r>
              <w:rPr>
                <w:rFonts w:ascii="Times New Roman"/>
                <w:b w:val="false"/>
                <w:i w:val="false"/>
                <w:color w:val="000000"/>
                <w:sz w:val="20"/>
              </w:rPr>
              <w:t>ночующие</w:t>
            </w:r>
            <w:r>
              <w:br/>
            </w:r>
            <w:r>
              <w:rPr>
                <w:rFonts w:ascii="Times New Roman"/>
                <w:b w:val="false"/>
                <w:i w:val="false"/>
                <w:color w:val="000000"/>
                <w:sz w:val="20"/>
              </w:rPr>
              <w:t>
</w:t>
            </w:r>
            <w:r>
              <w:rPr>
                <w:rFonts w:ascii="Times New Roman"/>
                <w:b w:val="false"/>
                <w:i w:val="false"/>
                <w:color w:val="000000"/>
                <w:sz w:val="20"/>
              </w:rPr>
              <w:t>посетители</w:t>
            </w:r>
            <w:r>
              <w:br/>
            </w:r>
            <w:r>
              <w:rPr>
                <w:rFonts w:ascii="Times New Roman"/>
                <w:b w:val="false"/>
                <w:i w:val="false"/>
                <w:color w:val="000000"/>
                <w:sz w:val="20"/>
              </w:rPr>
              <w:t>
</w:t>
            </w:r>
            <w:r>
              <w:rPr>
                <w:rFonts w:ascii="Times New Roman"/>
                <w:b w:val="false"/>
                <w:i w:val="false"/>
                <w:color w:val="000000"/>
                <w:sz w:val="20"/>
              </w:rPr>
              <w:t>(туристы)</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w:t>
            </w:r>
            <w:r>
              <w:br/>
            </w:r>
            <w:r>
              <w:rPr>
                <w:rFonts w:ascii="Times New Roman"/>
                <w:b w:val="false"/>
                <w:i w:val="false"/>
                <w:color w:val="000000"/>
                <w:sz w:val="20"/>
              </w:rPr>
              <w:t>
</w:t>
            </w:r>
            <w:r>
              <w:rPr>
                <w:rFonts w:ascii="Times New Roman"/>
                <w:b/>
                <w:i w:val="false"/>
                <w:color w:val="000000"/>
                <w:sz w:val="20"/>
              </w:rPr>
              <w:t>төсек-</w:t>
            </w:r>
            <w:r>
              <w:br/>
            </w:r>
            <w:r>
              <w:rPr>
                <w:rFonts w:ascii="Times New Roman"/>
                <w:b w:val="false"/>
                <w:i w:val="false"/>
                <w:color w:val="000000"/>
                <w:sz w:val="20"/>
              </w:rPr>
              <w:t>
</w:t>
            </w:r>
            <w:r>
              <w:rPr>
                <w:rFonts w:ascii="Times New Roman"/>
                <w:b/>
                <w:i w:val="false"/>
                <w:color w:val="000000"/>
                <w:sz w:val="20"/>
              </w:rPr>
              <w:t>тәулік</w:t>
            </w:r>
            <w:r>
              <w:br/>
            </w:r>
            <w:r>
              <w:rPr>
                <w:rFonts w:ascii="Times New Roman"/>
                <w:b w:val="false"/>
                <w:i w:val="false"/>
                <w:color w:val="000000"/>
                <w:sz w:val="20"/>
              </w:rPr>
              <w:t>
</w:t>
            </w:r>
            <w:r>
              <w:rPr>
                <w:rFonts w:ascii="Times New Roman"/>
                <w:b/>
                <w:i w:val="false"/>
                <w:color w:val="000000"/>
                <w:sz w:val="20"/>
              </w:rPr>
              <w:t>(түнеу-</w:t>
            </w:r>
            <w:r>
              <w:br/>
            </w:r>
            <w:r>
              <w:rPr>
                <w:rFonts w:ascii="Times New Roman"/>
                <w:b w:val="false"/>
                <w:i w:val="false"/>
                <w:color w:val="000000"/>
                <w:sz w:val="20"/>
              </w:rPr>
              <w:t>
</w:t>
            </w:r>
            <w:r>
              <w:rPr>
                <w:rFonts w:ascii="Times New Roman"/>
                <w:b/>
                <w:i w:val="false"/>
                <w:color w:val="000000"/>
                <w:sz w:val="20"/>
              </w:rPr>
              <w:t>лер),</w:t>
            </w:r>
            <w:r>
              <w:br/>
            </w:r>
            <w:r>
              <w:rPr>
                <w:rFonts w:ascii="Times New Roman"/>
                <w:b w:val="false"/>
                <w:i w:val="false"/>
                <w:color w:val="000000"/>
                <w:sz w:val="20"/>
              </w:rPr>
              <w:t>
</w:t>
            </w:r>
            <w:r>
              <w:rPr>
                <w:rFonts w:ascii="Times New Roman"/>
                <w:b/>
                <w:i w:val="false"/>
                <w:color w:val="000000"/>
                <w:sz w:val="20"/>
              </w:rPr>
              <w:t>тәулік-</w:t>
            </w:r>
            <w:r>
              <w:br/>
            </w:r>
            <w:r>
              <w:rPr>
                <w:rFonts w:ascii="Times New Roman"/>
                <w:b w:val="false"/>
                <w:i w:val="false"/>
                <w:color w:val="000000"/>
                <w:sz w:val="20"/>
              </w:rPr>
              <w:t>
</w:t>
            </w:r>
            <w:r>
              <w:rPr>
                <w:rFonts w:ascii="Times New Roman"/>
                <w:b/>
                <w:i w:val="false"/>
                <w:color w:val="000000"/>
                <w:sz w:val="20"/>
              </w:rPr>
              <w:t>төсек</w:t>
            </w:r>
            <w:r>
              <w:br/>
            </w:r>
            <w:r>
              <w:rPr>
                <w:rFonts w:ascii="Times New Roman"/>
                <w:b w:val="false"/>
                <w:i w:val="false"/>
                <w:color w:val="000000"/>
                <w:sz w:val="20"/>
              </w:rPr>
              <w:t>
</w:t>
            </w:r>
            <w:r>
              <w:rPr>
                <w:rFonts w:ascii="Times New Roman"/>
                <w:b w:val="false"/>
                <w:i w:val="false"/>
                <w:color w:val="000000"/>
                <w:sz w:val="20"/>
              </w:rPr>
              <w:t>Предоста-</w:t>
            </w:r>
            <w:r>
              <w:br/>
            </w:r>
            <w:r>
              <w:rPr>
                <w:rFonts w:ascii="Times New Roman"/>
                <w:b w:val="false"/>
                <w:i w:val="false"/>
                <w:color w:val="000000"/>
                <w:sz w:val="20"/>
              </w:rPr>
              <w:t>
</w:t>
            </w:r>
            <w:r>
              <w:rPr>
                <w:rFonts w:ascii="Times New Roman"/>
                <w:b w:val="false"/>
                <w:i w:val="false"/>
                <w:color w:val="000000"/>
                <w:sz w:val="20"/>
              </w:rPr>
              <w:t>влено</w:t>
            </w:r>
            <w:r>
              <w:br/>
            </w:r>
            <w:r>
              <w:rPr>
                <w:rFonts w:ascii="Times New Roman"/>
                <w:b w:val="false"/>
                <w:i w:val="false"/>
                <w:color w:val="000000"/>
                <w:sz w:val="20"/>
              </w:rPr>
              <w:t>
</w:t>
            </w:r>
            <w:r>
              <w:rPr>
                <w:rFonts w:ascii="Times New Roman"/>
                <w:b w:val="false"/>
                <w:i w:val="false"/>
                <w:color w:val="000000"/>
                <w:sz w:val="20"/>
              </w:rPr>
              <w:t>койко-суток</w:t>
            </w:r>
            <w:r>
              <w:br/>
            </w:r>
            <w:r>
              <w:rPr>
                <w:rFonts w:ascii="Times New Roman"/>
                <w:b w:val="false"/>
                <w:i w:val="false"/>
                <w:color w:val="000000"/>
                <w:sz w:val="20"/>
              </w:rPr>
              <w:t>
</w:t>
            </w:r>
            <w:r>
              <w:rPr>
                <w:rFonts w:ascii="Times New Roman"/>
                <w:b w:val="false"/>
                <w:i w:val="false"/>
                <w:color w:val="000000"/>
                <w:sz w:val="20"/>
              </w:rPr>
              <w:t>(ночевок),</w:t>
            </w:r>
            <w:r>
              <w:br/>
            </w:r>
            <w:r>
              <w:rPr>
                <w:rFonts w:ascii="Times New Roman"/>
                <w:b w:val="false"/>
                <w:i w:val="false"/>
                <w:color w:val="000000"/>
                <w:sz w:val="20"/>
              </w:rPr>
              <w:t>
</w:t>
            </w:r>
            <w:r>
              <w:rPr>
                <w:rFonts w:ascii="Times New Roman"/>
                <w:b w:val="false"/>
                <w:i w:val="false"/>
                <w:color w:val="000000"/>
                <w:sz w:val="20"/>
              </w:rPr>
              <w:t>койко-суток</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личные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w:t>
            </w:r>
            <w:r>
              <w:br/>
            </w:r>
            <w:r>
              <w:rPr>
                <w:rFonts w:ascii="Times New Roman"/>
                <w:b w:val="false"/>
                <w:i w:val="false"/>
                <w:color w:val="000000"/>
                <w:sz w:val="20"/>
              </w:rPr>
              <w:t>
</w:t>
            </w:r>
            <w:r>
              <w:rPr>
                <w:rFonts w:ascii="Times New Roman"/>
                <w:b/>
                <w:i w:val="false"/>
                <w:color w:val="000000"/>
                <w:sz w:val="20"/>
              </w:rPr>
              <w:t>және кәсіби</w:t>
            </w:r>
            <w:r>
              <w:br/>
            </w:r>
            <w:r>
              <w:rPr>
                <w:rFonts w:ascii="Times New Roman"/>
                <w:b w:val="false"/>
                <w:i w:val="false"/>
                <w:color w:val="000000"/>
                <w:sz w:val="20"/>
              </w:rPr>
              <w:t>
</w:t>
            </w:r>
            <w:r>
              <w:rPr>
                <w:rFonts w:ascii="Times New Roman"/>
                <w:b w:val="false"/>
                <w:i w:val="false"/>
                <w:color w:val="000000"/>
                <w:sz w:val="20"/>
              </w:rPr>
              <w:t>деловые и</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Резиденты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Нерезиденты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w:t>
      </w:r>
      <w:r>
        <w:rPr>
          <w:rFonts w:ascii="Times New Roman"/>
          <w:b/>
          <w:i w:val="false"/>
          <w:color w:val="000000"/>
          <w:sz w:val="28"/>
        </w:rPr>
        <w:t>ажет болған жағдайда қосымша парақтарда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p>
    <w:p>
      <w:pPr>
        <w:spacing w:after="0"/>
        <w:ind w:left="0"/>
        <w:jc w:val="both"/>
      </w:pPr>
      <w:r>
        <w:rPr>
          <w:rFonts w:ascii="Times New Roman"/>
          <w:b/>
          <w:i w:val="false"/>
          <w:color w:val="000000"/>
          <w:sz w:val="28"/>
        </w:rPr>
        <w:t>5. Маусымдық орналастыру орындары үшін маусымның ашылу және жабылу күні мен</w:t>
      </w:r>
      <w:r>
        <w:br/>
      </w:r>
      <w:r>
        <w:rPr>
          <w:rFonts w:ascii="Times New Roman"/>
          <w:b w:val="false"/>
          <w:i w:val="false"/>
          <w:color w:val="000000"/>
          <w:sz w:val="28"/>
        </w:rPr>
        <w:t>
</w:t>
      </w:r>
      <w:r>
        <w:rPr>
          <w:rFonts w:ascii="Times New Roman"/>
          <w:b/>
          <w:i w:val="false"/>
          <w:color w:val="000000"/>
          <w:sz w:val="28"/>
        </w:rPr>
        <w:t>айы (егер Сіз осы тоқсанда жұмыстың маусымдылығына байланысты орналастыру</w:t>
      </w:r>
      <w:r>
        <w:br/>
      </w:r>
      <w:r>
        <w:rPr>
          <w:rFonts w:ascii="Times New Roman"/>
          <w:b w:val="false"/>
          <w:i w:val="false"/>
          <w:color w:val="000000"/>
          <w:sz w:val="28"/>
        </w:rPr>
        <w:t>
</w:t>
      </w:r>
      <w:r>
        <w:rPr>
          <w:rFonts w:ascii="Times New Roman"/>
          <w:b/>
          <w:i w:val="false"/>
          <w:color w:val="000000"/>
          <w:sz w:val="28"/>
        </w:rPr>
        <w:t>орнының жұмысын тоқтата тұруды жоспарласаңыз, онда 5.1-тармақта орналастыру</w:t>
      </w:r>
      <w:r>
        <w:br/>
      </w:r>
      <w:r>
        <w:rPr>
          <w:rFonts w:ascii="Times New Roman"/>
          <w:b w:val="false"/>
          <w:i w:val="false"/>
          <w:color w:val="000000"/>
          <w:sz w:val="28"/>
        </w:rPr>
        <w:t>
</w:t>
      </w:r>
      <w:r>
        <w:rPr>
          <w:rFonts w:ascii="Times New Roman"/>
          <w:b/>
          <w:i w:val="false"/>
          <w:color w:val="000000"/>
          <w:sz w:val="28"/>
        </w:rPr>
        <w:t>орнының жабылуының болжамды күнін, ал 5.2-тармақта орналастыру орнының</w:t>
      </w:r>
      <w:r>
        <w:br/>
      </w:r>
      <w:r>
        <w:rPr>
          <w:rFonts w:ascii="Times New Roman"/>
          <w:b w:val="false"/>
          <w:i w:val="false"/>
          <w:color w:val="000000"/>
          <w:sz w:val="28"/>
        </w:rPr>
        <w:t>
</w:t>
      </w:r>
      <w:r>
        <w:rPr>
          <w:rFonts w:ascii="Times New Roman"/>
          <w:b/>
          <w:i w:val="false"/>
          <w:color w:val="000000"/>
          <w:sz w:val="28"/>
        </w:rPr>
        <w:t>жұмысын қайтадан бастаудың болжамды күнін көрсетіңіз. Егер есепті тоқсанда</w:t>
      </w:r>
      <w:r>
        <w:br/>
      </w:r>
      <w:r>
        <w:rPr>
          <w:rFonts w:ascii="Times New Roman"/>
          <w:b w:val="false"/>
          <w:i w:val="false"/>
          <w:color w:val="000000"/>
          <w:sz w:val="28"/>
        </w:rPr>
        <w:t>
</w:t>
      </w:r>
      <w:r>
        <w:rPr>
          <w:rFonts w:ascii="Times New Roman"/>
          <w:b/>
          <w:i w:val="false"/>
          <w:color w:val="000000"/>
          <w:sz w:val="28"/>
        </w:rPr>
        <w:t>Сіздің орналастыру орныңыз таратылса, онда 5.3-тармақта таратудың болжамды</w:t>
      </w:r>
      <w:r>
        <w:br/>
      </w:r>
      <w:r>
        <w:rPr>
          <w:rFonts w:ascii="Times New Roman"/>
          <w:b w:val="false"/>
          <w:i w:val="false"/>
          <w:color w:val="000000"/>
          <w:sz w:val="28"/>
        </w:rPr>
        <w:t>
</w:t>
      </w:r>
      <w:r>
        <w:rPr>
          <w:rFonts w:ascii="Times New Roman"/>
          <w:b/>
          <w:i w:val="false"/>
          <w:color w:val="000000"/>
          <w:sz w:val="28"/>
        </w:rPr>
        <w:t>күнін көрсетіңіз.</w:t>
      </w:r>
      <w:r>
        <w:br/>
      </w:r>
      <w:r>
        <w:rPr>
          <w:rFonts w:ascii="Times New Roman"/>
          <w:b w:val="false"/>
          <w:i w:val="false"/>
          <w:color w:val="000000"/>
          <w:sz w:val="28"/>
        </w:rPr>
        <w:t>
</w:t>
      </w:r>
      <w:r>
        <w:rPr>
          <w:rFonts w:ascii="Times New Roman"/>
          <w:b w:val="false"/>
          <w:i w:val="false"/>
          <w:color w:val="000000"/>
          <w:sz w:val="28"/>
        </w:rPr>
        <w:t>Дата и месяц закрытия и открытия сезона для сезонных мест размещения (если в текущем</w:t>
      </w:r>
      <w:r>
        <w:br/>
      </w:r>
      <w:r>
        <w:rPr>
          <w:rFonts w:ascii="Times New Roman"/>
          <w:b w:val="false"/>
          <w:i w:val="false"/>
          <w:color w:val="000000"/>
          <w:sz w:val="28"/>
        </w:rPr>
        <w:t>
</w:t>
      </w:r>
      <w:r>
        <w:rPr>
          <w:rFonts w:ascii="Times New Roman"/>
          <w:b w:val="false"/>
          <w:i w:val="false"/>
          <w:color w:val="000000"/>
          <w:sz w:val="28"/>
        </w:rPr>
        <w:t>квартале Вы планируете временно приостановить работу места размещения, в связи с</w:t>
      </w:r>
      <w:r>
        <w:br/>
      </w:r>
      <w:r>
        <w:rPr>
          <w:rFonts w:ascii="Times New Roman"/>
          <w:b w:val="false"/>
          <w:i w:val="false"/>
          <w:color w:val="000000"/>
          <w:sz w:val="28"/>
        </w:rPr>
        <w:t>
</w:t>
      </w:r>
      <w:r>
        <w:rPr>
          <w:rFonts w:ascii="Times New Roman"/>
          <w:b w:val="false"/>
          <w:i w:val="false"/>
          <w:color w:val="000000"/>
          <w:sz w:val="28"/>
        </w:rPr>
        <w:t>сезонностью работы, то укажите, пожалуйста, примерную дату закрытия места размещения в</w:t>
      </w:r>
      <w:r>
        <w:br/>
      </w:r>
      <w:r>
        <w:rPr>
          <w:rFonts w:ascii="Times New Roman"/>
          <w:b w:val="false"/>
          <w:i w:val="false"/>
          <w:color w:val="000000"/>
          <w:sz w:val="28"/>
        </w:rPr>
        <w:t>
</w:t>
      </w:r>
      <w:r>
        <w:rPr>
          <w:rFonts w:ascii="Times New Roman"/>
          <w:b w:val="false"/>
          <w:i w:val="false"/>
          <w:color w:val="000000"/>
          <w:sz w:val="28"/>
        </w:rPr>
        <w:t>пункте 5.1, а в пункте 5.2 укажите примерную дату возобновления работы места</w:t>
      </w:r>
      <w:r>
        <w:br/>
      </w:r>
      <w:r>
        <w:rPr>
          <w:rFonts w:ascii="Times New Roman"/>
          <w:b w:val="false"/>
          <w:i w:val="false"/>
          <w:color w:val="000000"/>
          <w:sz w:val="28"/>
        </w:rPr>
        <w:t>
</w:t>
      </w:r>
      <w:r>
        <w:rPr>
          <w:rFonts w:ascii="Times New Roman"/>
          <w:b w:val="false"/>
          <w:i w:val="false"/>
          <w:color w:val="000000"/>
          <w:sz w:val="28"/>
        </w:rPr>
        <w:t>размещения. Если в отчетном квартале Ваше место размещения будет ликвидировано, то</w:t>
      </w:r>
      <w:r>
        <w:br/>
      </w:r>
      <w:r>
        <w:rPr>
          <w:rFonts w:ascii="Times New Roman"/>
          <w:b w:val="false"/>
          <w:i w:val="false"/>
          <w:color w:val="000000"/>
          <w:sz w:val="28"/>
        </w:rPr>
        <w:t>
</w:t>
      </w:r>
      <w:r>
        <w:rPr>
          <w:rFonts w:ascii="Times New Roman"/>
          <w:b w:val="false"/>
          <w:i w:val="false"/>
          <w:color w:val="000000"/>
          <w:sz w:val="28"/>
        </w:rPr>
        <w:t>укажите примерную дату ликвидации в пункте 5.3)</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маусымның жабылу күні</w:t>
            </w:r>
            <w:r>
              <w:br/>
            </w:r>
            <w:r>
              <w:rPr>
                <w:rFonts w:ascii="Times New Roman"/>
                <w:b w:val="false"/>
                <w:i w:val="false"/>
                <w:color w:val="000000"/>
                <w:sz w:val="20"/>
              </w:rPr>
              <w:t>
</w:t>
            </w:r>
            <w:r>
              <w:rPr>
                <w:rFonts w:ascii="Times New Roman"/>
                <w:b w:val="false"/>
                <w:i w:val="false"/>
                <w:color w:val="000000"/>
                <w:sz w:val="20"/>
              </w:rPr>
              <w:t>    дата закрытия сезона</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42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25700" cy="508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КК.АА.ЖЖ</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ДД.ММ.ГГ</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маусымның ашылу күні</w:t>
            </w:r>
            <w:r>
              <w:br/>
            </w:r>
            <w:r>
              <w:rPr>
                <w:rFonts w:ascii="Times New Roman"/>
                <w:b w:val="false"/>
                <w:i w:val="false"/>
                <w:color w:val="000000"/>
                <w:sz w:val="20"/>
              </w:rPr>
              <w:t>
</w:t>
            </w:r>
            <w:r>
              <w:rPr>
                <w:rFonts w:ascii="Times New Roman"/>
                <w:b w:val="false"/>
                <w:i w:val="false"/>
                <w:color w:val="000000"/>
                <w:sz w:val="20"/>
              </w:rPr>
              <w:t>    дата открытия сезона</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42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25700" cy="508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КК.АА.ЖЖ</w:t>
            </w:r>
            <w:r>
              <w:br/>
            </w:r>
            <w:r>
              <w:rPr>
                <w:rFonts w:ascii="Times New Roman"/>
                <w:b w:val="false"/>
                <w:i w:val="false"/>
                <w:color w:val="000000"/>
                <w:sz w:val="20"/>
              </w:rPr>
              <w:t>
</w:t>
            </w:r>
            <w:r>
              <w:rPr>
                <w:rFonts w:ascii="Times New Roman"/>
                <w:b w:val="false"/>
                <w:i w:val="false"/>
                <w:color w:val="000000"/>
                <w:sz w:val="20"/>
              </w:rPr>
              <w:t>ДД.ММ.ГГ</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орналастыру орындарын тарату күні</w:t>
            </w:r>
            <w:r>
              <w:br/>
            </w:r>
            <w:r>
              <w:rPr>
                <w:rFonts w:ascii="Times New Roman"/>
                <w:b w:val="false"/>
                <w:i w:val="false"/>
                <w:color w:val="000000"/>
                <w:sz w:val="20"/>
              </w:rPr>
              <w:t>
</w:t>
            </w:r>
            <w:r>
              <w:rPr>
                <w:rFonts w:ascii="Times New Roman"/>
                <w:b w:val="false"/>
                <w:i w:val="false"/>
                <w:color w:val="000000"/>
                <w:sz w:val="20"/>
              </w:rPr>
              <w:t>    дата ликвидации места размещения</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42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25700" cy="508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КК.АА.ЖЖ</w:t>
            </w:r>
            <w:r>
              <w:br/>
            </w:r>
            <w:r>
              <w:rPr>
                <w:rFonts w:ascii="Times New Roman"/>
                <w:b w:val="false"/>
                <w:i w:val="false"/>
                <w:color w:val="000000"/>
                <w:sz w:val="20"/>
              </w:rPr>
              <w:t>
</w:t>
            </w:r>
            <w:r>
              <w:rPr>
                <w:rFonts w:ascii="Times New Roman"/>
                <w:b w:val="false"/>
                <w:i w:val="false"/>
                <w:color w:val="000000"/>
                <w:sz w:val="20"/>
              </w:rPr>
              <w:t>ДД.ММ.ГГ</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Есепті кезеңдегі орналастыру</w:t>
            </w:r>
            <w:r>
              <w:br/>
            </w:r>
            <w:r>
              <w:rPr>
                <w:rFonts w:ascii="Times New Roman"/>
                <w:b w:val="false"/>
                <w:i w:val="false"/>
                <w:color w:val="000000"/>
                <w:sz w:val="20"/>
              </w:rPr>
              <w:t>
</w:t>
            </w:r>
            <w:r>
              <w:rPr>
                <w:rFonts w:ascii="Times New Roman"/>
                <w:b/>
                <w:i w:val="false"/>
                <w:color w:val="000000"/>
                <w:sz w:val="20"/>
              </w:rPr>
              <w:t>орындарының жұмыс істеген күндерінің</w:t>
            </w:r>
            <w:r>
              <w:br/>
            </w:r>
            <w:r>
              <w:rPr>
                <w:rFonts w:ascii="Times New Roman"/>
                <w:b w:val="false"/>
                <w:i w:val="false"/>
                <w:color w:val="000000"/>
                <w:sz w:val="20"/>
              </w:rPr>
              <w:t>
</w:t>
            </w:r>
            <w:r>
              <w:rPr>
                <w:rFonts w:ascii="Times New Roman"/>
                <w:b/>
                <w:i w:val="false"/>
                <w:color w:val="000000"/>
                <w:sz w:val="20"/>
              </w:rPr>
              <w:t>саны, күндер</w:t>
            </w:r>
            <w:r>
              <w:br/>
            </w:r>
            <w:r>
              <w:rPr>
                <w:rFonts w:ascii="Times New Roman"/>
                <w:b w:val="false"/>
                <w:i w:val="false"/>
                <w:color w:val="000000"/>
                <w:sz w:val="20"/>
              </w:rPr>
              <w:t>
</w:t>
            </w:r>
            <w:r>
              <w:rPr>
                <w:rFonts w:ascii="Times New Roman"/>
                <w:b w:val="false"/>
                <w:i w:val="false"/>
                <w:color w:val="000000"/>
                <w:sz w:val="20"/>
              </w:rPr>
              <w:t>   Количество дней функционирования мест</w:t>
            </w:r>
            <w:r>
              <w:br/>
            </w:r>
            <w:r>
              <w:rPr>
                <w:rFonts w:ascii="Times New Roman"/>
                <w:b w:val="false"/>
                <w:i w:val="false"/>
                <w:color w:val="000000"/>
                <w:sz w:val="20"/>
              </w:rPr>
              <w:t>
</w:t>
            </w:r>
            <w:r>
              <w:rPr>
                <w:rFonts w:ascii="Times New Roman"/>
                <w:b w:val="false"/>
                <w:i w:val="false"/>
                <w:color w:val="000000"/>
                <w:sz w:val="20"/>
              </w:rPr>
              <w:t>размещения в отчетном периоде, дни</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3100" cy="4699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Күні, айы және жылы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День, месяц и год.</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_____________________</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____________________________</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Телефоны</w:t>
            </w:r>
            <w:r>
              <w:rPr>
                <w:rFonts w:ascii="Times New Roman"/>
                <w:b w:val="false"/>
                <w:i w:val="false"/>
                <w:color w:val="000000"/>
                <w:sz w:val="20"/>
              </w:rPr>
              <w:t xml:space="preserve"> ________________________</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_____________________________________________</w:t>
            </w:r>
          </w:p>
        </w:tc>
      </w:tr>
    </w:tbl>
    <w:tbl>
      <w:tblPr>
        <w:tblW w:w="0" w:type="auto"/>
        <w:tblCellSpacing w:w="0" w:type="auto"/>
        <w:tblBorders>
          <w:top w:val="none"/>
          <w:left w:val="none"/>
          <w:bottom w:val="none"/>
          <w:right w:val="none"/>
          <w:insideH w:val="none"/>
          <w:insideV w:val="none"/>
        </w:tblBorders>
      </w:tblPr>
      <w:tblGrid>
        <w:gridCol w:w="2637"/>
        <w:gridCol w:w="2861"/>
        <w:gridCol w:w="8502"/>
      </w:tblGrid>
      <w:tr>
        <w:trPr>
          <w:trHeight w:val="30" w:hRule="atLeast"/>
        </w:trPr>
        <w:tc>
          <w:tcPr>
            <w:tcW w:w="26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 __________</w:t>
            </w:r>
            <w:r>
              <w:br/>
            </w:r>
            <w:r>
              <w:rPr>
                <w:rFonts w:ascii="Times New Roman"/>
                <w:b w:val="false"/>
                <w:i w:val="false"/>
                <w:color w:val="000000"/>
                <w:sz w:val="20"/>
              </w:rPr>
              <w:t>
</w:t>
            </w:r>
            <w:r>
              <w:rPr>
                <w:rFonts w:ascii="Times New Roman"/>
                <w:b/>
                <w:i w:val="false"/>
                <w:color w:val="000000"/>
                <w:sz w:val="20"/>
              </w:rPr>
              <w:t>тегі, аты және әкесінің аты (болған жағдайда)  телефон</w:t>
            </w:r>
            <w:r>
              <w:br/>
            </w:r>
            <w:r>
              <w:rPr>
                <w:rFonts w:ascii="Times New Roman"/>
                <w:b w:val="false"/>
                <w:i w:val="false"/>
                <w:color w:val="000000"/>
                <w:sz w:val="20"/>
              </w:rPr>
              <w:t>
    фамилия, имя и отчество (при его наличии)</w:t>
            </w:r>
          </w:p>
        </w:tc>
      </w:tr>
      <w:tr>
        <w:trPr>
          <w:trHeight w:val="30" w:hRule="atLeast"/>
        </w:trPr>
        <w:tc>
          <w:tcPr>
            <w:tcW w:w="26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 __________</w:t>
            </w:r>
            <w:r>
              <w:br/>
            </w:r>
            <w:r>
              <w:rPr>
                <w:rFonts w:ascii="Times New Roman"/>
                <w:b w:val="false"/>
                <w:i w:val="false"/>
                <w:color w:val="000000"/>
                <w:sz w:val="20"/>
              </w:rPr>
              <w:t>
</w:t>
            </w:r>
            <w:r>
              <w:rPr>
                <w:rFonts w:ascii="Times New Roman"/>
                <w:b/>
                <w:i w:val="false"/>
                <w:color w:val="000000"/>
                <w:sz w:val="20"/>
              </w:rPr>
              <w:t>тегі, аты және әкесінің аты (болған жағдайда)    қолы</w:t>
            </w:r>
            <w:r>
              <w:br/>
            </w:r>
            <w:r>
              <w:rPr>
                <w:rFonts w:ascii="Times New Roman"/>
                <w:b w:val="false"/>
                <w:i w:val="false"/>
                <w:color w:val="000000"/>
                <w:sz w:val="20"/>
              </w:rPr>
              <w:t>
    фамилия, имя и отчество (при его наличии)   подпись</w:t>
            </w:r>
          </w:p>
        </w:tc>
      </w:tr>
      <w:tr>
        <w:trPr>
          <w:trHeight w:val="30" w:hRule="atLeast"/>
        </w:trPr>
        <w:tc>
          <w:tcPr>
            <w:tcW w:w="26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бухгалтер</w:t>
            </w:r>
            <w:r>
              <w:br/>
            </w:r>
            <w:r>
              <w:rPr>
                <w:rFonts w:ascii="Times New Roman"/>
                <w:b w:val="false"/>
                <w:i w:val="false"/>
                <w:color w:val="000000"/>
                <w:sz w:val="20"/>
              </w:rPr>
              <w:t>
Главный</w:t>
            </w:r>
            <w:r>
              <w:br/>
            </w:r>
            <w:r>
              <w:rPr>
                <w:rFonts w:ascii="Times New Roman"/>
                <w:b w:val="false"/>
                <w:i w:val="false"/>
                <w:color w:val="000000"/>
                <w:sz w:val="20"/>
              </w:rPr>
              <w:t>
бухгалтер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 __________</w:t>
            </w:r>
            <w:r>
              <w:br/>
            </w:r>
            <w:r>
              <w:rPr>
                <w:rFonts w:ascii="Times New Roman"/>
                <w:b w:val="false"/>
                <w:i w:val="false"/>
                <w:color w:val="000000"/>
                <w:sz w:val="20"/>
              </w:rPr>
              <w:t>
</w:t>
            </w:r>
            <w:r>
              <w:rPr>
                <w:rFonts w:ascii="Times New Roman"/>
                <w:b/>
                <w:i w:val="false"/>
                <w:color w:val="000000"/>
                <w:sz w:val="20"/>
              </w:rPr>
              <w:t>тегі, аты және әкесінің аты (болған жағдайда)    қолы</w:t>
            </w:r>
            <w:r>
              <w:br/>
            </w:r>
            <w:r>
              <w:rPr>
                <w:rFonts w:ascii="Times New Roman"/>
                <w:b w:val="false"/>
                <w:i w:val="false"/>
                <w:color w:val="000000"/>
                <w:sz w:val="20"/>
              </w:rPr>
              <w:t>
    фамилия, имя и отчество (при его наличии)   подпись</w:t>
            </w:r>
          </w:p>
        </w:tc>
      </w:tr>
      <w:tr>
        <w:trPr>
          <w:trHeight w:val="30" w:hRule="atLeast"/>
        </w:trPr>
        <w:tc>
          <w:tcPr>
            <w:tcW w:w="2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Мөрдің орны (бар болған жағдайда)</w:t>
            </w:r>
            <w:r>
              <w:br/>
            </w:r>
            <w:r>
              <w:rPr>
                <w:rFonts w:ascii="Times New Roman"/>
                <w:b w:val="false"/>
                <w:i w:val="false"/>
                <w:color w:val="000000"/>
                <w:sz w:val="20"/>
              </w:rPr>
              <w:t>
Место для печати (при наличии)</w:t>
            </w:r>
          </w:p>
        </w:tc>
      </w:tr>
    </w:tbl>
    <w:bookmarkStart w:name="z15" w:id="2"/>
    <w:p>
      <w:pPr>
        <w:spacing w:after="0"/>
        <w:ind w:left="0"/>
        <w:jc w:val="both"/>
      </w:pPr>
      <w:r>
        <w:rPr>
          <w:rFonts w:ascii="Times New Roman"/>
          <w:b w:val="false"/>
          <w:i w:val="false"/>
          <w:color w:val="000000"/>
          <w:sz w:val="28"/>
        </w:rPr>
        <w:t xml:space="preserve">
Қазақстан Республикасы Ұлттық экономика           </w:t>
      </w:r>
      <w:r>
        <w:br/>
      </w:r>
      <w:r>
        <w:rPr>
          <w:rFonts w:ascii="Times New Roman"/>
          <w:b w:val="false"/>
          <w:i w:val="false"/>
          <w:color w:val="000000"/>
          <w:sz w:val="28"/>
        </w:rPr>
        <w:t xml:space="preserve">
министрлігі Статистика комитеті төрағасының         </w:t>
      </w:r>
      <w:r>
        <w:br/>
      </w:r>
      <w:r>
        <w:rPr>
          <w:rFonts w:ascii="Times New Roman"/>
          <w:b w:val="false"/>
          <w:i w:val="false"/>
          <w:color w:val="000000"/>
          <w:sz w:val="28"/>
        </w:rPr>
        <w:t xml:space="preserve">
міндетін атқарушының 2015 жылғы 2 қыркүйектегі       </w:t>
      </w:r>
      <w:r>
        <w:br/>
      </w:r>
      <w:r>
        <w:rPr>
          <w:rFonts w:ascii="Times New Roman"/>
          <w:b w:val="false"/>
          <w:i w:val="false"/>
          <w:color w:val="000000"/>
          <w:sz w:val="28"/>
        </w:rPr>
        <w:t xml:space="preserve">
№ 136 бұйрығына 2-қосымша                  </w:t>
      </w:r>
    </w:p>
    <w:bookmarkEnd w:id="2"/>
    <w:bookmarkStart w:name="z16" w:id="3"/>
    <w:p>
      <w:pPr>
        <w:spacing w:after="0"/>
        <w:ind w:left="0"/>
        <w:jc w:val="left"/>
      </w:pPr>
      <w:r>
        <w:rPr>
          <w:rFonts w:ascii="Times New Roman"/>
          <w:b/>
          <w:i w:val="false"/>
          <w:color w:val="000000"/>
        </w:rPr>
        <w:t xml:space="preserve"> 
«Орналастыру орындарының қызметі туралы есеп» (коды 0951102,</w:t>
      </w:r>
      <w:r>
        <w:br/>
      </w:r>
      <w:r>
        <w:rPr>
          <w:rFonts w:ascii="Times New Roman"/>
          <w:b/>
          <w:i w:val="false"/>
          <w:color w:val="000000"/>
        </w:rPr>
        <w:t>
индексі 2-туризм, кезеңділігі тоқсандық)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w:t>
      </w:r>
    </w:p>
    <w:bookmarkEnd w:id="3"/>
    <w:bookmarkStart w:name="z17" w:id="4"/>
    <w:p>
      <w:pPr>
        <w:spacing w:after="0"/>
        <w:ind w:left="0"/>
        <w:jc w:val="both"/>
      </w:pPr>
      <w:r>
        <w:rPr>
          <w:rFonts w:ascii="Times New Roman"/>
          <w:b w:val="false"/>
          <w:i w:val="false"/>
          <w:color w:val="000000"/>
          <w:sz w:val="28"/>
        </w:rPr>
        <w:t>
      1. Осы «Орналастыру орындарының қызметі туралы есеп» (коды 0941104, индексі 2-туризм,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«Орналастыру орындарының қызметі туралы есеп» (коды 0941104, индексі 2-туризм,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қызметкер - жұмыс берушімен еңбек қатынастарында тұратын және жеке еңбек шарты бойынша жұмысты тікелей орындайтын жеке тұлға;</w:t>
      </w:r>
      <w:r>
        <w:br/>
      </w:r>
      <w:r>
        <w:rPr>
          <w:rFonts w:ascii="Times New Roman"/>
          <w:b w:val="false"/>
          <w:i w:val="false"/>
          <w:color w:val="000000"/>
          <w:sz w:val="28"/>
        </w:rPr>
        <w:t>
      2) маусымдық жұмыстар - климаттық немесе өзге де табиғи жағдайлары бойынша белгілі бір, бірақ бір жылдан аспайтын кезең (маусым) ішінде орындалатын жұмыстар;</w:t>
      </w:r>
      <w:r>
        <w:br/>
      </w:r>
      <w:r>
        <w:rPr>
          <w:rFonts w:ascii="Times New Roman"/>
          <w:b w:val="false"/>
          <w:i w:val="false"/>
          <w:color w:val="000000"/>
          <w:sz w:val="28"/>
        </w:rPr>
        <w:t>
      3)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r>
        <w:br/>
      </w:r>
      <w:r>
        <w:rPr>
          <w:rFonts w:ascii="Times New Roman"/>
          <w:b w:val="false"/>
          <w:i w:val="false"/>
          <w:color w:val="000000"/>
          <w:sz w:val="28"/>
        </w:rPr>
        <w:t>
      4)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r>
        <w:br/>
      </w:r>
      <w:r>
        <w:rPr>
          <w:rFonts w:ascii="Times New Roman"/>
          <w:b w:val="false"/>
          <w:i w:val="false"/>
          <w:color w:val="000000"/>
          <w:sz w:val="28"/>
        </w:rPr>
        <w:t>
</w:t>
      </w:r>
      <w:r>
        <w:rPr>
          <w:rFonts w:ascii="Times New Roman"/>
          <w:b w:val="false"/>
          <w:i w:val="false"/>
          <w:color w:val="000000"/>
          <w:sz w:val="28"/>
        </w:rPr>
        <w:t>
      3. Статистикалық нысан бухгалтерлік құжаттар мен алғашқы есепке алу құжаттары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4. 2-бөлімнің А-тармағының 2.3-тармақшасындағы демалыс үйіне регламенттелген режимдегі сауықтыру - алдын-алу сипатындағы қызметтерді ұсынумен демалысқа арналған жағдайды қамтамасыз ететін, рекреациялық аймақта орналасқан орналастыру орны жатады.</w:t>
      </w:r>
      <w:r>
        <w:br/>
      </w:r>
      <w:r>
        <w:rPr>
          <w:rFonts w:ascii="Times New Roman"/>
          <w:b w:val="false"/>
          <w:i w:val="false"/>
          <w:color w:val="000000"/>
          <w:sz w:val="28"/>
        </w:rPr>
        <w:t>
      2.4-тармақшадағы мотель ретінде автостраданың бойында орналасқан немесе туристік орталықтың құрамына кіретін, автотуристерге арналған қонақ үй танылады.</w:t>
      </w:r>
      <w:r>
        <w:br/>
      </w:r>
      <w:r>
        <w:rPr>
          <w:rFonts w:ascii="Times New Roman"/>
          <w:b w:val="false"/>
          <w:i w:val="false"/>
          <w:color w:val="000000"/>
          <w:sz w:val="28"/>
        </w:rPr>
        <w:t>
      2.5-тармақшада жайлылығы едәуір аз, әдетте демалысқа арналған жағдайды қамтамасыз ететін, рекреациялық аймақта орналасқан, маусымдық сипатта жұмыс істейтін орналастыру орындары көрсетіледі.</w:t>
      </w:r>
      <w:r>
        <w:br/>
      </w:r>
      <w:r>
        <w:rPr>
          <w:rFonts w:ascii="Times New Roman"/>
          <w:b w:val="false"/>
          <w:i w:val="false"/>
          <w:color w:val="000000"/>
          <w:sz w:val="28"/>
        </w:rPr>
        <w:t>
      2.6-тармақшада балалардың белсенді демалуына арналған маусымдық сипатта жұмыс істейтін орналастыру орындары көрсетіледі.</w:t>
      </w:r>
      <w:r>
        <w:br/>
      </w:r>
      <w:r>
        <w:rPr>
          <w:rFonts w:ascii="Times New Roman"/>
          <w:b w:val="false"/>
          <w:i w:val="false"/>
          <w:color w:val="000000"/>
          <w:sz w:val="28"/>
        </w:rPr>
        <w:t>
      2.7-тармақшада асхана жабдығы бар немесе толықтай ас үймен жабдықталған, тамақтануға, тұруға және ұйықтауға арналған, толық жабдықталған бөлмелерден тұратын жеке оқшауланған үй-жайлар көрсетіледі.</w:t>
      </w:r>
      <w:r>
        <w:br/>
      </w:r>
      <w:r>
        <w:rPr>
          <w:rFonts w:ascii="Times New Roman"/>
          <w:b w:val="false"/>
          <w:i w:val="false"/>
          <w:color w:val="000000"/>
          <w:sz w:val="28"/>
        </w:rPr>
        <w:t>
      2.9-тармақшадағы туристік база ретінде туристерге түнейтін орындардың жоспарлы бағыттарын (бос орындар болғанда жолдамасы жоқ туристерге), тамақтандыруды ұсынатын және оларға туристік-экскурсиялық, мәдени-тұрмыстық және денешынықтыру-сауықтыру қызметін көрсетуді қамтамасыз ететін орналастыру орны танылады.</w:t>
      </w:r>
      <w:r>
        <w:br/>
      </w:r>
      <w:r>
        <w:rPr>
          <w:rFonts w:ascii="Times New Roman"/>
          <w:b w:val="false"/>
          <w:i w:val="false"/>
          <w:color w:val="000000"/>
          <w:sz w:val="28"/>
        </w:rPr>
        <w:t>
      2.10-тармақшадағы кемпинг автотуристер үшін тұрақпен, дәретханамен және шатырларға арналған орындармен немесе жеңіл типтегі үйлермен жабдықталған орынды білдіреді.</w:t>
      </w:r>
      <w:r>
        <w:br/>
      </w:r>
      <w:r>
        <w:rPr>
          <w:rFonts w:ascii="Times New Roman"/>
          <w:b w:val="false"/>
          <w:i w:val="false"/>
          <w:color w:val="000000"/>
          <w:sz w:val="28"/>
        </w:rPr>
        <w:t>
      2.11-тармақшаға жаз маусымы кезінде келушілерге берілетін, бір орындық немесе жалпы бөлмедегі немесе жатақханалардағы уақытша баспана қосылады.</w:t>
      </w:r>
      <w:r>
        <w:br/>
      </w:r>
      <w:r>
        <w:rPr>
          <w:rFonts w:ascii="Times New Roman"/>
          <w:b w:val="false"/>
          <w:i w:val="false"/>
          <w:color w:val="000000"/>
          <w:sz w:val="28"/>
        </w:rPr>
        <w:t>
</w:t>
      </w:r>
      <w:r>
        <w:rPr>
          <w:rFonts w:ascii="Times New Roman"/>
          <w:b w:val="false"/>
          <w:i w:val="false"/>
          <w:color w:val="000000"/>
          <w:sz w:val="28"/>
        </w:rPr>
        <w:t>
      5. 2-бөлімнің Б-тармағының 1.1-тармақшасында 1 жұлдызды санатындағы қонақ үй тұратындарды орналастыру үшін ең қажет деген қызмет түрлері ғана қарастырылған шағын мекемелер, мекеменің өзі ұйымдастырған, келушілерді орналастыру мен тамақтандыру сияқты базалық қызмет түрлерін ұсынуды білдіреді.</w:t>
      </w:r>
      <w:r>
        <w:br/>
      </w:r>
      <w:r>
        <w:rPr>
          <w:rFonts w:ascii="Times New Roman"/>
          <w:b w:val="false"/>
          <w:i w:val="false"/>
          <w:color w:val="000000"/>
          <w:sz w:val="28"/>
        </w:rPr>
        <w:t>
      1.2-тармақшадағы 2 жұлдызды санатындағы қонақ үйге тұратындарға қызметтердің стандартталған жиынтығын ұсынатын, соның ішінде қонақ үй аумағында мейрамханалар немесе кафелерде тамақтандыру қызметімен қоса, дербес сантораптармен жабдықталған бөлмелерді ұсынатын шағын және орта мекемелер жатады.</w:t>
      </w:r>
      <w:r>
        <w:br/>
      </w:r>
      <w:r>
        <w:rPr>
          <w:rFonts w:ascii="Times New Roman"/>
          <w:b w:val="false"/>
          <w:i w:val="false"/>
          <w:color w:val="000000"/>
          <w:sz w:val="28"/>
        </w:rPr>
        <w:t>
      1.3-тармақшада 3 жұлдызды санатындағы қонақ үй тұратындарға қызметтердің кең ауқымды жиынтығын көрсететін, соның ішінде мейрамхана (қонақ үйде орналасқан меймандардан басқа да тұтынушыларға ұсынады) мен бар, бизнес-орталық қызметтерін көрсетумен қатар, жеке телефонмен және дәретханалық керек-жарақтар ұсынылған, дербес сантораптарымен жабдықталған бөлмелерді тазалау қызметтерін көрсететін орта мекемені есептейді.</w:t>
      </w:r>
      <w:r>
        <w:br/>
      </w:r>
      <w:r>
        <w:rPr>
          <w:rFonts w:ascii="Times New Roman"/>
          <w:b w:val="false"/>
          <w:i w:val="false"/>
          <w:color w:val="000000"/>
          <w:sz w:val="28"/>
        </w:rPr>
        <w:t>
      1.4-тармақшада 4 жұлдызды санатындағы қонақ үй сапалы жиһазбен жабдықталған, бірыңғай дизайнмен безендірілген, кең жатын бөлмелері бар нөмірлерге тәулік бойы қызмет көрсету, химиялық тазарту мен такси, жоғары деңгейлі асханасы бар мейрамхана қызметтері түрлерін жоғары деңгейде көрсететін орта және ірі мекемелерді көрсетеді.</w:t>
      </w:r>
      <w:r>
        <w:br/>
      </w:r>
      <w:r>
        <w:rPr>
          <w:rFonts w:ascii="Times New Roman"/>
          <w:b w:val="false"/>
          <w:i w:val="false"/>
          <w:color w:val="000000"/>
          <w:sz w:val="28"/>
        </w:rPr>
        <w:t>
      1.5-тармақшада 5 жұлдызды санатындағы қонақ үй халықаралық стандарттар деңгейінде қызметтер ұсынатын, жайлы жағдайда тұруға толығымен жабдықталған бөлмелері бар, жаттығу залдары, жүзу бассейндері, жеке кабинеттері мен банкет және мәжіліс-залдары қызметтерін ұсынатын, арнайы дайындықтан өткен үздіксіз қызмет көрсетуді және мейрамхананың жұмысын жоғары деңгейде қамтамасыз ететін қызметкерлері бар орта және ірі мекемелерді білдіреді. 1.6-тармақшада келушілерді орналастырудан басқа қызмет түрлерін ұсынбайтын, қызметі шектеулі шағын мекеме есепке алынады.</w:t>
      </w:r>
      <w:r>
        <w:br/>
      </w:r>
      <w:r>
        <w:rPr>
          <w:rFonts w:ascii="Times New Roman"/>
          <w:b w:val="false"/>
          <w:i w:val="false"/>
          <w:color w:val="000000"/>
          <w:sz w:val="28"/>
        </w:rPr>
        <w:t>
</w:t>
      </w:r>
      <w:r>
        <w:rPr>
          <w:rFonts w:ascii="Times New Roman"/>
          <w:b w:val="false"/>
          <w:i w:val="false"/>
          <w:color w:val="000000"/>
          <w:sz w:val="28"/>
        </w:rPr>
        <w:t>
      6. 3–бөлімнің 1-жолында орташа алғанда бір тоқсандағы қызметкерлердің тізімдік саны ұйымның орташа алғанда тоқсандағы жұмыс істеген барлық айларындағы қызметкерлердің тізімдік санын қосу және алынған соманы үшке бөлу жолымен анықталады.</w:t>
      </w:r>
      <w:r>
        <w:br/>
      </w:r>
      <w:r>
        <w:rPr>
          <w:rFonts w:ascii="Times New Roman"/>
          <w:b w:val="false"/>
          <w:i w:val="false"/>
          <w:color w:val="000000"/>
          <w:sz w:val="28"/>
        </w:rPr>
        <w:t>
      3-жолда орналастыру орындарын ұсыну бойынша көрсетілген қызмет көлемі көрсетіледі. Егер тұру құны келуші таңғы асты пайдаланған немесе пайдаланбағанына байланыссыз, таңғы асты тиісті тарифтің ажырамас бөлігі ретінде қамтыса, онда таңғы ас ұсынумен тұру бойынша көлем қосылған құнға салықты (бұдан әрі – ҚҚС) ескерусіз, бір ондық белгімен, мың теңгеде келтіріледі.</w:t>
      </w:r>
      <w:r>
        <w:br/>
      </w:r>
      <w:r>
        <w:rPr>
          <w:rFonts w:ascii="Times New Roman"/>
          <w:b w:val="false"/>
          <w:i w:val="false"/>
          <w:color w:val="000000"/>
          <w:sz w:val="28"/>
        </w:rPr>
        <w:t>
      4-жол бойынша қонақ үй бөлмесі бір, екі және одан да көп бөлмеден тұратын, оқшауланған, жиһазбен жабдықталған, уақытша тұруға тапсырылатын тұрғын үй-жайды білдіреді.</w:t>
      </w:r>
      <w:r>
        <w:br/>
      </w:r>
      <w:r>
        <w:rPr>
          <w:rFonts w:ascii="Times New Roman"/>
          <w:b w:val="false"/>
          <w:i w:val="false"/>
          <w:color w:val="000000"/>
          <w:sz w:val="28"/>
        </w:rPr>
        <w:t>
      4.1-жол бойынша апартамент негізінде алаңы 40 шаршы метрден кем емес, екi не одан да көп (қонақ үй (асхана), жатын бөлме) бөлмеден тұратын, асхана жабдығы бар орналастыру орнындағы нөмiр танылады.</w:t>
      </w:r>
      <w:r>
        <w:br/>
      </w:r>
      <w:r>
        <w:rPr>
          <w:rFonts w:ascii="Times New Roman"/>
          <w:b w:val="false"/>
          <w:i w:val="false"/>
          <w:color w:val="000000"/>
          <w:sz w:val="28"/>
        </w:rPr>
        <w:t>
      4.2-жол бойынша люкс классты бөлме алаңы 35 шаршы метрден кем емес, екі тұрғын бөлмеден (қонақ бөлмесі және жатын бөлме) тұратын, бір (екі) адамның тұруына арналған орналастыру орнындағы нөмірді білдіреді.</w:t>
      </w:r>
      <w:r>
        <w:br/>
      </w:r>
      <w:r>
        <w:rPr>
          <w:rFonts w:ascii="Times New Roman"/>
          <w:b w:val="false"/>
          <w:i w:val="false"/>
          <w:color w:val="000000"/>
          <w:sz w:val="28"/>
        </w:rPr>
        <w:t>
      4.3-жол бойынша стандартты бөлмеге бір тұрғын бөлмеден, бір (екі) төсегі бар, толық санитарлық тораппен (ванна(душ), қолжуғыш, унитаз) қамтылған бір (екі) адам тұруға есептелген орналастыру орнындағы бөлме жатады.</w:t>
      </w:r>
      <w:r>
        <w:br/>
      </w:r>
      <w:r>
        <w:rPr>
          <w:rFonts w:ascii="Times New Roman"/>
          <w:b w:val="false"/>
          <w:i w:val="false"/>
          <w:color w:val="000000"/>
          <w:sz w:val="28"/>
        </w:rPr>
        <w:t>
      4.4-жол бойынша жайлылығы жоқ бөлмелерге тұру бойынша ең төмен қызметтер топтамасын ұсынатын, жайлылығы төмен деңгейдегі бөлмелер жатады.</w:t>
      </w:r>
      <w:r>
        <w:br/>
      </w:r>
      <w:r>
        <w:rPr>
          <w:rFonts w:ascii="Times New Roman"/>
          <w:b w:val="false"/>
          <w:i w:val="false"/>
          <w:color w:val="000000"/>
          <w:sz w:val="28"/>
        </w:rPr>
        <w:t>
      5-жол бойынша бір жолғы сыйымдылық барлық бөлмелердегі орнатылған тұрақты төсек саны бойынша анықталады. Бөлмелердегі уақытша (қосымша) орындар мен тікелей мақсатта үнемі пайдаланылмайтын орындар есепке алынбайды.</w:t>
      </w:r>
      <w:r>
        <w:br/>
      </w:r>
      <w:r>
        <w:rPr>
          <w:rFonts w:ascii="Times New Roman"/>
          <w:b w:val="false"/>
          <w:i w:val="false"/>
          <w:color w:val="000000"/>
          <w:sz w:val="28"/>
        </w:rPr>
        <w:t>
      6-жолда өткізілген бөлмелер саны есепті кезеңде өткізілген бөлмелер санын білдіреді. Мысалы, қонақ үйде 5 бөлме бар, 2 жанұялық жұп 2 бөлмені 7 күнге жалға алды, бұл жағдайда өткізілген бөлмелер саны 2 бөлмені 7 күнге беруіне көбейтіледі, ол 14 өткізілген бөлмеге тең.</w:t>
      </w:r>
      <w:r>
        <w:br/>
      </w:r>
      <w:r>
        <w:rPr>
          <w:rFonts w:ascii="Times New Roman"/>
          <w:b w:val="false"/>
          <w:i w:val="false"/>
          <w:color w:val="000000"/>
          <w:sz w:val="28"/>
        </w:rPr>
        <w:t>
      7-жолда тәулік-төсектің орташа құны - орналастыру орындарында ұсынылған тәулік-төсектен түскен табыстың жалпы сомасының тәулік-төсек санына қатынасы (ондық сансыз ҚҚС есебімен теңгеде). Егер тәулік-төсектің орташа құны тиісті тарифтің ажырамас бөлігі ретінде таңғы асты қамтыса, осы тамақты келуші пайдаланған немесе пайдаланбағанына байланыссыз, онда тәулік-төсектің орташа құнын таңғы аспен көрсету керек.</w:t>
      </w:r>
      <w:r>
        <w:br/>
      </w:r>
      <w:r>
        <w:rPr>
          <w:rFonts w:ascii="Times New Roman"/>
          <w:b w:val="false"/>
          <w:i w:val="false"/>
          <w:color w:val="000000"/>
          <w:sz w:val="28"/>
        </w:rPr>
        <w:t>
</w:t>
      </w:r>
      <w:r>
        <w:rPr>
          <w:rFonts w:ascii="Times New Roman"/>
          <w:b w:val="false"/>
          <w:i w:val="false"/>
          <w:color w:val="000000"/>
          <w:sz w:val="28"/>
        </w:rPr>
        <w:t>
      7. 4 бөлімде келушілер жөнінде ақпарат көрсетіледі.</w:t>
      </w:r>
      <w:r>
        <w:br/>
      </w:r>
      <w:r>
        <w:rPr>
          <w:rFonts w:ascii="Times New Roman"/>
          <w:b w:val="false"/>
          <w:i w:val="false"/>
          <w:color w:val="000000"/>
          <w:sz w:val="28"/>
        </w:rPr>
        <w:t>
      Келушіге өзінің әдетте тұратын жерінің шегінен тыс орналасқан қандай-да бір негізгі орынға бір жылдан аз мерзімге елде немесе келу орындарында тіркелген кәсіпорынға жұмысқа орналасу мақсатын қоспағанда, кез-келген мақсатта (іскерлік сапар, демалыс немесе өзге де жеке мақсат) сапар жасайтын саяхатшы жатады.</w:t>
      </w:r>
      <w:r>
        <w:br/>
      </w:r>
      <w:r>
        <w:rPr>
          <w:rFonts w:ascii="Times New Roman"/>
          <w:b w:val="false"/>
          <w:i w:val="false"/>
          <w:color w:val="000000"/>
          <w:sz w:val="28"/>
        </w:rPr>
        <w:t>
      4-бөлімнің 2-бағанындағы жеке мақсаттарға сапарлардың мақсаттарына мынандай демалыс және бос уақыт, достар мен туыстарға бару, білім алу және кәсіби дайындық, емдік және сауықтыру емшаралары, дін (қажылық), дүкендерді аралау, транзит, өзге де мақсаттар жатады.</w:t>
      </w:r>
      <w:r>
        <w:br/>
      </w:r>
      <w:r>
        <w:rPr>
          <w:rFonts w:ascii="Times New Roman"/>
          <w:b w:val="false"/>
          <w:i w:val="false"/>
          <w:color w:val="000000"/>
          <w:sz w:val="28"/>
        </w:rPr>
        <w:t>
      3-бағандағы іскерлік және кәсіби мақсаттар егер келген елінде немесе орнында өндіруші-резидентпен анық немесе тұспалданатын еңбек жалгерлік қатынастардың белгілері болмаса, өз бетінше жұмыспен қамтылған тұлғалардың және жалдамалы жұмыскерлердің қызметі, инвесторлардың, бизнесмендердің қызметін көрсетеді. Іскерлік және кәсіби мақсаттарға мыналар жатады: кеңестерге, конференцияларға, жәрмеңкелерге, конференцияларға немесе конгрестерге, сауда жәрмеңкелеріне, көрмелерге қатысу, дәрістер оқу, концерттер, қойылымдар мен спектакльдер қою, ғылыми қолданбалы немесе іргелі зерттеулерге қатысу, тауарлар мен қызметтерді жарнамалау туристік саяхаттар бағдарламаларын құрастыру,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 жұмыс және тағы басқа.</w:t>
      </w:r>
      <w:r>
        <w:br/>
      </w:r>
      <w:r>
        <w:rPr>
          <w:rFonts w:ascii="Times New Roman"/>
          <w:b w:val="false"/>
          <w:i w:val="false"/>
          <w:color w:val="000000"/>
          <w:sz w:val="28"/>
        </w:rPr>
        <w:t>
      5-баған бойынша ұсынылған тәулік-төсек тұрақты орындардың қолданылған санын көрсететін түнеуді білдіреді және тұратындарды есепке алу кітабы негізінде анықталады.</w:t>
      </w:r>
      <w:r>
        <w:br/>
      </w:r>
      <w:r>
        <w:rPr>
          <w:rFonts w:ascii="Times New Roman"/>
          <w:b w:val="false"/>
          <w:i w:val="false"/>
          <w:color w:val="000000"/>
          <w:sz w:val="28"/>
        </w:rPr>
        <w:t>
      Тоқсан ішінде деректерді жинаудың дәйектілігі үшін орналастыру орындарына қонақтардың орналастыру орнына келген кезде қонақтарды есепке алу карточкасын толтыруын немесе күнделікті есепке алу кітабында келушінің ТАӘ (болған жағдайда), бөлмеде тұратындар саны, олардың тұрғылықты тұратын орны немесе елі, сапардың мақсаты, келушінің келу және шығу күні және уақыты бойынша жүргізуді тәжірибеге енгізуді ұсынамыз.</w:t>
      </w:r>
      <w:r>
        <w:br/>
      </w:r>
      <w:r>
        <w:rPr>
          <w:rFonts w:ascii="Times New Roman"/>
          <w:b w:val="false"/>
          <w:i w:val="false"/>
          <w:color w:val="000000"/>
          <w:sz w:val="28"/>
        </w:rPr>
        <w:t>
</w:t>
      </w:r>
      <w:r>
        <w:rPr>
          <w:rFonts w:ascii="Times New Roman"/>
          <w:b w:val="false"/>
          <w:i w:val="false"/>
          <w:color w:val="000000"/>
          <w:sz w:val="28"/>
        </w:rPr>
        <w:t>
      8. Осы нысанды тапсыру қағаз тасығышта және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 интернет-ресурсындағы (www.stat.gov.kz) «Online режимде деректерді жинау» ақпараттық жүйесін пайдалану арқылы жүзеге асырылады.</w:t>
      </w:r>
    </w:p>
    <w:bookmarkEnd w:id="4"/>
    <w:bookmarkStart w:name="z25" w:id="5"/>
    <w:p>
      <w:pPr>
        <w:spacing w:after="0"/>
        <w:ind w:left="0"/>
        <w:jc w:val="both"/>
      </w:pPr>
      <w:r>
        <w:rPr>
          <w:rFonts w:ascii="Times New Roman"/>
          <w:b w:val="false"/>
          <w:i w:val="false"/>
          <w:color w:val="000000"/>
          <w:sz w:val="28"/>
        </w:rPr>
        <w:t xml:space="preserve">
Қазақстан Республикасы Ұлттық экономика           </w:t>
      </w:r>
      <w:r>
        <w:br/>
      </w:r>
      <w:r>
        <w:rPr>
          <w:rFonts w:ascii="Times New Roman"/>
          <w:b w:val="false"/>
          <w:i w:val="false"/>
          <w:color w:val="000000"/>
          <w:sz w:val="28"/>
        </w:rPr>
        <w:t xml:space="preserve">
министрлігі Статистика комитеті төрағасының         </w:t>
      </w:r>
      <w:r>
        <w:br/>
      </w:r>
      <w:r>
        <w:rPr>
          <w:rFonts w:ascii="Times New Roman"/>
          <w:b w:val="false"/>
          <w:i w:val="false"/>
          <w:color w:val="000000"/>
          <w:sz w:val="28"/>
        </w:rPr>
        <w:t xml:space="preserve">
міндетін атқарушының 2015 жылғы 2 қыркүйектегі       </w:t>
      </w:r>
      <w:r>
        <w:br/>
      </w:r>
      <w:r>
        <w:rPr>
          <w:rFonts w:ascii="Times New Roman"/>
          <w:b w:val="false"/>
          <w:i w:val="false"/>
          <w:color w:val="000000"/>
          <w:sz w:val="28"/>
        </w:rPr>
        <w:t xml:space="preserve">
№ 136 бұйрығына 3-қосымша                  </w:t>
      </w:r>
    </w:p>
    <w:bookmarkEnd w:id="5"/>
    <w:tbl>
      <w:tblPr>
        <w:tblW w:w="0" w:type="auto"/>
        <w:tblCellSpacing w:w="0" w:type="auto"/>
        <w:tblBorders>
          <w:top w:val="none"/>
          <w:left w:val="none"/>
          <w:bottom w:val="none"/>
          <w:right w:val="none"/>
          <w:insideH w:val="none"/>
          <w:insideV w:val="none"/>
        </w:tblBorders>
      </w:tblPr>
      <w:tblGrid>
        <w:gridCol w:w="2414"/>
        <w:gridCol w:w="1"/>
        <w:gridCol w:w="2580"/>
        <w:gridCol w:w="1240"/>
        <w:gridCol w:w="1240"/>
        <w:gridCol w:w="1240"/>
        <w:gridCol w:w="2460"/>
        <w:gridCol w:w="2054"/>
        <w:gridCol w:w="1240"/>
      </w:tblGrid>
      <w:tr>
        <w:trPr>
          <w:trHeight w:val="990" w:hRule="atLeast"/>
        </w:trPr>
        <w:tc>
          <w:tcPr>
            <w:tcW w:w="24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473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73200" cy="10160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w:t>
            </w:r>
            <w:r>
              <w:rPr>
                <w:rFonts w:ascii="Times New Roman"/>
                <w:b w:val="false"/>
                <w:i w:val="false"/>
                <w:color w:val="000000"/>
                <w:sz w:val="20"/>
              </w:rPr>
              <w:t>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 сентября 2015 года № 136</w:t>
            </w:r>
          </w:p>
        </w:tc>
      </w:tr>
      <w:tr>
        <w:trPr>
          <w:trHeight w:val="1005" w:hRule="atLeast"/>
        </w:trPr>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w:t>
            </w:r>
            <w:r>
              <w:br/>
            </w:r>
            <w:r>
              <w:rPr>
                <w:rFonts w:ascii="Times New Roman"/>
                <w:b w:val="false"/>
                <w:i w:val="false"/>
                <w:color w:val="000000"/>
                <w:sz w:val="20"/>
              </w:rPr>
              <w:t>
</w:t>
            </w:r>
            <w:r>
              <w:rPr>
                <w:rFonts w:ascii="Times New Roman"/>
                <w:b w:val="false"/>
                <w:i w:val="false"/>
                <w:color w:val="000000"/>
                <w:sz w:val="20"/>
              </w:rPr>
              <w:t>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121"/>
              <w:gridCol w:w="1016"/>
              <w:gridCol w:w="1037"/>
              <w:gridCol w:w="1016"/>
              <w:gridCol w:w="2568"/>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в часах (нужное обвести)</w:t>
                  </w:r>
                </w:p>
              </w:tc>
            </w:tr>
            <w:tr>
              <w:trPr>
                <w:trHeight w:val="345" w:hRule="atLeast"/>
              </w:trPr>
              <w:tc>
                <w:tcPr>
                  <w:tcW w:w="13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5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gridSpan w:val="5"/>
            <w:vMerge/>
            <w:tcBorders>
              <w:top w:val="nil"/>
            </w:tcBorders>
          </w:tcP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0962104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0962104</w:t>
            </w:r>
          </w:p>
        </w:tc>
        <w:tc>
          <w:tcPr>
            <w:tcW w:w="25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 шаруашылықтарының сапарларға жұмсаған</w:t>
            </w:r>
            <w:r>
              <w:br/>
            </w:r>
            <w:r>
              <w:rPr>
                <w:rFonts w:ascii="Times New Roman"/>
                <w:b/>
                <w:i w:val="false"/>
                <w:color w:val="000000"/>
                <w:sz w:val="20"/>
              </w:rPr>
              <w:t>
шығыстары бойынша зерттеу сауалнамасы</w:t>
            </w:r>
            <w:r>
              <w:br/>
            </w:r>
            <w:r>
              <w:rPr>
                <w:rFonts w:ascii="Times New Roman"/>
                <w:b/>
                <w:i w:val="false"/>
                <w:color w:val="000000"/>
                <w:sz w:val="20"/>
              </w:rPr>
              <w:t>
Анкета обследования домашних хозяйств</w:t>
            </w:r>
            <w:r>
              <w:br/>
            </w:r>
            <w:r>
              <w:rPr>
                <w:rFonts w:ascii="Times New Roman"/>
                <w:b/>
                <w:i w:val="false"/>
                <w:color w:val="000000"/>
                <w:sz w:val="20"/>
              </w:rPr>
              <w:t>
о расходах на поездки
</w:t>
            </w:r>
          </w:p>
        </w:tc>
      </w:tr>
      <w:tr>
        <w:trPr>
          <w:trHeight w:val="4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Н-050</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7"/>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101"/>
              <w:gridCol w:w="5797"/>
              <w:gridCol w:w="2062"/>
            </w:tblGrid>
            <w:tr>
              <w:trPr>
                <w:trHeight w:val="450" w:hRule="atLeast"/>
              </w:trPr>
              <w:tc>
                <w:tcPr>
                  <w:tcW w:w="41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57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0"/>
                    <w:gridCol w:w="760"/>
                    <w:gridCol w:w="666"/>
                  </w:tblGrid>
                  <w:tr>
                    <w:trPr>
                      <w:trHeight w:val="30" w:hRule="atLeast"/>
                    </w:trPr>
                    <w:tc>
                      <w:tcPr>
                        <w:tcW w:w="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Байқауға іріктемеге түскен үй шаруашылықтары қатысады</w:t>
            </w:r>
            <w:r>
              <w:br/>
            </w:r>
            <w:r>
              <w:rPr>
                <w:rFonts w:ascii="Times New Roman"/>
                <w:b w:val="false"/>
                <w:i w:val="false"/>
                <w:color w:val="000000"/>
                <w:sz w:val="20"/>
              </w:rPr>
              <w:t>
</w:t>
            </w:r>
            <w:r>
              <w:rPr>
                <w:rFonts w:ascii="Times New Roman"/>
                <w:b w:val="false"/>
                <w:i w:val="false"/>
                <w:color w:val="000000"/>
                <w:sz w:val="20"/>
              </w:rPr>
              <w:t>В наблюдении принимают участие домашние хозяйства, попавшие в выборку</w:t>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қаңтар.</w:t>
            </w:r>
            <w:r>
              <w:br/>
            </w:r>
            <w:r>
              <w:rPr>
                <w:rFonts w:ascii="Times New Roman"/>
                <w:b w:val="false"/>
                <w:i w:val="false"/>
                <w:color w:val="000000"/>
                <w:sz w:val="20"/>
              </w:rPr>
              <w:t>
</w:t>
            </w:r>
            <w:r>
              <w:rPr>
                <w:rFonts w:ascii="Times New Roman"/>
                <w:b w:val="false"/>
                <w:i w:val="false"/>
                <w:color w:val="000000"/>
                <w:sz w:val="20"/>
              </w:rPr>
              <w:t>Срок представления – 15 января.</w:t>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Аумақтың атауы (елді мекеннің)</w:t>
            </w:r>
            <w:r>
              <w:br/>
            </w:r>
            <w:r>
              <w:rPr>
                <w:rFonts w:ascii="Times New Roman"/>
                <w:b w:val="false"/>
                <w:i w:val="false"/>
                <w:color w:val="000000"/>
                <w:sz w:val="20"/>
              </w:rPr>
              <w:t>
</w:t>
            </w:r>
            <w:r>
              <w:rPr>
                <w:rFonts w:ascii="Times New Roman"/>
                <w:b w:val="false"/>
                <w:i w:val="false"/>
                <w:color w:val="000000"/>
                <w:sz w:val="20"/>
              </w:rPr>
              <w:t>   Наименование территории (населенного пункта) ___________________________________________</w:t>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КАТО</w:t>
            </w:r>
            <w:r>
              <w:rPr>
                <w:rFonts w:ascii="Times New Roman"/>
                <w:b w:val="false"/>
                <w:i w:val="false"/>
                <w:color w:val="000000"/>
                <w:vertAlign w:val="superscript"/>
              </w:rPr>
              <w:t>1</w:t>
            </w:r>
            <w:r>
              <w:rPr>
                <w:rFonts w:ascii="Times New Roman"/>
                <w:b/>
                <w:i w:val="false"/>
                <w:color w:val="000000"/>
                <w:sz w:val="20"/>
              </w:rPr>
              <w:t xml:space="preserve"> бойынша елді мекенің коды</w:t>
            </w:r>
            <w:r>
              <w:br/>
            </w:r>
            <w:r>
              <w:rPr>
                <w:rFonts w:ascii="Times New Roman"/>
                <w:b w:val="false"/>
                <w:i w:val="false"/>
                <w:color w:val="000000"/>
                <w:sz w:val="20"/>
              </w:rPr>
              <w:t>
</w:t>
            </w: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 xml:space="preserve">.............................. </w:t>
            </w: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60600" cy="330200"/>
                          </a:xfrm>
                          <a:prstGeom prst="rect">
                            <a:avLst/>
                          </a:prstGeom>
                        </pic:spPr>
                      </pic:pic>
                    </a:graphicData>
                  </a:graphic>
                </wp:inline>
              </w:drawing>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Елді мекеннің түрі (қала, ауыл)</w:t>
            </w:r>
            <w:r>
              <w:br/>
            </w:r>
            <w:r>
              <w:rPr>
                <w:rFonts w:ascii="Times New Roman"/>
                <w:b w:val="false"/>
                <w:i w:val="false"/>
                <w:color w:val="000000"/>
                <w:sz w:val="20"/>
              </w:rPr>
              <w:t>
</w:t>
            </w:r>
            <w:r>
              <w:rPr>
                <w:rFonts w:ascii="Times New Roman"/>
                <w:b w:val="false"/>
                <w:i w:val="false"/>
                <w:color w:val="000000"/>
                <w:sz w:val="20"/>
              </w:rPr>
              <w:t xml:space="preserve">    Тип населенного пункта (1 - город, 2 село)........................................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368300"/>
                          </a:xfrm>
                          <a:prstGeom prst="rect">
                            <a:avLst/>
                          </a:prstGeom>
                        </pic:spPr>
                      </pic:pic>
                    </a:graphicData>
                  </a:graphic>
                </wp:inline>
              </w:drawing>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Даңғыл, көше, алаң, тұйық көше</w:t>
            </w:r>
            <w:r>
              <w:br/>
            </w:r>
            <w:r>
              <w:rPr>
                <w:rFonts w:ascii="Times New Roman"/>
                <w:b w:val="false"/>
                <w:i w:val="false"/>
                <w:color w:val="000000"/>
                <w:sz w:val="20"/>
              </w:rPr>
              <w:t>
</w:t>
            </w:r>
            <w:r>
              <w:rPr>
                <w:rFonts w:ascii="Times New Roman"/>
                <w:b w:val="false"/>
                <w:i w:val="false"/>
                <w:color w:val="000000"/>
                <w:sz w:val="20"/>
              </w:rPr>
              <w:t>   Проспект, улица, площадь, переулок _____________________________________________________</w:t>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Үйдің ID коды</w:t>
            </w:r>
            <w:r>
              <w:br/>
            </w:r>
            <w:r>
              <w:rPr>
                <w:rFonts w:ascii="Times New Roman"/>
                <w:b w:val="false"/>
                <w:i w:val="false"/>
                <w:color w:val="000000"/>
                <w:sz w:val="20"/>
              </w:rPr>
              <w:t>
</w:t>
            </w:r>
            <w:r>
              <w:rPr>
                <w:rFonts w:ascii="Times New Roman"/>
                <w:b w:val="false"/>
                <w:i w:val="false"/>
                <w:color w:val="000000"/>
                <w:sz w:val="20"/>
              </w:rPr>
              <w:t xml:space="preserve">    ID код дома ................................................... </w:t>
            </w: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60600" cy="330200"/>
                          </a:xfrm>
                          <a:prstGeom prst="rect">
                            <a:avLst/>
                          </a:prstGeom>
                        </pic:spPr>
                      </pic:pic>
                    </a:graphicData>
                  </a:graphic>
                </wp:inline>
              </w:drawing>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Пәтердің ID коды</w:t>
            </w:r>
            <w:r>
              <w:br/>
            </w:r>
            <w:r>
              <w:rPr>
                <w:rFonts w:ascii="Times New Roman"/>
                <w:b w:val="false"/>
                <w:i w:val="false"/>
                <w:color w:val="000000"/>
                <w:sz w:val="20"/>
              </w:rPr>
              <w:t>
</w:t>
            </w:r>
            <w:r>
              <w:rPr>
                <w:rFonts w:ascii="Times New Roman"/>
                <w:b w:val="false"/>
                <w:i w:val="false"/>
                <w:color w:val="000000"/>
                <w:sz w:val="20"/>
              </w:rPr>
              <w:t>    ID код квартиры ...............................................</w:t>
            </w: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60600" cy="330200"/>
                          </a:xfrm>
                          <a:prstGeom prst="rect">
                            <a:avLst/>
                          </a:prstGeom>
                        </pic:spPr>
                      </pic:pic>
                    </a:graphicData>
                  </a:graphic>
                </wp:inline>
              </w:drawing>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Интервьюердің коды</w:t>
            </w:r>
            <w:r>
              <w:br/>
            </w:r>
            <w:r>
              <w:rPr>
                <w:rFonts w:ascii="Times New Roman"/>
                <w:b w:val="false"/>
                <w:i w:val="false"/>
                <w:color w:val="000000"/>
                <w:sz w:val="20"/>
              </w:rPr>
              <w:t>
</w:t>
            </w:r>
            <w:r>
              <w:rPr>
                <w:rFonts w:ascii="Times New Roman"/>
                <w:b w:val="false"/>
                <w:i w:val="false"/>
                <w:color w:val="000000"/>
                <w:sz w:val="20"/>
              </w:rPr>
              <w:t xml:space="preserve">    Код интервьюера ............................................... </w:t>
            </w: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90700" cy="355600"/>
                          </a:xfrm>
                          <a:prstGeom prst="rect">
                            <a:avLst/>
                          </a:prstGeom>
                        </pic:spPr>
                      </pic:pic>
                    </a:graphicData>
                  </a:graphic>
                </wp:inline>
              </w:drawing>
            </w:r>
          </w:p>
        </w:tc>
      </w:tr>
      <w:tr>
        <w:trPr>
          <w:trHeight w:val="5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Сұхбат жүргізу күні</w:t>
            </w:r>
            <w:r>
              <w:br/>
            </w:r>
            <w:r>
              <w:rPr>
                <w:rFonts w:ascii="Times New Roman"/>
                <w:b w:val="false"/>
                <w:i w:val="false"/>
                <w:color w:val="000000"/>
                <w:sz w:val="20"/>
              </w:rPr>
              <w:t>
</w:t>
            </w:r>
            <w:r>
              <w:rPr>
                <w:rFonts w:ascii="Times New Roman"/>
                <w:b w:val="false"/>
                <w:i w:val="false"/>
                <w:color w:val="000000"/>
                <w:sz w:val="20"/>
              </w:rPr>
              <w:t>Дата проведения интервью</w:t>
            </w:r>
          </w:p>
        </w:tc>
        <w:tc>
          <w:tcPr>
            <w:tcW w:w="1240" w:type="dxa"/>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3100" cy="469900"/>
                          </a:xfrm>
                          <a:prstGeom prst="rect">
                            <a:avLst/>
                          </a:prstGeom>
                        </pic:spPr>
                      </pic:pic>
                    </a:graphicData>
                  </a:graphic>
                </wp:inline>
              </w:drawing>
            </w:r>
          </w:p>
        </w:tc>
        <w:tc>
          <w:tcPr>
            <w:tcW w:w="1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p>
        </w:tc>
        <w:tc>
          <w:tcPr>
            <w:tcW w:w="1240" w:type="dxa"/>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3100" cy="469900"/>
                          </a:xfrm>
                          <a:prstGeom prst="rect">
                            <a:avLst/>
                          </a:prstGeom>
                        </pic:spPr>
                      </pic:pic>
                    </a:graphicData>
                  </a:graphic>
                </wp:inline>
              </w:drawing>
            </w:r>
          </w:p>
        </w:tc>
        <w:tc>
          <w:tcPr>
            <w:tcW w:w="2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c>
          <w:tcPr>
            <w:tcW w:w="2054" w:type="dxa"/>
            <w:tcBorders/>
            <w:tcMar>
              <w:top w:w="15" w:type="dxa"/>
              <w:left w:w="15" w:type="dxa"/>
              <w:bottom w:w="15" w:type="dxa"/>
              <w:right w:w="15" w:type="dxa"/>
            </w:tcMar>
            <w:vAlign w:val="center"/>
          </w:tcPr>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44600" cy="508000"/>
                          </a:xfrm>
                          <a:prstGeom prst="rect">
                            <a:avLst/>
                          </a:prstGeom>
                        </pic:spPr>
                      </pic:pic>
                    </a:graphicData>
                  </a:graphic>
                </wp:inline>
              </w:drawing>
            </w:r>
          </w:p>
        </w:tc>
        <w:tc>
          <w:tcPr>
            <w:tcW w:w="1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Pr>
        <w:spacing w:after="0"/>
        <w:ind w:left="0"/>
        <w:jc w:val="both"/>
      </w:pPr>
      <w:r>
        <w:rPr>
          <w:rFonts w:ascii="Times New Roman"/>
          <w:b/>
          <w:i w:val="false"/>
          <w:color w:val="000000"/>
          <w:sz w:val="28"/>
        </w:rPr>
        <w:t>      Құрметті респонденттер, келесі сұрақтарға жауап беруіңізді өтінеміз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Уважаемые респонденты, пожалуйста, ответьте на нижеследующие вопросы.</w:t>
      </w:r>
    </w:p>
    <w:p>
      <w:pPr>
        <w:spacing w:after="0"/>
        <w:ind w:left="0"/>
        <w:jc w:val="both"/>
      </w:pPr>
      <w:r>
        <w:rPr>
          <w:rFonts w:ascii="Times New Roman"/>
          <w:b/>
          <w:i w:val="false"/>
          <w:color w:val="000000"/>
          <w:sz w:val="28"/>
        </w:rPr>
        <w:t>1. Сапар туралы жалпы мәліметтер</w:t>
      </w:r>
      <w:r>
        <w:br/>
      </w:r>
      <w:r>
        <w:rPr>
          <w:rFonts w:ascii="Times New Roman"/>
          <w:b w:val="false"/>
          <w:i w:val="false"/>
          <w:color w:val="000000"/>
          <w:sz w:val="28"/>
        </w:rPr>
        <w:t>
</w:t>
      </w:r>
      <w:r>
        <w:rPr>
          <w:rFonts w:ascii="Times New Roman"/>
          <w:b w:val="false"/>
          <w:i w:val="false"/>
          <w:color w:val="000000"/>
          <w:sz w:val="28"/>
        </w:rPr>
        <w:t>   Общие сведения о поездке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5761"/>
        <w:gridCol w:w="2044"/>
        <w:gridCol w:w="1846"/>
      </w:tblGrid>
      <w:tr>
        <w:trPr>
          <w:trHeight w:val="645"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Сіз есепті кезеңде</w:t>
            </w:r>
            <w:r>
              <w:br/>
            </w:r>
            <w:r>
              <w:rPr>
                <w:rFonts w:ascii="Times New Roman"/>
                <w:b w:val="false"/>
                <w:i w:val="false"/>
                <w:color w:val="000000"/>
                <w:sz w:val="20"/>
              </w:rPr>
              <w:t>
</w:t>
            </w:r>
            <w:r>
              <w:rPr>
                <w:rFonts w:ascii="Times New Roman"/>
                <w:b/>
                <w:i w:val="false"/>
                <w:color w:val="000000"/>
                <w:sz w:val="20"/>
              </w:rPr>
              <w:t>сапарға шықтыңыз ба?</w:t>
            </w:r>
            <w:r>
              <w:br/>
            </w:r>
            <w:r>
              <w:rPr>
                <w:rFonts w:ascii="Times New Roman"/>
                <w:b w:val="false"/>
                <w:i w:val="false"/>
                <w:color w:val="000000"/>
                <w:sz w:val="20"/>
              </w:rPr>
              <w:t>
</w:t>
            </w:r>
            <w:r>
              <w:rPr>
                <w:rFonts w:ascii="Times New Roman"/>
                <w:b w:val="false"/>
                <w:i w:val="false"/>
                <w:color w:val="000000"/>
                <w:sz w:val="20"/>
              </w:rPr>
              <w:t>Вы в течение отчетного</w:t>
            </w:r>
            <w:r>
              <w:br/>
            </w:r>
            <w:r>
              <w:rPr>
                <w:rFonts w:ascii="Times New Roman"/>
                <w:b w:val="false"/>
                <w:i w:val="false"/>
                <w:color w:val="000000"/>
                <w:sz w:val="20"/>
              </w:rPr>
              <w:t>
</w:t>
            </w:r>
            <w:r>
              <w:rPr>
                <w:rFonts w:ascii="Times New Roman"/>
                <w:b w:val="false"/>
                <w:i w:val="false"/>
                <w:color w:val="000000"/>
                <w:sz w:val="20"/>
              </w:rPr>
              <w:t>периода совершали</w:t>
            </w:r>
            <w:r>
              <w:br/>
            </w:r>
            <w:r>
              <w:rPr>
                <w:rFonts w:ascii="Times New Roman"/>
                <w:b w:val="false"/>
                <w:i w:val="false"/>
                <w:color w:val="000000"/>
                <w:sz w:val="20"/>
              </w:rPr>
              <w:t>
</w:t>
            </w:r>
            <w:r>
              <w:rPr>
                <w:rFonts w:ascii="Times New Roman"/>
                <w:b w:val="false"/>
                <w:i w:val="false"/>
                <w:color w:val="000000"/>
                <w:sz w:val="20"/>
              </w:rPr>
              <w:t>поездку?</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2) жоқ</w:t>
            </w:r>
            <w:r>
              <w:br/>
            </w:r>
            <w:r>
              <w:rPr>
                <w:rFonts w:ascii="Times New Roman"/>
                <w:b w:val="false"/>
                <w:i w:val="false"/>
                <w:color w:val="000000"/>
                <w:sz w:val="20"/>
              </w:rPr>
              <w:t>
</w:t>
            </w:r>
            <w:r>
              <w:rPr>
                <w:rFonts w:ascii="Times New Roman"/>
                <w:b w:val="false"/>
                <w:i w:val="false"/>
                <w:color w:val="000000"/>
                <w:sz w:val="20"/>
              </w:rPr>
              <w:t>   нет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3683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tc>
      </w:tr>
      <w:tr>
        <w:trPr>
          <w:trHeight w:val="105" w:hRule="atLeast"/>
        </w:trPr>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Сіз есепті кезеңде қандай себептермен сапарға барған жоқсыз</w:t>
            </w:r>
            <w:r>
              <w:br/>
            </w:r>
            <w:r>
              <w:rPr>
                <w:rFonts w:ascii="Times New Roman"/>
                <w:b w:val="false"/>
                <w:i w:val="false"/>
                <w:color w:val="000000"/>
                <w:sz w:val="20"/>
              </w:rPr>
              <w:t>
</w:t>
            </w:r>
            <w:r>
              <w:rPr>
                <w:rFonts w:ascii="Times New Roman"/>
                <w:b w:val="false"/>
                <w:i w:val="false"/>
                <w:color w:val="000000"/>
                <w:sz w:val="20"/>
              </w:rPr>
              <w:t>Укажите по каким причинам</w:t>
            </w:r>
            <w:r>
              <w:br/>
            </w:r>
            <w:r>
              <w:rPr>
                <w:rFonts w:ascii="Times New Roman"/>
                <w:b w:val="false"/>
                <w:i w:val="false"/>
                <w:color w:val="000000"/>
                <w:sz w:val="20"/>
              </w:rPr>
              <w:t>
</w:t>
            </w:r>
            <w:r>
              <w:rPr>
                <w:rFonts w:ascii="Times New Roman"/>
                <w:b w:val="false"/>
                <w:i w:val="false"/>
                <w:color w:val="000000"/>
                <w:sz w:val="20"/>
              </w:rPr>
              <w:t>Вы в течение отчетного</w:t>
            </w:r>
            <w:r>
              <w:br/>
            </w:r>
            <w:r>
              <w:rPr>
                <w:rFonts w:ascii="Times New Roman"/>
                <w:b w:val="false"/>
                <w:i w:val="false"/>
                <w:color w:val="000000"/>
                <w:sz w:val="20"/>
              </w:rPr>
              <w:t>
</w:t>
            </w:r>
            <w:r>
              <w:rPr>
                <w:rFonts w:ascii="Times New Roman"/>
                <w:b w:val="false"/>
                <w:i w:val="false"/>
                <w:color w:val="000000"/>
                <w:sz w:val="20"/>
              </w:rPr>
              <w:t>периода не совершали</w:t>
            </w:r>
            <w:r>
              <w:br/>
            </w:r>
            <w:r>
              <w:rPr>
                <w:rFonts w:ascii="Times New Roman"/>
                <w:b w:val="false"/>
                <w:i w:val="false"/>
                <w:color w:val="000000"/>
                <w:sz w:val="20"/>
              </w:rPr>
              <w:t>
</w:t>
            </w:r>
            <w:r>
              <w:rPr>
                <w:rFonts w:ascii="Times New Roman"/>
                <w:b w:val="false"/>
                <w:i w:val="false"/>
                <w:color w:val="000000"/>
                <w:sz w:val="20"/>
              </w:rPr>
              <w:t>поездок</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қаржылық себептер бойынша</w:t>
            </w:r>
            <w:r>
              <w:br/>
            </w:r>
            <w:r>
              <w:rPr>
                <w:rFonts w:ascii="Times New Roman"/>
                <w:b w:val="false"/>
                <w:i w:val="false"/>
                <w:color w:val="000000"/>
                <w:sz w:val="20"/>
              </w:rPr>
              <w:t>
</w:t>
            </w:r>
            <w:r>
              <w:rPr>
                <w:rFonts w:ascii="Times New Roman"/>
                <w:b w:val="false"/>
                <w:i w:val="false"/>
                <w:color w:val="000000"/>
                <w:sz w:val="20"/>
              </w:rPr>
              <w:t>по финансовым причинам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368300"/>
                          </a:xfrm>
                          <a:prstGeom prst="rect">
                            <a:avLst/>
                          </a:prstGeom>
                        </pic:spPr>
                      </pic:pic>
                    </a:graphicData>
                  </a:graphic>
                </wp:inline>
              </w:drawing>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2159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опроса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отбасылық міндеттемелерге</w:t>
            </w:r>
            <w:r>
              <w:br/>
            </w:r>
            <w:r>
              <w:rPr>
                <w:rFonts w:ascii="Times New Roman"/>
                <w:b w:val="false"/>
                <w:i w:val="false"/>
                <w:color w:val="000000"/>
                <w:sz w:val="20"/>
              </w:rPr>
              <w:t>
</w:t>
            </w:r>
            <w:r>
              <w:rPr>
                <w:rFonts w:ascii="Times New Roman"/>
                <w:b/>
                <w:i w:val="false"/>
                <w:color w:val="000000"/>
                <w:sz w:val="20"/>
              </w:rPr>
              <w:t>байланысты бос уақыттың</w:t>
            </w:r>
            <w:r>
              <w:br/>
            </w:r>
            <w:r>
              <w:rPr>
                <w:rFonts w:ascii="Times New Roman"/>
                <w:b w:val="false"/>
                <w:i w:val="false"/>
                <w:color w:val="000000"/>
                <w:sz w:val="20"/>
              </w:rPr>
              <w:t>
</w:t>
            </w:r>
            <w:r>
              <w:rPr>
                <w:rFonts w:ascii="Times New Roman"/>
                <w:b/>
                <w:i w:val="false"/>
                <w:color w:val="000000"/>
                <w:sz w:val="20"/>
              </w:rPr>
              <w:t>болмауынан</w:t>
            </w:r>
            <w:r>
              <w:br/>
            </w:r>
            <w:r>
              <w:rPr>
                <w:rFonts w:ascii="Times New Roman"/>
                <w:b w:val="false"/>
                <w:i w:val="false"/>
                <w:color w:val="000000"/>
                <w:sz w:val="20"/>
              </w:rPr>
              <w:t>
</w:t>
            </w:r>
            <w:r>
              <w:rPr>
                <w:rFonts w:ascii="Times New Roman"/>
                <w:b w:val="false"/>
                <w:i w:val="false"/>
                <w:color w:val="000000"/>
                <w:sz w:val="20"/>
              </w:rPr>
              <w:t>из-за отсутствия свободного</w:t>
            </w:r>
            <w:r>
              <w:br/>
            </w:r>
            <w:r>
              <w:rPr>
                <w:rFonts w:ascii="Times New Roman"/>
                <w:b w:val="false"/>
                <w:i w:val="false"/>
                <w:color w:val="000000"/>
                <w:sz w:val="20"/>
              </w:rPr>
              <w:t>
</w:t>
            </w:r>
            <w:r>
              <w:rPr>
                <w:rFonts w:ascii="Times New Roman"/>
                <w:b w:val="false"/>
                <w:i w:val="false"/>
                <w:color w:val="000000"/>
                <w:sz w:val="20"/>
              </w:rPr>
              <w:t>времени в связи с семейными</w:t>
            </w:r>
            <w:r>
              <w:br/>
            </w:r>
            <w:r>
              <w:rPr>
                <w:rFonts w:ascii="Times New Roman"/>
                <w:b w:val="false"/>
                <w:i w:val="false"/>
                <w:color w:val="000000"/>
                <w:sz w:val="20"/>
              </w:rPr>
              <w:t>
</w:t>
            </w:r>
            <w:r>
              <w:rPr>
                <w:rFonts w:ascii="Times New Roman"/>
                <w:b w:val="false"/>
                <w:i w:val="false"/>
                <w:color w:val="000000"/>
                <w:sz w:val="20"/>
              </w:rPr>
              <w:t>обязательствами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8300" cy="3683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жұмыс немесе оқуға</w:t>
            </w:r>
            <w:r>
              <w:br/>
            </w:r>
            <w:r>
              <w:rPr>
                <w:rFonts w:ascii="Times New Roman"/>
                <w:b w:val="false"/>
                <w:i w:val="false"/>
                <w:color w:val="000000"/>
                <w:sz w:val="20"/>
              </w:rPr>
              <w:t>
</w:t>
            </w:r>
            <w:r>
              <w:rPr>
                <w:rFonts w:ascii="Times New Roman"/>
                <w:b/>
                <w:i w:val="false"/>
                <w:color w:val="000000"/>
                <w:sz w:val="20"/>
              </w:rPr>
              <w:t>байланысты бос уақыттың</w:t>
            </w:r>
            <w:r>
              <w:br/>
            </w:r>
            <w:r>
              <w:rPr>
                <w:rFonts w:ascii="Times New Roman"/>
                <w:b w:val="false"/>
                <w:i w:val="false"/>
                <w:color w:val="000000"/>
                <w:sz w:val="20"/>
              </w:rPr>
              <w:t>
</w:t>
            </w:r>
            <w:r>
              <w:rPr>
                <w:rFonts w:ascii="Times New Roman"/>
                <w:b/>
                <w:i w:val="false"/>
                <w:color w:val="000000"/>
                <w:sz w:val="20"/>
              </w:rPr>
              <w:t>болмауынан</w:t>
            </w:r>
            <w:r>
              <w:br/>
            </w:r>
            <w:r>
              <w:rPr>
                <w:rFonts w:ascii="Times New Roman"/>
                <w:b w:val="false"/>
                <w:i w:val="false"/>
                <w:color w:val="000000"/>
                <w:sz w:val="20"/>
              </w:rPr>
              <w:t>
</w:t>
            </w:r>
            <w:r>
              <w:rPr>
                <w:rFonts w:ascii="Times New Roman"/>
                <w:b w:val="false"/>
                <w:i w:val="false"/>
                <w:color w:val="000000"/>
                <w:sz w:val="20"/>
              </w:rPr>
              <w:t>из-за отсутствия свободного</w:t>
            </w:r>
            <w:r>
              <w:br/>
            </w:r>
            <w:r>
              <w:rPr>
                <w:rFonts w:ascii="Times New Roman"/>
                <w:b w:val="false"/>
                <w:i w:val="false"/>
                <w:color w:val="000000"/>
                <w:sz w:val="20"/>
              </w:rPr>
              <w:t>
</w:t>
            </w:r>
            <w:r>
              <w:rPr>
                <w:rFonts w:ascii="Times New Roman"/>
                <w:b w:val="false"/>
                <w:i w:val="false"/>
                <w:color w:val="000000"/>
                <w:sz w:val="20"/>
              </w:rPr>
              <w:t>времени в связи с работой или</w:t>
            </w:r>
            <w:r>
              <w:br/>
            </w:r>
            <w:r>
              <w:rPr>
                <w:rFonts w:ascii="Times New Roman"/>
                <w:b w:val="false"/>
                <w:i w:val="false"/>
                <w:color w:val="000000"/>
                <w:sz w:val="20"/>
              </w:rPr>
              <w:t>
</w:t>
            </w:r>
            <w:r>
              <w:rPr>
                <w:rFonts w:ascii="Times New Roman"/>
                <w:b w:val="false"/>
                <w:i w:val="false"/>
                <w:color w:val="000000"/>
                <w:sz w:val="20"/>
              </w:rPr>
              <w:t>учебой</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8300" cy="3683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денсаулыққа байланысты</w:t>
            </w:r>
            <w:r>
              <w:br/>
            </w:r>
            <w:r>
              <w:rPr>
                <w:rFonts w:ascii="Times New Roman"/>
                <w:b w:val="false"/>
                <w:i w:val="false"/>
                <w:color w:val="000000"/>
                <w:sz w:val="20"/>
              </w:rPr>
              <w:t>
</w:t>
            </w:r>
            <w:r>
              <w:rPr>
                <w:rFonts w:ascii="Times New Roman"/>
                <w:b/>
                <w:i w:val="false"/>
                <w:color w:val="000000"/>
                <w:sz w:val="20"/>
              </w:rPr>
              <w:t>немесе қозғалудың</w:t>
            </w:r>
            <w:r>
              <w:br/>
            </w:r>
            <w:r>
              <w:rPr>
                <w:rFonts w:ascii="Times New Roman"/>
                <w:b w:val="false"/>
                <w:i w:val="false"/>
                <w:color w:val="000000"/>
                <w:sz w:val="20"/>
              </w:rPr>
              <w:t>
</w:t>
            </w:r>
            <w:r>
              <w:rPr>
                <w:rFonts w:ascii="Times New Roman"/>
                <w:b/>
                <w:i w:val="false"/>
                <w:color w:val="000000"/>
                <w:sz w:val="20"/>
              </w:rPr>
              <w:t>шектеулігіне байланысты</w:t>
            </w:r>
            <w:r>
              <w:br/>
            </w:r>
            <w:r>
              <w:rPr>
                <w:rFonts w:ascii="Times New Roman"/>
                <w:b w:val="false"/>
                <w:i w:val="false"/>
                <w:color w:val="000000"/>
                <w:sz w:val="20"/>
              </w:rPr>
              <w:t>
</w:t>
            </w:r>
            <w:r>
              <w:rPr>
                <w:rFonts w:ascii="Times New Roman"/>
                <w:b w:val="false"/>
                <w:i w:val="false"/>
                <w:color w:val="000000"/>
                <w:sz w:val="20"/>
              </w:rPr>
              <w:t>по состоянию здоровья или в</w:t>
            </w:r>
            <w:r>
              <w:br/>
            </w:r>
            <w:r>
              <w:rPr>
                <w:rFonts w:ascii="Times New Roman"/>
                <w:b w:val="false"/>
                <w:i w:val="false"/>
                <w:color w:val="000000"/>
                <w:sz w:val="20"/>
              </w:rPr>
              <w:t>
</w:t>
            </w:r>
            <w:r>
              <w:rPr>
                <w:rFonts w:ascii="Times New Roman"/>
                <w:b w:val="false"/>
                <w:i w:val="false"/>
                <w:color w:val="000000"/>
                <w:sz w:val="20"/>
              </w:rPr>
              <w:t xml:space="preserve">связи </w:t>
            </w:r>
            <w:r>
              <w:rPr>
                <w:rFonts w:ascii="Times New Roman"/>
                <w:b w:val="false"/>
                <w:i w:val="false"/>
                <w:color w:val="000000"/>
                <w:sz w:val="20"/>
              </w:rPr>
              <w:t>с ограниченной</w:t>
            </w:r>
            <w:r>
              <w:br/>
            </w:r>
            <w:r>
              <w:rPr>
                <w:rFonts w:ascii="Times New Roman"/>
                <w:b w:val="false"/>
                <w:i w:val="false"/>
                <w:color w:val="000000"/>
                <w:sz w:val="20"/>
              </w:rPr>
              <w:t>
</w:t>
            </w:r>
            <w:r>
              <w:rPr>
                <w:rFonts w:ascii="Times New Roman"/>
                <w:b w:val="false"/>
                <w:i w:val="false"/>
                <w:color w:val="000000"/>
                <w:sz w:val="20"/>
              </w:rPr>
              <w:t>подвижностью</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3683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үйде қалғанды қалаймын,</w:t>
            </w:r>
            <w:r>
              <w:br/>
            </w:r>
            <w:r>
              <w:rPr>
                <w:rFonts w:ascii="Times New Roman"/>
                <w:b w:val="false"/>
                <w:i w:val="false"/>
                <w:color w:val="000000"/>
                <w:sz w:val="20"/>
              </w:rPr>
              <w:t>
</w:t>
            </w:r>
            <w:r>
              <w:rPr>
                <w:rFonts w:ascii="Times New Roman"/>
                <w:b/>
                <w:i w:val="false"/>
                <w:color w:val="000000"/>
                <w:sz w:val="20"/>
              </w:rPr>
              <w:t>саяхаттауға ынтам жоқ</w:t>
            </w:r>
            <w:r>
              <w:br/>
            </w:r>
            <w:r>
              <w:rPr>
                <w:rFonts w:ascii="Times New Roman"/>
                <w:b w:val="false"/>
                <w:i w:val="false"/>
                <w:color w:val="000000"/>
                <w:sz w:val="20"/>
              </w:rPr>
              <w:t>
</w:t>
            </w:r>
            <w:r>
              <w:rPr>
                <w:rFonts w:ascii="Times New Roman"/>
                <w:b w:val="false"/>
                <w:i w:val="false"/>
                <w:color w:val="000000"/>
                <w:sz w:val="20"/>
              </w:rPr>
              <w:t>предпочитаю оставаться дома,</w:t>
            </w:r>
            <w:r>
              <w:br/>
            </w:r>
            <w:r>
              <w:rPr>
                <w:rFonts w:ascii="Times New Roman"/>
                <w:b w:val="false"/>
                <w:i w:val="false"/>
                <w:color w:val="000000"/>
                <w:sz w:val="20"/>
              </w:rPr>
              <w:t>
</w:t>
            </w:r>
            <w:r>
              <w:rPr>
                <w:rFonts w:ascii="Times New Roman"/>
                <w:b w:val="false"/>
                <w:i w:val="false"/>
                <w:color w:val="000000"/>
                <w:sz w:val="20"/>
              </w:rPr>
              <w:t xml:space="preserve">нет </w:t>
            </w:r>
            <w:r>
              <w:rPr>
                <w:rFonts w:ascii="Times New Roman"/>
                <w:b w:val="false"/>
                <w:i w:val="false"/>
                <w:color w:val="000000"/>
                <w:sz w:val="20"/>
              </w:rPr>
              <w:t>желания путешествовать</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3683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басқа себептер</w:t>
            </w:r>
            <w:r>
              <w:br/>
            </w:r>
            <w:r>
              <w:rPr>
                <w:rFonts w:ascii="Times New Roman"/>
                <w:b w:val="false"/>
                <w:i w:val="false"/>
                <w:color w:val="000000"/>
                <w:sz w:val="20"/>
              </w:rPr>
              <w:t>
</w:t>
            </w:r>
            <w:r>
              <w:rPr>
                <w:rFonts w:ascii="Times New Roman"/>
                <w:b w:val="false"/>
                <w:i w:val="false"/>
                <w:color w:val="000000"/>
                <w:sz w:val="20"/>
              </w:rPr>
              <w:t>иные причины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3683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210" w:hRule="atLeast"/>
        </w:trPr>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Сізді қоса алғанда</w:t>
            </w:r>
            <w:r>
              <w:br/>
            </w:r>
            <w:r>
              <w:rPr>
                <w:rFonts w:ascii="Times New Roman"/>
                <w:b w:val="false"/>
                <w:i w:val="false"/>
                <w:color w:val="000000"/>
                <w:sz w:val="20"/>
              </w:rPr>
              <w:t>
</w:t>
            </w:r>
            <w:r>
              <w:rPr>
                <w:rFonts w:ascii="Times New Roman"/>
                <w:b/>
                <w:i w:val="false"/>
                <w:color w:val="000000"/>
                <w:sz w:val="20"/>
              </w:rPr>
              <w:t>сіздің үй</w:t>
            </w:r>
            <w:r>
              <w:br/>
            </w:r>
            <w:r>
              <w:rPr>
                <w:rFonts w:ascii="Times New Roman"/>
                <w:b w:val="false"/>
                <w:i w:val="false"/>
                <w:color w:val="000000"/>
                <w:sz w:val="20"/>
              </w:rPr>
              <w:t>
</w:t>
            </w:r>
            <w:r>
              <w:rPr>
                <w:rFonts w:ascii="Times New Roman"/>
                <w:b/>
                <w:i w:val="false"/>
                <w:color w:val="000000"/>
                <w:sz w:val="20"/>
              </w:rPr>
              <w:t>шаруашылығыңыздан</w:t>
            </w:r>
            <w:r>
              <w:br/>
            </w:r>
            <w:r>
              <w:rPr>
                <w:rFonts w:ascii="Times New Roman"/>
                <w:b w:val="false"/>
                <w:i w:val="false"/>
                <w:color w:val="000000"/>
                <w:sz w:val="20"/>
              </w:rPr>
              <w:t>
</w:t>
            </w:r>
            <w:r>
              <w:rPr>
                <w:rFonts w:ascii="Times New Roman"/>
                <w:b/>
                <w:i w:val="false"/>
                <w:color w:val="000000"/>
                <w:sz w:val="20"/>
              </w:rPr>
              <w:t>неше адам сапарға</w:t>
            </w:r>
            <w:r>
              <w:br/>
            </w:r>
            <w:r>
              <w:rPr>
                <w:rFonts w:ascii="Times New Roman"/>
                <w:b w:val="false"/>
                <w:i w:val="false"/>
                <w:color w:val="000000"/>
                <w:sz w:val="20"/>
              </w:rPr>
              <w:t>
</w:t>
            </w:r>
            <w:r>
              <w:rPr>
                <w:rFonts w:ascii="Times New Roman"/>
                <w:b/>
                <w:i w:val="false"/>
                <w:color w:val="000000"/>
                <w:sz w:val="20"/>
              </w:rPr>
              <w:t>шыққанын көрсетіңіз</w:t>
            </w:r>
            <w:r>
              <w:br/>
            </w:r>
            <w:r>
              <w:rPr>
                <w:rFonts w:ascii="Times New Roman"/>
                <w:b w:val="false"/>
                <w:i w:val="false"/>
                <w:color w:val="000000"/>
                <w:sz w:val="20"/>
              </w:rPr>
              <w:t>
</w:t>
            </w:r>
            <w:r>
              <w:rPr>
                <w:rFonts w:ascii="Times New Roman"/>
                <w:b w:val="false"/>
                <w:i w:val="false"/>
                <w:color w:val="000000"/>
                <w:sz w:val="20"/>
              </w:rPr>
              <w:t>Сколько человек из вашего</w:t>
            </w:r>
            <w:r>
              <w:br/>
            </w:r>
            <w:r>
              <w:rPr>
                <w:rFonts w:ascii="Times New Roman"/>
                <w:b w:val="false"/>
                <w:i w:val="false"/>
                <w:color w:val="000000"/>
                <w:sz w:val="20"/>
              </w:rPr>
              <w:t>
</w:t>
            </w:r>
            <w:r>
              <w:rPr>
                <w:rFonts w:ascii="Times New Roman"/>
                <w:b w:val="false"/>
                <w:i w:val="false"/>
                <w:color w:val="000000"/>
                <w:sz w:val="20"/>
              </w:rPr>
              <w:t>домашнего хозяйства, включая Вас, участвовало</w:t>
            </w:r>
            <w:r>
              <w:br/>
            </w:r>
            <w:r>
              <w:rPr>
                <w:rFonts w:ascii="Times New Roman"/>
                <w:b w:val="false"/>
                <w:i w:val="false"/>
                <w:color w:val="000000"/>
                <w:sz w:val="20"/>
              </w:rPr>
              <w:t>
</w:t>
            </w:r>
            <w:r>
              <w:rPr>
                <w:rFonts w:ascii="Times New Roman"/>
                <w:b w:val="false"/>
                <w:i w:val="false"/>
                <w:color w:val="000000"/>
                <w:sz w:val="20"/>
              </w:rPr>
              <w:t>в поездке</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барлығы</w:t>
            </w:r>
            <w:r>
              <w:br/>
            </w:r>
            <w:r>
              <w:rPr>
                <w:rFonts w:ascii="Times New Roman"/>
                <w:b w:val="false"/>
                <w:i w:val="false"/>
                <w:color w:val="000000"/>
                <w:sz w:val="20"/>
              </w:rPr>
              <w:t>
</w:t>
            </w:r>
            <w:r>
              <w:rPr>
                <w:rFonts w:ascii="Times New Roman"/>
                <w:b w:val="false"/>
                <w:i w:val="false"/>
                <w:color w:val="000000"/>
                <w:sz w:val="20"/>
              </w:rPr>
              <w:t>   всего</w:t>
            </w:r>
            <w:r>
              <w:br/>
            </w:r>
            <w:r>
              <w:rPr>
                <w:rFonts w:ascii="Times New Roman"/>
                <w:b w:val="false"/>
                <w:i w:val="false"/>
                <w:color w:val="000000"/>
                <w:sz w:val="20"/>
              </w:rPr>
              <w:t>
</w:t>
            </w:r>
            <w:r>
              <w:rPr>
                <w:rFonts w:ascii="Times New Roman"/>
                <w:b w:val="false"/>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   из них: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3100" cy="469900"/>
                          </a:xfrm>
                          <a:prstGeom prst="rect">
                            <a:avLst/>
                          </a:prstGeom>
                        </pic:spPr>
                      </pic:pic>
                    </a:graphicData>
                  </a:graphic>
                </wp:inline>
              </w:drawing>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1.4</w:t>
            </w: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әйелдер</w:t>
            </w:r>
            <w:r>
              <w:br/>
            </w:r>
            <w:r>
              <w:rPr>
                <w:rFonts w:ascii="Times New Roman"/>
                <w:b w:val="false"/>
                <w:i w:val="false"/>
                <w:color w:val="000000"/>
                <w:sz w:val="20"/>
              </w:rPr>
              <w:t>
</w:t>
            </w:r>
            <w:r>
              <w:rPr>
                <w:rFonts w:ascii="Times New Roman"/>
                <w:b w:val="false"/>
                <w:i w:val="false"/>
                <w:color w:val="000000"/>
                <w:sz w:val="20"/>
              </w:rPr>
              <w:t>     женщины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3100" cy="4699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15 жасқа дейінгі балалар</w:t>
            </w:r>
            <w:r>
              <w:br/>
            </w:r>
            <w:r>
              <w:rPr>
                <w:rFonts w:ascii="Times New Roman"/>
                <w:b w:val="false"/>
                <w:i w:val="false"/>
                <w:color w:val="000000"/>
                <w:sz w:val="20"/>
              </w:rPr>
              <w:t>
</w:t>
            </w:r>
            <w:r>
              <w:rPr>
                <w:rFonts w:ascii="Times New Roman"/>
                <w:b w:val="false"/>
                <w:i w:val="false"/>
                <w:color w:val="000000"/>
                <w:sz w:val="20"/>
              </w:rPr>
              <w:t>     дети до 15 лет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3100" cy="4699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210" w:hRule="atLeast"/>
        </w:trPr>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 сапарда болдыңыз</w:t>
            </w:r>
            <w:r>
              <w:br/>
            </w:r>
            <w:r>
              <w:rPr>
                <w:rFonts w:ascii="Times New Roman"/>
                <w:b w:val="false"/>
                <w:i w:val="false"/>
                <w:color w:val="000000"/>
                <w:sz w:val="20"/>
              </w:rPr>
              <w:t>
</w:t>
            </w:r>
            <w:r>
              <w:rPr>
                <w:rFonts w:ascii="Times New Roman"/>
                <w:b w:val="false"/>
                <w:i w:val="false"/>
                <w:color w:val="000000"/>
                <w:sz w:val="20"/>
              </w:rPr>
              <w:t>Вы совершали поездку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ел ішінде (ауыл, аудан, қаланың атауын</w:t>
            </w:r>
            <w:r>
              <w:br/>
            </w:r>
            <w:r>
              <w:rPr>
                <w:rFonts w:ascii="Times New Roman"/>
                <w:b w:val="false"/>
                <w:i w:val="false"/>
                <w:color w:val="000000"/>
                <w:sz w:val="20"/>
              </w:rPr>
              <w:t>
</w:t>
            </w:r>
            <w:r>
              <w:rPr>
                <w:rFonts w:ascii="Times New Roman"/>
                <w:b/>
                <w:i w:val="false"/>
                <w:color w:val="000000"/>
                <w:sz w:val="20"/>
              </w:rPr>
              <w:t>жазыңыз)</w:t>
            </w:r>
            <w:r>
              <w:br/>
            </w:r>
            <w:r>
              <w:rPr>
                <w:rFonts w:ascii="Times New Roman"/>
                <w:b w:val="false"/>
                <w:i w:val="false"/>
                <w:color w:val="000000"/>
                <w:sz w:val="20"/>
              </w:rPr>
              <w:t>
</w:t>
            </w:r>
            <w:r>
              <w:rPr>
                <w:rFonts w:ascii="Times New Roman"/>
                <w:b w:val="false"/>
                <w:i w:val="false"/>
                <w:color w:val="000000"/>
                <w:sz w:val="20"/>
              </w:rPr>
              <w:t>внутри страны (напишите название села, района,</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92500" cy="4191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Әкімшілік-аумақтық объектілер жіктеуішіне</w:t>
            </w:r>
            <w:r>
              <w:br/>
            </w:r>
            <w:r>
              <w:rPr>
                <w:rFonts w:ascii="Times New Roman"/>
                <w:b w:val="false"/>
                <w:i w:val="false"/>
                <w:color w:val="000000"/>
                <w:sz w:val="20"/>
              </w:rPr>
              <w:t>
</w:t>
            </w:r>
            <w:r>
              <w:rPr>
                <w:rFonts w:ascii="Times New Roman"/>
                <w:b/>
                <w:i w:val="false"/>
                <w:color w:val="000000"/>
                <w:sz w:val="20"/>
              </w:rPr>
              <w:t>(ӘАОЖ) сәйкес аумақ коды (статистика</w:t>
            </w:r>
            <w:r>
              <w:br/>
            </w:r>
            <w:r>
              <w:rPr>
                <w:rFonts w:ascii="Times New Roman"/>
                <w:b w:val="false"/>
                <w:i w:val="false"/>
                <w:color w:val="000000"/>
                <w:sz w:val="20"/>
              </w:rPr>
              <w:t>
</w:t>
            </w:r>
            <w:r>
              <w:rPr>
                <w:rFonts w:ascii="Times New Roman"/>
                <w:b/>
                <w:i w:val="false"/>
                <w:color w:val="000000"/>
                <w:sz w:val="20"/>
              </w:rPr>
              <w:t>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 (КАТО)</w:t>
            </w:r>
            <w:r>
              <w:br/>
            </w:r>
            <w:r>
              <w:rPr>
                <w:rFonts w:ascii="Times New Roman"/>
                <w:b w:val="false"/>
                <w:i w:val="false"/>
                <w:color w:val="000000"/>
                <w:sz w:val="20"/>
              </w:rPr>
              <w:t>
</w:t>
            </w:r>
            <w:r>
              <w:rPr>
                <w:rFonts w:ascii="Times New Roman"/>
                <w:b w:val="false"/>
                <w:i w:val="false"/>
                <w:color w:val="000000"/>
                <w:sz w:val="20"/>
              </w:rPr>
              <w:t>(заполняется работниками органа статистики)</w:t>
            </w:r>
            <w:r>
              <w:br/>
            </w:r>
            <w:r>
              <w:rPr>
                <w:rFonts w:ascii="Times New Roman"/>
                <w:b w:val="false"/>
                <w:i w:val="false"/>
                <w:color w:val="000000"/>
                <w:sz w:val="20"/>
              </w:rPr>
              <w:t>
</w:t>
            </w: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60600" cy="330200"/>
                          </a:xfrm>
                          <a:prstGeom prst="rect">
                            <a:avLst/>
                          </a:prstGeom>
                        </pic:spPr>
                      </pic:pic>
                    </a:graphicData>
                  </a:graphic>
                </wp:inline>
              </w:drawing>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1.5</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шетелге (елдің атауын жазыңыз)</w:t>
            </w:r>
            <w:r>
              <w:br/>
            </w:r>
            <w:r>
              <w:rPr>
                <w:rFonts w:ascii="Times New Roman"/>
                <w:b w:val="false"/>
                <w:i w:val="false"/>
                <w:color w:val="000000"/>
                <w:sz w:val="20"/>
              </w:rPr>
              <w:t>
</w:t>
            </w:r>
            <w:r>
              <w:rPr>
                <w:rFonts w:ascii="Times New Roman"/>
                <w:b w:val="false"/>
                <w:i w:val="false"/>
                <w:color w:val="000000"/>
                <w:sz w:val="20"/>
              </w:rPr>
              <w:t>за границу (напишите название страны)</w:t>
            </w:r>
            <w:r>
              <w:br/>
            </w:r>
            <w:r>
              <w:rPr>
                <w:rFonts w:ascii="Times New Roman"/>
                <w:b w:val="false"/>
                <w:i w:val="false"/>
                <w:color w:val="000000"/>
                <w:sz w:val="20"/>
              </w:rPr>
              <w:t>
</w:t>
            </w: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92500" cy="419100"/>
                          </a:xfrm>
                          <a:prstGeom prst="rect">
                            <a:avLst/>
                          </a:prstGeom>
                        </pic:spPr>
                      </pic:pic>
                    </a:graphicData>
                  </a:graphic>
                </wp:inline>
              </w:drawing>
            </w:r>
          </w:p>
          <w:p>
            <w:pPr>
              <w:spacing w:after="20"/>
              <w:ind w:left="20"/>
              <w:jc w:val="both"/>
            </w:pPr>
            <w:r>
              <w:rPr>
                <w:rFonts w:ascii="Times New Roman"/>
                <w:b/>
                <w:i w:val="false"/>
                <w:color w:val="000000"/>
                <w:sz w:val="20"/>
              </w:rPr>
              <w:t>ЕК</w:t>
            </w:r>
            <w:r>
              <w:rPr>
                <w:rFonts w:ascii="Times New Roman"/>
                <w:b w:val="false"/>
                <w:i w:val="false"/>
                <w:color w:val="000000"/>
                <w:vertAlign w:val="superscript"/>
              </w:rPr>
              <w:t>1</w:t>
            </w:r>
            <w:r>
              <w:rPr>
                <w:rFonts w:ascii="Times New Roman"/>
                <w:b/>
                <w:i w:val="false"/>
                <w:color w:val="000000"/>
                <w:sz w:val="20"/>
              </w:rPr>
              <w:t xml:space="preserve"> коды (статистика органының қызметкері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код КС (заполняется работником органа статистики)</w:t>
            </w:r>
            <w:r>
              <w:br/>
            </w:r>
            <w:r>
              <w:rPr>
                <w:rFonts w:ascii="Times New Roman"/>
                <w:b w:val="false"/>
                <w:i w:val="false"/>
                <w:color w:val="000000"/>
                <w:sz w:val="20"/>
              </w:rPr>
              <w:t>
</w:t>
            </w:r>
            <w:r>
              <w:drawing>
                <wp:inline distT="0" distB="0" distL="0" distR="0">
                  <wp:extent cx="1270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70000" cy="3810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210" w:hRule="atLeast"/>
        </w:trPr>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Сіздің</w:t>
            </w:r>
            <w:r>
              <w:br/>
            </w:r>
            <w:r>
              <w:rPr>
                <w:rFonts w:ascii="Times New Roman"/>
                <w:b w:val="false"/>
                <w:i w:val="false"/>
                <w:color w:val="000000"/>
                <w:sz w:val="20"/>
              </w:rPr>
              <w:t>
</w:t>
            </w:r>
            <w:r>
              <w:rPr>
                <w:rFonts w:ascii="Times New Roman"/>
                <w:b/>
                <w:i w:val="false"/>
                <w:color w:val="000000"/>
                <w:sz w:val="20"/>
              </w:rPr>
              <w:t>сапарыңыздың бір</w:t>
            </w:r>
            <w:r>
              <w:br/>
            </w:r>
            <w:r>
              <w:rPr>
                <w:rFonts w:ascii="Times New Roman"/>
                <w:b w:val="false"/>
                <w:i w:val="false"/>
                <w:color w:val="000000"/>
                <w:sz w:val="20"/>
              </w:rPr>
              <w:t>
</w:t>
            </w:r>
            <w:r>
              <w:rPr>
                <w:rFonts w:ascii="Times New Roman"/>
                <w:b/>
                <w:i w:val="false"/>
                <w:color w:val="000000"/>
                <w:sz w:val="20"/>
              </w:rPr>
              <w:t>негізгі мақсатын</w:t>
            </w:r>
            <w:r>
              <w:br/>
            </w:r>
            <w:r>
              <w:rPr>
                <w:rFonts w:ascii="Times New Roman"/>
                <w:b w:val="false"/>
                <w:i w:val="false"/>
                <w:color w:val="000000"/>
                <w:sz w:val="20"/>
              </w:rPr>
              <w:t>
</w:t>
            </w:r>
            <w:r>
              <w:rPr>
                <w:rFonts w:ascii="Times New Roman"/>
                <w:b/>
                <w:i w:val="false"/>
                <w:color w:val="000000"/>
                <w:sz w:val="20"/>
              </w:rPr>
              <w:t>көрсетіңіз. Егер сапар</w:t>
            </w:r>
            <w:r>
              <w:br/>
            </w:r>
            <w:r>
              <w:rPr>
                <w:rFonts w:ascii="Times New Roman"/>
                <w:b w:val="false"/>
                <w:i w:val="false"/>
                <w:color w:val="000000"/>
                <w:sz w:val="20"/>
              </w:rPr>
              <w:t>
</w:t>
            </w:r>
            <w:r>
              <w:rPr>
                <w:rFonts w:ascii="Times New Roman"/>
                <w:b/>
                <w:i w:val="false"/>
                <w:color w:val="000000"/>
                <w:sz w:val="20"/>
              </w:rPr>
              <w:t>бірлескен болса</w:t>
            </w:r>
            <w:r>
              <w:br/>
            </w:r>
            <w:r>
              <w:rPr>
                <w:rFonts w:ascii="Times New Roman"/>
                <w:b w:val="false"/>
                <w:i w:val="false"/>
                <w:color w:val="000000"/>
                <w:sz w:val="20"/>
              </w:rPr>
              <w:t>
</w:t>
            </w:r>
            <w:r>
              <w:rPr>
                <w:rFonts w:ascii="Times New Roman"/>
                <w:b/>
                <w:i w:val="false"/>
                <w:color w:val="000000"/>
                <w:sz w:val="20"/>
              </w:rPr>
              <w:t>(демалыс және дүкен</w:t>
            </w:r>
            <w:r>
              <w:br/>
            </w:r>
            <w:r>
              <w:rPr>
                <w:rFonts w:ascii="Times New Roman"/>
                <w:b w:val="false"/>
                <w:i w:val="false"/>
                <w:color w:val="000000"/>
                <w:sz w:val="20"/>
              </w:rPr>
              <w:t>
</w:t>
            </w:r>
            <w:r>
              <w:rPr>
                <w:rFonts w:ascii="Times New Roman"/>
                <w:b/>
                <w:i w:val="false"/>
                <w:color w:val="000000"/>
                <w:sz w:val="20"/>
              </w:rPr>
              <w:t>аралау), онда осы үшін</w:t>
            </w:r>
            <w:r>
              <w:br/>
            </w:r>
            <w:r>
              <w:rPr>
                <w:rFonts w:ascii="Times New Roman"/>
                <w:b w:val="false"/>
                <w:i w:val="false"/>
                <w:color w:val="000000"/>
                <w:sz w:val="20"/>
              </w:rPr>
              <w:t>
</w:t>
            </w:r>
            <w:r>
              <w:rPr>
                <w:rFonts w:ascii="Times New Roman"/>
                <w:b/>
                <w:i w:val="false"/>
                <w:color w:val="000000"/>
                <w:sz w:val="20"/>
              </w:rPr>
              <w:t>Сіз сапар жасаған</w:t>
            </w:r>
            <w:r>
              <w:br/>
            </w:r>
            <w:r>
              <w:rPr>
                <w:rFonts w:ascii="Times New Roman"/>
                <w:b w:val="false"/>
                <w:i w:val="false"/>
                <w:color w:val="000000"/>
                <w:sz w:val="20"/>
              </w:rPr>
              <w:t>
</w:t>
            </w:r>
            <w:r>
              <w:rPr>
                <w:rFonts w:ascii="Times New Roman"/>
                <w:b/>
                <w:i w:val="false"/>
                <w:color w:val="000000"/>
                <w:sz w:val="20"/>
              </w:rPr>
              <w:t>мақсат – негізгі</w:t>
            </w:r>
            <w:r>
              <w:br/>
            </w:r>
            <w:r>
              <w:rPr>
                <w:rFonts w:ascii="Times New Roman"/>
                <w:b w:val="false"/>
                <w:i w:val="false"/>
                <w:color w:val="000000"/>
                <w:sz w:val="20"/>
              </w:rPr>
              <w:t>
</w:t>
            </w:r>
            <w:r>
              <w:rPr>
                <w:rFonts w:ascii="Times New Roman"/>
                <w:b/>
                <w:i w:val="false"/>
                <w:color w:val="000000"/>
                <w:sz w:val="20"/>
              </w:rPr>
              <w:t>болып табылады.</w:t>
            </w:r>
            <w:r>
              <w:br/>
            </w:r>
            <w:r>
              <w:rPr>
                <w:rFonts w:ascii="Times New Roman"/>
                <w:b w:val="false"/>
                <w:i w:val="false"/>
                <w:color w:val="000000"/>
                <w:sz w:val="20"/>
              </w:rPr>
              <w:t>
</w:t>
            </w:r>
            <w:r>
              <w:rPr>
                <w:rFonts w:ascii="Times New Roman"/>
                <w:b w:val="false"/>
                <w:i w:val="false"/>
                <w:color w:val="000000"/>
                <w:sz w:val="20"/>
              </w:rPr>
              <w:t xml:space="preserve">Укажите одну основную цель </w:t>
            </w:r>
            <w:r>
              <w:rPr>
                <w:rFonts w:ascii="Times New Roman"/>
                <w:b w:val="false"/>
                <w:i w:val="false"/>
                <w:color w:val="000000"/>
                <w:sz w:val="20"/>
              </w:rPr>
              <w:t>Вашей поездки. Если</w:t>
            </w:r>
            <w:r>
              <w:br/>
            </w:r>
            <w:r>
              <w:rPr>
                <w:rFonts w:ascii="Times New Roman"/>
                <w:b w:val="false"/>
                <w:i w:val="false"/>
                <w:color w:val="000000"/>
                <w:sz w:val="20"/>
              </w:rPr>
              <w:t>
</w:t>
            </w:r>
            <w:r>
              <w:rPr>
                <w:rFonts w:ascii="Times New Roman"/>
                <w:b w:val="false"/>
                <w:i w:val="false"/>
                <w:color w:val="000000"/>
                <w:sz w:val="20"/>
              </w:rPr>
              <w:t>поездка была совмещенная</w:t>
            </w:r>
            <w:r>
              <w:br/>
            </w:r>
            <w:r>
              <w:rPr>
                <w:rFonts w:ascii="Times New Roman"/>
                <w:b w:val="false"/>
                <w:i w:val="false"/>
                <w:color w:val="000000"/>
                <w:sz w:val="20"/>
              </w:rPr>
              <w:t>
</w:t>
            </w:r>
            <w:r>
              <w:rPr>
                <w:rFonts w:ascii="Times New Roman"/>
                <w:b w:val="false"/>
                <w:i w:val="false"/>
                <w:color w:val="000000"/>
                <w:sz w:val="20"/>
              </w:rPr>
              <w:t>(отдых и посещение</w:t>
            </w:r>
            <w:r>
              <w:br/>
            </w:r>
            <w:r>
              <w:rPr>
                <w:rFonts w:ascii="Times New Roman"/>
                <w:b w:val="false"/>
                <w:i w:val="false"/>
                <w:color w:val="000000"/>
                <w:sz w:val="20"/>
              </w:rPr>
              <w:t>
</w:t>
            </w:r>
            <w:r>
              <w:rPr>
                <w:rFonts w:ascii="Times New Roman"/>
                <w:b w:val="false"/>
                <w:i w:val="false"/>
                <w:color w:val="000000"/>
                <w:sz w:val="20"/>
              </w:rPr>
              <w:t>магазинов), то основная</w:t>
            </w:r>
            <w:r>
              <w:br/>
            </w:r>
            <w:r>
              <w:rPr>
                <w:rFonts w:ascii="Times New Roman"/>
                <w:b w:val="false"/>
                <w:i w:val="false"/>
                <w:color w:val="000000"/>
                <w:sz w:val="20"/>
              </w:rPr>
              <w:t>
</w:t>
            </w:r>
            <w:r>
              <w:rPr>
                <w:rFonts w:ascii="Times New Roman"/>
                <w:b w:val="false"/>
                <w:i w:val="false"/>
                <w:color w:val="000000"/>
                <w:sz w:val="20"/>
              </w:rPr>
              <w:t>цель поездки - это цель,</w:t>
            </w:r>
            <w:r>
              <w:br/>
            </w:r>
            <w:r>
              <w:rPr>
                <w:rFonts w:ascii="Times New Roman"/>
                <w:b w:val="false"/>
                <w:i w:val="false"/>
                <w:color w:val="000000"/>
                <w:sz w:val="20"/>
              </w:rPr>
              <w:t>
</w:t>
            </w:r>
            <w:r>
              <w:rPr>
                <w:rFonts w:ascii="Times New Roman"/>
                <w:b w:val="false"/>
                <w:i w:val="false"/>
                <w:color w:val="000000"/>
                <w:sz w:val="20"/>
              </w:rPr>
              <w:t>без которой Вы не</w:t>
            </w:r>
            <w:r>
              <w:br/>
            </w:r>
            <w:r>
              <w:rPr>
                <w:rFonts w:ascii="Times New Roman"/>
                <w:b w:val="false"/>
                <w:i w:val="false"/>
                <w:color w:val="000000"/>
                <w:sz w:val="20"/>
              </w:rPr>
              <w:t>
</w:t>
            </w:r>
            <w:r>
              <w:rPr>
                <w:rFonts w:ascii="Times New Roman"/>
                <w:b w:val="false"/>
                <w:i w:val="false"/>
                <w:color w:val="000000"/>
                <w:sz w:val="20"/>
              </w:rPr>
              <w:t>совершили бы поездку.</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еңбек демалысы және</w:t>
            </w:r>
            <w:r>
              <w:br/>
            </w:r>
            <w:r>
              <w:rPr>
                <w:rFonts w:ascii="Times New Roman"/>
                <w:b w:val="false"/>
                <w:i w:val="false"/>
                <w:color w:val="000000"/>
                <w:sz w:val="20"/>
              </w:rPr>
              <w:t>
</w:t>
            </w:r>
            <w:r>
              <w:rPr>
                <w:rFonts w:ascii="Times New Roman"/>
                <w:b/>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отпуск и отдых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туыстар мен достарға бару</w:t>
            </w:r>
            <w:r>
              <w:br/>
            </w:r>
            <w:r>
              <w:rPr>
                <w:rFonts w:ascii="Times New Roman"/>
                <w:b w:val="false"/>
                <w:i w:val="false"/>
                <w:color w:val="000000"/>
                <w:sz w:val="20"/>
              </w:rPr>
              <w:t>
</w:t>
            </w:r>
            <w:r>
              <w:rPr>
                <w:rFonts w:ascii="Times New Roman"/>
                <w:b w:val="false"/>
                <w:i w:val="false"/>
                <w:color w:val="000000"/>
                <w:sz w:val="20"/>
              </w:rPr>
              <w:t>посещение друзей и родственников</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білім алу және кәсіби</w:t>
            </w:r>
            <w:r>
              <w:br/>
            </w:r>
            <w:r>
              <w:rPr>
                <w:rFonts w:ascii="Times New Roman"/>
                <w:b w:val="false"/>
                <w:i w:val="false"/>
                <w:color w:val="000000"/>
                <w:sz w:val="20"/>
              </w:rPr>
              <w:t>
</w:t>
            </w:r>
            <w:r>
              <w:rPr>
                <w:rFonts w:ascii="Times New Roman"/>
                <w:b/>
                <w:i w:val="false"/>
                <w:color w:val="000000"/>
                <w:sz w:val="20"/>
              </w:rPr>
              <w:t>дайындық</w:t>
            </w:r>
            <w:r>
              <w:br/>
            </w:r>
            <w:r>
              <w:rPr>
                <w:rFonts w:ascii="Times New Roman"/>
                <w:b w:val="false"/>
                <w:i w:val="false"/>
                <w:color w:val="000000"/>
                <w:sz w:val="20"/>
              </w:rPr>
              <w:t>
</w:t>
            </w:r>
            <w:r>
              <w:rPr>
                <w:rFonts w:ascii="Times New Roman"/>
                <w:b w:val="false"/>
                <w:i w:val="false"/>
                <w:color w:val="000000"/>
                <w:sz w:val="20"/>
              </w:rPr>
              <w:t>образование и профессиональная</w:t>
            </w:r>
            <w:r>
              <w:br/>
            </w:r>
            <w:r>
              <w:rPr>
                <w:rFonts w:ascii="Times New Roman"/>
                <w:b w:val="false"/>
                <w:i w:val="false"/>
                <w:color w:val="000000"/>
                <w:sz w:val="20"/>
              </w:rPr>
              <w:t>
</w:t>
            </w:r>
            <w:r>
              <w:rPr>
                <w:rFonts w:ascii="Times New Roman"/>
                <w:b w:val="false"/>
                <w:i w:val="false"/>
                <w:color w:val="000000"/>
                <w:sz w:val="20"/>
              </w:rPr>
              <w:t>подготовка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емдік және сауықтыру</w:t>
            </w:r>
            <w:r>
              <w:br/>
            </w:r>
            <w:r>
              <w:rPr>
                <w:rFonts w:ascii="Times New Roman"/>
                <w:b w:val="false"/>
                <w:i w:val="false"/>
                <w:color w:val="000000"/>
                <w:sz w:val="20"/>
              </w:rPr>
              <w:t>
</w:t>
            </w:r>
            <w:r>
              <w:rPr>
                <w:rFonts w:ascii="Times New Roman"/>
                <w:b/>
                <w:i w:val="false"/>
                <w:color w:val="000000"/>
                <w:sz w:val="20"/>
              </w:rPr>
              <w:t>емшаралары</w:t>
            </w:r>
            <w:r>
              <w:br/>
            </w:r>
            <w:r>
              <w:rPr>
                <w:rFonts w:ascii="Times New Roman"/>
                <w:b w:val="false"/>
                <w:i w:val="false"/>
                <w:color w:val="000000"/>
                <w:sz w:val="20"/>
              </w:rPr>
              <w:t>
</w:t>
            </w:r>
            <w:r>
              <w:rPr>
                <w:rFonts w:ascii="Times New Roman"/>
                <w:b w:val="false"/>
                <w:i w:val="false"/>
                <w:color w:val="000000"/>
                <w:sz w:val="20"/>
              </w:rPr>
              <w:t>лечебные и оздоровительные</w:t>
            </w:r>
            <w:r>
              <w:br/>
            </w:r>
            <w:r>
              <w:rPr>
                <w:rFonts w:ascii="Times New Roman"/>
                <w:b w:val="false"/>
                <w:i w:val="false"/>
                <w:color w:val="000000"/>
                <w:sz w:val="20"/>
              </w:rPr>
              <w:t>
</w:t>
            </w:r>
            <w:r>
              <w:rPr>
                <w:rFonts w:ascii="Times New Roman"/>
                <w:b w:val="false"/>
                <w:i w:val="false"/>
                <w:color w:val="000000"/>
                <w:sz w:val="20"/>
              </w:rPr>
              <w:t>процедуры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дін және қажылық</w:t>
            </w:r>
            <w:r>
              <w:br/>
            </w:r>
            <w:r>
              <w:rPr>
                <w:rFonts w:ascii="Times New Roman"/>
                <w:b w:val="false"/>
                <w:i w:val="false"/>
                <w:color w:val="000000"/>
                <w:sz w:val="20"/>
              </w:rPr>
              <w:t>
</w:t>
            </w:r>
            <w:r>
              <w:rPr>
                <w:rFonts w:ascii="Times New Roman"/>
                <w:b w:val="false"/>
                <w:i w:val="false"/>
                <w:color w:val="000000"/>
                <w:sz w:val="20"/>
              </w:rPr>
              <w:t>религия и паломничество</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дүкендерді аралау</w:t>
            </w:r>
            <w:r>
              <w:br/>
            </w:r>
            <w:r>
              <w:rPr>
                <w:rFonts w:ascii="Times New Roman"/>
                <w:b w:val="false"/>
                <w:i w:val="false"/>
                <w:color w:val="000000"/>
                <w:sz w:val="20"/>
              </w:rPr>
              <w:t>
</w:t>
            </w:r>
            <w:r>
              <w:rPr>
                <w:rFonts w:ascii="Times New Roman"/>
                <w:b w:val="false"/>
                <w:i w:val="false"/>
                <w:color w:val="000000"/>
                <w:sz w:val="20"/>
              </w:rPr>
              <w:t>посещение магазинов</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іскерлік және кәсіби</w:t>
            </w:r>
            <w:r>
              <w:br/>
            </w:r>
            <w:r>
              <w:rPr>
                <w:rFonts w:ascii="Times New Roman"/>
                <w:b w:val="false"/>
                <w:i w:val="false"/>
                <w:color w:val="000000"/>
                <w:sz w:val="20"/>
              </w:rPr>
              <w:t>
</w:t>
            </w:r>
            <w:r>
              <w:rPr>
                <w:rFonts w:ascii="Times New Roman"/>
                <w:b/>
                <w:i w:val="false"/>
                <w:color w:val="000000"/>
                <w:sz w:val="20"/>
              </w:rPr>
              <w:t>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210"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r>
        <w:trPr>
          <w:trHeight w:val="21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Сіз түнедіңіз бе?</w:t>
            </w:r>
            <w:r>
              <w:br/>
            </w:r>
            <w:r>
              <w:rPr>
                <w:rFonts w:ascii="Times New Roman"/>
                <w:b w:val="false"/>
                <w:i w:val="false"/>
                <w:color w:val="000000"/>
                <w:sz w:val="20"/>
              </w:rPr>
              <w:t>
</w:t>
            </w:r>
            <w:r>
              <w:rPr>
                <w:rFonts w:ascii="Times New Roman"/>
                <w:b w:val="false"/>
                <w:i w:val="false"/>
                <w:color w:val="000000"/>
                <w:sz w:val="20"/>
              </w:rPr>
              <w:t>Вы осуществляли ночевки?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2) жоқ</w:t>
            </w:r>
            <w:r>
              <w:br/>
            </w:r>
            <w:r>
              <w:rPr>
                <w:rFonts w:ascii="Times New Roman"/>
                <w:b w:val="false"/>
                <w:i w:val="false"/>
                <w:color w:val="000000"/>
                <w:sz w:val="20"/>
              </w:rPr>
              <w:t>
</w:t>
            </w:r>
            <w:r>
              <w:rPr>
                <w:rFonts w:ascii="Times New Roman"/>
                <w:b w:val="false"/>
                <w:i w:val="false"/>
                <w:color w:val="000000"/>
                <w:sz w:val="20"/>
              </w:rPr>
              <w:t>   нет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68300" cy="3683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1.8</w:t>
            </w:r>
          </w:p>
        </w:tc>
      </w:tr>
      <w:tr>
        <w:trPr>
          <w:trHeight w:val="21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Болған түндер</w:t>
            </w:r>
            <w:r>
              <w:br/>
            </w:r>
            <w:r>
              <w:rPr>
                <w:rFonts w:ascii="Times New Roman"/>
                <w:b w:val="false"/>
                <w:i w:val="false"/>
                <w:color w:val="000000"/>
                <w:sz w:val="20"/>
              </w:rPr>
              <w:t>
</w:t>
            </w:r>
            <w:r>
              <w:rPr>
                <w:rFonts w:ascii="Times New Roman"/>
                <w:b/>
                <w:i w:val="false"/>
                <w:color w:val="000000"/>
                <w:sz w:val="20"/>
              </w:rPr>
              <w:t>санын көрсетіңіз</w:t>
            </w:r>
            <w:r>
              <w:br/>
            </w:r>
            <w:r>
              <w:rPr>
                <w:rFonts w:ascii="Times New Roman"/>
                <w:b w:val="false"/>
                <w:i w:val="false"/>
                <w:color w:val="000000"/>
                <w:sz w:val="20"/>
              </w:rPr>
              <w:t>
</w:t>
            </w:r>
            <w:r>
              <w:rPr>
                <w:rFonts w:ascii="Times New Roman"/>
                <w:b w:val="false"/>
                <w:i w:val="false"/>
                <w:color w:val="000000"/>
                <w:sz w:val="20"/>
              </w:rPr>
              <w:t>Укажите количество</w:t>
            </w:r>
            <w:r>
              <w:br/>
            </w:r>
            <w:r>
              <w:rPr>
                <w:rFonts w:ascii="Times New Roman"/>
                <w:b w:val="false"/>
                <w:i w:val="false"/>
                <w:color w:val="000000"/>
                <w:sz w:val="20"/>
              </w:rPr>
              <w:t>
</w:t>
            </w:r>
            <w:r>
              <w:rPr>
                <w:rFonts w:ascii="Times New Roman"/>
                <w:b w:val="false"/>
                <w:i w:val="false"/>
                <w:color w:val="000000"/>
                <w:sz w:val="20"/>
              </w:rPr>
              <w:t>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70000" cy="3810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1.8</w:t>
            </w:r>
          </w:p>
        </w:tc>
      </w:tr>
      <w:tr>
        <w:trPr>
          <w:trHeight w:val="21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 осы сапарға</w:t>
            </w:r>
            <w:r>
              <w:br/>
            </w:r>
            <w:r>
              <w:rPr>
                <w:rFonts w:ascii="Times New Roman"/>
                <w:b w:val="false"/>
                <w:i w:val="false"/>
                <w:color w:val="000000"/>
                <w:sz w:val="20"/>
              </w:rPr>
              <w:t>
</w:t>
            </w:r>
            <w:r>
              <w:rPr>
                <w:rFonts w:ascii="Times New Roman"/>
                <w:b/>
                <w:i w:val="false"/>
                <w:color w:val="000000"/>
                <w:sz w:val="20"/>
              </w:rPr>
              <w:t>туристік жолдаманы</w:t>
            </w:r>
            <w:r>
              <w:br/>
            </w:r>
            <w:r>
              <w:rPr>
                <w:rFonts w:ascii="Times New Roman"/>
                <w:b w:val="false"/>
                <w:i w:val="false"/>
                <w:color w:val="000000"/>
                <w:sz w:val="20"/>
              </w:rPr>
              <w:t>
</w:t>
            </w:r>
            <w:r>
              <w:rPr>
                <w:rFonts w:ascii="Times New Roman"/>
                <w:b/>
                <w:i w:val="false"/>
                <w:color w:val="000000"/>
                <w:sz w:val="20"/>
              </w:rPr>
              <w:t>сатып алдыңыз ба?</w:t>
            </w:r>
            <w:r>
              <w:br/>
            </w:r>
            <w:r>
              <w:rPr>
                <w:rFonts w:ascii="Times New Roman"/>
                <w:b w:val="false"/>
                <w:i w:val="false"/>
                <w:color w:val="000000"/>
                <w:sz w:val="20"/>
              </w:rPr>
              <w:t>
</w:t>
            </w:r>
            <w:r>
              <w:rPr>
                <w:rFonts w:ascii="Times New Roman"/>
                <w:b w:val="false"/>
                <w:i w:val="false"/>
                <w:color w:val="000000"/>
                <w:sz w:val="20"/>
              </w:rPr>
              <w:t>Приобретали ли Вы</w:t>
            </w:r>
            <w:r>
              <w:br/>
            </w:r>
            <w:r>
              <w:rPr>
                <w:rFonts w:ascii="Times New Roman"/>
                <w:b w:val="false"/>
                <w:i w:val="false"/>
                <w:color w:val="000000"/>
                <w:sz w:val="20"/>
              </w:rPr>
              <w:t>
</w:t>
            </w:r>
            <w:r>
              <w:rPr>
                <w:rFonts w:ascii="Times New Roman"/>
                <w:b w:val="false"/>
                <w:i w:val="false"/>
                <w:color w:val="000000"/>
                <w:sz w:val="20"/>
              </w:rPr>
              <w:t>туристскую путевку для</w:t>
            </w:r>
            <w:r>
              <w:br/>
            </w:r>
            <w:r>
              <w:rPr>
                <w:rFonts w:ascii="Times New Roman"/>
                <w:b w:val="false"/>
                <w:i w:val="false"/>
                <w:color w:val="000000"/>
                <w:sz w:val="20"/>
              </w:rPr>
              <w:t>
</w:t>
            </w:r>
            <w:r>
              <w:rPr>
                <w:rFonts w:ascii="Times New Roman"/>
                <w:b w:val="false"/>
                <w:i w:val="false"/>
                <w:color w:val="000000"/>
                <w:sz w:val="20"/>
              </w:rPr>
              <w:t>этой поездки?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2) жоқ</w:t>
            </w:r>
            <w:r>
              <w:br/>
            </w:r>
            <w:r>
              <w:rPr>
                <w:rFonts w:ascii="Times New Roman"/>
                <w:b w:val="false"/>
                <w:i w:val="false"/>
                <w:color w:val="000000"/>
                <w:sz w:val="20"/>
              </w:rPr>
              <w:t>
</w:t>
            </w:r>
            <w:r>
              <w:rPr>
                <w:rFonts w:ascii="Times New Roman"/>
                <w:b w:val="false"/>
                <w:i w:val="false"/>
                <w:color w:val="000000"/>
                <w:sz w:val="20"/>
              </w:rPr>
              <w:t>   нет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8300" cy="3683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368300"/>
                          </a:xfrm>
                          <a:prstGeom prst="rect">
                            <a:avLst/>
                          </a:prstGeom>
                        </pic:spPr>
                      </pic:pic>
                    </a:graphicData>
                  </a:graphic>
                </wp:inline>
              </w:drawing>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r>
              <w:br/>
            </w:r>
            <w:r>
              <w:rPr>
                <w:rFonts w:ascii="Times New Roman"/>
                <w:b w:val="false"/>
                <w:i w:val="false"/>
                <w:color w:val="000000"/>
                <w:sz w:val="20"/>
              </w:rPr>
              <w:t>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1.10</w:t>
            </w:r>
          </w:p>
        </w:tc>
      </w:tr>
      <w:tr>
        <w:trPr>
          <w:trHeight w:val="105" w:hRule="atLeast"/>
        </w:trPr>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Туристік</w:t>
            </w:r>
            <w:r>
              <w:br/>
            </w:r>
            <w:r>
              <w:rPr>
                <w:rFonts w:ascii="Times New Roman"/>
                <w:b w:val="false"/>
                <w:i w:val="false"/>
                <w:color w:val="000000"/>
                <w:sz w:val="20"/>
              </w:rPr>
              <w:t>
</w:t>
            </w:r>
            <w:r>
              <w:rPr>
                <w:rFonts w:ascii="Times New Roman"/>
                <w:b/>
                <w:i w:val="false"/>
                <w:color w:val="000000"/>
                <w:sz w:val="20"/>
              </w:rPr>
              <w:t>жолдамаға кіретін</w:t>
            </w:r>
            <w:r>
              <w:br/>
            </w:r>
            <w:r>
              <w:rPr>
                <w:rFonts w:ascii="Times New Roman"/>
                <w:b w:val="false"/>
                <w:i w:val="false"/>
                <w:color w:val="000000"/>
                <w:sz w:val="20"/>
              </w:rPr>
              <w:t>
</w:t>
            </w:r>
            <w:r>
              <w:rPr>
                <w:rFonts w:ascii="Times New Roman"/>
                <w:b/>
                <w:i w:val="false"/>
                <w:color w:val="000000"/>
                <w:sz w:val="20"/>
              </w:rPr>
              <w:t>қызмет көрсетулерге</w:t>
            </w:r>
            <w:r>
              <w:br/>
            </w:r>
            <w:r>
              <w:rPr>
                <w:rFonts w:ascii="Times New Roman"/>
                <w:b w:val="false"/>
                <w:i w:val="false"/>
                <w:color w:val="000000"/>
                <w:sz w:val="20"/>
              </w:rPr>
              <w:t>
</w:t>
            </w:r>
            <w:r>
              <w:rPr>
                <w:rFonts w:ascii="Times New Roman"/>
                <w:b/>
                <w:i w:val="false"/>
                <w:color w:val="000000"/>
                <w:sz w:val="20"/>
              </w:rPr>
              <w:t>Сіздің шығыстарыңызды</w:t>
            </w:r>
            <w:r>
              <w:br/>
            </w:r>
            <w:r>
              <w:rPr>
                <w:rFonts w:ascii="Times New Roman"/>
                <w:b w:val="false"/>
                <w:i w:val="false"/>
                <w:color w:val="000000"/>
                <w:sz w:val="20"/>
              </w:rPr>
              <w:t>
</w:t>
            </w:r>
            <w:r>
              <w:rPr>
                <w:rFonts w:ascii="Times New Roman"/>
                <w:b/>
                <w:i w:val="false"/>
                <w:color w:val="000000"/>
                <w:sz w:val="20"/>
              </w:rPr>
              <w:t>көрсетіңіз, теңгемен</w:t>
            </w:r>
            <w:r>
              <w:br/>
            </w:r>
            <w:r>
              <w:rPr>
                <w:rFonts w:ascii="Times New Roman"/>
                <w:b w:val="false"/>
                <w:i w:val="false"/>
                <w:color w:val="000000"/>
                <w:sz w:val="20"/>
              </w:rPr>
              <w:t>
</w:t>
            </w:r>
            <w:r>
              <w:rPr>
                <w:rFonts w:ascii="Times New Roman"/>
                <w:b w:val="false"/>
                <w:i w:val="false"/>
                <w:color w:val="000000"/>
                <w:sz w:val="20"/>
              </w:rPr>
              <w:t>Укажите Ваши расходы на</w:t>
            </w:r>
            <w:r>
              <w:br/>
            </w:r>
            <w:r>
              <w:rPr>
                <w:rFonts w:ascii="Times New Roman"/>
                <w:b w:val="false"/>
                <w:i w:val="false"/>
                <w:color w:val="000000"/>
                <w:sz w:val="20"/>
              </w:rPr>
              <w:t>
</w:t>
            </w:r>
            <w:r>
              <w:rPr>
                <w:rFonts w:ascii="Times New Roman"/>
                <w:b w:val="false"/>
                <w:i w:val="false"/>
                <w:color w:val="000000"/>
                <w:sz w:val="20"/>
              </w:rPr>
              <w:t>услуги, входящие в</w:t>
            </w:r>
            <w:r>
              <w:br/>
            </w:r>
            <w:r>
              <w:rPr>
                <w:rFonts w:ascii="Times New Roman"/>
                <w:b w:val="false"/>
                <w:i w:val="false"/>
                <w:color w:val="000000"/>
                <w:sz w:val="20"/>
              </w:rPr>
              <w:t>
</w:t>
            </w:r>
            <w:r>
              <w:rPr>
                <w:rFonts w:ascii="Times New Roman"/>
                <w:b w:val="false"/>
                <w:i w:val="false"/>
                <w:color w:val="000000"/>
                <w:sz w:val="20"/>
              </w:rPr>
              <w:t>туристскую путевку,</w:t>
            </w:r>
            <w:r>
              <w:br/>
            </w:r>
            <w:r>
              <w:rPr>
                <w:rFonts w:ascii="Times New Roman"/>
                <w:b w:val="false"/>
                <w:i w:val="false"/>
                <w:color w:val="000000"/>
                <w:sz w:val="20"/>
              </w:rPr>
              <w:t>
</w:t>
            </w:r>
            <w:r>
              <w:rPr>
                <w:rFonts w:ascii="Times New Roman"/>
                <w:b w:val="false"/>
                <w:i w:val="false"/>
                <w:color w:val="000000"/>
                <w:sz w:val="20"/>
              </w:rPr>
              <w:t>в тенге</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барлығы</w:t>
            </w:r>
            <w:r>
              <w:br/>
            </w:r>
            <w:r>
              <w:rPr>
                <w:rFonts w:ascii="Times New Roman"/>
                <w:b w:val="false"/>
                <w:i w:val="false"/>
                <w:color w:val="000000"/>
                <w:sz w:val="20"/>
              </w:rPr>
              <w:t>
</w:t>
            </w:r>
            <w:r>
              <w:rPr>
                <w:rFonts w:ascii="Times New Roman"/>
                <w:b w:val="false"/>
                <w:i w:val="false"/>
                <w:color w:val="000000"/>
                <w:sz w:val="20"/>
              </w:rPr>
              <w:t>   всего</w:t>
            </w:r>
            <w:r>
              <w:br/>
            </w:r>
            <w:r>
              <w:rPr>
                <w:rFonts w:ascii="Times New Roman"/>
                <w:b w:val="false"/>
                <w:i w:val="false"/>
                <w:color w:val="000000"/>
                <w:sz w:val="20"/>
              </w:rPr>
              <w:t>
</w:t>
            </w:r>
            <w:r>
              <w:rPr>
                <w:rFonts w:ascii="Times New Roman"/>
                <w:b/>
                <w:i w:val="false"/>
                <w:color w:val="000000"/>
                <w:sz w:val="20"/>
              </w:rPr>
              <w:t>   соның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181100" cy="304800"/>
                          </a:xfrm>
                          <a:prstGeom prst="rect">
                            <a:avLst/>
                          </a:prstGeom>
                        </pic:spPr>
                      </pic:pic>
                    </a:graphicData>
                  </a:graphic>
                </wp:inline>
              </w:drawing>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1.10</w:t>
            </w:r>
          </w:p>
        </w:tc>
      </w:tr>
      <w:tr>
        <w:trPr>
          <w:trHeight w:val="105"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виза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181100" cy="3048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сақтандыру</w:t>
            </w:r>
            <w:r>
              <w:br/>
            </w:r>
            <w:r>
              <w:rPr>
                <w:rFonts w:ascii="Times New Roman"/>
                <w:b w:val="false"/>
                <w:i w:val="false"/>
                <w:color w:val="000000"/>
                <w:sz w:val="20"/>
              </w:rPr>
              <w:t>
</w:t>
            </w:r>
            <w:r>
              <w:rPr>
                <w:rFonts w:ascii="Times New Roman"/>
                <w:b w:val="false"/>
                <w:i w:val="false"/>
                <w:color w:val="000000"/>
                <w:sz w:val="20"/>
              </w:rPr>
              <w:t>      страховка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181100" cy="3048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көлік</w:t>
            </w:r>
            <w:r>
              <w:br/>
            </w:r>
            <w:r>
              <w:rPr>
                <w:rFonts w:ascii="Times New Roman"/>
                <w:b w:val="false"/>
                <w:i w:val="false"/>
                <w:color w:val="000000"/>
                <w:sz w:val="20"/>
              </w:rPr>
              <w:t>
</w:t>
            </w:r>
            <w:r>
              <w:rPr>
                <w:rFonts w:ascii="Times New Roman"/>
                <w:b w:val="false"/>
                <w:i w:val="false"/>
                <w:color w:val="000000"/>
                <w:sz w:val="20"/>
              </w:rPr>
              <w:t>     транспорт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181100" cy="3048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тұру</w:t>
            </w:r>
            <w:r>
              <w:br/>
            </w:r>
            <w:r>
              <w:rPr>
                <w:rFonts w:ascii="Times New Roman"/>
                <w:b w:val="false"/>
                <w:i w:val="false"/>
                <w:color w:val="000000"/>
                <w:sz w:val="20"/>
              </w:rPr>
              <w:t>
</w:t>
            </w:r>
            <w:r>
              <w:rPr>
                <w:rFonts w:ascii="Times New Roman"/>
                <w:b w:val="false"/>
                <w:i w:val="false"/>
                <w:color w:val="000000"/>
                <w:sz w:val="20"/>
              </w:rPr>
              <w:t>     проживание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81100" cy="3048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тамақтану</w:t>
            </w:r>
            <w:r>
              <w:br/>
            </w:r>
            <w:r>
              <w:rPr>
                <w:rFonts w:ascii="Times New Roman"/>
                <w:b w:val="false"/>
                <w:i w:val="false"/>
                <w:color w:val="000000"/>
                <w:sz w:val="20"/>
              </w:rPr>
              <w:t>
</w:t>
            </w:r>
            <w:r>
              <w:rPr>
                <w:rFonts w:ascii="Times New Roman"/>
                <w:b w:val="false"/>
                <w:i w:val="false"/>
                <w:color w:val="000000"/>
                <w:sz w:val="20"/>
              </w:rPr>
              <w:t>      питание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181100" cy="3048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емдік және сауықтыру</w:t>
            </w:r>
            <w:r>
              <w:br/>
            </w:r>
            <w:r>
              <w:rPr>
                <w:rFonts w:ascii="Times New Roman"/>
                <w:b w:val="false"/>
                <w:i w:val="false"/>
                <w:color w:val="000000"/>
                <w:sz w:val="20"/>
              </w:rPr>
              <w:t>
</w:t>
            </w:r>
            <w:r>
              <w:rPr>
                <w:rFonts w:ascii="Times New Roman"/>
                <w:b/>
                <w:i w:val="false"/>
                <w:color w:val="000000"/>
                <w:sz w:val="20"/>
              </w:rPr>
              <w:t>емшаралары</w:t>
            </w:r>
            <w:r>
              <w:br/>
            </w:r>
            <w:r>
              <w:rPr>
                <w:rFonts w:ascii="Times New Roman"/>
                <w:b w:val="false"/>
                <w:i w:val="false"/>
                <w:color w:val="000000"/>
                <w:sz w:val="20"/>
              </w:rPr>
              <w:t>
</w:t>
            </w:r>
            <w:r>
              <w:rPr>
                <w:rFonts w:ascii="Times New Roman"/>
                <w:b w:val="false"/>
                <w:i w:val="false"/>
                <w:color w:val="000000"/>
                <w:sz w:val="20"/>
              </w:rPr>
              <w:t>лечебные и оздоровительные</w:t>
            </w:r>
            <w:r>
              <w:br/>
            </w:r>
            <w:r>
              <w:rPr>
                <w:rFonts w:ascii="Times New Roman"/>
                <w:b w:val="false"/>
                <w:i w:val="false"/>
                <w:color w:val="000000"/>
                <w:sz w:val="20"/>
              </w:rPr>
              <w:t>
</w:t>
            </w:r>
            <w:r>
              <w:rPr>
                <w:rFonts w:ascii="Times New Roman"/>
                <w:b w:val="false"/>
                <w:i w:val="false"/>
                <w:color w:val="000000"/>
                <w:sz w:val="20"/>
              </w:rPr>
              <w:t>процедуры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181100" cy="3048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өзге де шығыстар</w:t>
            </w:r>
            <w:r>
              <w:br/>
            </w:r>
            <w:r>
              <w:rPr>
                <w:rFonts w:ascii="Times New Roman"/>
                <w:b w:val="false"/>
                <w:i w:val="false"/>
                <w:color w:val="000000"/>
                <w:sz w:val="20"/>
              </w:rPr>
              <w:t>
</w:t>
            </w:r>
            <w:r>
              <w:rPr>
                <w:rFonts w:ascii="Times New Roman"/>
                <w:b/>
                <w:i w:val="false"/>
                <w:color w:val="000000"/>
                <w:sz w:val="20"/>
              </w:rPr>
              <w:t>(саяхаттар, курстар,</w:t>
            </w:r>
            <w:r>
              <w:br/>
            </w:r>
            <w:r>
              <w:rPr>
                <w:rFonts w:ascii="Times New Roman"/>
                <w:b w:val="false"/>
                <w:i w:val="false"/>
                <w:color w:val="000000"/>
                <w:sz w:val="20"/>
              </w:rPr>
              <w:t>
</w:t>
            </w:r>
            <w:r>
              <w:rPr>
                <w:rFonts w:ascii="Times New Roman"/>
                <w:b/>
                <w:i w:val="false"/>
                <w:color w:val="000000"/>
                <w:sz w:val="20"/>
              </w:rPr>
              <w:t>музейге к музейге кіру үшін</w:t>
            </w:r>
            <w:r>
              <w:br/>
            </w:r>
            <w:r>
              <w:rPr>
                <w:rFonts w:ascii="Times New Roman"/>
                <w:b w:val="false"/>
                <w:i w:val="false"/>
                <w:color w:val="000000"/>
                <w:sz w:val="20"/>
              </w:rPr>
              <w:t>
</w:t>
            </w:r>
            <w:r>
              <w:rPr>
                <w:rFonts w:ascii="Times New Roman"/>
                <w:b/>
                <w:i w:val="false"/>
                <w:color w:val="000000"/>
                <w:sz w:val="20"/>
              </w:rPr>
              <w:t>төлем, сауықтыру</w:t>
            </w:r>
            <w:r>
              <w:br/>
            </w:r>
            <w:r>
              <w:rPr>
                <w:rFonts w:ascii="Times New Roman"/>
                <w:b w:val="false"/>
                <w:i w:val="false"/>
                <w:color w:val="000000"/>
                <w:sz w:val="20"/>
              </w:rPr>
              <w:t>
</w:t>
            </w:r>
            <w:r>
              <w:rPr>
                <w:rFonts w:ascii="Times New Roman"/>
                <w:b/>
                <w:i w:val="false"/>
                <w:color w:val="000000"/>
                <w:sz w:val="20"/>
              </w:rPr>
              <w:t>бағдарламалары және тағы</w:t>
            </w:r>
            <w:r>
              <w:br/>
            </w:r>
            <w:r>
              <w:rPr>
                <w:rFonts w:ascii="Times New Roman"/>
                <w:b w:val="false"/>
                <w:i w:val="false"/>
                <w:color w:val="000000"/>
                <w:sz w:val="20"/>
              </w:rPr>
              <w:t>
</w:t>
            </w: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прочие расходы (экскурсии,</w:t>
            </w:r>
            <w:r>
              <w:br/>
            </w:r>
            <w:r>
              <w:rPr>
                <w:rFonts w:ascii="Times New Roman"/>
                <w:b w:val="false"/>
                <w:i w:val="false"/>
                <w:color w:val="000000"/>
                <w:sz w:val="20"/>
              </w:rPr>
              <w:t>
</w:t>
            </w:r>
            <w:r>
              <w:rPr>
                <w:rFonts w:ascii="Times New Roman"/>
                <w:b w:val="false"/>
                <w:i w:val="false"/>
                <w:color w:val="000000"/>
                <w:sz w:val="20"/>
              </w:rPr>
              <w:t>курсы, плата за вход в музеи,</w:t>
            </w:r>
            <w:r>
              <w:br/>
            </w:r>
            <w:r>
              <w:rPr>
                <w:rFonts w:ascii="Times New Roman"/>
                <w:b w:val="false"/>
                <w:i w:val="false"/>
                <w:color w:val="000000"/>
                <w:sz w:val="20"/>
              </w:rPr>
              <w:t>
</w:t>
            </w:r>
            <w:r>
              <w:rPr>
                <w:rFonts w:ascii="Times New Roman"/>
                <w:b w:val="false"/>
                <w:i w:val="false"/>
                <w:color w:val="000000"/>
                <w:sz w:val="20"/>
              </w:rPr>
              <w:t>программы оздоровления и так</w:t>
            </w:r>
            <w:r>
              <w:br/>
            </w:r>
            <w:r>
              <w:rPr>
                <w:rFonts w:ascii="Times New Roman"/>
                <w:b w:val="false"/>
                <w:i w:val="false"/>
                <w:color w:val="000000"/>
                <w:sz w:val="20"/>
              </w:rPr>
              <w:t>
</w:t>
            </w:r>
            <w:r>
              <w:rPr>
                <w:rFonts w:ascii="Times New Roman"/>
                <w:b w:val="false"/>
                <w:i w:val="false"/>
                <w:color w:val="000000"/>
                <w:sz w:val="20"/>
              </w:rPr>
              <w:t>далее)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81100" cy="3048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ЕК – ел коды</w:t>
      </w:r>
      <w:r>
        <w:br/>
      </w:r>
      <w:r>
        <w:rPr>
          <w:rFonts w:ascii="Times New Roman"/>
          <w:b w:val="false"/>
          <w:i w:val="false"/>
          <w:color w:val="000000"/>
          <w:sz w:val="28"/>
        </w:rPr>
        <w:t>
</w:t>
      </w:r>
      <w:r>
        <w:rPr>
          <w:rFonts w:ascii="Times New Roman"/>
          <w:b w:val="false"/>
          <w:i w:val="false"/>
          <w:color w:val="000000"/>
          <w:sz w:val="28"/>
        </w:rPr>
        <w:t>КС – код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9"/>
        <w:gridCol w:w="5271"/>
        <w:gridCol w:w="1796"/>
        <w:gridCol w:w="1574"/>
      </w:tblGrid>
      <w:tr>
        <w:trPr>
          <w:trHeight w:val="276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Халықаралық</w:t>
            </w:r>
            <w:r>
              <w:br/>
            </w:r>
            <w:r>
              <w:rPr>
                <w:rFonts w:ascii="Times New Roman"/>
                <w:b w:val="false"/>
                <w:i w:val="false"/>
                <w:color w:val="000000"/>
                <w:sz w:val="20"/>
              </w:rPr>
              <w:t>
</w:t>
            </w:r>
            <w:r>
              <w:rPr>
                <w:rFonts w:ascii="Times New Roman"/>
                <w:b/>
                <w:i w:val="false"/>
                <w:color w:val="000000"/>
                <w:sz w:val="20"/>
              </w:rPr>
              <w:t>тасымалдарға көлік</w:t>
            </w:r>
            <w:r>
              <w:br/>
            </w:r>
            <w:r>
              <w:rPr>
                <w:rFonts w:ascii="Times New Roman"/>
                <w:b w:val="false"/>
                <w:i w:val="false"/>
                <w:color w:val="000000"/>
                <w:sz w:val="20"/>
              </w:rPr>
              <w:t>
</w:t>
            </w:r>
            <w:r>
              <w:rPr>
                <w:rFonts w:ascii="Times New Roman"/>
                <w:b/>
                <w:i w:val="false"/>
                <w:color w:val="000000"/>
                <w:sz w:val="20"/>
              </w:rPr>
              <w:t>шығыстарының сомасын</w:t>
            </w:r>
            <w:r>
              <w:br/>
            </w:r>
            <w:r>
              <w:rPr>
                <w:rFonts w:ascii="Times New Roman"/>
                <w:b w:val="false"/>
                <w:i w:val="false"/>
                <w:color w:val="000000"/>
                <w:sz w:val="20"/>
              </w:rPr>
              <w:t>
</w:t>
            </w:r>
            <w:r>
              <w:rPr>
                <w:rFonts w:ascii="Times New Roman"/>
                <w:b/>
                <w:i w:val="false"/>
                <w:color w:val="000000"/>
                <w:sz w:val="20"/>
              </w:rPr>
              <w:t>көрсетіңіз (сапарды өз</w:t>
            </w:r>
            <w:r>
              <w:br/>
            </w:r>
            <w:r>
              <w:rPr>
                <w:rFonts w:ascii="Times New Roman"/>
                <w:b w:val="false"/>
                <w:i w:val="false"/>
                <w:color w:val="000000"/>
                <w:sz w:val="20"/>
              </w:rPr>
              <w:t>
</w:t>
            </w:r>
            <w:r>
              <w:rPr>
                <w:rFonts w:ascii="Times New Roman"/>
                <w:b/>
                <w:i w:val="false"/>
                <w:color w:val="000000"/>
                <w:sz w:val="20"/>
              </w:rPr>
              <w:t>бетінше ұйымдастырған</w:t>
            </w:r>
            <w:r>
              <w:br/>
            </w:r>
            <w:r>
              <w:rPr>
                <w:rFonts w:ascii="Times New Roman"/>
                <w:b w:val="false"/>
                <w:i w:val="false"/>
                <w:color w:val="000000"/>
                <w:sz w:val="20"/>
              </w:rPr>
              <w:t>
</w:t>
            </w:r>
            <w:r>
              <w:rPr>
                <w:rFonts w:ascii="Times New Roman"/>
                <w:b/>
                <w:i w:val="false"/>
                <w:color w:val="000000"/>
                <w:sz w:val="20"/>
              </w:rPr>
              <w:t>жағдайда), теңге (шығу</w:t>
            </w:r>
            <w:r>
              <w:br/>
            </w:r>
            <w:r>
              <w:rPr>
                <w:rFonts w:ascii="Times New Roman"/>
                <w:b w:val="false"/>
                <w:i w:val="false"/>
                <w:color w:val="000000"/>
                <w:sz w:val="20"/>
              </w:rPr>
              <w:t>
</w:t>
            </w:r>
            <w:r>
              <w:rPr>
                <w:rFonts w:ascii="Times New Roman"/>
                <w:b/>
                <w:i w:val="false"/>
                <w:color w:val="000000"/>
                <w:sz w:val="20"/>
              </w:rPr>
              <w:t>келушілері толтырады)</w:t>
            </w:r>
            <w:r>
              <w:br/>
            </w:r>
            <w:r>
              <w:rPr>
                <w:rFonts w:ascii="Times New Roman"/>
                <w:b w:val="false"/>
                <w:i w:val="false"/>
                <w:color w:val="000000"/>
                <w:sz w:val="20"/>
              </w:rPr>
              <w:t>
</w:t>
            </w:r>
            <w:r>
              <w:rPr>
                <w:rFonts w:ascii="Times New Roman"/>
                <w:b w:val="false"/>
                <w:i w:val="false"/>
                <w:color w:val="000000"/>
                <w:sz w:val="20"/>
              </w:rPr>
              <w:t>Укажите сумму транспортных</w:t>
            </w:r>
            <w:r>
              <w:br/>
            </w:r>
            <w:r>
              <w:rPr>
                <w:rFonts w:ascii="Times New Roman"/>
                <w:b w:val="false"/>
                <w:i w:val="false"/>
                <w:color w:val="000000"/>
                <w:sz w:val="20"/>
              </w:rPr>
              <w:t>
</w:t>
            </w:r>
            <w:r>
              <w:rPr>
                <w:rFonts w:ascii="Times New Roman"/>
                <w:b w:val="false"/>
                <w:i w:val="false"/>
                <w:color w:val="000000"/>
                <w:sz w:val="20"/>
              </w:rPr>
              <w:t>расходов на международные</w:t>
            </w:r>
            <w:r>
              <w:br/>
            </w:r>
            <w:r>
              <w:rPr>
                <w:rFonts w:ascii="Times New Roman"/>
                <w:b w:val="false"/>
                <w:i w:val="false"/>
                <w:color w:val="000000"/>
                <w:sz w:val="20"/>
              </w:rPr>
              <w:t>
</w:t>
            </w:r>
            <w:r>
              <w:rPr>
                <w:rFonts w:ascii="Times New Roman"/>
                <w:b w:val="false"/>
                <w:i w:val="false"/>
                <w:color w:val="000000"/>
                <w:sz w:val="20"/>
              </w:rPr>
              <w:t>перевозки (в случае</w:t>
            </w:r>
            <w:r>
              <w:br/>
            </w:r>
            <w:r>
              <w:rPr>
                <w:rFonts w:ascii="Times New Roman"/>
                <w:b w:val="false"/>
                <w:i w:val="false"/>
                <w:color w:val="000000"/>
                <w:sz w:val="20"/>
              </w:rPr>
              <w:t>
</w:t>
            </w:r>
            <w:r>
              <w:rPr>
                <w:rFonts w:ascii="Times New Roman"/>
                <w:b w:val="false"/>
                <w:i w:val="false"/>
                <w:color w:val="000000"/>
                <w:sz w:val="20"/>
              </w:rPr>
              <w:t>самостоятельной организации</w:t>
            </w:r>
            <w:r>
              <w:br/>
            </w:r>
            <w:r>
              <w:rPr>
                <w:rFonts w:ascii="Times New Roman"/>
                <w:b w:val="false"/>
                <w:i w:val="false"/>
                <w:color w:val="000000"/>
                <w:sz w:val="20"/>
              </w:rPr>
              <w:t>
</w:t>
            </w:r>
            <w:r>
              <w:rPr>
                <w:rFonts w:ascii="Times New Roman"/>
                <w:b w:val="false"/>
                <w:i w:val="false"/>
                <w:color w:val="000000"/>
                <w:sz w:val="20"/>
              </w:rPr>
              <w:t>поездки), тенге (заполняют</w:t>
            </w:r>
            <w:r>
              <w:br/>
            </w:r>
            <w:r>
              <w:rPr>
                <w:rFonts w:ascii="Times New Roman"/>
                <w:b w:val="false"/>
                <w:i w:val="false"/>
                <w:color w:val="000000"/>
                <w:sz w:val="20"/>
              </w:rPr>
              <w:t>
</w:t>
            </w:r>
            <w:r>
              <w:rPr>
                <w:rFonts w:ascii="Times New Roman"/>
                <w:b w:val="false"/>
                <w:i w:val="false"/>
                <w:color w:val="000000"/>
                <w:sz w:val="20"/>
              </w:rPr>
              <w:t>выездные посетители)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60600" cy="3302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1.11</w:t>
            </w:r>
          </w:p>
        </w:tc>
      </w:tr>
      <w:tr>
        <w:trPr>
          <w:trHeight w:val="30" w:hRule="atLeast"/>
        </w:trPr>
        <w:tc>
          <w:tcPr>
            <w:tcW w:w="5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Көліктің негізгі түрін</w:t>
            </w:r>
            <w:r>
              <w:br/>
            </w:r>
            <w:r>
              <w:rPr>
                <w:rFonts w:ascii="Times New Roman"/>
                <w:b w:val="false"/>
                <w:i w:val="false"/>
                <w:color w:val="000000"/>
                <w:sz w:val="20"/>
              </w:rPr>
              <w:t>
</w:t>
            </w:r>
            <w:r>
              <w:rPr>
                <w:rFonts w:ascii="Times New Roman"/>
                <w:b/>
                <w:i w:val="false"/>
                <w:color w:val="000000"/>
                <w:sz w:val="20"/>
              </w:rPr>
              <w:t>көрсетіңіз (көліктің негізгі</w:t>
            </w:r>
            <w:r>
              <w:br/>
            </w:r>
            <w:r>
              <w:rPr>
                <w:rFonts w:ascii="Times New Roman"/>
                <w:b w:val="false"/>
                <w:i w:val="false"/>
                <w:color w:val="000000"/>
                <w:sz w:val="20"/>
              </w:rPr>
              <w:t>
</w:t>
            </w:r>
            <w:r>
              <w:rPr>
                <w:rFonts w:ascii="Times New Roman"/>
                <w:b/>
                <w:i w:val="false"/>
                <w:color w:val="000000"/>
                <w:sz w:val="20"/>
              </w:rPr>
              <w:t>түрі – бұл Сіз көбірек жол</w:t>
            </w:r>
            <w:r>
              <w:br/>
            </w:r>
            <w:r>
              <w:rPr>
                <w:rFonts w:ascii="Times New Roman"/>
                <w:b w:val="false"/>
                <w:i w:val="false"/>
                <w:color w:val="000000"/>
                <w:sz w:val="20"/>
              </w:rPr>
              <w:t>
</w:t>
            </w:r>
            <w:r>
              <w:rPr>
                <w:rFonts w:ascii="Times New Roman"/>
                <w:b/>
                <w:i w:val="false"/>
                <w:color w:val="000000"/>
                <w:sz w:val="20"/>
              </w:rPr>
              <w:t>жүріп өткен көлік) (шығу</w:t>
            </w:r>
            <w:r>
              <w:br/>
            </w:r>
            <w:r>
              <w:rPr>
                <w:rFonts w:ascii="Times New Roman"/>
                <w:b w:val="false"/>
                <w:i w:val="false"/>
                <w:color w:val="000000"/>
                <w:sz w:val="20"/>
              </w:rPr>
              <w:t>
</w:t>
            </w:r>
            <w:r>
              <w:rPr>
                <w:rFonts w:ascii="Times New Roman"/>
                <w:b/>
                <w:i w:val="false"/>
                <w:color w:val="000000"/>
                <w:sz w:val="20"/>
              </w:rPr>
              <w:t>және ішкі келушілері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Укажите основной вид</w:t>
            </w:r>
            <w:r>
              <w:br/>
            </w:r>
            <w:r>
              <w:rPr>
                <w:rFonts w:ascii="Times New Roman"/>
                <w:b w:val="false"/>
                <w:i w:val="false"/>
                <w:color w:val="000000"/>
                <w:sz w:val="20"/>
              </w:rPr>
              <w:t>
</w:t>
            </w:r>
            <w:r>
              <w:rPr>
                <w:rFonts w:ascii="Times New Roman"/>
                <w:b w:val="false"/>
                <w:i w:val="false"/>
                <w:color w:val="000000"/>
                <w:sz w:val="20"/>
              </w:rPr>
              <w:t>транспорта (основной вид</w:t>
            </w:r>
            <w:r>
              <w:br/>
            </w:r>
            <w:r>
              <w:rPr>
                <w:rFonts w:ascii="Times New Roman"/>
                <w:b w:val="false"/>
                <w:i w:val="false"/>
                <w:color w:val="000000"/>
                <w:sz w:val="20"/>
              </w:rPr>
              <w:t>
</w:t>
            </w:r>
            <w:r>
              <w:rPr>
                <w:rFonts w:ascii="Times New Roman"/>
                <w:b w:val="false"/>
                <w:i w:val="false"/>
                <w:color w:val="000000"/>
                <w:sz w:val="20"/>
              </w:rPr>
              <w:t>транспорта – это транспорт, на</w:t>
            </w:r>
            <w:r>
              <w:br/>
            </w:r>
            <w:r>
              <w:rPr>
                <w:rFonts w:ascii="Times New Roman"/>
                <w:b w:val="false"/>
                <w:i w:val="false"/>
                <w:color w:val="000000"/>
                <w:sz w:val="20"/>
              </w:rPr>
              <w:t>
</w:t>
            </w:r>
            <w:r>
              <w:rPr>
                <w:rFonts w:ascii="Times New Roman"/>
                <w:b w:val="false"/>
                <w:i w:val="false"/>
                <w:color w:val="000000"/>
                <w:sz w:val="20"/>
              </w:rPr>
              <w:t>котором Вы преодолели</w:t>
            </w:r>
            <w:r>
              <w:br/>
            </w:r>
            <w:r>
              <w:rPr>
                <w:rFonts w:ascii="Times New Roman"/>
                <w:b w:val="false"/>
                <w:i w:val="false"/>
                <w:color w:val="000000"/>
                <w:sz w:val="20"/>
              </w:rPr>
              <w:t>
</w:t>
            </w:r>
            <w:r>
              <w:rPr>
                <w:rFonts w:ascii="Times New Roman"/>
                <w:b w:val="false"/>
                <w:i w:val="false"/>
                <w:color w:val="000000"/>
                <w:sz w:val="20"/>
              </w:rPr>
              <w:t>наибольшее расстояние)</w:t>
            </w:r>
            <w:r>
              <w:br/>
            </w:r>
            <w:r>
              <w:rPr>
                <w:rFonts w:ascii="Times New Roman"/>
                <w:b w:val="false"/>
                <w:i w:val="false"/>
                <w:color w:val="000000"/>
                <w:sz w:val="20"/>
              </w:rPr>
              <w:t>
</w:t>
            </w:r>
            <w:r>
              <w:rPr>
                <w:rFonts w:ascii="Times New Roman"/>
                <w:b w:val="false"/>
                <w:i w:val="false"/>
                <w:color w:val="000000"/>
                <w:sz w:val="20"/>
              </w:rPr>
              <w:t>(заполняют выездные и</w:t>
            </w:r>
            <w:r>
              <w:br/>
            </w:r>
            <w:r>
              <w:rPr>
                <w:rFonts w:ascii="Times New Roman"/>
                <w:b w:val="false"/>
                <w:i w:val="false"/>
                <w:color w:val="000000"/>
                <w:sz w:val="20"/>
              </w:rPr>
              <w:t>
</w:t>
            </w:r>
            <w:r>
              <w:rPr>
                <w:rFonts w:ascii="Times New Roman"/>
                <w:b w:val="false"/>
                <w:i w:val="false"/>
                <w:color w:val="000000"/>
                <w:sz w:val="20"/>
              </w:rPr>
              <w:t>внутренние посетители)</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әуе көлігі</w:t>
            </w:r>
            <w:r>
              <w:br/>
            </w:r>
            <w:r>
              <w:rPr>
                <w:rFonts w:ascii="Times New Roman"/>
                <w:b w:val="false"/>
                <w:i w:val="false"/>
                <w:color w:val="000000"/>
                <w:sz w:val="20"/>
              </w:rPr>
              <w:t>
</w:t>
            </w:r>
            <w:r>
              <w:rPr>
                <w:rFonts w:ascii="Times New Roman"/>
                <w:b w:val="false"/>
                <w:i w:val="false"/>
                <w:color w:val="000000"/>
                <w:sz w:val="20"/>
              </w:rPr>
              <w:t>воздушный транспорт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су көлігі</w:t>
            </w:r>
            <w:r>
              <w:br/>
            </w:r>
            <w:r>
              <w:rPr>
                <w:rFonts w:ascii="Times New Roman"/>
                <w:b w:val="false"/>
                <w:i w:val="false"/>
                <w:color w:val="000000"/>
                <w:sz w:val="20"/>
              </w:rPr>
              <w:t>
</w:t>
            </w:r>
            <w:r>
              <w:rPr>
                <w:rFonts w:ascii="Times New Roman"/>
                <w:b w:val="false"/>
                <w:i w:val="false"/>
                <w:color w:val="000000"/>
                <w:sz w:val="20"/>
              </w:rPr>
              <w:t>водный транспорт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теміржол көлігі</w:t>
            </w:r>
            <w:r>
              <w:br/>
            </w:r>
            <w:r>
              <w:rPr>
                <w:rFonts w:ascii="Times New Roman"/>
                <w:b w:val="false"/>
                <w:i w:val="false"/>
                <w:color w:val="000000"/>
                <w:sz w:val="20"/>
              </w:rPr>
              <w:t>
</w:t>
            </w:r>
            <w:r>
              <w:rPr>
                <w:rFonts w:ascii="Times New Roman"/>
                <w:b w:val="false"/>
                <w:i w:val="false"/>
                <w:color w:val="000000"/>
                <w:sz w:val="20"/>
              </w:rPr>
              <w:t>железнодорожный транспорт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қалааралық автобус</w:t>
            </w:r>
            <w:r>
              <w:br/>
            </w:r>
            <w:r>
              <w:rPr>
                <w:rFonts w:ascii="Times New Roman"/>
                <w:b w:val="false"/>
                <w:i w:val="false"/>
                <w:color w:val="000000"/>
                <w:sz w:val="20"/>
              </w:rPr>
              <w:t>
</w:t>
            </w:r>
            <w:r>
              <w:rPr>
                <w:rFonts w:ascii="Times New Roman"/>
                <w:b w:val="false"/>
                <w:i w:val="false"/>
                <w:color w:val="000000"/>
                <w:sz w:val="20"/>
              </w:rPr>
              <w:t>междугородный автобус</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жеке меншік автокөлік</w:t>
            </w:r>
            <w:r>
              <w:br/>
            </w:r>
            <w:r>
              <w:rPr>
                <w:rFonts w:ascii="Times New Roman"/>
                <w:b w:val="false"/>
                <w:i w:val="false"/>
                <w:color w:val="000000"/>
                <w:sz w:val="20"/>
              </w:rPr>
              <w:t>
</w:t>
            </w:r>
            <w:r>
              <w:rPr>
                <w:rFonts w:ascii="Times New Roman"/>
                <w:b w:val="false"/>
                <w:i w:val="false"/>
                <w:color w:val="000000"/>
                <w:sz w:val="20"/>
              </w:rPr>
              <w:t>собственная автомашина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жалға алынған автокөлік</w:t>
            </w:r>
            <w:r>
              <w:br/>
            </w:r>
            <w:r>
              <w:rPr>
                <w:rFonts w:ascii="Times New Roman"/>
                <w:b w:val="false"/>
                <w:i w:val="false"/>
                <w:color w:val="000000"/>
                <w:sz w:val="20"/>
              </w:rPr>
              <w:t>
</w:t>
            </w:r>
            <w:r>
              <w:rPr>
                <w:rFonts w:ascii="Times New Roman"/>
                <w:b/>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автотранспортные средства,</w:t>
            </w:r>
            <w:r>
              <w:br/>
            </w:r>
            <w:r>
              <w:rPr>
                <w:rFonts w:ascii="Times New Roman"/>
                <w:b w:val="false"/>
                <w:i w:val="false"/>
                <w:color w:val="000000"/>
                <w:sz w:val="20"/>
              </w:rPr>
              <w:t>
</w:t>
            </w:r>
            <w:r>
              <w:rPr>
                <w:rFonts w:ascii="Times New Roman"/>
                <w:b w:val="false"/>
                <w:i w:val="false"/>
                <w:color w:val="000000"/>
                <w:sz w:val="20"/>
              </w:rPr>
              <w:t>взятые на прокат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1.12</w:t>
            </w:r>
          </w:p>
        </w:tc>
      </w:tr>
      <w:tr>
        <w:trPr>
          <w:trHeight w:val="30" w:hRule="atLeast"/>
        </w:trPr>
        <w:tc>
          <w:tcPr>
            <w:tcW w:w="5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Сіз Қазақстан көлік</w:t>
            </w:r>
            <w:r>
              <w:br/>
            </w:r>
            <w:r>
              <w:rPr>
                <w:rFonts w:ascii="Times New Roman"/>
                <w:b w:val="false"/>
                <w:i w:val="false"/>
                <w:color w:val="000000"/>
                <w:sz w:val="20"/>
              </w:rPr>
              <w:t>
</w:t>
            </w:r>
            <w:r>
              <w:rPr>
                <w:rFonts w:ascii="Times New Roman"/>
                <w:b/>
                <w:i w:val="false"/>
                <w:color w:val="000000"/>
                <w:sz w:val="20"/>
              </w:rPr>
              <w:t>компаниясының қызметін</w:t>
            </w:r>
            <w:r>
              <w:br/>
            </w:r>
            <w:r>
              <w:rPr>
                <w:rFonts w:ascii="Times New Roman"/>
                <w:b w:val="false"/>
                <w:i w:val="false"/>
                <w:color w:val="000000"/>
                <w:sz w:val="20"/>
              </w:rPr>
              <w:t>
</w:t>
            </w:r>
            <w:r>
              <w:rPr>
                <w:rFonts w:ascii="Times New Roman"/>
                <w:b/>
                <w:i w:val="false"/>
                <w:color w:val="000000"/>
                <w:sz w:val="20"/>
              </w:rPr>
              <w:t>пайдаландыңыз ба?</w:t>
            </w:r>
            <w:r>
              <w:br/>
            </w:r>
            <w:r>
              <w:rPr>
                <w:rFonts w:ascii="Times New Roman"/>
                <w:b w:val="false"/>
                <w:i w:val="false"/>
                <w:color w:val="000000"/>
                <w:sz w:val="20"/>
              </w:rPr>
              <w:t>
</w:t>
            </w:r>
            <w:r>
              <w:rPr>
                <w:rFonts w:ascii="Times New Roman"/>
                <w:b/>
                <w:i w:val="false"/>
                <w:color w:val="000000"/>
                <w:sz w:val="20"/>
              </w:rPr>
              <w:t>(шығу және ішкі келушілері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Вы пользовались услугами</w:t>
            </w:r>
            <w:r>
              <w:br/>
            </w:r>
            <w:r>
              <w:rPr>
                <w:rFonts w:ascii="Times New Roman"/>
                <w:b w:val="false"/>
                <w:i w:val="false"/>
                <w:color w:val="000000"/>
                <w:sz w:val="20"/>
              </w:rPr>
              <w:t>
</w:t>
            </w:r>
            <w:r>
              <w:rPr>
                <w:rFonts w:ascii="Times New Roman"/>
                <w:b w:val="false"/>
                <w:i w:val="false"/>
                <w:color w:val="000000"/>
                <w:sz w:val="20"/>
              </w:rPr>
              <w:t>казахстанской транспортной</w:t>
            </w:r>
            <w:r>
              <w:br/>
            </w:r>
            <w:r>
              <w:rPr>
                <w:rFonts w:ascii="Times New Roman"/>
                <w:b w:val="false"/>
                <w:i w:val="false"/>
                <w:color w:val="000000"/>
                <w:sz w:val="20"/>
              </w:rPr>
              <w:t>
</w:t>
            </w:r>
            <w:r>
              <w:rPr>
                <w:rFonts w:ascii="Times New Roman"/>
                <w:b w:val="false"/>
                <w:i w:val="false"/>
                <w:color w:val="000000"/>
                <w:sz w:val="20"/>
              </w:rPr>
              <w:t>компании? (заполняют выездные</w:t>
            </w:r>
            <w:r>
              <w:br/>
            </w:r>
            <w:r>
              <w:rPr>
                <w:rFonts w:ascii="Times New Roman"/>
                <w:b w:val="false"/>
                <w:i w:val="false"/>
                <w:color w:val="000000"/>
                <w:sz w:val="20"/>
              </w:rPr>
              <w:t>
</w:t>
            </w:r>
            <w:r>
              <w:rPr>
                <w:rFonts w:ascii="Times New Roman"/>
                <w:b w:val="false"/>
                <w:i w:val="false"/>
                <w:color w:val="000000"/>
                <w:sz w:val="20"/>
              </w:rPr>
              <w:t>и внутренние посетители)</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p>
          <w:p>
            <w:pPr>
              <w:spacing w:after="20"/>
              <w:ind w:left="20"/>
              <w:jc w:val="both"/>
            </w:pPr>
            <w:r>
              <w:rPr>
                <w:rFonts w:ascii="Times New Roman"/>
                <w:b/>
                <w:i w:val="false"/>
                <w:color w:val="000000"/>
                <w:sz w:val="20"/>
              </w:rPr>
              <w:t>2) жоқ</w:t>
            </w:r>
            <w:r>
              <w:br/>
            </w:r>
            <w:r>
              <w:rPr>
                <w:rFonts w:ascii="Times New Roman"/>
                <w:b w:val="false"/>
                <w:i w:val="false"/>
                <w:color w:val="000000"/>
                <w:sz w:val="20"/>
              </w:rPr>
              <w:t>
</w:t>
            </w:r>
            <w:r>
              <w:rPr>
                <w:rFonts w:ascii="Times New Roman"/>
                <w:b w:val="false"/>
                <w:i w:val="false"/>
                <w:color w:val="000000"/>
                <w:sz w:val="20"/>
              </w:rPr>
              <w:t>   нет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8300" cy="368300"/>
                          </a:xfrm>
                          <a:prstGeom prst="rect">
                            <a:avLst/>
                          </a:prstGeom>
                        </pic:spPr>
                      </pic:pic>
                    </a:graphicData>
                  </a:graphic>
                </wp:inline>
              </w:drawing>
            </w:r>
          </w:p>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1.13</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1.13</w:t>
            </w:r>
          </w:p>
        </w:tc>
      </w:tr>
      <w:tr>
        <w:trPr>
          <w:trHeight w:val="30" w:hRule="atLeast"/>
        </w:trPr>
        <w:tc>
          <w:tcPr>
            <w:tcW w:w="5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Сіз тоқтаған негізгі</w:t>
            </w:r>
            <w:r>
              <w:br/>
            </w:r>
            <w:r>
              <w:rPr>
                <w:rFonts w:ascii="Times New Roman"/>
                <w:b w:val="false"/>
                <w:i w:val="false"/>
                <w:color w:val="000000"/>
                <w:sz w:val="20"/>
              </w:rPr>
              <w:t>
</w:t>
            </w:r>
            <w:r>
              <w:rPr>
                <w:rFonts w:ascii="Times New Roman"/>
                <w:b/>
                <w:i w:val="false"/>
                <w:color w:val="000000"/>
                <w:sz w:val="20"/>
              </w:rPr>
              <w:t>орналастыру орнын</w:t>
            </w:r>
            <w:r>
              <w:br/>
            </w:r>
            <w:r>
              <w:rPr>
                <w:rFonts w:ascii="Times New Roman"/>
                <w:b w:val="false"/>
                <w:i w:val="false"/>
                <w:color w:val="000000"/>
                <w:sz w:val="20"/>
              </w:rPr>
              <w:t>
</w:t>
            </w:r>
            <w:r>
              <w:rPr>
                <w:rFonts w:ascii="Times New Roman"/>
                <w:b/>
                <w:i w:val="false"/>
                <w:color w:val="000000"/>
                <w:sz w:val="20"/>
              </w:rPr>
              <w:t>көрсетіңіз. Егер Сіз</w:t>
            </w:r>
            <w:r>
              <w:br/>
            </w:r>
            <w:r>
              <w:rPr>
                <w:rFonts w:ascii="Times New Roman"/>
                <w:b w:val="false"/>
                <w:i w:val="false"/>
                <w:color w:val="000000"/>
                <w:sz w:val="20"/>
              </w:rPr>
              <w:t>
</w:t>
            </w:r>
            <w:r>
              <w:rPr>
                <w:rFonts w:ascii="Times New Roman"/>
                <w:b/>
                <w:i w:val="false"/>
                <w:color w:val="000000"/>
                <w:sz w:val="20"/>
              </w:rPr>
              <w:t>бірнеше орналастыру орнында</w:t>
            </w:r>
            <w:r>
              <w:br/>
            </w:r>
            <w:r>
              <w:rPr>
                <w:rFonts w:ascii="Times New Roman"/>
                <w:b w:val="false"/>
                <w:i w:val="false"/>
                <w:color w:val="000000"/>
                <w:sz w:val="20"/>
              </w:rPr>
              <w:t>
</w:t>
            </w:r>
            <w:r>
              <w:rPr>
                <w:rFonts w:ascii="Times New Roman"/>
                <w:b/>
                <w:i w:val="false"/>
                <w:color w:val="000000"/>
                <w:sz w:val="20"/>
              </w:rPr>
              <w:t>тоқтасаңыз, онда Сіз көбірек</w:t>
            </w:r>
            <w:r>
              <w:br/>
            </w:r>
            <w:r>
              <w:rPr>
                <w:rFonts w:ascii="Times New Roman"/>
                <w:b w:val="false"/>
                <w:i w:val="false"/>
                <w:color w:val="000000"/>
                <w:sz w:val="20"/>
              </w:rPr>
              <w:t>
</w:t>
            </w:r>
            <w:r>
              <w:rPr>
                <w:rFonts w:ascii="Times New Roman"/>
                <w:b/>
                <w:i w:val="false"/>
                <w:color w:val="000000"/>
                <w:sz w:val="20"/>
              </w:rPr>
              <w:t>болған орын негізгі</w:t>
            </w:r>
            <w:r>
              <w:br/>
            </w:r>
            <w:r>
              <w:rPr>
                <w:rFonts w:ascii="Times New Roman"/>
                <w:b w:val="false"/>
                <w:i w:val="false"/>
                <w:color w:val="000000"/>
                <w:sz w:val="20"/>
              </w:rPr>
              <w:t>
</w:t>
            </w:r>
            <w:r>
              <w:rPr>
                <w:rFonts w:ascii="Times New Roman"/>
                <w:b/>
                <w:i w:val="false"/>
                <w:color w:val="000000"/>
                <w:sz w:val="20"/>
              </w:rPr>
              <w:t>орналастыру орны болып</w:t>
            </w:r>
            <w:r>
              <w:br/>
            </w:r>
            <w:r>
              <w:rPr>
                <w:rFonts w:ascii="Times New Roman"/>
                <w:b w:val="false"/>
                <w:i w:val="false"/>
                <w:color w:val="000000"/>
                <w:sz w:val="20"/>
              </w:rPr>
              <w:t>
</w:t>
            </w:r>
            <w:r>
              <w:rPr>
                <w:rFonts w:ascii="Times New Roman"/>
                <w:b/>
                <w:i w:val="false"/>
                <w:color w:val="000000"/>
                <w:sz w:val="20"/>
              </w:rPr>
              <w:t>көрсетіледі.</w:t>
            </w:r>
            <w:r>
              <w:br/>
            </w:r>
            <w:r>
              <w:rPr>
                <w:rFonts w:ascii="Times New Roman"/>
                <w:b w:val="false"/>
                <w:i w:val="false"/>
                <w:color w:val="000000"/>
                <w:sz w:val="20"/>
              </w:rPr>
              <w:t>
</w:t>
            </w:r>
            <w:r>
              <w:rPr>
                <w:rFonts w:ascii="Times New Roman"/>
                <w:b w:val="false"/>
                <w:i w:val="false"/>
                <w:color w:val="000000"/>
                <w:sz w:val="20"/>
              </w:rPr>
              <w:t>Укажите основное место</w:t>
            </w:r>
            <w:r>
              <w:br/>
            </w:r>
            <w:r>
              <w:rPr>
                <w:rFonts w:ascii="Times New Roman"/>
                <w:b w:val="false"/>
                <w:i w:val="false"/>
                <w:color w:val="000000"/>
                <w:sz w:val="20"/>
              </w:rPr>
              <w:t>
</w:t>
            </w:r>
            <w:r>
              <w:rPr>
                <w:rFonts w:ascii="Times New Roman"/>
                <w:b w:val="false"/>
                <w:i w:val="false"/>
                <w:color w:val="000000"/>
                <w:sz w:val="20"/>
              </w:rPr>
              <w:t>размещения, в котором Вы</w:t>
            </w:r>
            <w:r>
              <w:br/>
            </w:r>
            <w:r>
              <w:rPr>
                <w:rFonts w:ascii="Times New Roman"/>
                <w:b w:val="false"/>
                <w:i w:val="false"/>
                <w:color w:val="000000"/>
                <w:sz w:val="20"/>
              </w:rPr>
              <w:t>
</w:t>
            </w:r>
            <w:r>
              <w:rPr>
                <w:rFonts w:ascii="Times New Roman"/>
                <w:b w:val="false"/>
                <w:i w:val="false"/>
                <w:color w:val="000000"/>
                <w:sz w:val="20"/>
              </w:rPr>
              <w:t>останавливались. Если Вы</w:t>
            </w:r>
            <w:r>
              <w:br/>
            </w:r>
            <w:r>
              <w:rPr>
                <w:rFonts w:ascii="Times New Roman"/>
                <w:b w:val="false"/>
                <w:i w:val="false"/>
                <w:color w:val="000000"/>
                <w:sz w:val="20"/>
              </w:rPr>
              <w:t>
</w:t>
            </w:r>
            <w:r>
              <w:rPr>
                <w:rFonts w:ascii="Times New Roman"/>
                <w:b w:val="false"/>
                <w:i w:val="false"/>
                <w:color w:val="000000"/>
                <w:sz w:val="20"/>
              </w:rPr>
              <w:t>останавливались в нескольких</w:t>
            </w:r>
            <w:r>
              <w:br/>
            </w:r>
            <w:r>
              <w:rPr>
                <w:rFonts w:ascii="Times New Roman"/>
                <w:b w:val="false"/>
                <w:i w:val="false"/>
                <w:color w:val="000000"/>
                <w:sz w:val="20"/>
              </w:rPr>
              <w:t>
</w:t>
            </w:r>
            <w:r>
              <w:rPr>
                <w:rFonts w:ascii="Times New Roman"/>
                <w:b w:val="false"/>
                <w:i w:val="false"/>
                <w:color w:val="000000"/>
                <w:sz w:val="20"/>
              </w:rPr>
              <w:t>местах размещениях, то</w:t>
            </w:r>
            <w:r>
              <w:br/>
            </w:r>
            <w:r>
              <w:rPr>
                <w:rFonts w:ascii="Times New Roman"/>
                <w:b w:val="false"/>
                <w:i w:val="false"/>
                <w:color w:val="000000"/>
                <w:sz w:val="20"/>
              </w:rPr>
              <w:t>
</w:t>
            </w:r>
            <w:r>
              <w:rPr>
                <w:rFonts w:ascii="Times New Roman"/>
                <w:b w:val="false"/>
                <w:i w:val="false"/>
                <w:color w:val="000000"/>
                <w:sz w:val="20"/>
              </w:rPr>
              <w:t>указывается основное место</w:t>
            </w:r>
            <w:r>
              <w:br/>
            </w:r>
            <w:r>
              <w:rPr>
                <w:rFonts w:ascii="Times New Roman"/>
                <w:b w:val="false"/>
                <w:i w:val="false"/>
                <w:color w:val="000000"/>
                <w:sz w:val="20"/>
              </w:rPr>
              <w:t>
</w:t>
            </w:r>
            <w:r>
              <w:rPr>
                <w:rFonts w:ascii="Times New Roman"/>
                <w:b w:val="false"/>
                <w:i w:val="false"/>
                <w:color w:val="000000"/>
                <w:sz w:val="20"/>
              </w:rPr>
              <w:t>размещения, в котором Вы</w:t>
            </w:r>
            <w:r>
              <w:br/>
            </w:r>
            <w:r>
              <w:rPr>
                <w:rFonts w:ascii="Times New Roman"/>
                <w:b w:val="false"/>
                <w:i w:val="false"/>
                <w:color w:val="000000"/>
                <w:sz w:val="20"/>
              </w:rPr>
              <w:t>
</w:t>
            </w:r>
            <w:r>
              <w:rPr>
                <w:rFonts w:ascii="Times New Roman"/>
                <w:b w:val="false"/>
                <w:i w:val="false"/>
                <w:color w:val="000000"/>
                <w:sz w:val="20"/>
              </w:rPr>
              <w:t>пребывали в течение наибольшего</w:t>
            </w:r>
            <w:r>
              <w:br/>
            </w:r>
            <w:r>
              <w:rPr>
                <w:rFonts w:ascii="Times New Roman"/>
                <w:b w:val="false"/>
                <w:i w:val="false"/>
                <w:color w:val="000000"/>
                <w:sz w:val="20"/>
              </w:rPr>
              <w:t>
</w:t>
            </w:r>
            <w:r>
              <w:rPr>
                <w:rFonts w:ascii="Times New Roman"/>
                <w:b w:val="false"/>
                <w:i w:val="false"/>
                <w:color w:val="000000"/>
                <w:sz w:val="20"/>
              </w:rPr>
              <w:t>срока</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қонақ үй</w:t>
            </w:r>
            <w:r>
              <w:br/>
            </w:r>
            <w:r>
              <w:rPr>
                <w:rFonts w:ascii="Times New Roman"/>
                <w:b w:val="false"/>
                <w:i w:val="false"/>
                <w:color w:val="000000"/>
                <w:sz w:val="20"/>
              </w:rPr>
              <w:t>
</w:t>
            </w:r>
            <w:r>
              <w:rPr>
                <w:rFonts w:ascii="Times New Roman"/>
                <w:b w:val="false"/>
                <w:i w:val="false"/>
                <w:color w:val="000000"/>
                <w:sz w:val="20"/>
              </w:rPr>
              <w:t>    гостиница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мотель</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санаторий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туристік база</w:t>
            </w:r>
            <w:r>
              <w:br/>
            </w:r>
            <w:r>
              <w:rPr>
                <w:rFonts w:ascii="Times New Roman"/>
                <w:b w:val="false"/>
                <w:i w:val="false"/>
                <w:color w:val="000000"/>
                <w:sz w:val="20"/>
              </w:rPr>
              <w:t>
</w:t>
            </w:r>
            <w:r>
              <w:rPr>
                <w:rFonts w:ascii="Times New Roman"/>
                <w:b w:val="false"/>
                <w:i w:val="false"/>
                <w:color w:val="000000"/>
                <w:sz w:val="20"/>
              </w:rPr>
              <w:t>    туристская база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демалыс үйі</w:t>
            </w:r>
            <w:r>
              <w:br/>
            </w:r>
            <w:r>
              <w:rPr>
                <w:rFonts w:ascii="Times New Roman"/>
                <w:b w:val="false"/>
                <w:i w:val="false"/>
                <w:color w:val="000000"/>
                <w:sz w:val="20"/>
              </w:rPr>
              <w:t>
</w:t>
            </w:r>
            <w:r>
              <w:rPr>
                <w:rFonts w:ascii="Times New Roman"/>
                <w:b w:val="false"/>
                <w:i w:val="false"/>
                <w:color w:val="000000"/>
                <w:sz w:val="20"/>
              </w:rPr>
              <w:t>    дом отдыха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қала сыртындағы үй</w:t>
            </w:r>
            <w:r>
              <w:br/>
            </w:r>
            <w:r>
              <w:rPr>
                <w:rFonts w:ascii="Times New Roman"/>
                <w:b w:val="false"/>
                <w:i w:val="false"/>
                <w:color w:val="000000"/>
                <w:sz w:val="20"/>
              </w:rPr>
              <w:t>
</w:t>
            </w:r>
            <w:r>
              <w:rPr>
                <w:rFonts w:ascii="Times New Roman"/>
                <w:b w:val="false"/>
                <w:i w:val="false"/>
                <w:color w:val="000000"/>
                <w:sz w:val="20"/>
              </w:rPr>
              <w:t>   загородный дом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туыстар немесе таныстар</w:t>
            </w:r>
            <w:r>
              <w:br/>
            </w:r>
            <w:r>
              <w:rPr>
                <w:rFonts w:ascii="Times New Roman"/>
                <w:b w:val="false"/>
                <w:i w:val="false"/>
                <w:color w:val="000000"/>
                <w:sz w:val="20"/>
              </w:rPr>
              <w:t>
</w:t>
            </w:r>
            <w:r>
              <w:rPr>
                <w:rFonts w:ascii="Times New Roman"/>
                <w:b/>
                <w:i w:val="false"/>
                <w:color w:val="000000"/>
                <w:sz w:val="20"/>
              </w:rPr>
              <w:t>тегін ұсынған орналастыру</w:t>
            </w:r>
            <w:r>
              <w:br/>
            </w:r>
            <w:r>
              <w:rPr>
                <w:rFonts w:ascii="Times New Roman"/>
                <w:b w:val="false"/>
                <w:i w:val="false"/>
                <w:color w:val="000000"/>
                <w:sz w:val="20"/>
              </w:rPr>
              <w:t>
</w:t>
            </w:r>
            <w:r>
              <w:rPr>
                <w:rFonts w:ascii="Times New Roman"/>
                <w:b/>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 размещения,</w:t>
            </w:r>
            <w:r>
              <w:br/>
            </w:r>
            <w:r>
              <w:rPr>
                <w:rFonts w:ascii="Times New Roman"/>
                <w:b w:val="false"/>
                <w:i w:val="false"/>
                <w:color w:val="000000"/>
                <w:sz w:val="20"/>
              </w:rPr>
              <w:t>
</w:t>
            </w:r>
            <w:r>
              <w:rPr>
                <w:rFonts w:ascii="Times New Roman"/>
                <w:b w:val="false"/>
                <w:i w:val="false"/>
                <w:color w:val="000000"/>
                <w:sz w:val="20"/>
              </w:rPr>
              <w:t>предоставляемое бесплатно</w:t>
            </w:r>
            <w:r>
              <w:br/>
            </w:r>
            <w:r>
              <w:rPr>
                <w:rFonts w:ascii="Times New Roman"/>
                <w:b w:val="false"/>
                <w:i w:val="false"/>
                <w:color w:val="000000"/>
                <w:sz w:val="20"/>
              </w:rPr>
              <w:t>
</w:t>
            </w:r>
            <w:r>
              <w:rPr>
                <w:rFonts w:ascii="Times New Roman"/>
                <w:b w:val="false"/>
                <w:i w:val="false"/>
                <w:color w:val="000000"/>
                <w:sz w:val="20"/>
              </w:rPr>
              <w:t>родственниками или знакомыми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жалға алынған пәтер (үй)</w:t>
            </w:r>
            <w:r>
              <w:br/>
            </w:r>
            <w:r>
              <w:rPr>
                <w:rFonts w:ascii="Times New Roman"/>
                <w:b w:val="false"/>
                <w:i w:val="false"/>
                <w:color w:val="000000"/>
                <w:sz w:val="20"/>
              </w:rPr>
              <w:t>
</w:t>
            </w:r>
            <w:r>
              <w:rPr>
                <w:rFonts w:ascii="Times New Roman"/>
                <w:b w:val="false"/>
                <w:i w:val="false"/>
                <w:color w:val="000000"/>
                <w:sz w:val="20"/>
              </w:rPr>
              <w:t>   съемная квартира (дом)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өзге де орналастыру орны</w:t>
            </w:r>
            <w:r>
              <w:br/>
            </w:r>
            <w:r>
              <w:rPr>
                <w:rFonts w:ascii="Times New Roman"/>
                <w:b w:val="false"/>
                <w:i w:val="false"/>
                <w:color w:val="000000"/>
                <w:sz w:val="20"/>
              </w:rPr>
              <w:t>
</w:t>
            </w:r>
            <w:r>
              <w:rPr>
                <w:rFonts w:ascii="Times New Roman"/>
                <w:b/>
                <w:i w:val="false"/>
                <w:color w:val="000000"/>
                <w:sz w:val="20"/>
              </w:rPr>
              <w:t>(өзге де орналастыру</w:t>
            </w:r>
            <w:r>
              <w:br/>
            </w:r>
            <w:r>
              <w:rPr>
                <w:rFonts w:ascii="Times New Roman"/>
                <w:b w:val="false"/>
                <w:i w:val="false"/>
                <w:color w:val="000000"/>
                <w:sz w:val="20"/>
              </w:rPr>
              <w:t>
</w:t>
            </w:r>
            <w:r>
              <w:rPr>
                <w:rFonts w:ascii="Times New Roman"/>
                <w:b/>
                <w:i w:val="false"/>
                <w:color w:val="000000"/>
                <w:sz w:val="20"/>
              </w:rPr>
              <w:t>орнының атауын көрсетіңіз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прочие места размещения</w:t>
            </w:r>
            <w:r>
              <w:br/>
            </w:r>
            <w:r>
              <w:rPr>
                <w:rFonts w:ascii="Times New Roman"/>
                <w:b w:val="false"/>
                <w:i w:val="false"/>
                <w:color w:val="000000"/>
                <w:sz w:val="20"/>
              </w:rPr>
              <w:t>
</w:t>
            </w:r>
            <w:r>
              <w:rPr>
                <w:rFonts w:ascii="Times New Roman"/>
                <w:b w:val="false"/>
                <w:i w:val="false"/>
                <w:color w:val="000000"/>
                <w:sz w:val="20"/>
              </w:rPr>
              <w:t>(укажите наименование прочего</w:t>
            </w:r>
            <w:r>
              <w:br/>
            </w:r>
            <w:r>
              <w:rPr>
                <w:rFonts w:ascii="Times New Roman"/>
                <w:b w:val="false"/>
                <w:i w:val="false"/>
                <w:color w:val="000000"/>
                <w:sz w:val="20"/>
              </w:rPr>
              <w:t>
</w:t>
            </w:r>
            <w:r>
              <w:rPr>
                <w:rFonts w:ascii="Times New Roman"/>
                <w:b w:val="false"/>
                <w:i w:val="false"/>
                <w:color w:val="000000"/>
                <w:sz w:val="20"/>
              </w:rPr>
              <w:t>места размещения)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68300" cy="368300"/>
                          </a:xfrm>
                          <a:prstGeom prst="rect">
                            <a:avLst/>
                          </a:prstGeom>
                        </pic:spPr>
                      </pic:pic>
                    </a:graphicData>
                  </a:graphic>
                </wp:inline>
              </w:drawing>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bl>
    <w:p>
      <w:pPr>
        <w:spacing w:after="0"/>
        <w:ind w:left="0"/>
        <w:jc w:val="both"/>
      </w:pPr>
      <w:r>
        <w:rPr>
          <w:rFonts w:ascii="Times New Roman"/>
          <w:b/>
          <w:i w:val="false"/>
          <w:color w:val="000000"/>
          <w:sz w:val="28"/>
        </w:rPr>
        <w:t>      2. Шығыстарды көрсетіңіз (туристік жолдама алмаған респонденттер</w:t>
      </w:r>
      <w:r>
        <w:br/>
      </w:r>
      <w:r>
        <w:rPr>
          <w:rFonts w:ascii="Times New Roman"/>
          <w:b w:val="false"/>
          <w:i w:val="false"/>
          <w:color w:val="000000"/>
          <w:sz w:val="28"/>
        </w:rPr>
        <w:t>
</w:t>
      </w:r>
      <w:r>
        <w:rPr>
          <w:rFonts w:ascii="Times New Roman"/>
          <w:b/>
          <w:i w:val="false"/>
          <w:color w:val="000000"/>
          <w:sz w:val="28"/>
        </w:rPr>
        <w:t>толтырады, сондай-ақ респонденттердің туристік жолдама құнына кірмеген</w:t>
      </w:r>
      <w:r>
        <w:br/>
      </w:r>
      <w:r>
        <w:rPr>
          <w:rFonts w:ascii="Times New Roman"/>
          <w:b w:val="false"/>
          <w:i w:val="false"/>
          <w:color w:val="000000"/>
          <w:sz w:val="28"/>
        </w:rPr>
        <w:t>
</w:t>
      </w:r>
      <w:r>
        <w:rPr>
          <w:rFonts w:ascii="Times New Roman"/>
          <w:b/>
          <w:i w:val="false"/>
          <w:color w:val="000000"/>
          <w:sz w:val="28"/>
        </w:rPr>
        <w:t>шығыстары көрсетіледі), теңгемен</w:t>
      </w:r>
      <w:r>
        <w:br/>
      </w:r>
      <w:r>
        <w:rPr>
          <w:rFonts w:ascii="Times New Roman"/>
          <w:b w:val="false"/>
          <w:i w:val="false"/>
          <w:color w:val="000000"/>
          <w:sz w:val="28"/>
        </w:rPr>
        <w:t>
</w:t>
      </w:r>
      <w:r>
        <w:rPr>
          <w:rFonts w:ascii="Times New Roman"/>
          <w:b w:val="false"/>
          <w:i w:val="false"/>
          <w:color w:val="000000"/>
          <w:sz w:val="28"/>
        </w:rPr>
        <w:t>Укажите расходы (заполняются респондентами, не приобретавшими туристскую путевку, а</w:t>
      </w:r>
      <w:r>
        <w:br/>
      </w:r>
      <w:r>
        <w:rPr>
          <w:rFonts w:ascii="Times New Roman"/>
          <w:b w:val="false"/>
          <w:i w:val="false"/>
          <w:color w:val="000000"/>
          <w:sz w:val="28"/>
        </w:rPr>
        <w:t>
</w:t>
      </w:r>
      <w:r>
        <w:rPr>
          <w:rFonts w:ascii="Times New Roman"/>
          <w:b w:val="false"/>
          <w:i w:val="false"/>
          <w:color w:val="000000"/>
          <w:sz w:val="28"/>
        </w:rPr>
        <w:t>также указываются расходы респондентов, не вошедшие в стоимость туристской путевки),</w:t>
      </w:r>
      <w:r>
        <w:br/>
      </w:r>
      <w:r>
        <w:rPr>
          <w:rFonts w:ascii="Times New Roman"/>
          <w:b w:val="false"/>
          <w:i w:val="false"/>
          <w:color w:val="000000"/>
          <w:sz w:val="28"/>
        </w:rPr>
        <w:t>
</w:t>
      </w:r>
      <w:r>
        <w:rPr>
          <w:rFonts w:ascii="Times New Roman"/>
          <w:b w:val="false"/>
          <w:i w:val="false"/>
          <w:color w:val="000000"/>
          <w:sz w:val="28"/>
        </w:rPr>
        <w:t>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7933"/>
        <w:gridCol w:w="1626"/>
        <w:gridCol w:w="1626"/>
        <w:gridCol w:w="1627"/>
      </w:tblGrid>
      <w:tr>
        <w:trPr>
          <w:trHeight w:val="102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поездки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w:t>
            </w:r>
            <w:r>
              <w:br/>
            </w:r>
            <w:r>
              <w:rPr>
                <w:rFonts w:ascii="Times New Roman"/>
                <w:b w:val="false"/>
                <w:i w:val="false"/>
                <w:color w:val="000000"/>
                <w:sz w:val="20"/>
              </w:rPr>
              <w:t>
</w:t>
            </w:r>
            <w:r>
              <w:rPr>
                <w:rFonts w:ascii="Times New Roman"/>
                <w:b/>
                <w:i w:val="false"/>
                <w:color w:val="000000"/>
                <w:sz w:val="20"/>
              </w:rPr>
              <w:t>кезінде</w:t>
            </w:r>
            <w:r>
              <w:br/>
            </w:r>
            <w:r>
              <w:rPr>
                <w:rFonts w:ascii="Times New Roman"/>
                <w:b w:val="false"/>
                <w:i w:val="false"/>
                <w:color w:val="000000"/>
                <w:sz w:val="20"/>
              </w:rPr>
              <w:t>
</w:t>
            </w:r>
            <w:r>
              <w:rPr>
                <w:rFonts w:ascii="Times New Roman"/>
                <w:b w:val="false"/>
                <w:i w:val="false"/>
                <w:color w:val="000000"/>
                <w:sz w:val="20"/>
              </w:rPr>
              <w:t>В ходе</w:t>
            </w:r>
            <w:r>
              <w:br/>
            </w:r>
            <w:r>
              <w:rPr>
                <w:rFonts w:ascii="Times New Roman"/>
                <w:b w:val="false"/>
                <w:i w:val="false"/>
                <w:color w:val="000000"/>
                <w:sz w:val="20"/>
              </w:rPr>
              <w:t>
</w:t>
            </w:r>
            <w:r>
              <w:rPr>
                <w:rFonts w:ascii="Times New Roman"/>
                <w:b w:val="false"/>
                <w:i w:val="false"/>
                <w:color w:val="000000"/>
                <w:sz w:val="20"/>
              </w:rPr>
              <w:t>поездки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Сапарды іске асыру үшін Сіз қанша ақша</w:t>
            </w:r>
            <w:r>
              <w:br/>
            </w:r>
            <w:r>
              <w:rPr>
                <w:rFonts w:ascii="Times New Roman"/>
                <w:b w:val="false"/>
                <w:i w:val="false"/>
                <w:color w:val="000000"/>
                <w:sz w:val="20"/>
              </w:rPr>
              <w:t>
</w:t>
            </w:r>
            <w:r>
              <w:rPr>
                <w:rFonts w:ascii="Times New Roman"/>
                <w:b/>
                <w:i w:val="false"/>
                <w:color w:val="000000"/>
                <w:sz w:val="20"/>
              </w:rPr>
              <w:t>жұмсадыңыз, барлығы</w:t>
            </w:r>
            <w:r>
              <w:br/>
            </w:r>
            <w:r>
              <w:rPr>
                <w:rFonts w:ascii="Times New Roman"/>
                <w:b w:val="false"/>
                <w:i w:val="false"/>
                <w:color w:val="000000"/>
                <w:sz w:val="20"/>
              </w:rPr>
              <w:t>
</w:t>
            </w:r>
            <w:r>
              <w:rPr>
                <w:rFonts w:ascii="Times New Roman"/>
                <w:b w:val="false"/>
                <w:i w:val="false"/>
                <w:color w:val="000000"/>
                <w:sz w:val="20"/>
              </w:rPr>
              <w:t>Какую сумму денег Вы израсходовали на осуществление поездки, всего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паспорт және визаны алуға</w:t>
            </w:r>
            <w:r>
              <w:br/>
            </w:r>
            <w:r>
              <w:rPr>
                <w:rFonts w:ascii="Times New Roman"/>
                <w:b w:val="false"/>
                <w:i w:val="false"/>
                <w:color w:val="000000"/>
                <w:sz w:val="20"/>
              </w:rPr>
              <w:t>
</w:t>
            </w:r>
            <w:r>
              <w:rPr>
                <w:rFonts w:ascii="Times New Roman"/>
                <w:b w:val="false"/>
                <w:i w:val="false"/>
                <w:color w:val="000000"/>
                <w:sz w:val="20"/>
              </w:rPr>
              <w:t xml:space="preserve">получение паспорта и визы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w:t>
            </w:r>
            <w:r>
              <w:br/>
            </w:r>
            <w:r>
              <w:rPr>
                <w:rFonts w:ascii="Times New Roman"/>
                <w:b w:val="false"/>
                <w:i w:val="false"/>
                <w:color w:val="000000"/>
                <w:sz w:val="20"/>
              </w:rPr>
              <w:t>
</w:t>
            </w:r>
            <w:r>
              <w:rPr>
                <w:rFonts w:ascii="Times New Roman"/>
                <w:b w:val="false"/>
                <w:i w:val="false"/>
                <w:color w:val="000000"/>
                <w:sz w:val="20"/>
              </w:rPr>
              <w:t>страховка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тұруға</w:t>
            </w:r>
            <w:r>
              <w:br/>
            </w:r>
            <w:r>
              <w:rPr>
                <w:rFonts w:ascii="Times New Roman"/>
                <w:b w:val="false"/>
                <w:i w:val="false"/>
                <w:color w:val="000000"/>
                <w:sz w:val="20"/>
              </w:rPr>
              <w:t>
</w:t>
            </w:r>
            <w:r>
              <w:rPr>
                <w:rFonts w:ascii="Times New Roman"/>
                <w:b w:val="false"/>
                <w:i w:val="false"/>
                <w:color w:val="000000"/>
                <w:sz w:val="20"/>
              </w:rPr>
              <w:t>проживание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тасымалды қоспағанда көлік</w:t>
            </w:r>
            <w:r>
              <w:br/>
            </w:r>
            <w:r>
              <w:rPr>
                <w:rFonts w:ascii="Times New Roman"/>
                <w:b w:val="false"/>
                <w:i w:val="false"/>
                <w:color w:val="000000"/>
                <w:sz w:val="20"/>
              </w:rPr>
              <w:t>
</w:t>
            </w:r>
            <w:r>
              <w:rPr>
                <w:rFonts w:ascii="Times New Roman"/>
                <w:b/>
                <w:i w:val="false"/>
                <w:color w:val="000000"/>
                <w:sz w:val="20"/>
              </w:rPr>
              <w:t>қызметтеріне төлем</w:t>
            </w:r>
            <w:r>
              <w:br/>
            </w:r>
            <w:r>
              <w:rPr>
                <w:rFonts w:ascii="Times New Roman"/>
                <w:b w:val="false"/>
                <w:i w:val="false"/>
                <w:color w:val="000000"/>
                <w:sz w:val="20"/>
              </w:rPr>
              <w:t>
</w:t>
            </w:r>
            <w:r>
              <w:rPr>
                <w:rFonts w:ascii="Times New Roman"/>
                <w:b w:val="false"/>
                <w:i w:val="false"/>
                <w:color w:val="000000"/>
                <w:sz w:val="20"/>
              </w:rPr>
              <w:t>оплата услуг транспорта, за исключением</w:t>
            </w:r>
            <w:r>
              <w:br/>
            </w:r>
            <w:r>
              <w:rPr>
                <w:rFonts w:ascii="Times New Roman"/>
                <w:b w:val="false"/>
                <w:i w:val="false"/>
                <w:color w:val="000000"/>
                <w:sz w:val="20"/>
              </w:rPr>
              <w:t>
</w:t>
            </w:r>
            <w:r>
              <w:rPr>
                <w:rFonts w:ascii="Times New Roman"/>
                <w:b w:val="false"/>
                <w:i w:val="false"/>
                <w:color w:val="000000"/>
                <w:sz w:val="20"/>
              </w:rPr>
              <w:t>международных перевозок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 жалға алу</w:t>
            </w:r>
            <w:r>
              <w:br/>
            </w:r>
            <w:r>
              <w:rPr>
                <w:rFonts w:ascii="Times New Roman"/>
                <w:b w:val="false"/>
                <w:i w:val="false"/>
                <w:color w:val="000000"/>
                <w:sz w:val="20"/>
              </w:rPr>
              <w:t>
</w:t>
            </w:r>
            <w:r>
              <w:rPr>
                <w:rFonts w:ascii="Times New Roman"/>
                <w:b w:val="false"/>
                <w:i w:val="false"/>
                <w:color w:val="000000"/>
                <w:sz w:val="20"/>
              </w:rPr>
              <w:t>аренда транспортных средств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агенттіктер және операторлардың</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туристских агентств и операторов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66700"/>
                          </a:xfrm>
                          <a:prstGeom prst="rect">
                            <a:avLst/>
                          </a:prstGeom>
                        </pic:spPr>
                      </pic:pic>
                    </a:graphicData>
                  </a:graphic>
                </wp:inline>
              </w:drawing>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 өнімдерді сатып алуды қоса</w:t>
            </w:r>
            <w:r>
              <w:br/>
            </w:r>
            <w:r>
              <w:rPr>
                <w:rFonts w:ascii="Times New Roman"/>
                <w:b w:val="false"/>
                <w:i w:val="false"/>
                <w:color w:val="000000"/>
                <w:sz w:val="20"/>
              </w:rPr>
              <w:t>
</w:t>
            </w:r>
            <w:r>
              <w:rPr>
                <w:rFonts w:ascii="Times New Roman"/>
                <w:b/>
                <w:i w:val="false"/>
                <w:color w:val="000000"/>
                <w:sz w:val="20"/>
              </w:rPr>
              <w:t>алғанда, тамақтану</w:t>
            </w:r>
            <w:r>
              <w:br/>
            </w:r>
            <w:r>
              <w:rPr>
                <w:rFonts w:ascii="Times New Roman"/>
                <w:b w:val="false"/>
                <w:i w:val="false"/>
                <w:color w:val="000000"/>
                <w:sz w:val="20"/>
              </w:rPr>
              <w:t>
</w:t>
            </w:r>
            <w:r>
              <w:rPr>
                <w:rFonts w:ascii="Times New Roman"/>
                <w:b w:val="false"/>
                <w:i w:val="false"/>
                <w:color w:val="000000"/>
                <w:sz w:val="20"/>
              </w:rPr>
              <w:t>питание, включая покупку продуктов в магазинах</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 және кафелерде тамақтану</w:t>
            </w:r>
            <w:r>
              <w:br/>
            </w:r>
            <w:r>
              <w:rPr>
                <w:rFonts w:ascii="Times New Roman"/>
                <w:b w:val="false"/>
                <w:i w:val="false"/>
                <w:color w:val="000000"/>
                <w:sz w:val="20"/>
              </w:rPr>
              <w:t>
</w:t>
            </w:r>
            <w:r>
              <w:rPr>
                <w:rFonts w:ascii="Times New Roman"/>
                <w:b w:val="false"/>
                <w:i w:val="false"/>
                <w:color w:val="000000"/>
                <w:sz w:val="20"/>
              </w:rPr>
              <w:t>питание в ресторанах и кафе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және аяқ киім құралдары</w:t>
            </w:r>
            <w:r>
              <w:br/>
            </w:r>
            <w:r>
              <w:rPr>
                <w:rFonts w:ascii="Times New Roman"/>
                <w:b w:val="false"/>
                <w:i w:val="false"/>
                <w:color w:val="000000"/>
                <w:sz w:val="20"/>
              </w:rPr>
              <w:t>
</w:t>
            </w:r>
            <w:r>
              <w:rPr>
                <w:rFonts w:ascii="Times New Roman"/>
                <w:b w:val="false"/>
                <w:i w:val="false"/>
                <w:color w:val="000000"/>
                <w:sz w:val="20"/>
              </w:rPr>
              <w:t>предметы одежды и обуви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266700"/>
                          </a:xfrm>
                          <a:prstGeom prst="rect">
                            <a:avLst/>
                          </a:prstGeom>
                        </pic:spPr>
                      </pic:pic>
                    </a:graphicData>
                  </a:graphic>
                </wp:inline>
              </w:drawing>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базарлық және сыйлықтар</w:t>
            </w:r>
            <w:r>
              <w:br/>
            </w:r>
            <w:r>
              <w:rPr>
                <w:rFonts w:ascii="Times New Roman"/>
                <w:b w:val="false"/>
                <w:i w:val="false"/>
                <w:color w:val="000000"/>
                <w:sz w:val="20"/>
              </w:rPr>
              <w:t>
</w:t>
            </w:r>
            <w:r>
              <w:rPr>
                <w:rFonts w:ascii="Times New Roman"/>
                <w:b w:val="false"/>
                <w:i w:val="false"/>
                <w:color w:val="000000"/>
                <w:sz w:val="20"/>
              </w:rPr>
              <w:t>сувениры и подарки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66700"/>
                          </a:xfrm>
                          <a:prstGeom prst="rect">
                            <a:avLst/>
                          </a:prstGeom>
                        </pic:spPr>
                      </pic:pic>
                    </a:graphicData>
                  </a:graphic>
                </wp:inline>
              </w:drawing>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техника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266700"/>
                          </a:xfrm>
                          <a:prstGeom prst="rect">
                            <a:avLst/>
                          </a:prstGeom>
                        </pic:spPr>
                      </pic:pic>
                    </a:graphicData>
                  </a:graphic>
                </wp:inline>
              </w:drawing>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тауарлары (кілем, төсек-орын</w:t>
            </w:r>
            <w:r>
              <w:br/>
            </w:r>
            <w:r>
              <w:rPr>
                <w:rFonts w:ascii="Times New Roman"/>
                <w:b w:val="false"/>
                <w:i w:val="false"/>
                <w:color w:val="000000"/>
                <w:sz w:val="20"/>
              </w:rPr>
              <w:t>
</w:t>
            </w:r>
            <w:r>
              <w:rPr>
                <w:rFonts w:ascii="Times New Roman"/>
                <w:b/>
                <w:i w:val="false"/>
                <w:color w:val="000000"/>
                <w:sz w:val="20"/>
              </w:rPr>
              <w:t>жапқыш және сол сияқтылар)</w:t>
            </w:r>
            <w:r>
              <w:br/>
            </w:r>
            <w:r>
              <w:rPr>
                <w:rFonts w:ascii="Times New Roman"/>
                <w:b w:val="false"/>
                <w:i w:val="false"/>
                <w:color w:val="000000"/>
                <w:sz w:val="20"/>
              </w:rPr>
              <w:t>
</w:t>
            </w:r>
            <w:r>
              <w:rPr>
                <w:rFonts w:ascii="Times New Roman"/>
                <w:b w:val="false"/>
                <w:i w:val="false"/>
                <w:color w:val="000000"/>
                <w:sz w:val="20"/>
              </w:rPr>
              <w:t>текстильные товары (ковры, пледы и тому</w:t>
            </w:r>
            <w:r>
              <w:br/>
            </w:r>
            <w:r>
              <w:rPr>
                <w:rFonts w:ascii="Times New Roman"/>
                <w:b w:val="false"/>
                <w:i w:val="false"/>
                <w:color w:val="000000"/>
                <w:sz w:val="20"/>
              </w:rPr>
              <w:t>
</w:t>
            </w:r>
            <w:r>
              <w:rPr>
                <w:rFonts w:ascii="Times New Roman"/>
                <w:b w:val="false"/>
                <w:i w:val="false"/>
                <w:color w:val="000000"/>
                <w:sz w:val="20"/>
              </w:rPr>
              <w:t>подобное)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266700"/>
                          </a:xfrm>
                          <a:prstGeom prst="rect">
                            <a:avLst/>
                          </a:prstGeom>
                        </pic:spPr>
                      </pic:pic>
                    </a:graphicData>
                  </a:graphic>
                </wp:inline>
              </w:drawing>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жанармай (жеке автомобильмен немесе жалға</w:t>
            </w:r>
            <w:r>
              <w:br/>
            </w:r>
            <w:r>
              <w:rPr>
                <w:rFonts w:ascii="Times New Roman"/>
                <w:b w:val="false"/>
                <w:i w:val="false"/>
                <w:color w:val="000000"/>
                <w:sz w:val="20"/>
              </w:rPr>
              <w:t>
</w:t>
            </w:r>
            <w:r>
              <w:rPr>
                <w:rFonts w:ascii="Times New Roman"/>
                <w:b/>
                <w:i w:val="false"/>
                <w:color w:val="000000"/>
                <w:sz w:val="20"/>
              </w:rPr>
              <w:t>алынған автокөлік құралдарымен жүрген</w:t>
            </w:r>
            <w:r>
              <w:br/>
            </w:r>
            <w:r>
              <w:rPr>
                <w:rFonts w:ascii="Times New Roman"/>
                <w:b w:val="false"/>
                <w:i w:val="false"/>
                <w:color w:val="000000"/>
                <w:sz w:val="20"/>
              </w:rPr>
              <w:t>
</w:t>
            </w:r>
            <w:r>
              <w:rPr>
                <w:rFonts w:ascii="Times New Roman"/>
                <w:b/>
                <w:i w:val="false"/>
                <w:color w:val="000000"/>
                <w:sz w:val="20"/>
              </w:rPr>
              <w:t>жағдайда)</w:t>
            </w:r>
            <w:r>
              <w:br/>
            </w:r>
            <w:r>
              <w:rPr>
                <w:rFonts w:ascii="Times New Roman"/>
                <w:b w:val="false"/>
                <w:i w:val="false"/>
                <w:color w:val="000000"/>
                <w:sz w:val="20"/>
              </w:rPr>
              <w:t>
</w:t>
            </w:r>
            <w:r>
              <w:rPr>
                <w:rFonts w:ascii="Times New Roman"/>
                <w:b w:val="false"/>
                <w:i w:val="false"/>
                <w:color w:val="000000"/>
                <w:sz w:val="20"/>
              </w:rPr>
              <w:t>топливо (в случае передвижения на собственном</w:t>
            </w:r>
            <w:r>
              <w:br/>
            </w:r>
            <w:r>
              <w:rPr>
                <w:rFonts w:ascii="Times New Roman"/>
                <w:b w:val="false"/>
                <w:i w:val="false"/>
                <w:color w:val="000000"/>
                <w:sz w:val="20"/>
              </w:rPr>
              <w:t>
</w:t>
            </w:r>
            <w:r>
              <w:rPr>
                <w:rFonts w:ascii="Times New Roman"/>
                <w:b w:val="false"/>
                <w:i w:val="false"/>
                <w:color w:val="000000"/>
                <w:sz w:val="20"/>
              </w:rPr>
              <w:t>автомобиле или на автотранспортных средствах,</w:t>
            </w:r>
            <w:r>
              <w:br/>
            </w:r>
            <w:r>
              <w:rPr>
                <w:rFonts w:ascii="Times New Roman"/>
                <w:b w:val="false"/>
                <w:i w:val="false"/>
                <w:color w:val="000000"/>
                <w:sz w:val="20"/>
              </w:rPr>
              <w:t>
</w:t>
            </w:r>
            <w:r>
              <w:rPr>
                <w:rFonts w:ascii="Times New Roman"/>
                <w:b w:val="false"/>
                <w:i w:val="false"/>
                <w:color w:val="000000"/>
                <w:sz w:val="20"/>
              </w:rPr>
              <w:t>взятых на прокат)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тауарларды сатып алу</w:t>
            </w:r>
            <w:r>
              <w:br/>
            </w:r>
            <w:r>
              <w:rPr>
                <w:rFonts w:ascii="Times New Roman"/>
                <w:b w:val="false"/>
                <w:i w:val="false"/>
                <w:color w:val="000000"/>
                <w:sz w:val="20"/>
              </w:rPr>
              <w:t>
</w:t>
            </w:r>
            <w:r>
              <w:rPr>
                <w:rFonts w:ascii="Times New Roman"/>
                <w:b w:val="false"/>
                <w:i w:val="false"/>
                <w:color w:val="000000"/>
                <w:sz w:val="20"/>
              </w:rPr>
              <w:t>покупка прочих товаров</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266700"/>
                          </a:xfrm>
                          <a:prstGeom prst="rect">
                            <a:avLst/>
                          </a:prstGeom>
                        </pic:spPr>
                      </pic:pic>
                    </a:graphicData>
                  </a:graphic>
                </wp:inline>
              </w:drawing>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бір құндылығы бар бұйымдар: асыл</w:t>
            </w:r>
            <w:r>
              <w:br/>
            </w:r>
            <w:r>
              <w:rPr>
                <w:rFonts w:ascii="Times New Roman"/>
                <w:b w:val="false"/>
                <w:i w:val="false"/>
                <w:color w:val="000000"/>
                <w:sz w:val="20"/>
              </w:rPr>
              <w:t>
</w:t>
            </w:r>
            <w:r>
              <w:rPr>
                <w:rFonts w:ascii="Times New Roman"/>
                <w:b/>
                <w:i w:val="false"/>
                <w:color w:val="000000"/>
                <w:sz w:val="20"/>
              </w:rPr>
              <w:t>металдар және тастар (гауһар тас, алтын,</w:t>
            </w:r>
            <w:r>
              <w:br/>
            </w:r>
            <w:r>
              <w:rPr>
                <w:rFonts w:ascii="Times New Roman"/>
                <w:b w:val="false"/>
                <w:i w:val="false"/>
                <w:color w:val="000000"/>
                <w:sz w:val="20"/>
              </w:rPr>
              <w:t>
</w:t>
            </w:r>
            <w:r>
              <w:rPr>
                <w:rFonts w:ascii="Times New Roman"/>
                <w:b/>
                <w:i w:val="false"/>
                <w:color w:val="000000"/>
                <w:sz w:val="20"/>
              </w:rPr>
              <w:t>күміс және тағы басқа), антиквариат,</w:t>
            </w:r>
            <w:r>
              <w:br/>
            </w:r>
            <w:r>
              <w:rPr>
                <w:rFonts w:ascii="Times New Roman"/>
                <w:b w:val="false"/>
                <w:i w:val="false"/>
                <w:color w:val="000000"/>
                <w:sz w:val="20"/>
              </w:rPr>
              <w:t>
</w:t>
            </w:r>
            <w:r>
              <w:rPr>
                <w:rFonts w:ascii="Times New Roman"/>
                <w:b/>
                <w:i w:val="false"/>
                <w:color w:val="000000"/>
                <w:sz w:val="20"/>
              </w:rPr>
              <w:t>көркем өнер туындылары және басқа</w:t>
            </w:r>
            <w:r>
              <w:br/>
            </w:r>
            <w:r>
              <w:rPr>
                <w:rFonts w:ascii="Times New Roman"/>
                <w:b w:val="false"/>
                <w:i w:val="false"/>
                <w:color w:val="000000"/>
                <w:sz w:val="20"/>
              </w:rPr>
              <w:t>
</w:t>
            </w:r>
            <w:r>
              <w:rPr>
                <w:rFonts w:ascii="Times New Roman"/>
                <w:b/>
                <w:i w:val="false"/>
                <w:color w:val="000000"/>
                <w:sz w:val="20"/>
              </w:rPr>
              <w:t>құндылықтарды сатып алу</w:t>
            </w:r>
            <w:r>
              <w:br/>
            </w:r>
            <w:r>
              <w:rPr>
                <w:rFonts w:ascii="Times New Roman"/>
                <w:b w:val="false"/>
                <w:i w:val="false"/>
                <w:color w:val="000000"/>
                <w:sz w:val="20"/>
              </w:rPr>
              <w:t>
</w:t>
            </w:r>
            <w:r>
              <w:rPr>
                <w:rFonts w:ascii="Times New Roman"/>
                <w:b w:val="false"/>
                <w:i w:val="false"/>
                <w:color w:val="000000"/>
                <w:sz w:val="20"/>
              </w:rPr>
              <w:t>приобретение изделий, обладающих определенной</w:t>
            </w:r>
            <w:r>
              <w:br/>
            </w:r>
            <w:r>
              <w:rPr>
                <w:rFonts w:ascii="Times New Roman"/>
                <w:b w:val="false"/>
                <w:i w:val="false"/>
                <w:color w:val="000000"/>
                <w:sz w:val="20"/>
              </w:rPr>
              <w:t>
</w:t>
            </w:r>
            <w:r>
              <w:rPr>
                <w:rFonts w:ascii="Times New Roman"/>
                <w:b w:val="false"/>
                <w:i w:val="false"/>
                <w:color w:val="000000"/>
                <w:sz w:val="20"/>
              </w:rPr>
              <w:t>ценностью: драгоценные металлы и камни</w:t>
            </w:r>
            <w:r>
              <w:br/>
            </w:r>
            <w:r>
              <w:rPr>
                <w:rFonts w:ascii="Times New Roman"/>
                <w:b w:val="false"/>
                <w:i w:val="false"/>
                <w:color w:val="000000"/>
                <w:sz w:val="20"/>
              </w:rPr>
              <w:t>
</w:t>
            </w:r>
            <w:r>
              <w:rPr>
                <w:rFonts w:ascii="Times New Roman"/>
                <w:b w:val="false"/>
                <w:i w:val="false"/>
                <w:color w:val="000000"/>
                <w:sz w:val="20"/>
              </w:rPr>
              <w:t>(бриллианты, золото, серебро  и так далее),</w:t>
            </w:r>
            <w:r>
              <w:br/>
            </w:r>
            <w:r>
              <w:rPr>
                <w:rFonts w:ascii="Times New Roman"/>
                <w:b w:val="false"/>
                <w:i w:val="false"/>
                <w:color w:val="000000"/>
                <w:sz w:val="20"/>
              </w:rPr>
              <w:t>
</w:t>
            </w:r>
            <w:r>
              <w:rPr>
                <w:rFonts w:ascii="Times New Roman"/>
                <w:b w:val="false"/>
                <w:i w:val="false"/>
                <w:color w:val="000000"/>
                <w:sz w:val="20"/>
              </w:rPr>
              <w:t>антиквариат, предметы художественного искусства</w:t>
            </w:r>
            <w:r>
              <w:br/>
            </w:r>
            <w:r>
              <w:rPr>
                <w:rFonts w:ascii="Times New Roman"/>
                <w:b w:val="false"/>
                <w:i w:val="false"/>
                <w:color w:val="000000"/>
                <w:sz w:val="20"/>
              </w:rPr>
              <w:t>
</w:t>
            </w:r>
            <w:r>
              <w:rPr>
                <w:rFonts w:ascii="Times New Roman"/>
                <w:b w:val="false"/>
                <w:i w:val="false"/>
                <w:color w:val="000000"/>
                <w:sz w:val="20"/>
              </w:rPr>
              <w:t>и другие ценности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266700"/>
                          </a:xfrm>
                          <a:prstGeom prst="rect">
                            <a:avLst/>
                          </a:prstGeom>
                        </pic:spPr>
                      </pic:pic>
                    </a:graphicData>
                  </a:graphic>
                </wp:inline>
              </w:drawing>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рекреациялық, мәдени және спорттық</w:t>
            </w:r>
            <w:r>
              <w:br/>
            </w:r>
            <w:r>
              <w:rPr>
                <w:rFonts w:ascii="Times New Roman"/>
                <w:b w:val="false"/>
                <w:i w:val="false"/>
                <w:color w:val="000000"/>
                <w:sz w:val="20"/>
              </w:rPr>
              <w:t>
</w:t>
            </w:r>
            <w:r>
              <w:rPr>
                <w:rFonts w:ascii="Times New Roman"/>
                <w:b/>
                <w:i w:val="false"/>
                <w:color w:val="000000"/>
                <w:sz w:val="20"/>
              </w:rPr>
              <w:t>іс-шаралар</w:t>
            </w:r>
            <w:r>
              <w:br/>
            </w:r>
            <w:r>
              <w:rPr>
                <w:rFonts w:ascii="Times New Roman"/>
                <w:b w:val="false"/>
                <w:i w:val="false"/>
                <w:color w:val="000000"/>
                <w:sz w:val="20"/>
              </w:rPr>
              <w:t>
</w:t>
            </w:r>
            <w:r>
              <w:rPr>
                <w:rFonts w:ascii="Times New Roman"/>
                <w:b w:val="false"/>
                <w:i w:val="false"/>
                <w:color w:val="000000"/>
                <w:sz w:val="20"/>
              </w:rPr>
              <w:t>рекреационные, культурные и спортивные</w:t>
            </w:r>
            <w:r>
              <w:br/>
            </w:r>
            <w:r>
              <w:rPr>
                <w:rFonts w:ascii="Times New Roman"/>
                <w:b w:val="false"/>
                <w:i w:val="false"/>
                <w:color w:val="000000"/>
                <w:sz w:val="20"/>
              </w:rPr>
              <w:t>
</w:t>
            </w:r>
            <w:r>
              <w:rPr>
                <w:rFonts w:ascii="Times New Roman"/>
                <w:b w:val="false"/>
                <w:i w:val="false"/>
                <w:color w:val="000000"/>
                <w:sz w:val="20"/>
              </w:rPr>
              <w:t>мероприяти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266700"/>
                          </a:xfrm>
                          <a:prstGeom prst="rect">
                            <a:avLst/>
                          </a:prstGeom>
                        </pic:spPr>
                      </pic:pic>
                    </a:graphicData>
                  </a:graphic>
                </wp:inline>
              </w:drawing>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 қызметтер</w:t>
            </w:r>
            <w:r>
              <w:br/>
            </w:r>
            <w:r>
              <w:rPr>
                <w:rFonts w:ascii="Times New Roman"/>
                <w:b w:val="false"/>
                <w:i w:val="false"/>
                <w:color w:val="000000"/>
                <w:sz w:val="20"/>
              </w:rPr>
              <w:t>
</w:t>
            </w:r>
            <w:r>
              <w:rPr>
                <w:rFonts w:ascii="Times New Roman"/>
                <w:b w:val="false"/>
                <w:i w:val="false"/>
                <w:color w:val="000000"/>
                <w:sz w:val="20"/>
              </w:rPr>
              <w:t>услуги культурные</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емдік және сауықтыру емшалары</w:t>
            </w:r>
            <w:r>
              <w:br/>
            </w:r>
            <w:r>
              <w:rPr>
                <w:rFonts w:ascii="Times New Roman"/>
                <w:b w:val="false"/>
                <w:i w:val="false"/>
                <w:color w:val="000000"/>
                <w:sz w:val="20"/>
              </w:rPr>
              <w:t>
</w:t>
            </w:r>
            <w:r>
              <w:rPr>
                <w:rFonts w:ascii="Times New Roman"/>
                <w:b w:val="false"/>
                <w:i w:val="false"/>
                <w:color w:val="000000"/>
                <w:sz w:val="20"/>
              </w:rPr>
              <w:t>лечебные и оздоровительные процедуры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266700"/>
                          </a:xfrm>
                          <a:prstGeom prst="rect">
                            <a:avLst/>
                          </a:prstGeom>
                        </pic:spPr>
                      </pic:pic>
                    </a:graphicData>
                  </a:graphic>
                </wp:inline>
              </w:drawing>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740"/>
        <w:gridCol w:w="1740"/>
        <w:gridCol w:w="1400"/>
        <w:gridCol w:w="908"/>
        <w:gridCol w:w="1360"/>
        <w:gridCol w:w="1440"/>
        <w:gridCol w:w="303"/>
        <w:gridCol w:w="1400"/>
        <w:gridCol w:w="1400"/>
        <w:gridCol w:w="909"/>
        <w:gridCol w:w="1400"/>
      </w:tblGrid>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Астана қаласындағы ЭКСПО - 2017 бойынша сұрақтар.</w:t>
            </w:r>
            <w:r>
              <w:br/>
            </w:r>
            <w:r>
              <w:rPr>
                <w:rFonts w:ascii="Times New Roman"/>
                <w:b w:val="false"/>
                <w:i w:val="false"/>
                <w:color w:val="000000"/>
                <w:sz w:val="20"/>
              </w:rPr>
              <w:t>
</w:t>
            </w:r>
            <w:r>
              <w:rPr>
                <w:rFonts w:ascii="Times New Roman"/>
                <w:b w:val="false"/>
                <w:i w:val="false"/>
                <w:color w:val="000000"/>
                <w:sz w:val="20"/>
              </w:rPr>
              <w:t>   Вопросы по ЭКСПО - 2017 в г. Астане.</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 Астана қаласында Халықаралық мамандандырылған ЭКСПО – 2017</w:t>
            </w:r>
            <w:r>
              <w:br/>
            </w:r>
            <w:r>
              <w:rPr>
                <w:rFonts w:ascii="Times New Roman"/>
                <w:b w:val="false"/>
                <w:i w:val="false"/>
                <w:color w:val="000000"/>
                <w:sz w:val="20"/>
              </w:rPr>
              <w:t>
</w:t>
            </w:r>
            <w:r>
              <w:rPr>
                <w:rFonts w:ascii="Times New Roman"/>
                <w:b/>
                <w:i w:val="false"/>
                <w:color w:val="000000"/>
                <w:sz w:val="20"/>
              </w:rPr>
              <w:t>көрмесінің өткізілетіні туралы білесіз бе?</w:t>
            </w:r>
            <w:r>
              <w:br/>
            </w:r>
            <w:r>
              <w:rPr>
                <w:rFonts w:ascii="Times New Roman"/>
                <w:b w:val="false"/>
                <w:i w:val="false"/>
                <w:color w:val="000000"/>
                <w:sz w:val="20"/>
              </w:rPr>
              <w:t>
</w:t>
            </w:r>
            <w:r>
              <w:rPr>
                <w:rFonts w:ascii="Times New Roman"/>
                <w:b w:val="false"/>
                <w:i w:val="false"/>
                <w:color w:val="000000"/>
                <w:sz w:val="20"/>
              </w:rPr>
              <w:t>Вы знаете о проведении Международной специализированной выставки ЭКСПО – 2017 в г.</w:t>
            </w:r>
            <w:r>
              <w:br/>
            </w:r>
            <w:r>
              <w:rPr>
                <w:rFonts w:ascii="Times New Roman"/>
                <w:b w:val="false"/>
                <w:i w:val="false"/>
                <w:color w:val="000000"/>
                <w:sz w:val="20"/>
              </w:rPr>
              <w:t>
</w:t>
            </w:r>
            <w:r>
              <w:rPr>
                <w:rFonts w:ascii="Times New Roman"/>
                <w:b w:val="false"/>
                <w:i w:val="false"/>
                <w:color w:val="000000"/>
                <w:sz w:val="20"/>
              </w:rPr>
              <w:t>Астане?</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p>
        </w:tc>
        <w:tc>
          <w:tcPr>
            <w:tcW w:w="174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68300" cy="368300"/>
                          </a:xfrm>
                          <a:prstGeom prst="rect">
                            <a:avLst/>
                          </a:prstGeom>
                        </pic:spPr>
                      </pic:pic>
                    </a:graphicData>
                  </a:graphic>
                </wp:inline>
              </w:drawing>
            </w:r>
          </w:p>
        </w:tc>
        <w:tc>
          <w:tcPr>
            <w:tcW w:w="1400" w:type="dxa"/>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31800" cy="215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3.2-тармақ және әрі қарай</w:t>
            </w:r>
            <w:r>
              <w:br/>
            </w:r>
            <w:r>
              <w:rPr>
                <w:rFonts w:ascii="Times New Roman"/>
                <w:b w:val="false"/>
                <w:i w:val="false"/>
                <w:color w:val="000000"/>
                <w:sz w:val="20"/>
              </w:rPr>
              <w:t>
</w:t>
            </w:r>
            <w:r>
              <w:rPr>
                <w:rFonts w:ascii="Times New Roman"/>
                <w:b w:val="false"/>
                <w:i w:val="false"/>
                <w:color w:val="000000"/>
                <w:sz w:val="20"/>
              </w:rPr>
              <w:t>3.2 и далее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w:t>
            </w:r>
            <w:r>
              <w:rPr>
                <w:rFonts w:ascii="Times New Roman"/>
                <w:b w:val="false"/>
                <w:i w:val="false"/>
                <w:color w:val="000000"/>
                <w:sz w:val="20"/>
              </w:rPr>
              <w:t>   Нет</w:t>
            </w:r>
          </w:p>
        </w:tc>
        <w:tc>
          <w:tcPr>
            <w:tcW w:w="140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68300" cy="368300"/>
                          </a:xfrm>
                          <a:prstGeom prst="rect">
                            <a:avLst/>
                          </a:prstGeom>
                        </pic:spPr>
                      </pic:pic>
                    </a:graphicData>
                  </a:graphic>
                </wp:inline>
              </w:drawing>
            </w:r>
          </w:p>
        </w:tc>
        <w:tc>
          <w:tcPr>
            <w:tcW w:w="1400" w:type="dxa"/>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31800" cy="215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3.3-тармақ және</w:t>
            </w:r>
            <w:r>
              <w:br/>
            </w:r>
            <w:r>
              <w:rPr>
                <w:rFonts w:ascii="Times New Roman"/>
                <w:b w:val="false"/>
                <w:i w:val="false"/>
                <w:color w:val="000000"/>
                <w:sz w:val="20"/>
              </w:rPr>
              <w:t>
</w:t>
            </w:r>
            <w:r>
              <w:rPr>
                <w:rFonts w:ascii="Times New Roman"/>
                <w:b/>
                <w:i w:val="false"/>
                <w:color w:val="000000"/>
                <w:sz w:val="20"/>
              </w:rPr>
              <w:t>әрі қарай</w:t>
            </w:r>
            <w:r>
              <w:br/>
            </w:r>
            <w:r>
              <w:rPr>
                <w:rFonts w:ascii="Times New Roman"/>
                <w:b w:val="false"/>
                <w:i w:val="false"/>
                <w:color w:val="000000"/>
                <w:sz w:val="20"/>
              </w:rPr>
              <w:t>
</w:t>
            </w:r>
            <w:r>
              <w:rPr>
                <w:rFonts w:ascii="Times New Roman"/>
                <w:b w:val="false"/>
                <w:i w:val="false"/>
                <w:color w:val="000000"/>
                <w:sz w:val="20"/>
              </w:rPr>
              <w:t>3.3 и далее</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 Астана қаласындағы ЭКСПО - 2017 туралы қандай дереккөздерден</w:t>
            </w:r>
            <w:r>
              <w:br/>
            </w:r>
            <w:r>
              <w:rPr>
                <w:rFonts w:ascii="Times New Roman"/>
                <w:b w:val="false"/>
                <w:i w:val="false"/>
                <w:color w:val="000000"/>
                <w:sz w:val="20"/>
              </w:rPr>
              <w:t>
     </w:t>
            </w:r>
            <w:r>
              <w:rPr>
                <w:rFonts w:ascii="Times New Roman"/>
                <w:b/>
                <w:i w:val="false"/>
                <w:color w:val="000000"/>
                <w:sz w:val="20"/>
              </w:rPr>
              <w:t>білдіңіз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Из каких источников Вы узнали про ЭКСПО - 2017 в г. Астане?</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 теледидар</w:t>
            </w:r>
            <w:r>
              <w:br/>
            </w:r>
            <w:r>
              <w:rPr>
                <w:rFonts w:ascii="Times New Roman"/>
                <w:b w:val="false"/>
                <w:i w:val="false"/>
                <w:color w:val="000000"/>
                <w:sz w:val="20"/>
              </w:rPr>
              <w:t>
</w:t>
            </w:r>
            <w:r>
              <w:rPr>
                <w:rFonts w:ascii="Times New Roman"/>
                <w:b w:val="false"/>
                <w:i w:val="false"/>
                <w:color w:val="000000"/>
                <w:sz w:val="20"/>
              </w:rPr>
              <w:t>       телевидение</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 радиостанция</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 газеттер және журналдар</w:t>
            </w:r>
            <w:r>
              <w:br/>
            </w:r>
            <w:r>
              <w:rPr>
                <w:rFonts w:ascii="Times New Roman"/>
                <w:b w:val="false"/>
                <w:i w:val="false"/>
                <w:color w:val="000000"/>
                <w:sz w:val="20"/>
              </w:rPr>
              <w:t>
</w:t>
            </w:r>
            <w:r>
              <w:rPr>
                <w:rFonts w:ascii="Times New Roman"/>
                <w:b w:val="false"/>
                <w:i w:val="false"/>
                <w:color w:val="000000"/>
                <w:sz w:val="20"/>
              </w:rPr>
              <w:t>        газеты и журналы</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 Интернет</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 сыртқы жарнама</w:t>
            </w:r>
            <w:r>
              <w:br/>
            </w:r>
            <w:r>
              <w:rPr>
                <w:rFonts w:ascii="Times New Roman"/>
                <w:b w:val="false"/>
                <w:i w:val="false"/>
                <w:color w:val="000000"/>
                <w:sz w:val="20"/>
              </w:rPr>
              <w:t>
</w:t>
            </w:r>
            <w:r>
              <w:rPr>
                <w:rFonts w:ascii="Times New Roman"/>
                <w:b w:val="false"/>
                <w:i w:val="false"/>
                <w:color w:val="000000"/>
                <w:sz w:val="20"/>
              </w:rPr>
              <w:t>        наружная реклама</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 басқа дереккөздер</w:t>
            </w:r>
            <w:r>
              <w:br/>
            </w:r>
            <w:r>
              <w:rPr>
                <w:rFonts w:ascii="Times New Roman"/>
                <w:b w:val="false"/>
                <w:i w:val="false"/>
                <w:color w:val="000000"/>
                <w:sz w:val="20"/>
              </w:rPr>
              <w:t>
</w:t>
            </w:r>
            <w:r>
              <w:rPr>
                <w:rFonts w:ascii="Times New Roman"/>
                <w:b w:val="false"/>
                <w:i w:val="false"/>
                <w:color w:val="000000"/>
                <w:sz w:val="20"/>
              </w:rPr>
              <w:t>        другие источники</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Астана қаласында ЭКСПО – 2017 көрмесі 2017 жылы 10-шы маусымнан 10-шы</w:t>
            </w:r>
            <w:r>
              <w:br/>
            </w:r>
            <w:r>
              <w:rPr>
                <w:rFonts w:ascii="Times New Roman"/>
                <w:b w:val="false"/>
                <w:i w:val="false"/>
                <w:color w:val="000000"/>
                <w:sz w:val="20"/>
              </w:rPr>
              <w:t>
</w:t>
            </w:r>
            <w:r>
              <w:rPr>
                <w:rFonts w:ascii="Times New Roman"/>
                <w:b/>
                <w:i w:val="false"/>
                <w:color w:val="000000"/>
                <w:sz w:val="20"/>
              </w:rPr>
              <w:t>қыркүйекке дейін өткізіледі.</w:t>
            </w:r>
            <w:r>
              <w:br/>
            </w:r>
            <w:r>
              <w:rPr>
                <w:rFonts w:ascii="Times New Roman"/>
                <w:b w:val="false"/>
                <w:i w:val="false"/>
                <w:color w:val="000000"/>
                <w:sz w:val="20"/>
              </w:rPr>
              <w:t>
</w:t>
            </w:r>
            <w:r>
              <w:rPr>
                <w:rFonts w:ascii="Times New Roman"/>
                <w:b/>
                <w:i w:val="false"/>
                <w:color w:val="000000"/>
                <w:sz w:val="20"/>
              </w:rPr>
              <w:t>Сіз Астана қаласындағы ЭКСПО – 2017-ге қатысуды жоспарлайсыз ба?</w:t>
            </w:r>
            <w:r>
              <w:br/>
            </w:r>
            <w:r>
              <w:rPr>
                <w:rFonts w:ascii="Times New Roman"/>
                <w:b w:val="false"/>
                <w:i w:val="false"/>
                <w:color w:val="000000"/>
                <w:sz w:val="20"/>
              </w:rPr>
              <w:t>
</w:t>
            </w:r>
            <w:r>
              <w:rPr>
                <w:rFonts w:ascii="Times New Roman"/>
                <w:b w:val="false"/>
                <w:i w:val="false"/>
                <w:color w:val="000000"/>
                <w:sz w:val="20"/>
              </w:rPr>
              <w:t>Выставка ЭКСПО-2017 будет проводиться в г. Астане с 10 июня по 10 сентября 2017 г.</w:t>
            </w:r>
            <w:r>
              <w:br/>
            </w:r>
            <w:r>
              <w:rPr>
                <w:rFonts w:ascii="Times New Roman"/>
                <w:b w:val="false"/>
                <w:i w:val="false"/>
                <w:color w:val="000000"/>
                <w:sz w:val="20"/>
              </w:rPr>
              <w:t>
</w:t>
            </w:r>
            <w:r>
              <w:rPr>
                <w:rFonts w:ascii="Times New Roman"/>
                <w:b w:val="false"/>
                <w:i w:val="false"/>
                <w:color w:val="000000"/>
                <w:sz w:val="20"/>
              </w:rPr>
              <w:t>Планируете ли Вы посетить ЭКСПО - 2017 в г. Астане?</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p>
        </w:tc>
        <w:tc>
          <w:tcPr>
            <w:tcW w:w="174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68300" cy="3683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Бәлкім</w:t>
            </w:r>
            <w:r>
              <w:br/>
            </w:r>
            <w:r>
              <w:rPr>
                <w:rFonts w:ascii="Times New Roman"/>
                <w:b w:val="false"/>
                <w:i w:val="false"/>
                <w:color w:val="000000"/>
                <w:sz w:val="20"/>
              </w:rPr>
              <w:t>
</w:t>
            </w:r>
            <w:r>
              <w:rPr>
                <w:rFonts w:ascii="Times New Roman"/>
                <w:b w:val="false"/>
                <w:i w:val="false"/>
                <w:color w:val="000000"/>
                <w:sz w:val="20"/>
              </w:rPr>
              <w:t>   Может быть</w:t>
            </w:r>
          </w:p>
        </w:tc>
        <w:tc>
          <w:tcPr>
            <w:tcW w:w="144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68300" cy="3683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Айта алмаймын</w:t>
            </w:r>
            <w:r>
              <w:br/>
            </w:r>
            <w:r>
              <w:rPr>
                <w:rFonts w:ascii="Times New Roman"/>
                <w:b w:val="false"/>
                <w:i w:val="false"/>
                <w:color w:val="000000"/>
                <w:sz w:val="20"/>
              </w:rPr>
              <w:t>
</w:t>
            </w:r>
            <w:r>
              <w:rPr>
                <w:rFonts w:ascii="Times New Roman"/>
                <w:b w:val="false"/>
                <w:i w:val="false"/>
                <w:color w:val="000000"/>
                <w:sz w:val="20"/>
              </w:rPr>
              <w:t>   Не могу сказать</w:t>
            </w:r>
          </w:p>
        </w:tc>
        <w:tc>
          <w:tcPr>
            <w:tcW w:w="140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Неше күнге келуді жоспарлайсыз?</w:t>
            </w:r>
            <w:r>
              <w:br/>
            </w:r>
            <w:r>
              <w:rPr>
                <w:rFonts w:ascii="Times New Roman"/>
                <w:b w:val="false"/>
                <w:i w:val="false"/>
                <w:color w:val="000000"/>
                <w:sz w:val="20"/>
              </w:rPr>
              <w:t>
</w:t>
            </w:r>
            <w:r>
              <w:rPr>
                <w:rFonts w:ascii="Times New Roman"/>
                <w:b w:val="false"/>
                <w:i w:val="false"/>
                <w:color w:val="000000"/>
                <w:sz w:val="20"/>
              </w:rPr>
              <w:t xml:space="preserve">      На сколько дней планируете свой приезд? </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 күнге</w:t>
            </w:r>
            <w:r>
              <w:br/>
            </w:r>
            <w:r>
              <w:rPr>
                <w:rFonts w:ascii="Times New Roman"/>
                <w:b w:val="false"/>
                <w:i w:val="false"/>
                <w:color w:val="000000"/>
                <w:sz w:val="20"/>
              </w:rPr>
              <w:t>
</w:t>
            </w:r>
            <w:r>
              <w:rPr>
                <w:rFonts w:ascii="Times New Roman"/>
                <w:b w:val="false"/>
                <w:i w:val="false"/>
                <w:color w:val="000000"/>
                <w:sz w:val="20"/>
              </w:rPr>
              <w:t>на 1 день</w:t>
            </w:r>
          </w:p>
        </w:tc>
        <w:tc>
          <w:tcPr>
            <w:tcW w:w="174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68300" cy="3683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 күнге</w:t>
            </w:r>
            <w:r>
              <w:br/>
            </w:r>
            <w:r>
              <w:rPr>
                <w:rFonts w:ascii="Times New Roman"/>
                <w:b w:val="false"/>
                <w:i w:val="false"/>
                <w:color w:val="000000"/>
                <w:sz w:val="20"/>
              </w:rPr>
              <w:t>
</w:t>
            </w:r>
            <w:r>
              <w:rPr>
                <w:rFonts w:ascii="Times New Roman"/>
                <w:b w:val="false"/>
                <w:i w:val="false"/>
                <w:color w:val="000000"/>
                <w:sz w:val="20"/>
              </w:rPr>
              <w:t>на 2 дня</w:t>
            </w:r>
          </w:p>
        </w:tc>
        <w:tc>
          <w:tcPr>
            <w:tcW w:w="136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68300" cy="368300"/>
                          </a:xfrm>
                          <a:prstGeom prst="rect">
                            <a:avLst/>
                          </a:prstGeom>
                        </pic:spPr>
                      </pic:pic>
                    </a:graphicData>
                  </a:graphic>
                </wp:inline>
              </w:drawing>
            </w:r>
          </w:p>
        </w:tc>
        <w:tc>
          <w:tcPr>
            <w:tcW w:w="1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 күнге</w:t>
            </w:r>
            <w:r>
              <w:br/>
            </w:r>
            <w:r>
              <w:rPr>
                <w:rFonts w:ascii="Times New Roman"/>
                <w:b w:val="false"/>
                <w:i w:val="false"/>
                <w:color w:val="000000"/>
                <w:sz w:val="20"/>
              </w:rPr>
              <w:t>
</w:t>
            </w:r>
            <w:r>
              <w:rPr>
                <w:rFonts w:ascii="Times New Roman"/>
                <w:b w:val="false"/>
                <w:i w:val="false"/>
                <w:color w:val="000000"/>
                <w:sz w:val="20"/>
              </w:rPr>
              <w:t>на 3 дня</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68300" cy="3683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 күннен аса</w:t>
            </w:r>
            <w:r>
              <w:br/>
            </w:r>
            <w:r>
              <w:rPr>
                <w:rFonts w:ascii="Times New Roman"/>
                <w:b w:val="false"/>
                <w:i w:val="false"/>
                <w:color w:val="000000"/>
                <w:sz w:val="20"/>
              </w:rPr>
              <w:t>
</w:t>
            </w:r>
            <w:r>
              <w:rPr>
                <w:rFonts w:ascii="Times New Roman"/>
                <w:b w:val="false"/>
                <w:i w:val="false"/>
                <w:color w:val="000000"/>
                <w:sz w:val="20"/>
              </w:rPr>
              <w:t>более 3 дней</w:t>
            </w:r>
          </w:p>
        </w:tc>
        <w:tc>
          <w:tcPr>
            <w:tcW w:w="140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Қай жерде тоқтауды жоспарлайсыз?</w:t>
            </w:r>
            <w:r>
              <w:br/>
            </w:r>
            <w:r>
              <w:rPr>
                <w:rFonts w:ascii="Times New Roman"/>
                <w:b w:val="false"/>
                <w:i w:val="false"/>
                <w:color w:val="000000"/>
                <w:sz w:val="20"/>
              </w:rPr>
              <w:t>
</w:t>
            </w:r>
            <w:r>
              <w:rPr>
                <w:rFonts w:ascii="Times New Roman"/>
                <w:b w:val="false"/>
                <w:i w:val="false"/>
                <w:color w:val="000000"/>
                <w:sz w:val="20"/>
              </w:rPr>
              <w:t>      Где планируете остановиться?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 қонақ үй</w:t>
            </w:r>
            <w:r>
              <w:br/>
            </w:r>
            <w:r>
              <w:rPr>
                <w:rFonts w:ascii="Times New Roman"/>
                <w:b w:val="false"/>
                <w:i w:val="false"/>
                <w:color w:val="000000"/>
                <w:sz w:val="20"/>
              </w:rPr>
              <w:t>
</w:t>
            </w:r>
            <w:r>
              <w:rPr>
                <w:rFonts w:ascii="Times New Roman"/>
                <w:b w:val="false"/>
                <w:i w:val="false"/>
                <w:color w:val="000000"/>
                <w:sz w:val="20"/>
              </w:rPr>
              <w:t>        гостиница</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 туыстар немесе таныстар тегін ұсынған орналастыру орны</w:t>
            </w:r>
            <w:r>
              <w:br/>
            </w:r>
            <w:r>
              <w:rPr>
                <w:rFonts w:ascii="Times New Roman"/>
                <w:b w:val="false"/>
                <w:i w:val="false"/>
                <w:color w:val="000000"/>
                <w:sz w:val="20"/>
              </w:rPr>
              <w:t>
</w:t>
            </w:r>
            <w:r>
              <w:rPr>
                <w:rFonts w:ascii="Times New Roman"/>
                <w:b w:val="false"/>
                <w:i w:val="false"/>
                <w:color w:val="000000"/>
                <w:sz w:val="20"/>
              </w:rPr>
              <w:t>        место размещения, предоставляемое бесплатно родственниками</w:t>
            </w:r>
            <w:r>
              <w:br/>
            </w:r>
            <w:r>
              <w:rPr>
                <w:rFonts w:ascii="Times New Roman"/>
                <w:b w:val="false"/>
                <w:i w:val="false"/>
                <w:color w:val="000000"/>
                <w:sz w:val="20"/>
              </w:rPr>
              <w:t>
</w:t>
            </w:r>
            <w:r>
              <w:rPr>
                <w:rFonts w:ascii="Times New Roman"/>
                <w:b w:val="false"/>
                <w:i w:val="false"/>
                <w:color w:val="000000"/>
                <w:sz w:val="20"/>
              </w:rPr>
              <w:t>или</w:t>
            </w:r>
            <w:r>
              <w:rPr>
                <w:rFonts w:ascii="Times New Roman"/>
                <w:b w:val="false"/>
                <w:i w:val="false"/>
                <w:color w:val="000000"/>
                <w:sz w:val="20"/>
              </w:rPr>
              <w:t xml:space="preserve"> знакомыми </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 жалға алынған пәтер (үй)</w:t>
            </w:r>
            <w:r>
              <w:br/>
            </w:r>
            <w:r>
              <w:rPr>
                <w:rFonts w:ascii="Times New Roman"/>
                <w:b w:val="false"/>
                <w:i w:val="false"/>
                <w:color w:val="000000"/>
                <w:sz w:val="20"/>
              </w:rPr>
              <w:t>
</w:t>
            </w:r>
            <w:r>
              <w:rPr>
                <w:rFonts w:ascii="Times New Roman"/>
                <w:b w:val="false"/>
                <w:i w:val="false"/>
                <w:color w:val="000000"/>
                <w:sz w:val="20"/>
              </w:rPr>
              <w:t>        съемная квартира (дом)</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 өзге де орналастыру орны</w:t>
            </w:r>
            <w:r>
              <w:br/>
            </w:r>
            <w:r>
              <w:rPr>
                <w:rFonts w:ascii="Times New Roman"/>
                <w:b w:val="false"/>
                <w:i w:val="false"/>
                <w:color w:val="000000"/>
                <w:sz w:val="20"/>
              </w:rPr>
              <w:t>
</w:t>
            </w:r>
            <w:r>
              <w:rPr>
                <w:rFonts w:ascii="Times New Roman"/>
                <w:b w:val="false"/>
                <w:i w:val="false"/>
                <w:color w:val="000000"/>
                <w:sz w:val="20"/>
              </w:rPr>
              <w:t>      прочие места размещения ______________________________________</w:t>
            </w:r>
            <w:r>
              <w:br/>
            </w:r>
            <w:r>
              <w:rPr>
                <w:rFonts w:ascii="Times New Roman"/>
                <w:b w:val="false"/>
                <w:i w:val="false"/>
                <w:color w:val="000000"/>
                <w:sz w:val="20"/>
              </w:rPr>
              <w:t>
               </w:t>
            </w:r>
            <w:r>
              <w:rPr>
                <w:rFonts w:ascii="Times New Roman"/>
                <w:b/>
                <w:i w:val="false"/>
                <w:color w:val="000000"/>
                <w:sz w:val="20"/>
              </w:rPr>
              <w:t>(өзге де орналастыру орнының атауын көрсетіңіз)</w:t>
            </w:r>
            <w:r>
              <w:br/>
            </w:r>
            <w:r>
              <w:rPr>
                <w:rFonts w:ascii="Times New Roman"/>
                <w:b w:val="false"/>
                <w:i w:val="false"/>
                <w:color w:val="000000"/>
                <w:sz w:val="20"/>
              </w:rPr>
              <w:t>
</w:t>
            </w:r>
            <w:r>
              <w:rPr>
                <w:rFonts w:ascii="Times New Roman"/>
                <w:b w:val="false"/>
                <w:i w:val="false"/>
                <w:color w:val="000000"/>
                <w:sz w:val="20"/>
              </w:rPr>
              <w:t>                     (укажите наименование прочего места размещения)</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ЭКСПО – 2017-ге қатысу үшін Астана қаласына дейін қандай көлік түрімен</w:t>
            </w:r>
            <w:r>
              <w:br/>
            </w:r>
            <w:r>
              <w:rPr>
                <w:rFonts w:ascii="Times New Roman"/>
                <w:b w:val="false"/>
                <w:i w:val="false"/>
                <w:color w:val="000000"/>
                <w:sz w:val="20"/>
              </w:rPr>
              <w:t>
</w:t>
            </w:r>
            <w:r>
              <w:rPr>
                <w:rFonts w:ascii="Times New Roman"/>
                <w:b/>
                <w:i w:val="false"/>
                <w:color w:val="000000"/>
                <w:sz w:val="20"/>
              </w:rPr>
              <w:t>жетесіз?</w:t>
            </w:r>
            <w:r>
              <w:br/>
            </w:r>
            <w:r>
              <w:rPr>
                <w:rFonts w:ascii="Times New Roman"/>
                <w:b w:val="false"/>
                <w:i w:val="false"/>
                <w:color w:val="000000"/>
                <w:sz w:val="20"/>
              </w:rPr>
              <w:t>
</w:t>
            </w:r>
            <w:r>
              <w:rPr>
                <w:rFonts w:ascii="Times New Roman"/>
                <w:b w:val="false"/>
                <w:i w:val="false"/>
                <w:color w:val="000000"/>
                <w:sz w:val="20"/>
              </w:rPr>
              <w:t>Каким видом транспорта будете добираться до г. Астаны для посещения ЭКСПО - 2017?</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әуе көлігі</w:t>
            </w:r>
            <w:r>
              <w:br/>
            </w:r>
            <w:r>
              <w:rPr>
                <w:rFonts w:ascii="Times New Roman"/>
                <w:b w:val="false"/>
                <w:i w:val="false"/>
                <w:color w:val="000000"/>
                <w:sz w:val="20"/>
              </w:rPr>
              <w:t>
</w:t>
            </w:r>
            <w:r>
              <w:rPr>
                <w:rFonts w:ascii="Times New Roman"/>
                <w:b w:val="false"/>
                <w:i w:val="false"/>
                <w:color w:val="000000"/>
                <w:sz w:val="20"/>
              </w:rPr>
              <w:t>        воздушный транспорт</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теміржол көлігі</w:t>
            </w:r>
            <w:r>
              <w:br/>
            </w:r>
            <w:r>
              <w:rPr>
                <w:rFonts w:ascii="Times New Roman"/>
                <w:b w:val="false"/>
                <w:i w:val="false"/>
                <w:color w:val="000000"/>
                <w:sz w:val="20"/>
              </w:rPr>
              <w:t>
</w:t>
            </w:r>
            <w:r>
              <w:rPr>
                <w:rFonts w:ascii="Times New Roman"/>
                <w:b w:val="false"/>
                <w:i w:val="false"/>
                <w:color w:val="000000"/>
                <w:sz w:val="20"/>
              </w:rPr>
              <w:t>        железнодорожный транспорт</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қалааралық автобус</w:t>
            </w:r>
            <w:r>
              <w:br/>
            </w:r>
            <w:r>
              <w:rPr>
                <w:rFonts w:ascii="Times New Roman"/>
                <w:b w:val="false"/>
                <w:i w:val="false"/>
                <w:color w:val="000000"/>
                <w:sz w:val="20"/>
              </w:rPr>
              <w:t>
</w:t>
            </w:r>
            <w:r>
              <w:rPr>
                <w:rFonts w:ascii="Times New Roman"/>
                <w:b w:val="false"/>
                <w:i w:val="false"/>
                <w:color w:val="000000"/>
                <w:sz w:val="20"/>
              </w:rPr>
              <w:t>        междугородный автобус</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жеке меншік автокөлік</w:t>
            </w:r>
            <w:r>
              <w:br/>
            </w:r>
            <w:r>
              <w:rPr>
                <w:rFonts w:ascii="Times New Roman"/>
                <w:b w:val="false"/>
                <w:i w:val="false"/>
                <w:color w:val="000000"/>
                <w:sz w:val="20"/>
              </w:rPr>
              <w:t>
</w:t>
            </w:r>
            <w:r>
              <w:rPr>
                <w:rFonts w:ascii="Times New Roman"/>
                <w:b w:val="false"/>
                <w:i w:val="false"/>
                <w:color w:val="000000"/>
                <w:sz w:val="20"/>
              </w:rPr>
              <w:t>        собственная автомашина</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жалға алынған автокөлік құралдары</w:t>
            </w:r>
            <w:r>
              <w:br/>
            </w:r>
            <w:r>
              <w:rPr>
                <w:rFonts w:ascii="Times New Roman"/>
                <w:b w:val="false"/>
                <w:i w:val="false"/>
                <w:color w:val="000000"/>
                <w:sz w:val="20"/>
              </w:rPr>
              <w:t>
</w:t>
            </w:r>
            <w:r>
              <w:rPr>
                <w:rFonts w:ascii="Times New Roman"/>
                <w:b w:val="false"/>
                <w:i w:val="false"/>
                <w:color w:val="000000"/>
                <w:sz w:val="20"/>
              </w:rPr>
              <w:t>        автотранспортные средства, взятые на прокат</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Басқа қай жерге баруды жоспарлайсыз ( Астана қаласына жақын облыстар</w:t>
            </w:r>
            <w:r>
              <w:br/>
            </w:r>
            <w:r>
              <w:rPr>
                <w:rFonts w:ascii="Times New Roman"/>
                <w:b w:val="false"/>
                <w:i w:val="false"/>
                <w:color w:val="000000"/>
                <w:sz w:val="20"/>
              </w:rPr>
              <w:t>
</w:t>
            </w:r>
            <w:r>
              <w:rPr>
                <w:rFonts w:ascii="Times New Roman"/>
                <w:b/>
                <w:i w:val="false"/>
                <w:color w:val="000000"/>
                <w:sz w:val="20"/>
              </w:rPr>
              <w:t>және елді мекендер)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Куда еще планируете поехать (области и населенные пункты, ближайшие к г. Астане)?</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Ақмола облысы</w:t>
            </w:r>
            <w:r>
              <w:br/>
            </w:r>
            <w:r>
              <w:rPr>
                <w:rFonts w:ascii="Times New Roman"/>
                <w:b w:val="false"/>
                <w:i w:val="false"/>
                <w:color w:val="000000"/>
                <w:sz w:val="20"/>
              </w:rPr>
              <w:t>
</w:t>
            </w:r>
            <w:r>
              <w:rPr>
                <w:rFonts w:ascii="Times New Roman"/>
                <w:b w:val="false"/>
                <w:i w:val="false"/>
                <w:color w:val="000000"/>
                <w:sz w:val="20"/>
              </w:rPr>
              <w:t>    Акмолинская область</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Бурабай к.</w:t>
            </w:r>
            <w:r>
              <w:br/>
            </w:r>
            <w:r>
              <w:rPr>
                <w:rFonts w:ascii="Times New Roman"/>
                <w:b w:val="false"/>
                <w:i w:val="false"/>
                <w:color w:val="000000"/>
                <w:sz w:val="20"/>
              </w:rPr>
              <w:t>
</w:t>
            </w:r>
            <w:r>
              <w:rPr>
                <w:rFonts w:ascii="Times New Roman"/>
                <w:b w:val="false"/>
                <w:i w:val="false"/>
                <w:color w:val="000000"/>
                <w:sz w:val="20"/>
              </w:rPr>
              <w:t>    п. Бурабай</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Қарағанды облысы</w:t>
            </w:r>
            <w:r>
              <w:br/>
            </w:r>
            <w:r>
              <w:rPr>
                <w:rFonts w:ascii="Times New Roman"/>
                <w:b w:val="false"/>
                <w:i w:val="false"/>
                <w:color w:val="000000"/>
                <w:sz w:val="20"/>
              </w:rPr>
              <w:t>
</w:t>
            </w:r>
            <w:r>
              <w:rPr>
                <w:rFonts w:ascii="Times New Roman"/>
                <w:b w:val="false"/>
                <w:i w:val="false"/>
                <w:color w:val="000000"/>
                <w:sz w:val="20"/>
              </w:rPr>
              <w:t>    Карагандинская область</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Басқа</w:t>
            </w:r>
            <w:r>
              <w:br/>
            </w:r>
            <w:r>
              <w:rPr>
                <w:rFonts w:ascii="Times New Roman"/>
                <w:b w:val="false"/>
                <w:i w:val="false"/>
                <w:color w:val="000000"/>
                <w:sz w:val="20"/>
              </w:rPr>
              <w:t>
</w:t>
            </w:r>
            <w:r>
              <w:rPr>
                <w:rFonts w:ascii="Times New Roman"/>
                <w:b w:val="false"/>
                <w:i w:val="false"/>
                <w:color w:val="000000"/>
                <w:sz w:val="20"/>
              </w:rPr>
              <w:t>   Другое __________________________</w:t>
            </w:r>
            <w:r>
              <w:br/>
            </w:r>
            <w:r>
              <w:rPr>
                <w:rFonts w:ascii="Times New Roman"/>
                <w:b w:val="false"/>
                <w:i w:val="false"/>
                <w:color w:val="000000"/>
                <w:sz w:val="20"/>
              </w:rPr>
              <w:t>
            </w:t>
            </w:r>
            <w:r>
              <w:rPr>
                <w:rFonts w:ascii="Times New Roman"/>
                <w:b/>
                <w:i w:val="false"/>
                <w:color w:val="000000"/>
                <w:sz w:val="20"/>
              </w:rPr>
              <w:t>(атауын көрсетіңіз)</w:t>
            </w:r>
            <w:r>
              <w:br/>
            </w:r>
            <w:r>
              <w:rPr>
                <w:rFonts w:ascii="Times New Roman"/>
                <w:b w:val="false"/>
                <w:i w:val="false"/>
                <w:color w:val="000000"/>
                <w:sz w:val="20"/>
              </w:rPr>
              <w:t>
</w:t>
            </w:r>
            <w:r>
              <w:rPr>
                <w:rFonts w:ascii="Times New Roman"/>
                <w:b w:val="false"/>
                <w:i w:val="false"/>
                <w:color w:val="000000"/>
                <w:sz w:val="20"/>
              </w:rPr>
              <w:t>            (укажите наименование)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Сіз Астана қаласындағы ЭКСПО – 2017 павильондарын аралау үшін билетті</w:t>
            </w:r>
            <w:r>
              <w:br/>
            </w:r>
            <w:r>
              <w:rPr>
                <w:rFonts w:ascii="Times New Roman"/>
                <w:b w:val="false"/>
                <w:i w:val="false"/>
                <w:color w:val="000000"/>
                <w:sz w:val="20"/>
              </w:rPr>
              <w:t>
</w:t>
            </w:r>
            <w:r>
              <w:rPr>
                <w:rFonts w:ascii="Times New Roman"/>
                <w:b/>
                <w:i w:val="false"/>
                <w:color w:val="000000"/>
                <w:sz w:val="20"/>
              </w:rPr>
              <w:t>қандай бағада алғыңыз келеді?</w:t>
            </w:r>
            <w:r>
              <w:br/>
            </w:r>
            <w:r>
              <w:rPr>
                <w:rFonts w:ascii="Times New Roman"/>
                <w:b w:val="false"/>
                <w:i w:val="false"/>
                <w:color w:val="000000"/>
                <w:sz w:val="20"/>
              </w:rPr>
              <w:t>
</w:t>
            </w:r>
            <w:r>
              <w:rPr>
                <w:rFonts w:ascii="Times New Roman"/>
                <w:b w:val="false"/>
                <w:i w:val="false"/>
                <w:color w:val="000000"/>
                <w:sz w:val="20"/>
              </w:rPr>
              <w:t>За какую цену вы хотите купить билет на посещение павильонов ЭКСПО - 2017 в г. Астане?</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 3000-нан 5000 теңгеге дейін</w:t>
            </w:r>
            <w:r>
              <w:br/>
            </w:r>
            <w:r>
              <w:rPr>
                <w:rFonts w:ascii="Times New Roman"/>
                <w:b w:val="false"/>
                <w:i w:val="false"/>
                <w:color w:val="000000"/>
                <w:sz w:val="20"/>
              </w:rPr>
              <w:t>
</w:t>
            </w:r>
            <w:r>
              <w:rPr>
                <w:rFonts w:ascii="Times New Roman"/>
                <w:b w:val="false"/>
                <w:i w:val="false"/>
                <w:color w:val="000000"/>
                <w:sz w:val="20"/>
              </w:rPr>
              <w:t>        от 3000 до 5000 тенге</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5000-нан 7000 теңгеге дейін</w:t>
            </w:r>
            <w:r>
              <w:br/>
            </w:r>
            <w:r>
              <w:rPr>
                <w:rFonts w:ascii="Times New Roman"/>
                <w:b w:val="false"/>
                <w:i w:val="false"/>
                <w:color w:val="000000"/>
                <w:sz w:val="20"/>
              </w:rPr>
              <w:t>
</w:t>
            </w:r>
            <w:r>
              <w:rPr>
                <w:rFonts w:ascii="Times New Roman"/>
                <w:b w:val="false"/>
                <w:i w:val="false"/>
                <w:color w:val="000000"/>
                <w:sz w:val="20"/>
              </w:rPr>
              <w:t>        от 5000 до 7000 тенге</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 7000-нан теңгеден жоғары</w:t>
            </w:r>
            <w:r>
              <w:br/>
            </w:r>
            <w:r>
              <w:rPr>
                <w:rFonts w:ascii="Times New Roman"/>
                <w:b w:val="false"/>
                <w:i w:val="false"/>
                <w:color w:val="000000"/>
                <w:sz w:val="20"/>
              </w:rPr>
              <w:t>
</w:t>
            </w:r>
            <w:r>
              <w:rPr>
                <w:rFonts w:ascii="Times New Roman"/>
                <w:b w:val="false"/>
                <w:i w:val="false"/>
                <w:color w:val="000000"/>
                <w:sz w:val="20"/>
              </w:rPr>
              <w:t>       свыше 7000 тенге</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Астана қаласындағы ЭКСПО – 2017-ге қатысу барысында қандай шығыстарды</w:t>
            </w:r>
            <w:r>
              <w:br/>
            </w:r>
            <w:r>
              <w:rPr>
                <w:rFonts w:ascii="Times New Roman"/>
                <w:b w:val="false"/>
                <w:i w:val="false"/>
                <w:color w:val="000000"/>
                <w:sz w:val="20"/>
              </w:rPr>
              <w:t>
</w:t>
            </w:r>
            <w:r>
              <w:rPr>
                <w:rFonts w:ascii="Times New Roman"/>
                <w:b/>
                <w:i w:val="false"/>
                <w:color w:val="000000"/>
                <w:sz w:val="20"/>
              </w:rPr>
              <w:t>жоспарлайсыз?</w:t>
            </w:r>
            <w:r>
              <w:br/>
            </w:r>
            <w:r>
              <w:rPr>
                <w:rFonts w:ascii="Times New Roman"/>
                <w:b w:val="false"/>
                <w:i w:val="false"/>
                <w:color w:val="000000"/>
                <w:sz w:val="20"/>
              </w:rPr>
              <w:t>
</w:t>
            </w:r>
            <w:r>
              <w:rPr>
                <w:rFonts w:ascii="Times New Roman"/>
                <w:b w:val="false"/>
                <w:i w:val="false"/>
                <w:color w:val="000000"/>
                <w:sz w:val="20"/>
              </w:rPr>
              <w:t>Какие планируете расходы при посещении ЭКСПО - 2017 в г. Астане?</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 Барлығы</w:t>
            </w:r>
            <w:r>
              <w:br/>
            </w:r>
            <w:r>
              <w:rPr>
                <w:rFonts w:ascii="Times New Roman"/>
                <w:b w:val="false"/>
                <w:i w:val="false"/>
                <w:color w:val="000000"/>
                <w:sz w:val="20"/>
              </w:rPr>
              <w:t>
</w:t>
            </w:r>
            <w:r>
              <w:rPr>
                <w:rFonts w:ascii="Times New Roman"/>
                <w:b w:val="false"/>
                <w:i w:val="false"/>
                <w:color w:val="000000"/>
                <w:sz w:val="20"/>
              </w:rPr>
              <w:t>       Всего</w:t>
            </w:r>
            <w:r>
              <w:br/>
            </w: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            из него:</w:t>
            </w:r>
          </w:p>
        </w:tc>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158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587500" cy="317500"/>
                          </a:xfrm>
                          <a:prstGeom prst="rect">
                            <a:avLst/>
                          </a:prstGeom>
                        </pic:spPr>
                      </pic:pic>
                    </a:graphicData>
                  </a:graphic>
                </wp:inline>
              </w:drawing>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3.9.1.1. тұру</w:t>
            </w:r>
            <w:r>
              <w:br/>
            </w:r>
            <w:r>
              <w:rPr>
                <w:rFonts w:ascii="Times New Roman"/>
                <w:b w:val="false"/>
                <w:i w:val="false"/>
                <w:color w:val="000000"/>
                <w:sz w:val="20"/>
              </w:rPr>
              <w:t>
</w:t>
            </w:r>
            <w:r>
              <w:rPr>
                <w:rFonts w:ascii="Times New Roman"/>
                <w:b w:val="false"/>
                <w:i w:val="false"/>
                <w:color w:val="000000"/>
                <w:sz w:val="20"/>
              </w:rPr>
              <w:t>          проживание</w:t>
            </w:r>
          </w:p>
        </w:tc>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158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587500" cy="317500"/>
                          </a:xfrm>
                          <a:prstGeom prst="rect">
                            <a:avLst/>
                          </a:prstGeom>
                        </pic:spPr>
                      </pic:pic>
                    </a:graphicData>
                  </a:graphic>
                </wp:inline>
              </w:drawing>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Астана қаласындағы ЭКСПО – 2017-де қандай кәдесыйларды алғыңыз келеді?</w:t>
            </w:r>
            <w:r>
              <w:br/>
            </w:r>
            <w:r>
              <w:rPr>
                <w:rFonts w:ascii="Times New Roman"/>
                <w:b w:val="false"/>
                <w:i w:val="false"/>
                <w:color w:val="000000"/>
                <w:sz w:val="20"/>
              </w:rPr>
              <w:t>
</w:t>
            </w:r>
            <w:r>
              <w:rPr>
                <w:rFonts w:ascii="Times New Roman"/>
                <w:b w:val="false"/>
                <w:i w:val="false"/>
                <w:color w:val="000000"/>
                <w:sz w:val="20"/>
              </w:rPr>
              <w:t>Какие сувениры хотите приобрести на ЭКСПО - 2017 в г. Астане?</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3.10.1 ЭКСПО – 2017-нің символикасымен</w:t>
            </w:r>
            <w:r>
              <w:br/>
            </w:r>
            <w:r>
              <w:rPr>
                <w:rFonts w:ascii="Times New Roman"/>
                <w:b w:val="false"/>
                <w:i w:val="false"/>
                <w:color w:val="000000"/>
                <w:sz w:val="20"/>
              </w:rPr>
              <w:t>
</w:t>
            </w:r>
            <w:r>
              <w:rPr>
                <w:rFonts w:ascii="Times New Roman"/>
                <w:b w:val="false"/>
                <w:i w:val="false"/>
                <w:color w:val="000000"/>
                <w:sz w:val="20"/>
              </w:rPr>
              <w:t>        с символикой ЭКСПО - 2017</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3.10.2. Астана қаласының символикасымен</w:t>
            </w:r>
            <w:r>
              <w:br/>
            </w:r>
            <w:r>
              <w:rPr>
                <w:rFonts w:ascii="Times New Roman"/>
                <w:b w:val="false"/>
                <w:i w:val="false"/>
                <w:color w:val="000000"/>
                <w:sz w:val="20"/>
              </w:rPr>
              <w:t>
</w:t>
            </w:r>
            <w:r>
              <w:rPr>
                <w:rFonts w:ascii="Times New Roman"/>
                <w:b w:val="false"/>
                <w:i w:val="false"/>
                <w:color w:val="000000"/>
                <w:sz w:val="20"/>
              </w:rPr>
              <w:t>         с символикой города Астаны</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3.10.3. Қазақстанның символикасымен</w:t>
            </w:r>
            <w:r>
              <w:br/>
            </w:r>
            <w:r>
              <w:rPr>
                <w:rFonts w:ascii="Times New Roman"/>
                <w:b w:val="false"/>
                <w:i w:val="false"/>
                <w:color w:val="000000"/>
                <w:sz w:val="20"/>
              </w:rPr>
              <w:t>
</w:t>
            </w:r>
            <w:r>
              <w:rPr>
                <w:rFonts w:ascii="Times New Roman"/>
                <w:b w:val="false"/>
                <w:i w:val="false"/>
                <w:color w:val="000000"/>
                <w:sz w:val="20"/>
              </w:rPr>
              <w:t>         с символикой Казахстана</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3.10.4. басқа кәдесыйлар</w:t>
            </w:r>
            <w:r>
              <w:br/>
            </w:r>
            <w:r>
              <w:rPr>
                <w:rFonts w:ascii="Times New Roman"/>
                <w:b w:val="false"/>
                <w:i w:val="false"/>
                <w:color w:val="000000"/>
                <w:sz w:val="20"/>
              </w:rPr>
              <w:t>
</w:t>
            </w:r>
            <w:r>
              <w:rPr>
                <w:rFonts w:ascii="Times New Roman"/>
                <w:b w:val="false"/>
                <w:i w:val="false"/>
                <w:color w:val="000000"/>
                <w:sz w:val="20"/>
              </w:rPr>
              <w:t>         другие сувениры</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68300" cy="368300"/>
                          </a:xfrm>
                          <a:prstGeom prst="rect">
                            <a:avLst/>
                          </a:prstGeom>
                        </pic:spPr>
                      </pic:pic>
                    </a:graphicData>
                  </a:graphic>
                </wp:inline>
              </w:drawing>
            </w:r>
          </w:p>
        </w:tc>
      </w:tr>
    </w:tbl>
    <w:bookmarkStart w:name="z26" w:id="6"/>
    <w:p>
      <w:pPr>
        <w:spacing w:after="0"/>
        <w:ind w:left="0"/>
        <w:jc w:val="both"/>
      </w:pPr>
      <w:r>
        <w:rPr>
          <w:rFonts w:ascii="Times New Roman"/>
          <w:b w:val="false"/>
          <w:i w:val="false"/>
          <w:color w:val="000000"/>
          <w:sz w:val="28"/>
        </w:rPr>
        <w:t xml:space="preserve">
Қазақстан Республикасы Ұлттық экономика           </w:t>
      </w:r>
      <w:r>
        <w:br/>
      </w:r>
      <w:r>
        <w:rPr>
          <w:rFonts w:ascii="Times New Roman"/>
          <w:b w:val="false"/>
          <w:i w:val="false"/>
          <w:color w:val="000000"/>
          <w:sz w:val="28"/>
        </w:rPr>
        <w:t xml:space="preserve">
министрлігі Статистика комитеті төрағасының         </w:t>
      </w:r>
      <w:r>
        <w:br/>
      </w:r>
      <w:r>
        <w:rPr>
          <w:rFonts w:ascii="Times New Roman"/>
          <w:b w:val="false"/>
          <w:i w:val="false"/>
          <w:color w:val="000000"/>
          <w:sz w:val="28"/>
        </w:rPr>
        <w:t xml:space="preserve">
міндетін атқарушының 2015 жылғы 2 қыркүйектегі       </w:t>
      </w:r>
      <w:r>
        <w:br/>
      </w:r>
      <w:r>
        <w:rPr>
          <w:rFonts w:ascii="Times New Roman"/>
          <w:b w:val="false"/>
          <w:i w:val="false"/>
          <w:color w:val="000000"/>
          <w:sz w:val="28"/>
        </w:rPr>
        <w:t xml:space="preserve">
№ 136 бұйрығына 4-қосымша                  </w:t>
      </w:r>
    </w:p>
    <w:bookmarkEnd w:id="6"/>
    <w:bookmarkStart w:name="z27" w:id="7"/>
    <w:p>
      <w:pPr>
        <w:spacing w:after="0"/>
        <w:ind w:left="0"/>
        <w:jc w:val="left"/>
      </w:pPr>
      <w:r>
        <w:rPr>
          <w:rFonts w:ascii="Times New Roman"/>
          <w:b/>
          <w:i w:val="false"/>
          <w:color w:val="000000"/>
        </w:rPr>
        <w:t xml:space="preserve"> 
«Үй шаруашылықтарын сапарларға жұмсаған шығыстары бойынша</w:t>
      </w:r>
      <w:r>
        <w:br/>
      </w:r>
      <w:r>
        <w:rPr>
          <w:rFonts w:ascii="Times New Roman"/>
          <w:b/>
          <w:i w:val="false"/>
          <w:color w:val="000000"/>
        </w:rPr>
        <w:t>
зерттеу сауалнамасы» (коды 0962104, индексі Н-050, кезеңділігі</w:t>
      </w:r>
      <w:r>
        <w:br/>
      </w:r>
      <w:r>
        <w:rPr>
          <w:rFonts w:ascii="Times New Roman"/>
          <w:b/>
          <w:i w:val="false"/>
          <w:color w:val="000000"/>
        </w:rPr>
        <w:t>
жылдық)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7"/>
    <w:bookmarkStart w:name="z28" w:id="8"/>
    <w:p>
      <w:pPr>
        <w:spacing w:after="0"/>
        <w:ind w:left="0"/>
        <w:jc w:val="both"/>
      </w:pPr>
      <w:r>
        <w:rPr>
          <w:rFonts w:ascii="Times New Roman"/>
          <w:b w:val="false"/>
          <w:i w:val="false"/>
          <w:color w:val="000000"/>
          <w:sz w:val="28"/>
        </w:rPr>
        <w:t>
      1. Осы «Үй шаруашылықтарын сапарларға жұмсаған шығыстары бойынша зерттеу сауалнамасы» (коды 0962104, индексі Н-050,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«Үй шаруашылықтарын сапарларға жұмсаған шығыстары бойынша зерттеу сауалнамасы» (коды 0962104, индексі Н-050,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 осы статистикалық нысанды толтыру мақсатында қолданылады:</w:t>
      </w:r>
      <w:r>
        <w:br/>
      </w:r>
      <w:r>
        <w:rPr>
          <w:rFonts w:ascii="Times New Roman"/>
          <w:b w:val="false"/>
          <w:i w:val="false"/>
          <w:color w:val="000000"/>
          <w:sz w:val="28"/>
        </w:rPr>
        <w:t>
      1)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r>
        <w:br/>
      </w:r>
      <w:r>
        <w:rPr>
          <w:rFonts w:ascii="Times New Roman"/>
          <w:b w:val="false"/>
          <w:i w:val="false"/>
          <w:color w:val="000000"/>
          <w:sz w:val="28"/>
        </w:rPr>
        <w:t>
</w:t>
      </w:r>
      <w:r>
        <w:rPr>
          <w:rFonts w:ascii="Times New Roman"/>
          <w:b w:val="false"/>
          <w:i w:val="false"/>
          <w:color w:val="000000"/>
          <w:sz w:val="28"/>
        </w:rPr>
        <w:t>
      3. Зерттеу үй шаруашылығы мүшелерінен сұрау және мәліметтерді осы статистикалық нысанға жазу жолымен жүргізіледі.</w:t>
      </w:r>
      <w:r>
        <w:br/>
      </w:r>
      <w:r>
        <w:rPr>
          <w:rFonts w:ascii="Times New Roman"/>
          <w:b w:val="false"/>
          <w:i w:val="false"/>
          <w:color w:val="000000"/>
          <w:sz w:val="28"/>
        </w:rPr>
        <w:t>
      Сауалнама сұрақтарына 18 жастан үлкен респондент жауап береді. Сауалнама үй шаруашылықтарына іріктеме жиынтығына түскен әрбір жеке алынған үй шаруашылығына толтырылады.</w:t>
      </w:r>
      <w:r>
        <w:br/>
      </w:r>
      <w:r>
        <w:rPr>
          <w:rFonts w:ascii="Times New Roman"/>
          <w:b w:val="false"/>
          <w:i w:val="false"/>
          <w:color w:val="000000"/>
          <w:sz w:val="28"/>
        </w:rPr>
        <w:t>
      Егер үй шаруашылығы бір жыл ішінде бірнеше сапарда болса, онда әрбір сапарға бөлек сауалнама толтырылады. Егер үй шаруашылығының мүшелері бір бірінен бөлек сапарда болса, онда әрбір сапарға бөлек сауалнама толтырылады.</w:t>
      </w:r>
      <w:r>
        <w:br/>
      </w:r>
      <w:r>
        <w:rPr>
          <w:rFonts w:ascii="Times New Roman"/>
          <w:b w:val="false"/>
          <w:i w:val="false"/>
          <w:color w:val="000000"/>
          <w:sz w:val="28"/>
        </w:rPr>
        <w:t>
      Сұралынып жатқан респондентті қосқандағы үй шаруашылығының барлық мүшелерінің шығыстары есептелінеді.</w:t>
      </w:r>
      <w:r>
        <w:br/>
      </w:r>
      <w:r>
        <w:rPr>
          <w:rFonts w:ascii="Times New Roman"/>
          <w:b w:val="false"/>
          <w:i w:val="false"/>
          <w:color w:val="000000"/>
          <w:sz w:val="28"/>
        </w:rPr>
        <w:t>
      Отбасының барлық мүшелерінің шығыстар көлемі (оның ішінде 15 жасқа дейінгі балалардың) қосынды түрде көрсетіледі.</w:t>
      </w:r>
      <w:r>
        <w:br/>
      </w:r>
      <w:r>
        <w:rPr>
          <w:rFonts w:ascii="Times New Roman"/>
          <w:b w:val="false"/>
          <w:i w:val="false"/>
          <w:color w:val="000000"/>
          <w:sz w:val="28"/>
        </w:rPr>
        <w:t>
</w:t>
      </w:r>
      <w:r>
        <w:rPr>
          <w:rFonts w:ascii="Times New Roman"/>
          <w:b w:val="false"/>
          <w:i w:val="false"/>
          <w:color w:val="000000"/>
          <w:sz w:val="28"/>
        </w:rPr>
        <w:t>
      4. 1-бөлімнің 1.4-тармағында ішкі туризм кезінде 1) тармақша, ал шығу туризмінде 2) тармақша толтырылады. Егер сапарда респонденттер екі немесе одан да көп орындарда болса немесе бірнеше елге барса, онда көбірек түнеген орын негізгі болу орны болып саналады. Ал барған жерлеріне бірдей күн түнеген болса, онда негізгі болу орны болып, респонденттің тұрғылықты тұру жерінен анағұрлым қашық орын саналады.</w:t>
      </w:r>
      <w:r>
        <w:br/>
      </w:r>
      <w:r>
        <w:rPr>
          <w:rFonts w:ascii="Times New Roman"/>
          <w:b w:val="false"/>
          <w:i w:val="false"/>
          <w:color w:val="000000"/>
          <w:sz w:val="28"/>
        </w:rPr>
        <w:t>
      1.5-тармақтың 1) тармақшасындағы еңбек демалысы және демалыс көрнекті орындарды тамашалау, табиғи және көркемөнер объектілеріне, спорттық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және тағы да басқалар) айналысу, жағажайларда демалу, жүзу бассейндерін және демалу мен ойын-сауықтың кез-келген орындарын пайдалану, круиздер, құмар ойындары, жастардың жазғы лагерьлеріне бару, демалыс үйлері, таңдаулы мейрамханаларға бару, меншігіндегі немесе үй шаруашылығынан жалға алынған саяжай үйлерінде болу және тағы басқаларды қамтиды.</w:t>
      </w:r>
      <w:r>
        <w:br/>
      </w:r>
      <w:r>
        <w:rPr>
          <w:rFonts w:ascii="Times New Roman"/>
          <w:b w:val="false"/>
          <w:i w:val="false"/>
          <w:color w:val="000000"/>
          <w:sz w:val="28"/>
        </w:rPr>
        <w:t>
      1.5-тармақтың 2) тармақшасында туыстар немесе достарға бару, үйлену тойларына, жерлеу немесе кез-келген басқа отбасылық іс-шараларға бару, науқастарды немесе қарттарды қысқа мерзімді күту көрсетіледі.</w:t>
      </w:r>
      <w:r>
        <w:br/>
      </w:r>
      <w:r>
        <w:rPr>
          <w:rFonts w:ascii="Times New Roman"/>
          <w:b w:val="false"/>
          <w:i w:val="false"/>
          <w:color w:val="000000"/>
          <w:sz w:val="28"/>
        </w:rPr>
        <w:t>
      1.5-тармақтың 3) тармақшасындағы білім алу және кәсіби дайындыққа жұмыс беруші немесе басқа да ұйымдар (тұлғалар) төлейтін қысқа мерзімді курстарға (бір жылдан аз) бару; (оқудың нақты бағдарламасынан өту (ресми немесе бейресми) немесе) ақылы оқу, тілді меңгеру, кәсіби немесе басқа да арнайы курстар, ғылыми демалыстар және тағы басқаларды қоса, ресми курстар көмегімен арнайы дағдыларды үйрену жатады.</w:t>
      </w:r>
      <w:r>
        <w:br/>
      </w:r>
      <w:r>
        <w:rPr>
          <w:rFonts w:ascii="Times New Roman"/>
          <w:b w:val="false"/>
          <w:i w:val="false"/>
          <w:color w:val="000000"/>
          <w:sz w:val="28"/>
        </w:rPr>
        <w:t>
      1.5-тармақтың 4) тармақшасындағы емдік және сауықтыру емшараларына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жатады.</w:t>
      </w:r>
      <w:r>
        <w:br/>
      </w:r>
      <w:r>
        <w:rPr>
          <w:rFonts w:ascii="Times New Roman"/>
          <w:b w:val="false"/>
          <w:i w:val="false"/>
          <w:color w:val="000000"/>
          <w:sz w:val="28"/>
        </w:rPr>
        <w:t>
      Емдеу мекемесінде бір жыл немесе одан көп болуды талап ететін ұзақ емделу туризм саласына жатпайтындықтан, емдік және сауықтыру емшаралары тек қысқа мерзімді емделуді қамтиды.</w:t>
      </w:r>
      <w:r>
        <w:br/>
      </w:r>
      <w:r>
        <w:rPr>
          <w:rFonts w:ascii="Times New Roman"/>
          <w:b w:val="false"/>
          <w:i w:val="false"/>
          <w:color w:val="000000"/>
          <w:sz w:val="28"/>
        </w:rPr>
        <w:t>
      1.5-тармақтың 5) тармақшасында діни жиындар мен іс-шараларға қатысу, қажылық көрсетіледі.</w:t>
      </w:r>
      <w:r>
        <w:br/>
      </w:r>
      <w:r>
        <w:rPr>
          <w:rFonts w:ascii="Times New Roman"/>
          <w:b w:val="false"/>
          <w:i w:val="false"/>
          <w:color w:val="000000"/>
          <w:sz w:val="28"/>
        </w:rPr>
        <w:t>
      1.5-тармақтың 6) тармақшасында қайта сату немесе келешекте қандай да бір өндірістік үдерісте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r>
        <w:br/>
      </w:r>
      <w:r>
        <w:rPr>
          <w:rFonts w:ascii="Times New Roman"/>
          <w:b w:val="false"/>
          <w:i w:val="false"/>
          <w:color w:val="000000"/>
          <w:sz w:val="28"/>
        </w:rPr>
        <w:t>
      1.5-тармақтың 7) тармақшасындағы транзит басқа жерге барудың жалғасын қоспағанда, қандай да арнайы мақсатсыз кез-келген орынға тоқтау деп түсіндіріледі.</w:t>
      </w:r>
      <w:r>
        <w:br/>
      </w:r>
      <w:r>
        <w:rPr>
          <w:rFonts w:ascii="Times New Roman"/>
          <w:b w:val="false"/>
          <w:i w:val="false"/>
          <w:color w:val="000000"/>
          <w:sz w:val="28"/>
        </w:rPr>
        <w:t>
      1.5-тармақтың 8) тармақшасында іскерлік және кәсіби мақсаттар өз бетімен жұмыспен қамтылған тұлғалардың және жалдамалы қызметкерлердің қызметін, егер ол қызметте баратын елде немесе жерде өндіруші-резидентпен еңбек жалгерлік қатынастың нақты болуы немесе соны білдіретін белгілері болмаса, сондай-ақ инвесторлардың, бизнесмендердің қызметін есепке алады.</w:t>
      </w:r>
      <w:r>
        <w:br/>
      </w: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 (команда) құрамында жұмыс жатады.</w:t>
      </w:r>
      <w:r>
        <w:br/>
      </w:r>
      <w:r>
        <w:rPr>
          <w:rFonts w:ascii="Times New Roman"/>
          <w:b w:val="false"/>
          <w:i w:val="false"/>
          <w:color w:val="000000"/>
          <w:sz w:val="28"/>
        </w:rPr>
        <w:t>
      1.5-тармақтың 9) тармақшасындағы сапарлардың өзге де мақсаттарына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төленбейтін қызметтердің кез-келген басқа да түрлерін жүзеге асыру жатады.</w:t>
      </w:r>
      <w:r>
        <w:br/>
      </w:r>
      <w:r>
        <w:rPr>
          <w:rFonts w:ascii="Times New Roman"/>
          <w:b w:val="false"/>
          <w:i w:val="false"/>
          <w:color w:val="000000"/>
          <w:sz w:val="28"/>
        </w:rPr>
        <w:t>
</w:t>
      </w:r>
      <w:r>
        <w:rPr>
          <w:rFonts w:ascii="Times New Roman"/>
          <w:b w:val="false"/>
          <w:i w:val="false"/>
          <w:color w:val="000000"/>
          <w:sz w:val="28"/>
        </w:rPr>
        <w:t>
      5. 1.9-тармақта туристік жолдамаға кіретін шығыстар көрсетіледі, ал қалған барлық туристік жолдамаға кірмеген шығыстар 2-бөлімде көрсетіледі.</w:t>
      </w:r>
      <w:r>
        <w:br/>
      </w:r>
      <w:r>
        <w:rPr>
          <w:rFonts w:ascii="Times New Roman"/>
          <w:b w:val="false"/>
          <w:i w:val="false"/>
          <w:color w:val="000000"/>
          <w:sz w:val="28"/>
        </w:rPr>
        <w:t>
</w:t>
      </w:r>
      <w:r>
        <w:rPr>
          <w:rFonts w:ascii="Times New Roman"/>
          <w:b w:val="false"/>
          <w:i w:val="false"/>
          <w:color w:val="000000"/>
          <w:sz w:val="28"/>
        </w:rPr>
        <w:t>
      6. Шығу туризмі бойынша туристік сапарын өздігінен ұйымдастырған халықаралық тасымалдарға келушілердің көлікке шығыстары 1.10-тармағында ғана көрсетеді.</w:t>
      </w:r>
      <w:r>
        <w:br/>
      </w:r>
      <w:r>
        <w:rPr>
          <w:rFonts w:ascii="Times New Roman"/>
          <w:b w:val="false"/>
          <w:i w:val="false"/>
          <w:color w:val="000000"/>
          <w:sz w:val="28"/>
        </w:rPr>
        <w:t>
      1.11-тармақта респондет халықаралық немесе ішкі сапарларда болған көлік түрі көрсетіледі.</w:t>
      </w:r>
      <w:r>
        <w:br/>
      </w:r>
      <w:r>
        <w:rPr>
          <w:rFonts w:ascii="Times New Roman"/>
          <w:b w:val="false"/>
          <w:i w:val="false"/>
          <w:color w:val="000000"/>
          <w:sz w:val="28"/>
        </w:rPr>
        <w:t>
      1.11-тармақтың 6) тармақшасында жүргізушісімен жалға алынған автокөлік құралдары (такси, лимузиндер және жүргізушісімен жеке автокөліктерді жалға алу) және жүргізушісіз (8 адамға дейін сыйымдылығы) көрсетіледі.</w:t>
      </w:r>
      <w:r>
        <w:br/>
      </w:r>
      <w:r>
        <w:rPr>
          <w:rFonts w:ascii="Times New Roman"/>
          <w:b w:val="false"/>
          <w:i w:val="false"/>
          <w:color w:val="000000"/>
          <w:sz w:val="28"/>
        </w:rPr>
        <w:t>
      1.12-тармақта шығу келушілері сияқты егер олар Қазақстан көлік компанияларының қызметтерін қолданса ішкі келушілер де толтырады.</w:t>
      </w:r>
      <w:r>
        <w:br/>
      </w:r>
      <w:r>
        <w:rPr>
          <w:rFonts w:ascii="Times New Roman"/>
          <w:b w:val="false"/>
          <w:i w:val="false"/>
          <w:color w:val="000000"/>
          <w:sz w:val="28"/>
        </w:rPr>
        <w:t>
</w:t>
      </w:r>
      <w:r>
        <w:rPr>
          <w:rFonts w:ascii="Times New Roman"/>
          <w:b w:val="false"/>
          <w:i w:val="false"/>
          <w:color w:val="000000"/>
          <w:sz w:val="28"/>
        </w:rPr>
        <w:t>
      7. 2-бөлімдегі шығу туризмінде баж салығы салынбайтын тауарларға шығыстар сыртқа шығатындардың шығыстары бойынша статистикалық деректерге енгізілмейді. Баж салығы салынбайтын тауарларды өзі тұрақты тұратын елінен тыс жерлерде сатып алған жағдайда, шығыстар сыртқа шығушылар шығыстары бойынша статистикалық деректерге енгізіледі.</w:t>
      </w:r>
      <w:r>
        <w:br/>
      </w:r>
      <w:r>
        <w:rPr>
          <w:rFonts w:ascii="Times New Roman"/>
          <w:b w:val="false"/>
          <w:i w:val="false"/>
          <w:color w:val="000000"/>
          <w:sz w:val="28"/>
        </w:rPr>
        <w:t>
      Туристік сапардағы шығыстарға кез-келген тәсілмен жүргізілетін төлемдер жатады мысалы, қолма-қол ақшаға, кредиттік карта, жол немесе жеке чек, шотты тікелей ұсыну, электрондық аударым, сондай-ақ басқа тұлға немесе ұйым, мысалы, егерде осы тұлға (ұйым) келген елдің резиденті болмаса, сіздің жұмыс берушіңіз төлейтін шығындар.</w:t>
      </w:r>
      <w:r>
        <w:br/>
      </w:r>
      <w:r>
        <w:rPr>
          <w:rFonts w:ascii="Times New Roman"/>
          <w:b w:val="false"/>
          <w:i w:val="false"/>
          <w:color w:val="000000"/>
          <w:sz w:val="28"/>
        </w:rPr>
        <w:t>
      Туристік сапар барысында туристік шығыстардан коммерциялық мақсаттар үшін сатып алулар (яғни қайта сатуға немесе келушілердің кез-келген санаты жүзеге асыратын өндірістің факторы ретінде, сондай-ақ өз жұмыс берушісінің атынан іскерлік сапарда келуші жүргізген сатып алулар), капитал салымдары немесе мәмілелер (келушілер жүзеге асыратын және жерге, тұрғын үйлерге, жылжымайтын мүлікке және өзге де маңызды сатып алынатын заттарға (автомашина, автофургон, катер, екінші үйге) қатысты егер олар болашақта туризм мақсатында пайдаланылса), қолма-қол қаражаттар (қандай да бір туристік тауарға немесе қызметті төлеуге кірмейтін, демалыс сапары кезінде туыстарға немесе таныстарға берілетін, сондай-ақ қайырымдылық жарналар) алынып тасталынады.</w:t>
      </w:r>
      <w:r>
        <w:br/>
      </w:r>
      <w:r>
        <w:rPr>
          <w:rFonts w:ascii="Times New Roman"/>
          <w:b w:val="false"/>
          <w:i w:val="false"/>
          <w:color w:val="000000"/>
          <w:sz w:val="28"/>
        </w:rPr>
        <w:t>
      2-бөлімнің 1-бағанын республика шегінен тыс, сондай-ақ өзінің тұрақты тұратын жерінің шегінен тыс Қазақстанның аумағына демалуға шығатын респонденттер толтырады. Бұл бағанда шетелге сапар шегу кезінде Қазақстан аумағындағы шығыстар (Қазақстан аумағында әуежайға дейін көлік, қонақ үйде немесе туыстарда тұру, жолда тамақтану және тағы басқалар), тұрғылықты тұратын орында жасалған ішкі туризм бойынша шығыстар (мысалы, басқа жерге барар алдында автомашинаға жанар-жағармай құю) көрсетіледі.</w:t>
      </w:r>
      <w:r>
        <w:br/>
      </w:r>
      <w:r>
        <w:rPr>
          <w:rFonts w:ascii="Times New Roman"/>
          <w:b w:val="false"/>
          <w:i w:val="false"/>
          <w:color w:val="000000"/>
          <w:sz w:val="28"/>
        </w:rPr>
        <w:t>
      2-бағанда шығу туризмі бойынша сапар кезіндегі шығыстарға Қазақстанның аумағы шегінен тыс жүзеге асырылатын шығыстар жатады, ал ішкі туризм шығыстарына тұрақты тұру орны шегінен тыс қалыптасатын шығыстар жатады.</w:t>
      </w:r>
      <w:r>
        <w:br/>
      </w:r>
      <w:r>
        <w:rPr>
          <w:rFonts w:ascii="Times New Roman"/>
          <w:b w:val="false"/>
          <w:i w:val="false"/>
          <w:color w:val="000000"/>
          <w:sz w:val="28"/>
        </w:rPr>
        <w:t>
      1.4-жолда көлік шығыстарына келушінің барлық жол шығыстары жатады, халықаралық тасымалдарды қоспағанда, соның ішінде автокөлік құралдарын жөндеу және қосалқы бөлшектер сатып алу, автокөлік құралдарын жалға алу, тұрақ үшін төлем, ақылы автожолдардағы алым, әуежай және ұқсас алымдар.</w:t>
      </w:r>
      <w:r>
        <w:br/>
      </w:r>
      <w:r>
        <w:rPr>
          <w:rFonts w:ascii="Times New Roman"/>
          <w:b w:val="false"/>
          <w:i w:val="false"/>
          <w:color w:val="000000"/>
          <w:sz w:val="28"/>
        </w:rPr>
        <w:t>
      Қоғамдық көлік құралдарына жол жүру билетінің құнына тамақтандыру енгізілген жағдайда, онда толық құнды көліктік шығысқа жатқызу қажет (1.4-жолы). Тамақтану бөлек төленген жағдайда, оның құны тамақтану шығысына жатқызылады және 1.6-жолында көрсету керек.</w:t>
      </w:r>
      <w:r>
        <w:br/>
      </w:r>
      <w:r>
        <w:rPr>
          <w:rFonts w:ascii="Times New Roman"/>
          <w:b w:val="false"/>
          <w:i w:val="false"/>
          <w:color w:val="000000"/>
          <w:sz w:val="28"/>
        </w:rPr>
        <w:t>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1.3-жолында көрсетіледі.</w:t>
      </w:r>
      <w:r>
        <w:br/>
      </w:r>
      <w:r>
        <w:rPr>
          <w:rFonts w:ascii="Times New Roman"/>
          <w:b w:val="false"/>
          <w:i w:val="false"/>
          <w:color w:val="000000"/>
          <w:sz w:val="28"/>
        </w:rPr>
        <w:t>
      Бірақ, тамақтану үшін түпкілікті шотқа енгізілетін бөлек төлем алынған жағдайда, онда тамақтану шығыстарына жатады және 1.6-жолында көрсетіледі.</w:t>
      </w:r>
      <w:r>
        <w:br/>
      </w:r>
      <w:r>
        <w:rPr>
          <w:rFonts w:ascii="Times New Roman"/>
          <w:b w:val="false"/>
          <w:i w:val="false"/>
          <w:color w:val="000000"/>
          <w:sz w:val="28"/>
        </w:rPr>
        <w:t>
      1.5-жолда келушілердің экскурциялық қызметтеріне, гидтердің қызметтеріне, театрлық, спорттық және ойын-сауық оқиғаларына алдын-ала тапсырыс берілген билеттерге, көлік билеттерін брондау қызметтеріне жұмсалған шығыстары көрсетіледі.</w:t>
      </w:r>
      <w:r>
        <w:br/>
      </w:r>
      <w:r>
        <w:rPr>
          <w:rFonts w:ascii="Times New Roman"/>
          <w:b w:val="false"/>
          <w:i w:val="false"/>
          <w:color w:val="000000"/>
          <w:sz w:val="28"/>
        </w:rPr>
        <w:t>
      1.6-жолда сусындар мен тамақтануға жұмсалған сапарға дейінгі және сапар барысындағы шығыстар жатады.</w:t>
      </w:r>
      <w:r>
        <w:br/>
      </w:r>
      <w:r>
        <w:rPr>
          <w:rFonts w:ascii="Times New Roman"/>
          <w:b w:val="false"/>
          <w:i w:val="false"/>
          <w:color w:val="000000"/>
          <w:sz w:val="28"/>
        </w:rPr>
        <w:t>
      1.12-жолда 1.6, 1.7, 1.8, 1.9, 1.10 және 1.11-жолдарда ескерілмеген тауарларға жұмсалған шығыстар көрсетіледі.</w:t>
      </w:r>
      <w:r>
        <w:br/>
      </w:r>
      <w:r>
        <w:rPr>
          <w:rFonts w:ascii="Times New Roman"/>
          <w:b w:val="false"/>
          <w:i w:val="false"/>
          <w:color w:val="000000"/>
          <w:sz w:val="28"/>
        </w:rPr>
        <w:t>
      1.11-жолда жеке меншік көлікте немесе жалға алынған автокөлік құралдарымен жүруге кеткендегі жанармайға жұмсалған шығыстар көрсетіледі.</w:t>
      </w:r>
      <w:r>
        <w:br/>
      </w:r>
      <w:r>
        <w:rPr>
          <w:rFonts w:ascii="Times New Roman"/>
          <w:b w:val="false"/>
          <w:i w:val="false"/>
          <w:color w:val="000000"/>
          <w:sz w:val="28"/>
        </w:rPr>
        <w:t>
      1.13-жол бойынша белгілі бір құндылығы бар бұйымдарға өндіру немесе қолдану мақсатында қолданылмайтын, бірақ құндық қор ретінде біраз уақыт сақталатын, туристік сапар кезінде жеке қолдану немесе сыйлық ретінде алынған айтарлықтай құнды тауарларға шыққан шығындар жатады.</w:t>
      </w:r>
      <w:r>
        <w:br/>
      </w:r>
      <w:r>
        <w:rPr>
          <w:rFonts w:ascii="Times New Roman"/>
          <w:b w:val="false"/>
          <w:i w:val="false"/>
          <w:color w:val="000000"/>
          <w:sz w:val="28"/>
        </w:rPr>
        <w:t>
      1.14-жол бойынша демалу, мәдени және спорт іс-шараларына кеткен шығыстарға театр көрсетіліміне, концерттерге, демалыс саябақтарына, мұражайларға, тарихи объектілерге және ғимараттарға, жаппай спортпен айналысу имараттарына, құмар ойындар мекемелеріне, ойынханаларға, спорт объектілеріне, көрмелерге, фестивальдарға, конгресс-орталықтарға, конференц-орталықтарға және басқаларға бару жатады.</w:t>
      </w:r>
      <w:r>
        <w:br/>
      </w:r>
      <w:r>
        <w:rPr>
          <w:rFonts w:ascii="Times New Roman"/>
          <w:b w:val="false"/>
          <w:i w:val="false"/>
          <w:color w:val="000000"/>
          <w:sz w:val="28"/>
        </w:rPr>
        <w:t>
      1.15-жол бойынша емдік-сауықтыру емшараларына шығыстарға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сондай-ақ массаж қызметтері жатады.</w:t>
      </w:r>
      <w:r>
        <w:br/>
      </w:r>
      <w:r>
        <w:rPr>
          <w:rFonts w:ascii="Times New Roman"/>
          <w:b w:val="false"/>
          <w:i w:val="false"/>
          <w:color w:val="000000"/>
          <w:sz w:val="28"/>
        </w:rPr>
        <w:t>
      1.16-жол бойынша өзге де шығыстарға жүкші, вокзалдардағы ақылы анықтамалар, сақтау камерасы, пленканы айқындау, фотографияларды шығару байланыс қызметі, Интернет-кафе, вакцинация, медициналық бақылау және тағы басқа қызметтер жатады.</w:t>
      </w:r>
    </w:p>
    <w:bookmarkEnd w:id="8"/>
    <w:bookmarkStart w:name="z35" w:id="9"/>
    <w:p>
      <w:pPr>
        <w:spacing w:after="0"/>
        <w:ind w:left="0"/>
        <w:jc w:val="both"/>
      </w:pPr>
      <w:r>
        <w:rPr>
          <w:rFonts w:ascii="Times New Roman"/>
          <w:b w:val="false"/>
          <w:i w:val="false"/>
          <w:color w:val="000000"/>
          <w:sz w:val="28"/>
        </w:rPr>
        <w:t xml:space="preserve">
Қазақстан Республикасы Ұлттық экономика           </w:t>
      </w:r>
      <w:r>
        <w:br/>
      </w:r>
      <w:r>
        <w:rPr>
          <w:rFonts w:ascii="Times New Roman"/>
          <w:b w:val="false"/>
          <w:i w:val="false"/>
          <w:color w:val="000000"/>
          <w:sz w:val="28"/>
        </w:rPr>
        <w:t xml:space="preserve">
министрлігі Статистика комитеті төрағасының         </w:t>
      </w:r>
      <w:r>
        <w:br/>
      </w:r>
      <w:r>
        <w:rPr>
          <w:rFonts w:ascii="Times New Roman"/>
          <w:b w:val="false"/>
          <w:i w:val="false"/>
          <w:color w:val="000000"/>
          <w:sz w:val="28"/>
        </w:rPr>
        <w:t xml:space="preserve">
міндетін атқарушының 2015 жылғы 2 қыркүйектегі       </w:t>
      </w:r>
      <w:r>
        <w:br/>
      </w:r>
      <w:r>
        <w:rPr>
          <w:rFonts w:ascii="Times New Roman"/>
          <w:b w:val="false"/>
          <w:i w:val="false"/>
          <w:color w:val="000000"/>
          <w:sz w:val="28"/>
        </w:rPr>
        <w:t xml:space="preserve">
№ 136 бұйрығына 5-қосымша                  </w:t>
      </w:r>
    </w:p>
    <w:bookmarkEnd w:id="9"/>
    <w:tbl>
      <w:tblPr>
        <w:tblW w:w="0" w:type="auto"/>
        <w:tblCellSpacing w:w="0" w:type="auto"/>
        <w:tblBorders>
          <w:top w:val="none"/>
          <w:left w:val="none"/>
          <w:bottom w:val="none"/>
          <w:right w:val="none"/>
          <w:insideH w:val="none"/>
          <w:insideV w:val="none"/>
        </w:tblBorders>
      </w:tblPr>
      <w:tblGrid>
        <w:gridCol w:w="2414"/>
        <w:gridCol w:w="1"/>
        <w:gridCol w:w="2580"/>
        <w:gridCol w:w="1240"/>
        <w:gridCol w:w="1240"/>
        <w:gridCol w:w="1240"/>
        <w:gridCol w:w="2460"/>
        <w:gridCol w:w="1240"/>
        <w:gridCol w:w="2054"/>
      </w:tblGrid>
      <w:tr>
        <w:trPr>
          <w:trHeight w:val="990" w:hRule="atLeast"/>
        </w:trPr>
        <w:tc>
          <w:tcPr>
            <w:tcW w:w="24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473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473200" cy="10160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w:t>
            </w:r>
            <w:r>
              <w:rPr>
                <w:rFonts w:ascii="Times New Roman"/>
                <w:b w:val="false"/>
                <w:i w:val="false"/>
                <w:color w:val="000000"/>
                <w:sz w:val="20"/>
              </w:rPr>
              <w:t>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 сентября 2015 года № 136</w:t>
            </w:r>
          </w:p>
        </w:tc>
      </w:tr>
      <w:tr>
        <w:trPr>
          <w:trHeight w:val="1005" w:hRule="atLeast"/>
        </w:trPr>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w:t>
            </w:r>
            <w:r>
              <w:br/>
            </w:r>
            <w:r>
              <w:rPr>
                <w:rFonts w:ascii="Times New Roman"/>
                <w:b w:val="false"/>
                <w:i w:val="false"/>
                <w:color w:val="000000"/>
                <w:sz w:val="20"/>
              </w:rPr>
              <w:t>
</w:t>
            </w:r>
            <w:r>
              <w:rPr>
                <w:rFonts w:ascii="Times New Roman"/>
                <w:b w:val="false"/>
                <w:i w:val="false"/>
                <w:color w:val="000000"/>
                <w:sz w:val="20"/>
              </w:rPr>
              <w:t>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121"/>
              <w:gridCol w:w="1016"/>
              <w:gridCol w:w="1037"/>
              <w:gridCol w:w="1016"/>
              <w:gridCol w:w="2568"/>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i w:val="false"/>
                      <w:color w:val="000000"/>
                      <w:sz w:val="20"/>
                    </w:rPr>
                    <w:t>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в часах (нужное обвести)</w:t>
                  </w:r>
                </w:p>
              </w:tc>
            </w:tr>
            <w:tr>
              <w:trPr>
                <w:trHeight w:val="345" w:hRule="atLeast"/>
              </w:trPr>
              <w:tc>
                <w:tcPr>
                  <w:tcW w:w="13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5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tcBorders>
          </w:tcP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0972103</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0972103</w:t>
            </w:r>
          </w:p>
        </w:tc>
        <w:tc>
          <w:tcPr>
            <w:tcW w:w="25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Келушілерді зерттеу сауалнамасы</w:t>
            </w:r>
            <w:r>
              <w:br/>
            </w:r>
            <w:r>
              <w:rPr>
                <w:rFonts w:ascii="Times New Roman"/>
                <w:b/>
                <w:i w:val="false"/>
                <w:color w:val="000000"/>
                <w:sz w:val="20"/>
              </w:rPr>
              <w:t>
Анкета обследования посетителей
</w:t>
            </w:r>
          </w:p>
        </w:tc>
      </w:tr>
      <w:tr>
        <w:trPr>
          <w:trHeight w:val="4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Н-060</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2 рет</w:t>
            </w:r>
            <w:r>
              <w:br/>
            </w:r>
            <w:r>
              <w:rPr>
                <w:rFonts w:ascii="Times New Roman"/>
                <w:b w:val="false"/>
                <w:i w:val="false"/>
                <w:color w:val="000000"/>
                <w:sz w:val="20"/>
              </w:rPr>
              <w:t>
</w:t>
            </w:r>
            <w:r>
              <w:rPr>
                <w:rFonts w:ascii="Times New Roman"/>
                <w:b w:val="false"/>
                <w:i w:val="false"/>
                <w:color w:val="000000"/>
                <w:sz w:val="20"/>
              </w:rPr>
              <w:t>2 раза в год</w:t>
            </w:r>
          </w:p>
        </w:tc>
        <w:tc>
          <w:tcPr>
            <w:tcW w:w="0" w:type="auto"/>
            <w:gridSpan w:val="7"/>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071"/>
              <w:gridCol w:w="1471"/>
              <w:gridCol w:w="1471"/>
              <w:gridCol w:w="1471"/>
              <w:gridCol w:w="3476"/>
            </w:tblGrid>
            <w:tr>
              <w:trPr>
                <w:trHeight w:val="450" w:hRule="atLeast"/>
              </w:trPr>
              <w:tc>
                <w:tcPr>
                  <w:tcW w:w="40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4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Қаңтар</w:t>
                  </w:r>
                  <w:r>
                    <w:br/>
                  </w:r>
                  <w:r>
                    <w:rPr>
                      <w:rFonts w:ascii="Times New Roman"/>
                      <w:b w:val="false"/>
                      <w:i w:val="false"/>
                      <w:color w:val="000000"/>
                      <w:sz w:val="20"/>
                    </w:rPr>
                    <w:t>
</w:t>
                  </w:r>
                  <w:r>
                    <w:rPr>
                      <w:rFonts w:ascii="Times New Roman"/>
                      <w:b w:val="false"/>
                      <w:i w:val="false"/>
                      <w:color w:val="000000"/>
                      <w:sz w:val="20"/>
                    </w:rPr>
                    <w:t>Январь</w:t>
                  </w:r>
                  <w:r>
                    <w:br/>
                  </w:r>
                  <w:r>
                    <w:rPr>
                      <w:rFonts w:ascii="Times New Roman"/>
                      <w:b w:val="false"/>
                      <w:i w:val="false"/>
                      <w:color w:val="000000"/>
                      <w:sz w:val="20"/>
                    </w:rPr>
                    <w:t>
</w:t>
                  </w:r>
                  <w:r>
                    <w:rPr>
                      <w:rFonts w:ascii="Times New Roman"/>
                      <w:b/>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Июль</w:t>
                  </w:r>
                </w:p>
              </w:tc>
              <w:tc>
                <w:tcPr>
                  <w:tcW w:w="147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68300" cy="3683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68300" cy="368300"/>
                                </a:xfrm>
                                <a:prstGeom prst="rect">
                                  <a:avLst/>
                                </a:prstGeom>
                              </pic:spPr>
                            </pic:pic>
                          </a:graphicData>
                        </a:graphic>
                      </wp:inline>
                    </w:drawing>
                  </w:r>
                </w:p>
              </w:tc>
              <w:tc>
                <w:tcPr>
                  <w:tcW w:w="14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476" w:type="dxa"/>
                  <w:tcBorders/>
                  <w:tcMar>
                    <w:top w:w="15" w:type="dxa"/>
                    <w:left w:w="15" w:type="dxa"/>
                    <w:bottom w:w="15" w:type="dxa"/>
                    <w:right w:w="15" w:type="dxa"/>
                  </w:tcMar>
                  <w:vAlign w:val="center"/>
                </w:tcPr>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244600" cy="508000"/>
                                </a:xfrm>
                                <a:prstGeom prst="rect">
                                  <a:avLst/>
                                </a:prstGeom>
                              </pic:spPr>
                            </pic:pic>
                          </a:graphicData>
                        </a:graphic>
                      </wp:inline>
                    </w:drawing>
                  </w:r>
                </w:p>
              </w:tc>
            </w:tr>
          </w:tbl>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Қазақстаннан шығу сәтінде әуежайларда, теміржол вокзалдарында, автостанцияларда</w:t>
            </w:r>
            <w:r>
              <w:br/>
            </w:r>
            <w:r>
              <w:rPr>
                <w:rFonts w:ascii="Times New Roman"/>
                <w:b w:val="false"/>
                <w:i w:val="false"/>
                <w:color w:val="000000"/>
                <w:sz w:val="20"/>
              </w:rPr>
              <w:t>
</w:t>
            </w:r>
            <w:r>
              <w:rPr>
                <w:rFonts w:ascii="Times New Roman"/>
                <w:b/>
                <w:i w:val="false"/>
                <w:color w:val="000000"/>
                <w:sz w:val="20"/>
              </w:rPr>
              <w:t>және автомобильді өткізу бекеттерінде келушілерден (резидент еместерден)</w:t>
            </w:r>
            <w:r>
              <w:br/>
            </w:r>
            <w:r>
              <w:rPr>
                <w:rFonts w:ascii="Times New Roman"/>
                <w:b w:val="false"/>
                <w:i w:val="false"/>
                <w:color w:val="000000"/>
                <w:sz w:val="20"/>
              </w:rPr>
              <w:t>
</w:t>
            </w:r>
            <w:r>
              <w:rPr>
                <w:rFonts w:ascii="Times New Roman"/>
                <w:b/>
                <w:i w:val="false"/>
                <w:color w:val="000000"/>
                <w:sz w:val="20"/>
              </w:rPr>
              <w:t>пікіртерім алынады.</w:t>
            </w:r>
            <w:r>
              <w:br/>
            </w:r>
            <w:r>
              <w:rPr>
                <w:rFonts w:ascii="Times New Roman"/>
                <w:b w:val="false"/>
                <w:i w:val="false"/>
                <w:color w:val="000000"/>
                <w:sz w:val="20"/>
              </w:rPr>
              <w:t>
</w:t>
            </w:r>
            <w:r>
              <w:rPr>
                <w:rFonts w:ascii="Times New Roman"/>
                <w:b w:val="false"/>
                <w:i w:val="false"/>
                <w:color w:val="000000"/>
                <w:sz w:val="20"/>
              </w:rPr>
              <w:t>Опрашиваются посетители (нерезиденты) в аэропортах, на железнодорожных вокзалах, на</w:t>
            </w:r>
            <w:r>
              <w:br/>
            </w:r>
            <w:r>
              <w:rPr>
                <w:rFonts w:ascii="Times New Roman"/>
                <w:b w:val="false"/>
                <w:i w:val="false"/>
                <w:color w:val="000000"/>
                <w:sz w:val="20"/>
              </w:rPr>
              <w:t>
</w:t>
            </w:r>
            <w:r>
              <w:rPr>
                <w:rFonts w:ascii="Times New Roman"/>
                <w:b w:val="false"/>
                <w:i w:val="false"/>
                <w:color w:val="000000"/>
                <w:sz w:val="20"/>
              </w:rPr>
              <w:t>автостанциях и на автомобильных пунктах пропуска на момент выезда из Казахстана.</w:t>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- 13 қаңтар және 5 шілде.</w:t>
            </w:r>
            <w:r>
              <w:br/>
            </w:r>
            <w:r>
              <w:rPr>
                <w:rFonts w:ascii="Times New Roman"/>
                <w:b w:val="false"/>
                <w:i w:val="false"/>
                <w:color w:val="000000"/>
                <w:sz w:val="20"/>
              </w:rPr>
              <w:t>
</w:t>
            </w:r>
            <w:r>
              <w:rPr>
                <w:rFonts w:ascii="Times New Roman"/>
                <w:b w:val="false"/>
                <w:i w:val="false"/>
                <w:color w:val="000000"/>
                <w:sz w:val="20"/>
              </w:rPr>
              <w:t>Срок представления - 13 января и 5 июля.</w:t>
            </w:r>
          </w:p>
        </w:tc>
      </w:tr>
      <w:tr>
        <w:trPr>
          <w:trHeight w:val="5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Сауалнама алу күні</w:t>
            </w:r>
            <w:r>
              <w:br/>
            </w:r>
            <w:r>
              <w:rPr>
                <w:rFonts w:ascii="Times New Roman"/>
                <w:b w:val="false"/>
                <w:i w:val="false"/>
                <w:color w:val="000000"/>
                <w:sz w:val="20"/>
              </w:rPr>
              <w:t>
</w:t>
            </w:r>
            <w:r>
              <w:rPr>
                <w:rFonts w:ascii="Times New Roman"/>
                <w:b w:val="false"/>
                <w:i w:val="false"/>
                <w:color w:val="000000"/>
                <w:sz w:val="20"/>
              </w:rPr>
              <w:t>Дата анкетирования</w:t>
            </w:r>
          </w:p>
        </w:tc>
        <w:tc>
          <w:tcPr>
            <w:tcW w:w="1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число</w:t>
            </w:r>
          </w:p>
        </w:tc>
        <w:tc>
          <w:tcPr>
            <w:tcW w:w="1240" w:type="dxa"/>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73100" cy="469900"/>
                          </a:xfrm>
                          <a:prstGeom prst="rect">
                            <a:avLst/>
                          </a:prstGeom>
                        </pic:spPr>
                      </pic:pic>
                    </a:graphicData>
                  </a:graphic>
                </wp:inline>
              </w:drawing>
            </w:r>
          </w:p>
        </w:tc>
        <w:tc>
          <w:tcPr>
            <w:tcW w:w="1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w:t>
            </w:r>
            <w:r>
              <w:br/>
            </w:r>
            <w:r>
              <w:rPr>
                <w:rFonts w:ascii="Times New Roman"/>
                <w:b w:val="false"/>
                <w:i w:val="false"/>
                <w:color w:val="000000"/>
                <w:sz w:val="20"/>
              </w:rPr>
              <w:t>
</w:t>
            </w:r>
            <w:r>
              <w:rPr>
                <w:rFonts w:ascii="Times New Roman"/>
                <w:b w:val="false"/>
                <w:i w:val="false"/>
                <w:color w:val="000000"/>
                <w:sz w:val="20"/>
              </w:rPr>
              <w:t>месяц</w:t>
            </w:r>
          </w:p>
        </w:tc>
        <w:tc>
          <w:tcPr>
            <w:tcW w:w="2460" w:type="dxa"/>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73100" cy="469900"/>
                          </a:xfrm>
                          <a:prstGeom prst="rect">
                            <a:avLst/>
                          </a:prstGeom>
                        </pic:spPr>
                      </pic:pic>
                    </a:graphicData>
                  </a:graphic>
                </wp:inline>
              </w:drawing>
            </w:r>
          </w:p>
        </w:tc>
        <w:tc>
          <w:tcPr>
            <w:tcW w:w="1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2054" w:type="dxa"/>
            <w:tcBorders/>
            <w:tcMar>
              <w:top w:w="15" w:type="dxa"/>
              <w:left w:w="15" w:type="dxa"/>
              <w:bottom w:w="15" w:type="dxa"/>
              <w:right w:w="15" w:type="dxa"/>
            </w:tcMar>
            <w:vAlign w:val="center"/>
          </w:tcPr>
          <w:p>
            <w:pPr>
              <w:spacing w:after="20"/>
              <w:ind w:left="2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244600" cy="508000"/>
                          </a:xfrm>
                          <a:prstGeom prst="rect">
                            <a:avLst/>
                          </a:prstGeom>
                        </pic:spPr>
                      </pic:pic>
                    </a:graphicData>
                  </a:graphic>
                </wp:inline>
              </w:drawing>
            </w:r>
          </w:p>
        </w:tc>
      </w:tr>
      <w:tr>
        <w:trPr>
          <w:trHeight w:val="51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Құрметті респондент!</w:t>
            </w:r>
          </w:p>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w:t>
            </w:r>
            <w:r>
              <w:br/>
            </w:r>
            <w:r>
              <w:rPr>
                <w:rFonts w:ascii="Times New Roman"/>
                <w:b w:val="false"/>
                <w:i w:val="false"/>
                <w:color w:val="000000"/>
                <w:sz w:val="20"/>
              </w:rPr>
              <w:t>
</w:t>
            </w:r>
            <w:r>
              <w:rPr>
                <w:rFonts w:ascii="Times New Roman"/>
                <w:b/>
                <w:i w:val="false"/>
                <w:color w:val="000000"/>
                <w:sz w:val="20"/>
              </w:rPr>
              <w:t>сауалнамаға қатысқаныңыз үшін Сізге алдын-ала алғысын білдіреді және осы</w:t>
            </w:r>
            <w:r>
              <w:br/>
            </w:r>
            <w:r>
              <w:rPr>
                <w:rFonts w:ascii="Times New Roman"/>
                <w:b w:val="false"/>
                <w:i w:val="false"/>
                <w:color w:val="000000"/>
                <w:sz w:val="20"/>
              </w:rPr>
              <w:t>
</w:t>
            </w:r>
            <w:r>
              <w:rPr>
                <w:rFonts w:ascii="Times New Roman"/>
                <w:b/>
                <w:i w:val="false"/>
                <w:color w:val="000000"/>
                <w:sz w:val="20"/>
              </w:rPr>
              <w:t>сауалнаманың сұрақтарына жауап беруіңізді сұрайды. Сізден алынған деректер</w:t>
            </w:r>
            <w:r>
              <w:br/>
            </w:r>
            <w:r>
              <w:rPr>
                <w:rFonts w:ascii="Times New Roman"/>
                <w:b w:val="false"/>
                <w:i w:val="false"/>
                <w:color w:val="000000"/>
                <w:sz w:val="20"/>
              </w:rPr>
              <w:t>
</w:t>
            </w:r>
            <w:r>
              <w:rPr>
                <w:rFonts w:ascii="Times New Roman"/>
                <w:b/>
                <w:i w:val="false"/>
                <w:color w:val="000000"/>
                <w:sz w:val="20"/>
              </w:rPr>
              <w:t>Қазақстан Республикасының қолданыстағы заңнамасына сәйкес жария етілмейді және</w:t>
            </w:r>
            <w:r>
              <w:br/>
            </w:r>
            <w:r>
              <w:rPr>
                <w:rFonts w:ascii="Times New Roman"/>
                <w:b w:val="false"/>
                <w:i w:val="false"/>
                <w:color w:val="000000"/>
                <w:sz w:val="20"/>
              </w:rPr>
              <w:t>
</w:t>
            </w:r>
            <w:r>
              <w:rPr>
                <w:rFonts w:ascii="Times New Roman"/>
                <w:b/>
                <w:i w:val="false"/>
                <w:color w:val="000000"/>
                <w:sz w:val="20"/>
              </w:rPr>
              <w:t>тек статистикалық көрсеткіштерді есептеу үшін пайдаланылады.</w:t>
            </w:r>
          </w:p>
          <w:p>
            <w:pPr>
              <w:spacing w:after="20"/>
              <w:ind w:left="20"/>
              <w:jc w:val="both"/>
            </w:pPr>
            <w:r>
              <w:rPr>
                <w:rFonts w:ascii="Times New Roman"/>
                <w:b w:val="false"/>
                <w:i w:val="false"/>
                <w:color w:val="000000"/>
                <w:sz w:val="20"/>
              </w:rPr>
              <w:t>Уважаемый респондент!</w:t>
            </w:r>
          </w:p>
          <w:p>
            <w:pPr>
              <w:spacing w:after="20"/>
              <w:ind w:left="20"/>
              <w:jc w:val="both"/>
            </w:pPr>
            <w:r>
              <w:rPr>
                <w:rFonts w:ascii="Times New Roman"/>
                <w:b w:val="false"/>
                <w:i w:val="false"/>
                <w:color w:val="000000"/>
                <w:sz w:val="20"/>
              </w:rPr>
              <w:t>Комитет по статистике Министерства национальной экономики Республики Казахстан заранее</w:t>
            </w:r>
            <w:r>
              <w:br/>
            </w:r>
            <w:r>
              <w:rPr>
                <w:rFonts w:ascii="Times New Roman"/>
                <w:b w:val="false"/>
                <w:i w:val="false"/>
                <w:color w:val="000000"/>
                <w:sz w:val="20"/>
              </w:rPr>
              <w:t>
</w:t>
            </w:r>
            <w:r>
              <w:rPr>
                <w:rFonts w:ascii="Times New Roman"/>
                <w:b w:val="false"/>
                <w:i w:val="false"/>
                <w:color w:val="000000"/>
                <w:sz w:val="20"/>
              </w:rPr>
              <w:t>благодарит Вас за участие в опросе и убедительно просит ответить на вопросы настоящей</w:t>
            </w:r>
            <w:r>
              <w:br/>
            </w:r>
            <w:r>
              <w:rPr>
                <w:rFonts w:ascii="Times New Roman"/>
                <w:b w:val="false"/>
                <w:i w:val="false"/>
                <w:color w:val="000000"/>
                <w:sz w:val="20"/>
              </w:rPr>
              <w:t>
</w:t>
            </w:r>
            <w:r>
              <w:rPr>
                <w:rFonts w:ascii="Times New Roman"/>
                <w:b w:val="false"/>
                <w:i w:val="false"/>
                <w:color w:val="000000"/>
                <w:sz w:val="20"/>
              </w:rPr>
              <w:t>анкеты. Полученные от Вас данные, согласно действующему законодательству Республики</w:t>
            </w:r>
            <w:r>
              <w:br/>
            </w:r>
            <w:r>
              <w:rPr>
                <w:rFonts w:ascii="Times New Roman"/>
                <w:b w:val="false"/>
                <w:i w:val="false"/>
                <w:color w:val="000000"/>
                <w:sz w:val="20"/>
              </w:rPr>
              <w:t>
</w:t>
            </w:r>
            <w:r>
              <w:rPr>
                <w:rFonts w:ascii="Times New Roman"/>
                <w:b w:val="false"/>
                <w:i w:val="false"/>
                <w:color w:val="000000"/>
                <w:sz w:val="20"/>
              </w:rPr>
              <w:t>Казахстан, не разглашаются и будут использованы только для расчета статистических</w:t>
            </w:r>
            <w:r>
              <w:br/>
            </w:r>
            <w:r>
              <w:rPr>
                <w:rFonts w:ascii="Times New Roman"/>
                <w:b w:val="false"/>
                <w:i w:val="false"/>
                <w:color w:val="000000"/>
                <w:sz w:val="20"/>
              </w:rPr>
              <w:t>
</w:t>
            </w:r>
            <w:r>
              <w:rPr>
                <w:rFonts w:ascii="Times New Roman"/>
                <w:b w:val="false"/>
                <w:i w:val="false"/>
                <w:color w:val="000000"/>
                <w:sz w:val="20"/>
              </w:rPr>
              <w:t>показателей.</w:t>
            </w:r>
          </w:p>
        </w:tc>
      </w:tr>
    </w:tbl>
    <w:p>
      <w:pPr>
        <w:spacing w:after="0"/>
        <w:ind w:left="0"/>
        <w:jc w:val="both"/>
      </w:pPr>
      <w:r>
        <w:rPr>
          <w:rFonts w:ascii="Times New Roman"/>
          <w:b/>
          <w:i w:val="false"/>
          <w:color w:val="000000"/>
          <w:sz w:val="28"/>
        </w:rPr>
        <w:t>Құрметті респонденттер, келесі сұрақтарға жауап берулеріңізді өтінеміз.</w:t>
      </w:r>
      <w:r>
        <w:br/>
      </w:r>
      <w:r>
        <w:rPr>
          <w:rFonts w:ascii="Times New Roman"/>
          <w:b w:val="false"/>
          <w:i w:val="false"/>
          <w:color w:val="000000"/>
          <w:sz w:val="28"/>
        </w:rPr>
        <w:t>
</w:t>
      </w:r>
      <w:r>
        <w:rPr>
          <w:rFonts w:ascii="Times New Roman"/>
          <w:b w:val="false"/>
          <w:i w:val="false"/>
          <w:color w:val="000000"/>
          <w:sz w:val="28"/>
        </w:rPr>
        <w:t>Уважаемые респонденты, пожалуйста, ответьте на нижеследующие вопросы.</w:t>
      </w:r>
    </w:p>
    <w:p>
      <w:pPr>
        <w:spacing w:after="0"/>
        <w:ind w:left="0"/>
        <w:jc w:val="both"/>
      </w:pPr>
      <w:r>
        <w:rPr>
          <w:rFonts w:ascii="Times New Roman"/>
          <w:b/>
          <w:i w:val="false"/>
          <w:color w:val="000000"/>
          <w:sz w:val="28"/>
        </w:rPr>
        <w:t>1. Қазақстанға сапар туралы жалпы мәліметтер</w:t>
      </w:r>
      <w:r>
        <w:br/>
      </w:r>
      <w:r>
        <w:rPr>
          <w:rFonts w:ascii="Times New Roman"/>
          <w:b w:val="false"/>
          <w:i w:val="false"/>
          <w:color w:val="000000"/>
          <w:sz w:val="28"/>
        </w:rPr>
        <w:t>
</w:t>
      </w:r>
      <w:r>
        <w:rPr>
          <w:rFonts w:ascii="Times New Roman"/>
          <w:b w:val="false"/>
          <w:i w:val="false"/>
          <w:color w:val="000000"/>
          <w:sz w:val="28"/>
        </w:rPr>
        <w:t>    Общие сведения о визите в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5804"/>
        <w:gridCol w:w="1566"/>
        <w:gridCol w:w="1463"/>
      </w:tblGrid>
      <w:tr>
        <w:trPr>
          <w:trHeight w:val="150" w:hRule="atLeast"/>
        </w:trPr>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Сауалнама жүргізілген</w:t>
            </w:r>
            <w:r>
              <w:br/>
            </w:r>
            <w:r>
              <w:rPr>
                <w:rFonts w:ascii="Times New Roman"/>
                <w:b w:val="false"/>
                <w:i w:val="false"/>
                <w:color w:val="000000"/>
                <w:sz w:val="20"/>
              </w:rPr>
              <w:t>
</w:t>
            </w:r>
            <w:r>
              <w:rPr>
                <w:rFonts w:ascii="Times New Roman"/>
                <w:b/>
                <w:i w:val="false"/>
                <w:color w:val="000000"/>
                <w:sz w:val="20"/>
              </w:rPr>
              <w:t>орынды көрсетіңіз</w:t>
            </w:r>
            <w:r>
              <w:br/>
            </w:r>
            <w:r>
              <w:rPr>
                <w:rFonts w:ascii="Times New Roman"/>
                <w:b w:val="false"/>
                <w:i w:val="false"/>
                <w:color w:val="000000"/>
                <w:sz w:val="20"/>
              </w:rPr>
              <w:t>
</w:t>
            </w:r>
            <w:r>
              <w:rPr>
                <w:rFonts w:ascii="Times New Roman"/>
                <w:b w:val="false"/>
                <w:i w:val="false"/>
                <w:color w:val="000000"/>
                <w:sz w:val="20"/>
              </w:rPr>
              <w:t xml:space="preserve">Укажите место анкетирования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әуежай</w:t>
            </w:r>
            <w:r>
              <w:br/>
            </w:r>
            <w:r>
              <w:rPr>
                <w:rFonts w:ascii="Times New Roman"/>
                <w:b w:val="false"/>
                <w:i w:val="false"/>
                <w:color w:val="000000"/>
                <w:sz w:val="20"/>
              </w:rPr>
              <w:t>
</w:t>
            </w:r>
            <w:r>
              <w:rPr>
                <w:rFonts w:ascii="Times New Roman"/>
                <w:b w:val="false"/>
                <w:i w:val="false"/>
                <w:color w:val="000000"/>
                <w:sz w:val="20"/>
              </w:rPr>
              <w:t>   аэропорт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68300" cy="3683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tc>
      </w:tr>
      <w:tr>
        <w:trPr>
          <w:trHeight w:val="1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i w:val="false"/>
                <w:color w:val="000000"/>
                <w:sz w:val="20"/>
              </w:rPr>
              <w:t>теміржол вокзалы</w:t>
            </w:r>
            <w:r>
              <w:br/>
            </w:r>
            <w:r>
              <w:rPr>
                <w:rFonts w:ascii="Times New Roman"/>
                <w:b w:val="false"/>
                <w:i w:val="false"/>
                <w:color w:val="000000"/>
                <w:sz w:val="20"/>
              </w:rPr>
              <w:t>
</w:t>
            </w:r>
            <w:r>
              <w:rPr>
                <w:rFonts w:ascii="Times New Roman"/>
                <w:b w:val="false"/>
                <w:i w:val="false"/>
                <w:color w:val="000000"/>
                <w:sz w:val="20"/>
              </w:rPr>
              <w:t>   железнодорожный вокзал</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68300" cy="3683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tc>
      </w:tr>
      <w:tr>
        <w:trPr>
          <w:trHeight w:val="1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i w:val="false"/>
                <w:color w:val="000000"/>
                <w:sz w:val="20"/>
              </w:rPr>
              <w:t>автостанция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68300" cy="3683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tc>
      </w:tr>
      <w:tr>
        <w:trPr>
          <w:trHeight w:val="1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автомобильді өткізу</w:t>
            </w:r>
            <w:r>
              <w:br/>
            </w:r>
            <w:r>
              <w:rPr>
                <w:rFonts w:ascii="Times New Roman"/>
                <w:b w:val="false"/>
                <w:i w:val="false"/>
                <w:color w:val="000000"/>
                <w:sz w:val="20"/>
              </w:rPr>
              <w:t>
   </w:t>
            </w:r>
            <w:r>
              <w:rPr>
                <w:rFonts w:ascii="Times New Roman"/>
                <w:b/>
                <w:i w:val="false"/>
                <w:color w:val="000000"/>
                <w:sz w:val="20"/>
              </w:rPr>
              <w:t>бекеті</w:t>
            </w:r>
            <w:r>
              <w:br/>
            </w:r>
            <w:r>
              <w:rPr>
                <w:rFonts w:ascii="Times New Roman"/>
                <w:b w:val="false"/>
                <w:i w:val="false"/>
                <w:color w:val="000000"/>
                <w:sz w:val="20"/>
              </w:rPr>
              <w:t>
</w:t>
            </w:r>
            <w:r>
              <w:rPr>
                <w:rFonts w:ascii="Times New Roman"/>
                <w:b w:val="false"/>
                <w:i w:val="false"/>
                <w:color w:val="000000"/>
                <w:sz w:val="20"/>
              </w:rPr>
              <w:t>  автомобильный пункт</w:t>
            </w:r>
            <w:r>
              <w:br/>
            </w:r>
            <w:r>
              <w:rPr>
                <w:rFonts w:ascii="Times New Roman"/>
                <w:b w:val="false"/>
                <w:i w:val="false"/>
                <w:color w:val="000000"/>
                <w:sz w:val="20"/>
              </w:rPr>
              <w:t>
</w:t>
            </w:r>
            <w:r>
              <w:rPr>
                <w:rFonts w:ascii="Times New Roman"/>
                <w:b w:val="false"/>
                <w:i w:val="false"/>
                <w:color w:val="000000"/>
                <w:sz w:val="20"/>
              </w:rPr>
              <w:t>  пропуска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68300" cy="3683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1.2</w:t>
            </w:r>
          </w:p>
        </w:tc>
      </w:tr>
      <w:tr>
        <w:trPr>
          <w:trHeight w:val="150" w:hRule="atLeast"/>
        </w:trPr>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Сізді қоса алғанда</w:t>
            </w:r>
            <w:r>
              <w:br/>
            </w:r>
            <w:r>
              <w:rPr>
                <w:rFonts w:ascii="Times New Roman"/>
                <w:b w:val="false"/>
                <w:i w:val="false"/>
                <w:color w:val="000000"/>
                <w:sz w:val="20"/>
              </w:rPr>
              <w:t>
</w:t>
            </w:r>
            <w:r>
              <w:rPr>
                <w:rFonts w:ascii="Times New Roman"/>
                <w:b/>
                <w:i w:val="false"/>
                <w:color w:val="000000"/>
                <w:sz w:val="20"/>
              </w:rPr>
              <w:t>келушілердің санын</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количество приехавших,</w:t>
            </w:r>
            <w:r>
              <w:br/>
            </w:r>
            <w:r>
              <w:rPr>
                <w:rFonts w:ascii="Times New Roman"/>
                <w:b w:val="false"/>
                <w:i w:val="false"/>
                <w:color w:val="000000"/>
                <w:sz w:val="20"/>
              </w:rPr>
              <w:t>
</w:t>
            </w:r>
            <w:r>
              <w:rPr>
                <w:rFonts w:ascii="Times New Roman"/>
                <w:b w:val="false"/>
                <w:i w:val="false"/>
                <w:color w:val="000000"/>
                <w:sz w:val="20"/>
              </w:rPr>
              <w:t>включая Вас лично</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всего</w:t>
            </w:r>
            <w:r>
              <w:br/>
            </w: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из них: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673100" cy="4699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i w:val="false"/>
                <w:color w:val="000000"/>
                <w:sz w:val="20"/>
              </w:rPr>
              <w:t xml:space="preserve"> әйелдер</w:t>
            </w:r>
            <w:r>
              <w:br/>
            </w:r>
            <w:r>
              <w:rPr>
                <w:rFonts w:ascii="Times New Roman"/>
                <w:b w:val="false"/>
                <w:i w:val="false"/>
                <w:color w:val="000000"/>
                <w:sz w:val="20"/>
              </w:rPr>
              <w:t>
</w:t>
            </w:r>
            <w:r>
              <w:rPr>
                <w:rFonts w:ascii="Times New Roman"/>
                <w:b w:val="false"/>
                <w:i w:val="false"/>
                <w:color w:val="000000"/>
                <w:sz w:val="20"/>
              </w:rPr>
              <w:t>      женщины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73100" cy="4699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rPr>
                <w:rFonts w:ascii="Times New Roman"/>
                <w:b/>
                <w:i w:val="false"/>
                <w:color w:val="000000"/>
                <w:sz w:val="20"/>
              </w:rPr>
              <w:t>15 жасқа дейінгі</w:t>
            </w:r>
            <w:r>
              <w:br/>
            </w:r>
            <w:r>
              <w:rPr>
                <w:rFonts w:ascii="Times New Roman"/>
                <w:b w:val="false"/>
                <w:i w:val="false"/>
                <w:color w:val="000000"/>
                <w:sz w:val="20"/>
              </w:rPr>
              <w:t>
     </w:t>
            </w:r>
            <w:r>
              <w:rPr>
                <w:rFonts w:ascii="Times New Roman"/>
                <w:b/>
                <w:i w:val="false"/>
                <w:color w:val="000000"/>
                <w:sz w:val="20"/>
              </w:rPr>
              <w:t>балалар</w:t>
            </w:r>
            <w:r>
              <w:br/>
            </w:r>
            <w:r>
              <w:rPr>
                <w:rFonts w:ascii="Times New Roman"/>
                <w:b w:val="false"/>
                <w:i w:val="false"/>
                <w:color w:val="000000"/>
                <w:sz w:val="20"/>
              </w:rPr>
              <w:t>
</w:t>
            </w:r>
            <w:r>
              <w:rPr>
                <w:rFonts w:ascii="Times New Roman"/>
                <w:b w:val="false"/>
                <w:i w:val="false"/>
                <w:color w:val="000000"/>
                <w:sz w:val="20"/>
              </w:rPr>
              <w:t>     дети до 15 лет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673100" cy="4699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1.3</w:t>
            </w:r>
          </w:p>
        </w:tc>
      </w:tr>
      <w:tr>
        <w:trPr>
          <w:trHeight w:val="15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rPr>
                <w:rFonts w:ascii="Times New Roman"/>
                <w:b w:val="false"/>
                <w:i w:val="false"/>
                <w:color w:val="000000"/>
                <w:sz w:val="20"/>
              </w:rPr>
              <w:t> </w:t>
            </w:r>
            <w:r>
              <w:rPr>
                <w:rFonts w:ascii="Times New Roman"/>
                <w:b/>
                <w:i w:val="false"/>
                <w:color w:val="000000"/>
                <w:sz w:val="20"/>
              </w:rPr>
              <w:t>Сіз соңғы 12 ай</w:t>
            </w:r>
            <w:r>
              <w:br/>
            </w:r>
            <w:r>
              <w:rPr>
                <w:rFonts w:ascii="Times New Roman"/>
                <w:b w:val="false"/>
                <w:i w:val="false"/>
                <w:color w:val="000000"/>
                <w:sz w:val="20"/>
              </w:rPr>
              <w:t>
</w:t>
            </w:r>
            <w:r>
              <w:rPr>
                <w:rFonts w:ascii="Times New Roman"/>
                <w:b/>
                <w:i w:val="false"/>
                <w:color w:val="000000"/>
                <w:sz w:val="20"/>
              </w:rPr>
              <w:t>ішінде тұрған елді</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страну в которой</w:t>
            </w:r>
            <w:r>
              <w:br/>
            </w:r>
            <w:r>
              <w:rPr>
                <w:rFonts w:ascii="Times New Roman"/>
                <w:b w:val="false"/>
                <w:i w:val="false"/>
                <w:color w:val="000000"/>
                <w:sz w:val="20"/>
              </w:rPr>
              <w:t>
</w:t>
            </w:r>
            <w:r>
              <w:rPr>
                <w:rFonts w:ascii="Times New Roman"/>
                <w:b w:val="false"/>
                <w:i w:val="false"/>
                <w:color w:val="000000"/>
                <w:sz w:val="20"/>
              </w:rPr>
              <w:t>Вы жили в течение</w:t>
            </w:r>
            <w:r>
              <w:br/>
            </w:r>
            <w:r>
              <w:rPr>
                <w:rFonts w:ascii="Times New Roman"/>
                <w:b w:val="false"/>
                <w:i w:val="false"/>
                <w:color w:val="000000"/>
                <w:sz w:val="20"/>
              </w:rPr>
              <w:t>
</w:t>
            </w:r>
            <w:r>
              <w:rPr>
                <w:rFonts w:ascii="Times New Roman"/>
                <w:b w:val="false"/>
                <w:i w:val="false"/>
                <w:color w:val="000000"/>
                <w:sz w:val="20"/>
              </w:rPr>
              <w:t>последних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92500" cy="4191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ЕК</w:t>
            </w:r>
            <w:r>
              <w:rPr>
                <w:rFonts w:ascii="Times New Roman"/>
                <w:b w:val="false"/>
                <w:i w:val="false"/>
                <w:color w:val="000000"/>
                <w:vertAlign w:val="superscript"/>
              </w:rPr>
              <w:t>1</w:t>
            </w:r>
            <w:r>
              <w:rPr>
                <w:rFonts w:ascii="Times New Roman"/>
                <w:b/>
                <w:i w:val="false"/>
                <w:color w:val="000000"/>
                <w:sz w:val="20"/>
              </w:rPr>
              <w:t xml:space="preserve"> коды (статистика</w:t>
            </w:r>
            <w:r>
              <w:br/>
            </w:r>
            <w:r>
              <w:rPr>
                <w:rFonts w:ascii="Times New Roman"/>
                <w:b w:val="false"/>
                <w:i w:val="false"/>
                <w:color w:val="000000"/>
                <w:sz w:val="20"/>
              </w:rPr>
              <w:t>
</w:t>
            </w:r>
            <w:r>
              <w:rPr>
                <w:rFonts w:ascii="Times New Roman"/>
                <w:b/>
                <w:i w:val="false"/>
                <w:color w:val="000000"/>
                <w:sz w:val="20"/>
              </w:rPr>
              <w:t>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КС (заполняется работником органа</w:t>
            </w:r>
            <w:r>
              <w:br/>
            </w:r>
            <w:r>
              <w:rPr>
                <w:rFonts w:ascii="Times New Roman"/>
                <w:b w:val="false"/>
                <w:i w:val="false"/>
                <w:color w:val="000000"/>
                <w:sz w:val="20"/>
              </w:rPr>
              <w:t>
</w:t>
            </w:r>
            <w:r>
              <w:rPr>
                <w:rFonts w:ascii="Times New Roman"/>
                <w:b w:val="false"/>
                <w:i w:val="false"/>
                <w:color w:val="000000"/>
                <w:sz w:val="20"/>
              </w:rPr>
              <w:t>статистики)</w:t>
            </w:r>
            <w:r>
              <w:br/>
            </w:r>
            <w:r>
              <w:rPr>
                <w:rFonts w:ascii="Times New Roman"/>
                <w:b w:val="false"/>
                <w:i w:val="false"/>
                <w:color w:val="000000"/>
                <w:sz w:val="20"/>
              </w:rPr>
              <w:t>
</w:t>
            </w:r>
            <w:r>
              <w:drawing>
                <wp:inline distT="0" distB="0" distL="0" distR="0">
                  <wp:extent cx="1270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270000" cy="3810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1.4</w:t>
            </w:r>
          </w:p>
        </w:tc>
      </w:tr>
      <w:tr>
        <w:trPr>
          <w:trHeight w:val="150" w:hRule="atLeast"/>
        </w:trPr>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 өз сапарыңызды</w:t>
            </w:r>
            <w:r>
              <w:br/>
            </w:r>
            <w:r>
              <w:rPr>
                <w:rFonts w:ascii="Times New Roman"/>
                <w:b w:val="false"/>
                <w:i w:val="false"/>
                <w:color w:val="000000"/>
                <w:sz w:val="20"/>
              </w:rPr>
              <w:t>
</w:t>
            </w:r>
            <w:r>
              <w:rPr>
                <w:rFonts w:ascii="Times New Roman"/>
                <w:b/>
                <w:i w:val="false"/>
                <w:color w:val="000000"/>
                <w:sz w:val="20"/>
              </w:rPr>
              <w:t>ұйымдастырдыңыз</w:t>
            </w:r>
            <w:r>
              <w:br/>
            </w:r>
            <w:r>
              <w:rPr>
                <w:rFonts w:ascii="Times New Roman"/>
                <w:b w:val="false"/>
                <w:i w:val="false"/>
                <w:color w:val="000000"/>
                <w:sz w:val="20"/>
              </w:rPr>
              <w:t>
</w:t>
            </w:r>
            <w:r>
              <w:rPr>
                <w:rFonts w:ascii="Times New Roman"/>
                <w:b w:val="false"/>
                <w:i w:val="false"/>
                <w:color w:val="000000"/>
                <w:sz w:val="20"/>
              </w:rPr>
              <w:t>Вы организовали свою поездку</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Интернет арқылы турды</w:t>
            </w:r>
            <w:r>
              <w:br/>
            </w:r>
            <w:r>
              <w:rPr>
                <w:rFonts w:ascii="Times New Roman"/>
                <w:b w:val="false"/>
                <w:i w:val="false"/>
                <w:color w:val="000000"/>
                <w:sz w:val="20"/>
              </w:rPr>
              <w:t>
</w:t>
            </w:r>
            <w:r>
              <w:rPr>
                <w:rFonts w:ascii="Times New Roman"/>
                <w:b/>
                <w:i w:val="false"/>
                <w:color w:val="000000"/>
                <w:sz w:val="20"/>
              </w:rPr>
              <w:t>тікелей броньдау</w:t>
            </w:r>
            <w:r>
              <w:br/>
            </w:r>
            <w:r>
              <w:rPr>
                <w:rFonts w:ascii="Times New Roman"/>
                <w:b w:val="false"/>
                <w:i w:val="false"/>
                <w:color w:val="000000"/>
                <w:sz w:val="20"/>
              </w:rPr>
              <w:t>
</w:t>
            </w:r>
            <w:r>
              <w:rPr>
                <w:rFonts w:ascii="Times New Roman"/>
                <w:b/>
                <w:i w:val="false"/>
                <w:color w:val="000000"/>
                <w:sz w:val="20"/>
              </w:rPr>
              <w:t>көмегімен</w:t>
            </w:r>
            <w:r>
              <w:br/>
            </w:r>
            <w:r>
              <w:rPr>
                <w:rFonts w:ascii="Times New Roman"/>
                <w:b w:val="false"/>
                <w:i w:val="false"/>
                <w:color w:val="000000"/>
                <w:sz w:val="20"/>
              </w:rPr>
              <w:t>
</w:t>
            </w:r>
            <w:r>
              <w:rPr>
                <w:rFonts w:ascii="Times New Roman"/>
                <w:b w:val="false"/>
                <w:i w:val="false"/>
                <w:color w:val="000000"/>
                <w:sz w:val="20"/>
              </w:rPr>
              <w:t>с помощью прямого</w:t>
            </w:r>
            <w:r>
              <w:br/>
            </w:r>
            <w:r>
              <w:rPr>
                <w:rFonts w:ascii="Times New Roman"/>
                <w:b w:val="false"/>
                <w:i w:val="false"/>
                <w:color w:val="000000"/>
                <w:sz w:val="20"/>
              </w:rPr>
              <w:t>
</w:t>
            </w:r>
            <w:r>
              <w:rPr>
                <w:rFonts w:ascii="Times New Roman"/>
                <w:b w:val="false"/>
                <w:i w:val="false"/>
                <w:color w:val="000000"/>
                <w:sz w:val="20"/>
              </w:rPr>
              <w:t>бронирования тура через</w:t>
            </w:r>
            <w:r>
              <w:br/>
            </w:r>
            <w:r>
              <w:rPr>
                <w:rFonts w:ascii="Times New Roman"/>
                <w:b w:val="false"/>
                <w:i w:val="false"/>
                <w:color w:val="000000"/>
                <w:sz w:val="20"/>
              </w:rPr>
              <w:t>
</w:t>
            </w:r>
            <w:r>
              <w:rPr>
                <w:rFonts w:ascii="Times New Roman"/>
                <w:b w:val="false"/>
                <w:i w:val="false"/>
                <w:color w:val="000000"/>
                <w:sz w:val="20"/>
              </w:rPr>
              <w:t>Интернет</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68300" cy="3683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1.5</w:t>
            </w:r>
          </w:p>
        </w:tc>
      </w:tr>
      <w:tr>
        <w:trPr>
          <w:trHeight w:val="1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i w:val="false"/>
                <w:color w:val="000000"/>
                <w:sz w:val="20"/>
              </w:rPr>
              <w:t>туроператор немесе</w:t>
            </w:r>
            <w:r>
              <w:br/>
            </w:r>
            <w:r>
              <w:rPr>
                <w:rFonts w:ascii="Times New Roman"/>
                <w:b w:val="false"/>
                <w:i w:val="false"/>
                <w:color w:val="000000"/>
                <w:sz w:val="20"/>
              </w:rPr>
              <w:t>
</w:t>
            </w:r>
            <w:r>
              <w:rPr>
                <w:rFonts w:ascii="Times New Roman"/>
                <w:b/>
                <w:i w:val="false"/>
                <w:color w:val="000000"/>
                <w:sz w:val="20"/>
              </w:rPr>
              <w:t>турагенттіктің</w:t>
            </w:r>
            <w:r>
              <w:br/>
            </w:r>
            <w:r>
              <w:rPr>
                <w:rFonts w:ascii="Times New Roman"/>
                <w:b w:val="false"/>
                <w:i w:val="false"/>
                <w:color w:val="000000"/>
                <w:sz w:val="20"/>
              </w:rPr>
              <w:t>
</w:t>
            </w:r>
            <w:r>
              <w:rPr>
                <w:rFonts w:ascii="Times New Roman"/>
                <w:b/>
                <w:i w:val="false"/>
                <w:color w:val="000000"/>
                <w:sz w:val="20"/>
              </w:rPr>
              <w:t>қызметінің көмегімен</w:t>
            </w:r>
            <w:r>
              <w:br/>
            </w:r>
            <w:r>
              <w:rPr>
                <w:rFonts w:ascii="Times New Roman"/>
                <w:b w:val="false"/>
                <w:i w:val="false"/>
                <w:color w:val="000000"/>
                <w:sz w:val="20"/>
              </w:rPr>
              <w:t>
</w:t>
            </w:r>
            <w:r>
              <w:rPr>
                <w:rFonts w:ascii="Times New Roman"/>
                <w:b w:val="false"/>
                <w:i w:val="false"/>
                <w:color w:val="000000"/>
                <w:sz w:val="20"/>
              </w:rPr>
              <w:t>с помощью услуг</w:t>
            </w:r>
            <w:r>
              <w:br/>
            </w:r>
            <w:r>
              <w:rPr>
                <w:rFonts w:ascii="Times New Roman"/>
                <w:b w:val="false"/>
                <w:i w:val="false"/>
                <w:color w:val="000000"/>
                <w:sz w:val="20"/>
              </w:rPr>
              <w:t>
</w:t>
            </w:r>
            <w:r>
              <w:rPr>
                <w:rFonts w:ascii="Times New Roman"/>
                <w:b w:val="false"/>
                <w:i w:val="false"/>
                <w:color w:val="000000"/>
                <w:sz w:val="20"/>
              </w:rPr>
              <w:t>туроператора или</w:t>
            </w:r>
            <w:r>
              <w:br/>
            </w:r>
            <w:r>
              <w:rPr>
                <w:rFonts w:ascii="Times New Roman"/>
                <w:b w:val="false"/>
                <w:i w:val="false"/>
                <w:color w:val="000000"/>
                <w:sz w:val="20"/>
              </w:rPr>
              <w:t>
</w:t>
            </w:r>
            <w:r>
              <w:rPr>
                <w:rFonts w:ascii="Times New Roman"/>
                <w:b w:val="false"/>
                <w:i w:val="false"/>
                <w:color w:val="000000"/>
                <w:sz w:val="20"/>
              </w:rPr>
              <w:t>турагентства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68300" cy="3683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1.5</w:t>
            </w:r>
          </w:p>
        </w:tc>
      </w:tr>
      <w:tr>
        <w:trPr>
          <w:trHeight w:val="1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   другое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68300" cy="368300"/>
                          </a:xfrm>
                          <a:prstGeom prst="rect">
                            <a:avLst/>
                          </a:prstGeom>
                        </pic:spPr>
                      </pic:pic>
                    </a:graphicData>
                  </a:graphic>
                </wp:inline>
              </w:drawing>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1.5</w:t>
            </w:r>
          </w:p>
        </w:tc>
      </w:tr>
      <w:tr>
        <w:trPr>
          <w:trHeight w:val="15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Қазақстанға келген</w:t>
            </w:r>
            <w:r>
              <w:br/>
            </w:r>
            <w:r>
              <w:rPr>
                <w:rFonts w:ascii="Times New Roman"/>
                <w:b w:val="false"/>
                <w:i w:val="false"/>
                <w:color w:val="000000"/>
                <w:sz w:val="20"/>
              </w:rPr>
              <w:t>
</w:t>
            </w:r>
            <w:r>
              <w:rPr>
                <w:rFonts w:ascii="Times New Roman"/>
                <w:b/>
                <w:i w:val="false"/>
                <w:color w:val="000000"/>
                <w:sz w:val="20"/>
              </w:rPr>
              <w:t>жерді (ауыл, аудан, қала)</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пункт пребывания в</w:t>
            </w:r>
            <w:r>
              <w:br/>
            </w:r>
            <w:r>
              <w:rPr>
                <w:rFonts w:ascii="Times New Roman"/>
                <w:b w:val="false"/>
                <w:i w:val="false"/>
                <w:color w:val="000000"/>
                <w:sz w:val="20"/>
              </w:rPr>
              <w:t>
</w:t>
            </w:r>
            <w:r>
              <w:rPr>
                <w:rFonts w:ascii="Times New Roman"/>
                <w:b w:val="false"/>
                <w:i w:val="false"/>
                <w:color w:val="000000"/>
                <w:sz w:val="20"/>
              </w:rPr>
              <w:t>Казахстане (село, район,</w:t>
            </w:r>
            <w:r>
              <w:br/>
            </w:r>
            <w:r>
              <w:rPr>
                <w:rFonts w:ascii="Times New Roman"/>
                <w:b w:val="false"/>
                <w:i w:val="false"/>
                <w:color w:val="000000"/>
                <w:sz w:val="20"/>
              </w:rPr>
              <w:t>
</w:t>
            </w:r>
            <w:r>
              <w:rPr>
                <w:rFonts w:ascii="Times New Roman"/>
                <w:b w:val="false"/>
                <w:i w:val="false"/>
                <w:color w:val="000000"/>
                <w:sz w:val="20"/>
              </w:rPr>
              <w:t>город)</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9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492500" cy="4191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Әкімшілік-аумақтық объектілер</w:t>
            </w:r>
            <w:r>
              <w:br/>
            </w:r>
            <w:r>
              <w:rPr>
                <w:rFonts w:ascii="Times New Roman"/>
                <w:b w:val="false"/>
                <w:i w:val="false"/>
                <w:color w:val="000000"/>
                <w:sz w:val="20"/>
              </w:rPr>
              <w:t>
</w:t>
            </w:r>
            <w:r>
              <w:rPr>
                <w:rFonts w:ascii="Times New Roman"/>
                <w:b/>
                <w:i w:val="false"/>
                <w:color w:val="000000"/>
                <w:sz w:val="20"/>
              </w:rPr>
              <w:t>жіктеуішіне (ӘАОЖ) сәйкес</w:t>
            </w:r>
            <w:r>
              <w:br/>
            </w:r>
            <w:r>
              <w:rPr>
                <w:rFonts w:ascii="Times New Roman"/>
                <w:b w:val="false"/>
                <w:i w:val="false"/>
                <w:color w:val="000000"/>
                <w:sz w:val="20"/>
              </w:rPr>
              <w:t>
</w:t>
            </w:r>
            <w:r>
              <w:rPr>
                <w:rFonts w:ascii="Times New Roman"/>
                <w:b/>
                <w:i w:val="false"/>
                <w:color w:val="000000"/>
                <w:sz w:val="20"/>
              </w:rPr>
              <w:t>аумақ коды (статистика</w:t>
            </w:r>
            <w:r>
              <w:br/>
            </w:r>
            <w:r>
              <w:rPr>
                <w:rFonts w:ascii="Times New Roman"/>
                <w:b w:val="false"/>
                <w:i w:val="false"/>
                <w:color w:val="000000"/>
                <w:sz w:val="20"/>
              </w:rPr>
              <w:t>
</w:t>
            </w:r>
            <w:r>
              <w:rPr>
                <w:rFonts w:ascii="Times New Roman"/>
                <w:b/>
                <w:i w:val="false"/>
                <w:color w:val="000000"/>
                <w:sz w:val="20"/>
              </w:rPr>
              <w:t>органының қызметкерлері</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w:t>
            </w:r>
            <w:r>
              <w:br/>
            </w:r>
            <w:r>
              <w:rPr>
                <w:rFonts w:ascii="Times New Roman"/>
                <w:b w:val="false"/>
                <w:i w:val="false"/>
                <w:color w:val="000000"/>
                <w:sz w:val="20"/>
              </w:rPr>
              <w:t>
</w:t>
            </w:r>
            <w:r>
              <w:rPr>
                <w:rFonts w:ascii="Times New Roman"/>
                <w:b w:val="false"/>
                <w:i w:val="false"/>
                <w:color w:val="000000"/>
                <w:sz w:val="20"/>
              </w:rPr>
              <w:t>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
</w:t>
            </w:r>
            <w:r>
              <w:rPr>
                <w:rFonts w:ascii="Times New Roman"/>
                <w:b w:val="false"/>
                <w:i w:val="false"/>
                <w:color w:val="000000"/>
                <w:sz w:val="20"/>
              </w:rPr>
              <w:t>объектов (КАТО) (заполняется</w:t>
            </w:r>
            <w:r>
              <w:br/>
            </w:r>
            <w:r>
              <w:rPr>
                <w:rFonts w:ascii="Times New Roman"/>
                <w:b w:val="false"/>
                <w:i w:val="false"/>
                <w:color w:val="000000"/>
                <w:sz w:val="20"/>
              </w:rPr>
              <w:t>
</w:t>
            </w:r>
            <w:r>
              <w:rPr>
                <w:rFonts w:ascii="Times New Roman"/>
                <w:b w:val="false"/>
                <w:i w:val="false"/>
                <w:color w:val="000000"/>
                <w:sz w:val="20"/>
              </w:rPr>
              <w:t>работниками органа статистики)</w:t>
            </w:r>
            <w:r>
              <w:br/>
            </w:r>
            <w:r>
              <w:rPr>
                <w:rFonts w:ascii="Times New Roman"/>
                <w:b w:val="false"/>
                <w:i w:val="false"/>
                <w:color w:val="000000"/>
                <w:sz w:val="20"/>
              </w:rPr>
              <w:t>
</w:t>
            </w: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60600" cy="330200"/>
                          </a:xfrm>
                          <a:prstGeom prst="rect">
                            <a:avLst/>
                          </a:prstGeom>
                        </pic:spPr>
                      </pic:pic>
                    </a:graphicData>
                  </a:graphic>
                </wp:inline>
              </w:drawing>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ЕК – елдер коды.</w:t>
      </w:r>
      <w:r>
        <w:br/>
      </w:r>
      <w:r>
        <w:rPr>
          <w:rFonts w:ascii="Times New Roman"/>
          <w:b w:val="false"/>
          <w:i w:val="false"/>
          <w:color w:val="000000"/>
          <w:sz w:val="28"/>
        </w:rPr>
        <w:t>
</w:t>
      </w:r>
      <w:r>
        <w:rPr>
          <w:rFonts w:ascii="Times New Roman"/>
          <w:b w:val="false"/>
          <w:i w:val="false"/>
          <w:color w:val="000000"/>
          <w:sz w:val="28"/>
        </w:rPr>
        <w:t>  КС – код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0"/>
        <w:gridCol w:w="5038"/>
        <w:gridCol w:w="1712"/>
        <w:gridCol w:w="1600"/>
      </w:tblGrid>
      <w:tr>
        <w:trPr>
          <w:trHeight w:val="315" w:hRule="atLeast"/>
        </w:trPr>
        <w:tc>
          <w:tcPr>
            <w:tcW w:w="5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Қазақстанда сіз түнедіңіз бе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 осуществляли ночевки</w:t>
            </w:r>
            <w:r>
              <w:br/>
            </w:r>
            <w:r>
              <w:rPr>
                <w:rFonts w:ascii="Times New Roman"/>
                <w:b w:val="false"/>
                <w:i w:val="false"/>
                <w:color w:val="000000"/>
                <w:sz w:val="20"/>
              </w:rPr>
              <w:t>
</w:t>
            </w:r>
            <w:r>
              <w:rPr>
                <w:rFonts w:ascii="Times New Roman"/>
                <w:b w:val="false"/>
                <w:i w:val="false"/>
                <w:color w:val="000000"/>
                <w:sz w:val="20"/>
              </w:rPr>
              <w:t>в Казахстане?</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1.7</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w:t>
            </w:r>
            <w:r>
              <w:rPr>
                <w:rFonts w:ascii="Times New Roman"/>
                <w:b w:val="false"/>
                <w:i w:val="false"/>
                <w:color w:val="000000"/>
                <w:sz w:val="20"/>
              </w:rPr>
              <w:t>   нет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1.8</w:t>
            </w:r>
          </w:p>
        </w:tc>
      </w:tr>
      <w:tr>
        <w:trPr>
          <w:trHeight w:val="315"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Болған түндер санын</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количество проведенных</w:t>
            </w:r>
            <w:r>
              <w:br/>
            </w:r>
            <w:r>
              <w:rPr>
                <w:rFonts w:ascii="Times New Roman"/>
                <w:b w:val="false"/>
                <w:i w:val="false"/>
                <w:color w:val="000000"/>
                <w:sz w:val="20"/>
              </w:rPr>
              <w:t>
</w:t>
            </w:r>
            <w:r>
              <w:rPr>
                <w:rFonts w:ascii="Times New Roman"/>
                <w:b w:val="false"/>
                <w:i w:val="false"/>
                <w:color w:val="000000"/>
                <w:sz w:val="20"/>
              </w:rPr>
              <w:t>ночей</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270000" cy="381000"/>
                          </a:xfrm>
                          <a:prstGeom prst="rect">
                            <a:avLst/>
                          </a:prstGeom>
                        </pic:spPr>
                      </pic:pic>
                    </a:graphicData>
                  </a:graphic>
                </wp:inline>
              </w:drawing>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1.8</w:t>
            </w:r>
            <w:r>
              <w:br/>
            </w:r>
            <w:r>
              <w:rPr>
                <w:rFonts w:ascii="Times New Roman"/>
                <w:b w:val="false"/>
                <w:i w:val="false"/>
                <w:color w:val="000000"/>
                <w:sz w:val="20"/>
              </w:rPr>
              <w:t>
    </w:t>
            </w:r>
          </w:p>
        </w:tc>
      </w:tr>
      <w:tr>
        <w:trPr>
          <w:trHeight w:val="315" w:hRule="atLeast"/>
        </w:trPr>
        <w:tc>
          <w:tcPr>
            <w:tcW w:w="5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Сіздің сапарыңыздың бір</w:t>
            </w:r>
            <w:r>
              <w:br/>
            </w:r>
            <w:r>
              <w:rPr>
                <w:rFonts w:ascii="Times New Roman"/>
                <w:b w:val="false"/>
                <w:i w:val="false"/>
                <w:color w:val="000000"/>
                <w:sz w:val="20"/>
              </w:rPr>
              <w:t>
</w:t>
            </w:r>
            <w:r>
              <w:rPr>
                <w:rFonts w:ascii="Times New Roman"/>
                <w:b/>
                <w:i w:val="false"/>
                <w:color w:val="000000"/>
                <w:sz w:val="20"/>
              </w:rPr>
              <w:t>негізгі мақсатын көрсетіңіз.</w:t>
            </w:r>
            <w:r>
              <w:br/>
            </w:r>
            <w:r>
              <w:rPr>
                <w:rFonts w:ascii="Times New Roman"/>
                <w:b w:val="false"/>
                <w:i w:val="false"/>
                <w:color w:val="000000"/>
                <w:sz w:val="20"/>
              </w:rPr>
              <w:t>
</w:t>
            </w:r>
            <w:r>
              <w:rPr>
                <w:rFonts w:ascii="Times New Roman"/>
                <w:b/>
                <w:i w:val="false"/>
                <w:color w:val="000000"/>
                <w:sz w:val="20"/>
              </w:rPr>
              <w:t>Егер сапар бірлескен болса</w:t>
            </w:r>
            <w:r>
              <w:br/>
            </w:r>
            <w:r>
              <w:rPr>
                <w:rFonts w:ascii="Times New Roman"/>
                <w:b w:val="false"/>
                <w:i w:val="false"/>
                <w:color w:val="000000"/>
                <w:sz w:val="20"/>
              </w:rPr>
              <w:t>
</w:t>
            </w:r>
            <w:r>
              <w:rPr>
                <w:rFonts w:ascii="Times New Roman"/>
                <w:b/>
                <w:i w:val="false"/>
                <w:color w:val="000000"/>
                <w:sz w:val="20"/>
              </w:rPr>
              <w:t>(демалыс және дүкен аралау),</w:t>
            </w:r>
            <w:r>
              <w:br/>
            </w:r>
            <w:r>
              <w:rPr>
                <w:rFonts w:ascii="Times New Roman"/>
                <w:b w:val="false"/>
                <w:i w:val="false"/>
                <w:color w:val="000000"/>
                <w:sz w:val="20"/>
              </w:rPr>
              <w:t>
</w:t>
            </w:r>
            <w:r>
              <w:rPr>
                <w:rFonts w:ascii="Times New Roman"/>
                <w:b/>
                <w:i w:val="false"/>
                <w:color w:val="000000"/>
                <w:sz w:val="20"/>
              </w:rPr>
              <w:t>онда осы үшін Сіз сапар</w:t>
            </w:r>
            <w:r>
              <w:br/>
            </w:r>
            <w:r>
              <w:rPr>
                <w:rFonts w:ascii="Times New Roman"/>
                <w:b w:val="false"/>
                <w:i w:val="false"/>
                <w:color w:val="000000"/>
                <w:sz w:val="20"/>
              </w:rPr>
              <w:t>
</w:t>
            </w:r>
            <w:r>
              <w:rPr>
                <w:rFonts w:ascii="Times New Roman"/>
                <w:b/>
                <w:i w:val="false"/>
                <w:color w:val="000000"/>
                <w:sz w:val="20"/>
              </w:rPr>
              <w:t>жасаған мақсат – негізгі</w:t>
            </w:r>
            <w:r>
              <w:br/>
            </w:r>
            <w:r>
              <w:rPr>
                <w:rFonts w:ascii="Times New Roman"/>
                <w:b w:val="false"/>
                <w:i w:val="false"/>
                <w:color w:val="000000"/>
                <w:sz w:val="20"/>
              </w:rPr>
              <w:t>
</w:t>
            </w:r>
            <w:r>
              <w:rPr>
                <w:rFonts w:ascii="Times New Roman"/>
                <w:b/>
                <w:i w:val="false"/>
                <w:color w:val="000000"/>
                <w:sz w:val="20"/>
              </w:rPr>
              <w:t>болып табылады.</w:t>
            </w:r>
            <w:r>
              <w:br/>
            </w:r>
            <w:r>
              <w:rPr>
                <w:rFonts w:ascii="Times New Roman"/>
                <w:b w:val="false"/>
                <w:i w:val="false"/>
                <w:color w:val="000000"/>
                <w:sz w:val="20"/>
              </w:rPr>
              <w:t>
</w:t>
            </w:r>
            <w:r>
              <w:rPr>
                <w:rFonts w:ascii="Times New Roman"/>
                <w:b w:val="false"/>
                <w:i w:val="false"/>
                <w:color w:val="000000"/>
                <w:sz w:val="20"/>
              </w:rPr>
              <w:t>Укажите одну основную цель Вашей</w:t>
            </w:r>
            <w:r>
              <w:br/>
            </w:r>
            <w:r>
              <w:rPr>
                <w:rFonts w:ascii="Times New Roman"/>
                <w:b w:val="false"/>
                <w:i w:val="false"/>
                <w:color w:val="000000"/>
                <w:sz w:val="20"/>
              </w:rPr>
              <w:t>
</w:t>
            </w:r>
            <w:r>
              <w:rPr>
                <w:rFonts w:ascii="Times New Roman"/>
                <w:b w:val="false"/>
                <w:i w:val="false"/>
                <w:color w:val="000000"/>
                <w:sz w:val="20"/>
              </w:rPr>
              <w:t>поездки. Если поездка была</w:t>
            </w:r>
            <w:r>
              <w:br/>
            </w:r>
            <w:r>
              <w:rPr>
                <w:rFonts w:ascii="Times New Roman"/>
                <w:b w:val="false"/>
                <w:i w:val="false"/>
                <w:color w:val="000000"/>
                <w:sz w:val="20"/>
              </w:rPr>
              <w:t>
</w:t>
            </w:r>
            <w:r>
              <w:rPr>
                <w:rFonts w:ascii="Times New Roman"/>
                <w:b w:val="false"/>
                <w:i w:val="false"/>
                <w:color w:val="000000"/>
                <w:sz w:val="20"/>
              </w:rPr>
              <w:t>совмещенная (отдых и посещение</w:t>
            </w:r>
            <w:r>
              <w:br/>
            </w:r>
            <w:r>
              <w:rPr>
                <w:rFonts w:ascii="Times New Roman"/>
                <w:b w:val="false"/>
                <w:i w:val="false"/>
                <w:color w:val="000000"/>
                <w:sz w:val="20"/>
              </w:rPr>
              <w:t>
</w:t>
            </w:r>
            <w:r>
              <w:rPr>
                <w:rFonts w:ascii="Times New Roman"/>
                <w:b w:val="false"/>
                <w:i w:val="false"/>
                <w:color w:val="000000"/>
                <w:sz w:val="20"/>
              </w:rPr>
              <w:t>магазинов), то основная цель</w:t>
            </w:r>
            <w:r>
              <w:br/>
            </w:r>
            <w:r>
              <w:rPr>
                <w:rFonts w:ascii="Times New Roman"/>
                <w:b w:val="false"/>
                <w:i w:val="false"/>
                <w:color w:val="000000"/>
                <w:sz w:val="20"/>
              </w:rPr>
              <w:t>
</w:t>
            </w:r>
            <w:r>
              <w:rPr>
                <w:rFonts w:ascii="Times New Roman"/>
                <w:b w:val="false"/>
                <w:i w:val="false"/>
                <w:color w:val="000000"/>
                <w:sz w:val="20"/>
              </w:rPr>
              <w:t>поездки – это цель, без которой</w:t>
            </w:r>
            <w:r>
              <w:br/>
            </w:r>
            <w:r>
              <w:rPr>
                <w:rFonts w:ascii="Times New Roman"/>
                <w:b w:val="false"/>
                <w:i w:val="false"/>
                <w:color w:val="000000"/>
                <w:sz w:val="20"/>
              </w:rPr>
              <w:t>
</w:t>
            </w:r>
            <w:r>
              <w:rPr>
                <w:rFonts w:ascii="Times New Roman"/>
                <w:b w:val="false"/>
                <w:i w:val="false"/>
                <w:color w:val="000000"/>
                <w:sz w:val="20"/>
              </w:rPr>
              <w:t>Вы не совершили бы поездку.</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еңбек демалысы және</w:t>
            </w:r>
            <w:r>
              <w:br/>
            </w:r>
            <w:r>
              <w:rPr>
                <w:rFonts w:ascii="Times New Roman"/>
                <w:b w:val="false"/>
                <w:i w:val="false"/>
                <w:color w:val="000000"/>
                <w:sz w:val="20"/>
              </w:rPr>
              <w:t>
</w:t>
            </w:r>
            <w:r>
              <w:rPr>
                <w:rFonts w:ascii="Times New Roman"/>
                <w:b/>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отпуск и отдых</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туыстар мен достарға</w:t>
            </w:r>
            <w:r>
              <w:br/>
            </w:r>
            <w:r>
              <w:rPr>
                <w:rFonts w:ascii="Times New Roman"/>
                <w:b w:val="false"/>
                <w:i w:val="false"/>
                <w:color w:val="000000"/>
                <w:sz w:val="20"/>
              </w:rPr>
              <w:t>
</w:t>
            </w:r>
            <w:r>
              <w:rPr>
                <w:rFonts w:ascii="Times New Roman"/>
                <w:b/>
                <w:i w:val="false"/>
                <w:color w:val="000000"/>
                <w:sz w:val="20"/>
              </w:rPr>
              <w:t>бару</w:t>
            </w:r>
            <w:r>
              <w:br/>
            </w:r>
            <w:r>
              <w:rPr>
                <w:rFonts w:ascii="Times New Roman"/>
                <w:b w:val="false"/>
                <w:i w:val="false"/>
                <w:color w:val="000000"/>
                <w:sz w:val="20"/>
              </w:rPr>
              <w:t>
</w:t>
            </w:r>
            <w:r>
              <w:rPr>
                <w:rFonts w:ascii="Times New Roman"/>
                <w:b w:val="false"/>
                <w:i w:val="false"/>
                <w:color w:val="000000"/>
                <w:sz w:val="20"/>
              </w:rPr>
              <w:t>посещение друзей и</w:t>
            </w:r>
            <w:r>
              <w:br/>
            </w:r>
            <w:r>
              <w:rPr>
                <w:rFonts w:ascii="Times New Roman"/>
                <w:b w:val="false"/>
                <w:i w:val="false"/>
                <w:color w:val="000000"/>
                <w:sz w:val="20"/>
              </w:rPr>
              <w:t>
</w:t>
            </w:r>
            <w:r>
              <w:rPr>
                <w:rFonts w:ascii="Times New Roman"/>
                <w:b w:val="false"/>
                <w:i w:val="false"/>
                <w:color w:val="000000"/>
                <w:sz w:val="20"/>
              </w:rPr>
              <w:t>родственников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білім алу және кәсіби</w:t>
            </w:r>
            <w:r>
              <w:br/>
            </w:r>
            <w:r>
              <w:rPr>
                <w:rFonts w:ascii="Times New Roman"/>
                <w:b w:val="false"/>
                <w:i w:val="false"/>
                <w:color w:val="000000"/>
                <w:sz w:val="20"/>
              </w:rPr>
              <w:t>
</w:t>
            </w:r>
            <w:r>
              <w:rPr>
                <w:rFonts w:ascii="Times New Roman"/>
                <w:b/>
                <w:i w:val="false"/>
                <w:color w:val="000000"/>
                <w:sz w:val="20"/>
              </w:rPr>
              <w:t>дайындық</w:t>
            </w:r>
            <w:r>
              <w:br/>
            </w:r>
            <w:r>
              <w:rPr>
                <w:rFonts w:ascii="Times New Roman"/>
                <w:b w:val="false"/>
                <w:i w:val="false"/>
                <w:color w:val="000000"/>
                <w:sz w:val="20"/>
              </w:rPr>
              <w:t>
</w:t>
            </w:r>
            <w:r>
              <w:rPr>
                <w:rFonts w:ascii="Times New Roman"/>
                <w:b w:val="false"/>
                <w:i w:val="false"/>
                <w:color w:val="000000"/>
                <w:sz w:val="20"/>
              </w:rPr>
              <w:t>образование и профессиональная</w:t>
            </w:r>
            <w:r>
              <w:br/>
            </w:r>
            <w:r>
              <w:rPr>
                <w:rFonts w:ascii="Times New Roman"/>
                <w:b w:val="false"/>
                <w:i w:val="false"/>
                <w:color w:val="000000"/>
                <w:sz w:val="20"/>
              </w:rPr>
              <w:t>
</w:t>
            </w:r>
            <w:r>
              <w:rPr>
                <w:rFonts w:ascii="Times New Roman"/>
                <w:b w:val="false"/>
                <w:i w:val="false"/>
                <w:color w:val="000000"/>
                <w:sz w:val="20"/>
              </w:rPr>
              <w:t>подготовка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емдік және сауықтыру</w:t>
            </w:r>
            <w:r>
              <w:br/>
            </w:r>
            <w:r>
              <w:rPr>
                <w:rFonts w:ascii="Times New Roman"/>
                <w:b w:val="false"/>
                <w:i w:val="false"/>
                <w:color w:val="000000"/>
                <w:sz w:val="20"/>
              </w:rPr>
              <w:t>
</w:t>
            </w:r>
            <w:r>
              <w:rPr>
                <w:rFonts w:ascii="Times New Roman"/>
                <w:b/>
                <w:i w:val="false"/>
                <w:color w:val="000000"/>
                <w:sz w:val="20"/>
              </w:rPr>
              <w:t>емшаралары</w:t>
            </w:r>
            <w:r>
              <w:br/>
            </w:r>
            <w:r>
              <w:rPr>
                <w:rFonts w:ascii="Times New Roman"/>
                <w:b w:val="false"/>
                <w:i w:val="false"/>
                <w:color w:val="000000"/>
                <w:sz w:val="20"/>
              </w:rPr>
              <w:t>
</w:t>
            </w:r>
            <w:r>
              <w:rPr>
                <w:rFonts w:ascii="Times New Roman"/>
                <w:b w:val="false"/>
                <w:i w:val="false"/>
                <w:color w:val="000000"/>
                <w:sz w:val="20"/>
              </w:rPr>
              <w:t>лечебные и оздоровительные</w:t>
            </w:r>
            <w:r>
              <w:br/>
            </w:r>
            <w:r>
              <w:rPr>
                <w:rFonts w:ascii="Times New Roman"/>
                <w:b w:val="false"/>
                <w:i w:val="false"/>
                <w:color w:val="000000"/>
                <w:sz w:val="20"/>
              </w:rPr>
              <w:t>
</w:t>
            </w:r>
            <w:r>
              <w:rPr>
                <w:rFonts w:ascii="Times New Roman"/>
                <w:b w:val="false"/>
                <w:i w:val="false"/>
                <w:color w:val="000000"/>
                <w:sz w:val="20"/>
              </w:rPr>
              <w:t>процедуры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дін және қажылық</w:t>
            </w:r>
            <w:r>
              <w:br/>
            </w:r>
            <w:r>
              <w:rPr>
                <w:rFonts w:ascii="Times New Roman"/>
                <w:b w:val="false"/>
                <w:i w:val="false"/>
                <w:color w:val="000000"/>
                <w:sz w:val="20"/>
              </w:rPr>
              <w:t>
</w:t>
            </w:r>
            <w:r>
              <w:rPr>
                <w:rFonts w:ascii="Times New Roman"/>
                <w:b w:val="false"/>
                <w:i w:val="false"/>
                <w:color w:val="000000"/>
                <w:sz w:val="20"/>
              </w:rPr>
              <w:t>религия и паломничество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дүкендерді аралау</w:t>
            </w:r>
            <w:r>
              <w:br/>
            </w:r>
            <w:r>
              <w:rPr>
                <w:rFonts w:ascii="Times New Roman"/>
                <w:b w:val="false"/>
                <w:i w:val="false"/>
                <w:color w:val="000000"/>
                <w:sz w:val="20"/>
              </w:rPr>
              <w:t>
</w:t>
            </w:r>
            <w:r>
              <w:rPr>
                <w:rFonts w:ascii="Times New Roman"/>
                <w:b w:val="false"/>
                <w:i w:val="false"/>
                <w:color w:val="000000"/>
                <w:sz w:val="20"/>
              </w:rPr>
              <w:t>посещение магазинов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іскерлік және кәсіби</w:t>
            </w:r>
            <w:r>
              <w:br/>
            </w:r>
            <w:r>
              <w:rPr>
                <w:rFonts w:ascii="Times New Roman"/>
                <w:b w:val="false"/>
                <w:i w:val="false"/>
                <w:color w:val="000000"/>
                <w:sz w:val="20"/>
              </w:rPr>
              <w:t>
</w:t>
            </w:r>
            <w:r>
              <w:rPr>
                <w:rFonts w:ascii="Times New Roman"/>
                <w:b/>
                <w:i w:val="false"/>
                <w:color w:val="000000"/>
                <w:sz w:val="20"/>
              </w:rPr>
              <w:t>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w:t>
            </w:r>
            <w:r>
              <w:br/>
            </w:r>
            <w:r>
              <w:rPr>
                <w:rFonts w:ascii="Times New Roman"/>
                <w:b w:val="false"/>
                <w:i w:val="false"/>
                <w:color w:val="000000"/>
                <w:sz w:val="20"/>
              </w:rPr>
              <w:t>
</w:t>
            </w:r>
            <w:r>
              <w:rPr>
                <w:rFonts w:ascii="Times New Roman"/>
                <w:b w:val="false"/>
                <w:i w:val="false"/>
                <w:color w:val="000000"/>
                <w:sz w:val="20"/>
              </w:rPr>
              <w:t>цели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1.9</w:t>
            </w:r>
          </w:p>
        </w:tc>
      </w:tr>
      <w:tr>
        <w:trPr>
          <w:trHeight w:val="315" w:hRule="atLeast"/>
        </w:trPr>
        <w:tc>
          <w:tcPr>
            <w:tcW w:w="5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Қазақстанда болған кезде</w:t>
            </w:r>
            <w:r>
              <w:br/>
            </w:r>
            <w:r>
              <w:rPr>
                <w:rFonts w:ascii="Times New Roman"/>
                <w:b w:val="false"/>
                <w:i w:val="false"/>
                <w:color w:val="000000"/>
                <w:sz w:val="20"/>
              </w:rPr>
              <w:t>
</w:t>
            </w:r>
            <w:r>
              <w:rPr>
                <w:rFonts w:ascii="Times New Roman"/>
                <w:b/>
                <w:i w:val="false"/>
                <w:color w:val="000000"/>
                <w:sz w:val="20"/>
              </w:rPr>
              <w:t>Сіз көліктің қандай негізгі</w:t>
            </w:r>
            <w:r>
              <w:br/>
            </w:r>
            <w:r>
              <w:rPr>
                <w:rFonts w:ascii="Times New Roman"/>
                <w:b w:val="false"/>
                <w:i w:val="false"/>
                <w:color w:val="000000"/>
                <w:sz w:val="20"/>
              </w:rPr>
              <w:t>
</w:t>
            </w:r>
            <w:r>
              <w:rPr>
                <w:rFonts w:ascii="Times New Roman"/>
                <w:b/>
                <w:i w:val="false"/>
                <w:color w:val="000000"/>
                <w:sz w:val="20"/>
              </w:rPr>
              <w:t>көлік түрін қолдандыңыз.</w:t>
            </w:r>
            <w:r>
              <w:br/>
            </w:r>
            <w:r>
              <w:rPr>
                <w:rFonts w:ascii="Times New Roman"/>
                <w:b w:val="false"/>
                <w:i w:val="false"/>
                <w:color w:val="000000"/>
                <w:sz w:val="20"/>
              </w:rPr>
              <w:t>
</w:t>
            </w:r>
            <w:r>
              <w:rPr>
                <w:rFonts w:ascii="Times New Roman"/>
                <w:b w:val="false"/>
                <w:i w:val="false"/>
                <w:color w:val="000000"/>
                <w:sz w:val="20"/>
              </w:rPr>
              <w:t>Каким основным видом транспорта</w:t>
            </w:r>
            <w:r>
              <w:br/>
            </w:r>
            <w:r>
              <w:rPr>
                <w:rFonts w:ascii="Times New Roman"/>
                <w:b w:val="false"/>
                <w:i w:val="false"/>
                <w:color w:val="000000"/>
                <w:sz w:val="20"/>
              </w:rPr>
              <w:t>
</w:t>
            </w:r>
            <w:r>
              <w:rPr>
                <w:rFonts w:ascii="Times New Roman"/>
                <w:b w:val="false"/>
                <w:i w:val="false"/>
                <w:color w:val="000000"/>
                <w:sz w:val="20"/>
              </w:rPr>
              <w:t>вы пользовались, перемещаясь</w:t>
            </w:r>
            <w:r>
              <w:br/>
            </w:r>
            <w:r>
              <w:rPr>
                <w:rFonts w:ascii="Times New Roman"/>
                <w:b w:val="false"/>
                <w:i w:val="false"/>
                <w:color w:val="000000"/>
                <w:sz w:val="20"/>
              </w:rPr>
              <w:t>
</w:t>
            </w:r>
            <w:r>
              <w:rPr>
                <w:rFonts w:ascii="Times New Roman"/>
                <w:b w:val="false"/>
                <w:i w:val="false"/>
                <w:color w:val="000000"/>
                <w:sz w:val="20"/>
              </w:rPr>
              <w:t>по Казахстану.</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әуе көлігі</w:t>
            </w:r>
            <w:r>
              <w:br/>
            </w:r>
            <w:r>
              <w:rPr>
                <w:rFonts w:ascii="Times New Roman"/>
                <w:b w:val="false"/>
                <w:i w:val="false"/>
                <w:color w:val="000000"/>
                <w:sz w:val="20"/>
              </w:rPr>
              <w:t>
</w:t>
            </w:r>
            <w:r>
              <w:rPr>
                <w:rFonts w:ascii="Times New Roman"/>
                <w:b w:val="false"/>
                <w:i w:val="false"/>
                <w:color w:val="000000"/>
                <w:sz w:val="20"/>
              </w:rPr>
              <w:t>воздушный транспорт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1.10</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су көлігі</w:t>
            </w:r>
            <w:r>
              <w:br/>
            </w:r>
            <w:r>
              <w:rPr>
                <w:rFonts w:ascii="Times New Roman"/>
                <w:b w:val="false"/>
                <w:i w:val="false"/>
                <w:color w:val="000000"/>
                <w:sz w:val="20"/>
              </w:rPr>
              <w:t>
</w:t>
            </w:r>
            <w:r>
              <w:rPr>
                <w:rFonts w:ascii="Times New Roman"/>
                <w:b w:val="false"/>
                <w:i w:val="false"/>
                <w:color w:val="000000"/>
                <w:sz w:val="20"/>
              </w:rPr>
              <w:t>водный транспорт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1.10</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теміржол көлігі</w:t>
            </w:r>
            <w:r>
              <w:br/>
            </w:r>
            <w:r>
              <w:rPr>
                <w:rFonts w:ascii="Times New Roman"/>
                <w:b w:val="false"/>
                <w:i w:val="false"/>
                <w:color w:val="000000"/>
                <w:sz w:val="20"/>
              </w:rPr>
              <w:t>
</w:t>
            </w:r>
            <w:r>
              <w:rPr>
                <w:rFonts w:ascii="Times New Roman"/>
                <w:b w:val="false"/>
                <w:i w:val="false"/>
                <w:color w:val="000000"/>
                <w:sz w:val="20"/>
              </w:rPr>
              <w:t>железнодорожный транспорт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1.10</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қалааралық автобус</w:t>
            </w:r>
            <w:r>
              <w:br/>
            </w:r>
            <w:r>
              <w:rPr>
                <w:rFonts w:ascii="Times New Roman"/>
                <w:b w:val="false"/>
                <w:i w:val="false"/>
                <w:color w:val="000000"/>
                <w:sz w:val="20"/>
              </w:rPr>
              <w:t>
</w:t>
            </w:r>
            <w:r>
              <w:rPr>
                <w:rFonts w:ascii="Times New Roman"/>
                <w:b w:val="false"/>
                <w:i w:val="false"/>
                <w:color w:val="000000"/>
                <w:sz w:val="20"/>
              </w:rPr>
              <w:t>междугородный автобус</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1.10</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жеке меншік автокөлік</w:t>
            </w:r>
            <w:r>
              <w:br/>
            </w:r>
            <w:r>
              <w:rPr>
                <w:rFonts w:ascii="Times New Roman"/>
                <w:b w:val="false"/>
                <w:i w:val="false"/>
                <w:color w:val="000000"/>
                <w:sz w:val="20"/>
              </w:rPr>
              <w:t>
</w:t>
            </w:r>
            <w:r>
              <w:rPr>
                <w:rFonts w:ascii="Times New Roman"/>
                <w:b w:val="false"/>
                <w:i w:val="false"/>
                <w:color w:val="000000"/>
                <w:sz w:val="20"/>
              </w:rPr>
              <w:t>собственная автомашина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1.10</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жалға алынған автокөлік</w:t>
            </w:r>
            <w:r>
              <w:br/>
            </w:r>
            <w:r>
              <w:rPr>
                <w:rFonts w:ascii="Times New Roman"/>
                <w:b w:val="false"/>
                <w:i w:val="false"/>
                <w:color w:val="000000"/>
                <w:sz w:val="20"/>
              </w:rPr>
              <w:t>
</w:t>
            </w:r>
            <w:r>
              <w:rPr>
                <w:rFonts w:ascii="Times New Roman"/>
                <w:b/>
                <w:i w:val="false"/>
                <w:color w:val="000000"/>
                <w:sz w:val="20"/>
              </w:rPr>
              <w:t>құралдары</w:t>
            </w:r>
            <w:r>
              <w:br/>
            </w:r>
            <w:r>
              <w:rPr>
                <w:rFonts w:ascii="Times New Roman"/>
                <w:b w:val="false"/>
                <w:i w:val="false"/>
                <w:color w:val="000000"/>
                <w:sz w:val="20"/>
              </w:rPr>
              <w:t>
</w:t>
            </w:r>
            <w:r>
              <w:rPr>
                <w:rFonts w:ascii="Times New Roman"/>
                <w:b w:val="false"/>
                <w:i w:val="false"/>
                <w:color w:val="000000"/>
                <w:sz w:val="20"/>
              </w:rPr>
              <w:t>автотранспортные средства,</w:t>
            </w:r>
            <w:r>
              <w:br/>
            </w:r>
            <w:r>
              <w:rPr>
                <w:rFonts w:ascii="Times New Roman"/>
                <w:b w:val="false"/>
                <w:i w:val="false"/>
                <w:color w:val="000000"/>
                <w:sz w:val="20"/>
              </w:rPr>
              <w:t>
</w:t>
            </w:r>
            <w:r>
              <w:rPr>
                <w:rFonts w:ascii="Times New Roman"/>
                <w:b w:val="false"/>
                <w:i w:val="false"/>
                <w:color w:val="000000"/>
                <w:sz w:val="20"/>
              </w:rPr>
              <w:t>взятые на прокат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1.10</w:t>
            </w:r>
          </w:p>
        </w:tc>
      </w:tr>
      <w:tr>
        <w:trPr>
          <w:trHeight w:val="315" w:hRule="atLeast"/>
        </w:trPr>
        <w:tc>
          <w:tcPr>
            <w:tcW w:w="5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Сіз тоқтаған негізгі</w:t>
            </w:r>
            <w:r>
              <w:br/>
            </w:r>
            <w:r>
              <w:rPr>
                <w:rFonts w:ascii="Times New Roman"/>
                <w:b w:val="false"/>
                <w:i w:val="false"/>
                <w:color w:val="000000"/>
                <w:sz w:val="20"/>
              </w:rPr>
              <w:t>
</w:t>
            </w:r>
            <w:r>
              <w:rPr>
                <w:rFonts w:ascii="Times New Roman"/>
                <w:b/>
                <w:i w:val="false"/>
                <w:color w:val="000000"/>
                <w:sz w:val="20"/>
              </w:rPr>
              <w:t>орналастыру орнын көрсетіңіз.</w:t>
            </w:r>
            <w:r>
              <w:br/>
            </w:r>
            <w:r>
              <w:rPr>
                <w:rFonts w:ascii="Times New Roman"/>
                <w:b w:val="false"/>
                <w:i w:val="false"/>
                <w:color w:val="000000"/>
                <w:sz w:val="20"/>
              </w:rPr>
              <w:t>
</w:t>
            </w:r>
            <w:r>
              <w:rPr>
                <w:rFonts w:ascii="Times New Roman"/>
                <w:b/>
                <w:i w:val="false"/>
                <w:color w:val="000000"/>
                <w:sz w:val="20"/>
              </w:rPr>
              <w:t>Егер Сіз бірнеше орналастыру</w:t>
            </w:r>
            <w:r>
              <w:br/>
            </w:r>
            <w:r>
              <w:rPr>
                <w:rFonts w:ascii="Times New Roman"/>
                <w:b w:val="false"/>
                <w:i w:val="false"/>
                <w:color w:val="000000"/>
                <w:sz w:val="20"/>
              </w:rPr>
              <w:t>
</w:t>
            </w:r>
            <w:r>
              <w:rPr>
                <w:rFonts w:ascii="Times New Roman"/>
                <w:b/>
                <w:i w:val="false"/>
                <w:color w:val="000000"/>
                <w:sz w:val="20"/>
              </w:rPr>
              <w:t>орнында тоқтасаңыз, онда Сіз</w:t>
            </w:r>
            <w:r>
              <w:br/>
            </w:r>
            <w:r>
              <w:rPr>
                <w:rFonts w:ascii="Times New Roman"/>
                <w:b w:val="false"/>
                <w:i w:val="false"/>
                <w:color w:val="000000"/>
                <w:sz w:val="20"/>
              </w:rPr>
              <w:t>
</w:t>
            </w:r>
            <w:r>
              <w:rPr>
                <w:rFonts w:ascii="Times New Roman"/>
                <w:b/>
                <w:i w:val="false"/>
                <w:color w:val="000000"/>
                <w:sz w:val="20"/>
              </w:rPr>
              <w:t>көбірек болған орын негізгі</w:t>
            </w:r>
            <w:r>
              <w:br/>
            </w:r>
            <w:r>
              <w:rPr>
                <w:rFonts w:ascii="Times New Roman"/>
                <w:b w:val="false"/>
                <w:i w:val="false"/>
                <w:color w:val="000000"/>
                <w:sz w:val="20"/>
              </w:rPr>
              <w:t>
</w:t>
            </w:r>
            <w:r>
              <w:rPr>
                <w:rFonts w:ascii="Times New Roman"/>
                <w:b/>
                <w:i w:val="false"/>
                <w:color w:val="000000"/>
                <w:sz w:val="20"/>
              </w:rPr>
              <w:t>орналастыру орны болып</w:t>
            </w:r>
            <w:r>
              <w:br/>
            </w:r>
            <w:r>
              <w:rPr>
                <w:rFonts w:ascii="Times New Roman"/>
                <w:b w:val="false"/>
                <w:i w:val="false"/>
                <w:color w:val="000000"/>
                <w:sz w:val="20"/>
              </w:rPr>
              <w:t>
</w:t>
            </w:r>
            <w:r>
              <w:rPr>
                <w:rFonts w:ascii="Times New Roman"/>
                <w:b/>
                <w:i w:val="false"/>
                <w:color w:val="000000"/>
                <w:sz w:val="20"/>
              </w:rPr>
              <w:t>көрсетіледі.</w:t>
            </w:r>
            <w:r>
              <w:br/>
            </w:r>
            <w:r>
              <w:rPr>
                <w:rFonts w:ascii="Times New Roman"/>
                <w:b w:val="false"/>
                <w:i w:val="false"/>
                <w:color w:val="000000"/>
                <w:sz w:val="20"/>
              </w:rPr>
              <w:t>
</w:t>
            </w:r>
            <w:r>
              <w:rPr>
                <w:rFonts w:ascii="Times New Roman"/>
                <w:b w:val="false"/>
                <w:i w:val="false"/>
                <w:color w:val="000000"/>
                <w:sz w:val="20"/>
              </w:rPr>
              <w:t>Укажите основное место</w:t>
            </w:r>
            <w:r>
              <w:br/>
            </w:r>
            <w:r>
              <w:rPr>
                <w:rFonts w:ascii="Times New Roman"/>
                <w:b w:val="false"/>
                <w:i w:val="false"/>
                <w:color w:val="000000"/>
                <w:sz w:val="20"/>
              </w:rPr>
              <w:t>
</w:t>
            </w:r>
            <w:r>
              <w:rPr>
                <w:rFonts w:ascii="Times New Roman"/>
                <w:b w:val="false"/>
                <w:i w:val="false"/>
                <w:color w:val="000000"/>
                <w:sz w:val="20"/>
              </w:rPr>
              <w:t>размещения, в котором Вы</w:t>
            </w:r>
            <w:r>
              <w:br/>
            </w:r>
            <w:r>
              <w:rPr>
                <w:rFonts w:ascii="Times New Roman"/>
                <w:b w:val="false"/>
                <w:i w:val="false"/>
                <w:color w:val="000000"/>
                <w:sz w:val="20"/>
              </w:rPr>
              <w:t>
</w:t>
            </w:r>
            <w:r>
              <w:rPr>
                <w:rFonts w:ascii="Times New Roman"/>
                <w:b w:val="false"/>
                <w:i w:val="false"/>
                <w:color w:val="000000"/>
                <w:sz w:val="20"/>
              </w:rPr>
              <w:t>останавливались. Если Вы</w:t>
            </w:r>
            <w:r>
              <w:br/>
            </w:r>
            <w:r>
              <w:rPr>
                <w:rFonts w:ascii="Times New Roman"/>
                <w:b w:val="false"/>
                <w:i w:val="false"/>
                <w:color w:val="000000"/>
                <w:sz w:val="20"/>
              </w:rPr>
              <w:t>
</w:t>
            </w:r>
            <w:r>
              <w:rPr>
                <w:rFonts w:ascii="Times New Roman"/>
                <w:b w:val="false"/>
                <w:i w:val="false"/>
                <w:color w:val="000000"/>
                <w:sz w:val="20"/>
              </w:rPr>
              <w:t>останавливались в нескольких</w:t>
            </w:r>
            <w:r>
              <w:br/>
            </w:r>
            <w:r>
              <w:rPr>
                <w:rFonts w:ascii="Times New Roman"/>
                <w:b w:val="false"/>
                <w:i w:val="false"/>
                <w:color w:val="000000"/>
                <w:sz w:val="20"/>
              </w:rPr>
              <w:t>
</w:t>
            </w:r>
            <w:r>
              <w:rPr>
                <w:rFonts w:ascii="Times New Roman"/>
                <w:b w:val="false"/>
                <w:i w:val="false"/>
                <w:color w:val="000000"/>
                <w:sz w:val="20"/>
              </w:rPr>
              <w:t>местах размещениях, то</w:t>
            </w:r>
            <w:r>
              <w:br/>
            </w:r>
            <w:r>
              <w:rPr>
                <w:rFonts w:ascii="Times New Roman"/>
                <w:b w:val="false"/>
                <w:i w:val="false"/>
                <w:color w:val="000000"/>
                <w:sz w:val="20"/>
              </w:rPr>
              <w:t>
</w:t>
            </w:r>
            <w:r>
              <w:rPr>
                <w:rFonts w:ascii="Times New Roman"/>
                <w:b w:val="false"/>
                <w:i w:val="false"/>
                <w:color w:val="000000"/>
                <w:sz w:val="20"/>
              </w:rPr>
              <w:t>указывается основное место</w:t>
            </w:r>
            <w:r>
              <w:br/>
            </w:r>
            <w:r>
              <w:rPr>
                <w:rFonts w:ascii="Times New Roman"/>
                <w:b w:val="false"/>
                <w:i w:val="false"/>
                <w:color w:val="000000"/>
                <w:sz w:val="20"/>
              </w:rPr>
              <w:t>
</w:t>
            </w:r>
            <w:r>
              <w:rPr>
                <w:rFonts w:ascii="Times New Roman"/>
                <w:b w:val="false"/>
                <w:i w:val="false"/>
                <w:color w:val="000000"/>
                <w:sz w:val="20"/>
              </w:rPr>
              <w:t>размещения, в  котором Вы</w:t>
            </w:r>
            <w:r>
              <w:br/>
            </w:r>
            <w:r>
              <w:rPr>
                <w:rFonts w:ascii="Times New Roman"/>
                <w:b w:val="false"/>
                <w:i w:val="false"/>
                <w:color w:val="000000"/>
                <w:sz w:val="20"/>
              </w:rPr>
              <w:t>
</w:t>
            </w:r>
            <w:r>
              <w:rPr>
                <w:rFonts w:ascii="Times New Roman"/>
                <w:b w:val="false"/>
                <w:i w:val="false"/>
                <w:color w:val="000000"/>
                <w:sz w:val="20"/>
              </w:rPr>
              <w:t>пребывали в течение наибольшего</w:t>
            </w:r>
            <w:r>
              <w:br/>
            </w:r>
            <w:r>
              <w:rPr>
                <w:rFonts w:ascii="Times New Roman"/>
                <w:b w:val="false"/>
                <w:i w:val="false"/>
                <w:color w:val="000000"/>
                <w:sz w:val="20"/>
              </w:rPr>
              <w:t>
</w:t>
            </w:r>
            <w:r>
              <w:rPr>
                <w:rFonts w:ascii="Times New Roman"/>
                <w:b w:val="false"/>
                <w:i w:val="false"/>
                <w:color w:val="000000"/>
                <w:sz w:val="20"/>
              </w:rPr>
              <w:t>срока.</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қонақ үй</w:t>
            </w:r>
            <w:r>
              <w:br/>
            </w:r>
            <w:r>
              <w:rPr>
                <w:rFonts w:ascii="Times New Roman"/>
                <w:b w:val="false"/>
                <w:i w:val="false"/>
                <w:color w:val="000000"/>
                <w:sz w:val="20"/>
              </w:rPr>
              <w:t>
</w:t>
            </w:r>
            <w:r>
              <w:rPr>
                <w:rFonts w:ascii="Times New Roman"/>
                <w:b w:val="false"/>
                <w:i w:val="false"/>
                <w:color w:val="000000"/>
                <w:sz w:val="20"/>
              </w:rPr>
              <w:t>   гостиница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мотель</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санаторий</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туристік база</w:t>
            </w:r>
            <w:r>
              <w:br/>
            </w:r>
            <w:r>
              <w:rPr>
                <w:rFonts w:ascii="Times New Roman"/>
                <w:b w:val="false"/>
                <w:i w:val="false"/>
                <w:color w:val="000000"/>
                <w:sz w:val="20"/>
              </w:rPr>
              <w:t>
</w:t>
            </w:r>
            <w:r>
              <w:rPr>
                <w:rFonts w:ascii="Times New Roman"/>
                <w:b w:val="false"/>
                <w:i w:val="false"/>
                <w:color w:val="000000"/>
                <w:sz w:val="20"/>
              </w:rPr>
              <w:t>   туристская база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демалыс үйі</w:t>
            </w:r>
            <w:r>
              <w:br/>
            </w:r>
            <w:r>
              <w:rPr>
                <w:rFonts w:ascii="Times New Roman"/>
                <w:b w:val="false"/>
                <w:i w:val="false"/>
                <w:color w:val="000000"/>
                <w:sz w:val="20"/>
              </w:rPr>
              <w:t>
</w:t>
            </w:r>
            <w:r>
              <w:rPr>
                <w:rFonts w:ascii="Times New Roman"/>
                <w:b w:val="false"/>
                <w:i w:val="false"/>
                <w:color w:val="000000"/>
                <w:sz w:val="20"/>
              </w:rPr>
              <w:t>   дом отдыха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қала сыртындағы үй</w:t>
            </w:r>
            <w:r>
              <w:br/>
            </w:r>
            <w:r>
              <w:rPr>
                <w:rFonts w:ascii="Times New Roman"/>
                <w:b w:val="false"/>
                <w:i w:val="false"/>
                <w:color w:val="000000"/>
                <w:sz w:val="20"/>
              </w:rPr>
              <w:t>
</w:t>
            </w:r>
            <w:r>
              <w:rPr>
                <w:rFonts w:ascii="Times New Roman"/>
                <w:b w:val="false"/>
                <w:i w:val="false"/>
                <w:color w:val="000000"/>
                <w:sz w:val="20"/>
              </w:rPr>
              <w:t>   загородный дом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туыстар немесе</w:t>
            </w:r>
            <w:r>
              <w:br/>
            </w:r>
            <w:r>
              <w:rPr>
                <w:rFonts w:ascii="Times New Roman"/>
                <w:b w:val="false"/>
                <w:i w:val="false"/>
                <w:color w:val="000000"/>
                <w:sz w:val="20"/>
              </w:rPr>
              <w:t>
</w:t>
            </w:r>
            <w:r>
              <w:rPr>
                <w:rFonts w:ascii="Times New Roman"/>
                <w:b/>
                <w:i w:val="false"/>
                <w:color w:val="000000"/>
                <w:sz w:val="20"/>
              </w:rPr>
              <w:t>таныстармен тегін</w:t>
            </w:r>
            <w:r>
              <w:br/>
            </w:r>
            <w:r>
              <w:rPr>
                <w:rFonts w:ascii="Times New Roman"/>
                <w:b w:val="false"/>
                <w:i w:val="false"/>
                <w:color w:val="000000"/>
                <w:sz w:val="20"/>
              </w:rPr>
              <w:t>
</w:t>
            </w:r>
            <w:r>
              <w:rPr>
                <w:rFonts w:ascii="Times New Roman"/>
                <w:b/>
                <w:i w:val="false"/>
                <w:color w:val="000000"/>
                <w:sz w:val="20"/>
              </w:rPr>
              <w:t>ұсынылған орналасу орны</w:t>
            </w:r>
            <w:r>
              <w:br/>
            </w:r>
            <w:r>
              <w:rPr>
                <w:rFonts w:ascii="Times New Roman"/>
                <w:b w:val="false"/>
                <w:i w:val="false"/>
                <w:color w:val="000000"/>
                <w:sz w:val="20"/>
              </w:rPr>
              <w:t>
</w:t>
            </w:r>
            <w:r>
              <w:rPr>
                <w:rFonts w:ascii="Times New Roman"/>
                <w:b w:val="false"/>
                <w:i w:val="false"/>
                <w:color w:val="000000"/>
                <w:sz w:val="20"/>
              </w:rPr>
              <w:t>есто размещения,</w:t>
            </w:r>
            <w:r>
              <w:br/>
            </w:r>
            <w:r>
              <w:rPr>
                <w:rFonts w:ascii="Times New Roman"/>
                <w:b w:val="false"/>
                <w:i w:val="false"/>
                <w:color w:val="000000"/>
                <w:sz w:val="20"/>
              </w:rPr>
              <w:t>
</w:t>
            </w:r>
            <w:r>
              <w:rPr>
                <w:rFonts w:ascii="Times New Roman"/>
                <w:b w:val="false"/>
                <w:i w:val="false"/>
                <w:color w:val="000000"/>
                <w:sz w:val="20"/>
              </w:rPr>
              <w:t>предоставляемое бесплатно</w:t>
            </w:r>
            <w:r>
              <w:br/>
            </w:r>
            <w:r>
              <w:rPr>
                <w:rFonts w:ascii="Times New Roman"/>
                <w:b w:val="false"/>
                <w:i w:val="false"/>
                <w:color w:val="000000"/>
                <w:sz w:val="20"/>
              </w:rPr>
              <w:t>
</w:t>
            </w:r>
            <w:r>
              <w:rPr>
                <w:rFonts w:ascii="Times New Roman"/>
                <w:b w:val="false"/>
                <w:i w:val="false"/>
                <w:color w:val="000000"/>
                <w:sz w:val="20"/>
              </w:rPr>
              <w:t>родственниками или знакомыми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жалға алынған пәтер</w:t>
            </w:r>
            <w:r>
              <w:br/>
            </w:r>
            <w:r>
              <w:rPr>
                <w:rFonts w:ascii="Times New Roman"/>
                <w:b w:val="false"/>
                <w:i w:val="false"/>
                <w:color w:val="000000"/>
                <w:sz w:val="20"/>
              </w:rPr>
              <w:t>
</w:t>
            </w:r>
            <w:r>
              <w:rPr>
                <w:rFonts w:ascii="Times New Roman"/>
                <w:b/>
                <w:i w:val="false"/>
                <w:color w:val="000000"/>
                <w:sz w:val="20"/>
              </w:rPr>
              <w:t>(үй)</w:t>
            </w:r>
            <w:r>
              <w:br/>
            </w:r>
            <w:r>
              <w:rPr>
                <w:rFonts w:ascii="Times New Roman"/>
                <w:b w:val="false"/>
                <w:i w:val="false"/>
                <w:color w:val="000000"/>
                <w:sz w:val="20"/>
              </w:rPr>
              <w:t>
</w:t>
            </w:r>
            <w:r>
              <w:rPr>
                <w:rFonts w:ascii="Times New Roman"/>
                <w:b w:val="false"/>
                <w:i w:val="false"/>
                <w:color w:val="000000"/>
                <w:sz w:val="20"/>
              </w:rPr>
              <w:t>съемная квартира (дом)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өзге де орналастыру</w:t>
            </w:r>
            <w:r>
              <w:br/>
            </w:r>
            <w:r>
              <w:rPr>
                <w:rFonts w:ascii="Times New Roman"/>
                <w:b w:val="false"/>
                <w:i w:val="false"/>
                <w:color w:val="000000"/>
                <w:sz w:val="20"/>
              </w:rPr>
              <w:t>
</w:t>
            </w:r>
            <w:r>
              <w:rPr>
                <w:rFonts w:ascii="Times New Roman"/>
                <w:b/>
                <w:i w:val="false"/>
                <w:color w:val="000000"/>
                <w:sz w:val="20"/>
              </w:rPr>
              <w:t>орны (өзге де орналасу</w:t>
            </w:r>
            <w:r>
              <w:br/>
            </w:r>
            <w:r>
              <w:rPr>
                <w:rFonts w:ascii="Times New Roman"/>
                <w:b w:val="false"/>
                <w:i w:val="false"/>
                <w:color w:val="000000"/>
                <w:sz w:val="20"/>
              </w:rPr>
              <w:t>
</w:t>
            </w:r>
            <w:r>
              <w:rPr>
                <w:rFonts w:ascii="Times New Roman"/>
                <w:b/>
                <w:i w:val="false"/>
                <w:color w:val="000000"/>
                <w:sz w:val="20"/>
              </w:rPr>
              <w:t>орнының атауын көрсетіңіз)</w:t>
            </w:r>
            <w:r>
              <w:br/>
            </w:r>
            <w:r>
              <w:rPr>
                <w:rFonts w:ascii="Times New Roman"/>
                <w:b w:val="false"/>
                <w:i w:val="false"/>
                <w:color w:val="000000"/>
                <w:sz w:val="20"/>
              </w:rPr>
              <w:t>
</w:t>
            </w:r>
            <w:r>
              <w:rPr>
                <w:rFonts w:ascii="Times New Roman"/>
                <w:b w:val="false"/>
                <w:i w:val="false"/>
                <w:color w:val="000000"/>
                <w:sz w:val="20"/>
              </w:rPr>
              <w:t>прочие места размещения</w:t>
            </w:r>
            <w:r>
              <w:br/>
            </w:r>
            <w:r>
              <w:rPr>
                <w:rFonts w:ascii="Times New Roman"/>
                <w:b w:val="false"/>
                <w:i w:val="false"/>
                <w:color w:val="000000"/>
                <w:sz w:val="20"/>
              </w:rPr>
              <w:t>
</w:t>
            </w:r>
            <w:r>
              <w:rPr>
                <w:rFonts w:ascii="Times New Roman"/>
                <w:b w:val="false"/>
                <w:i w:val="false"/>
                <w:color w:val="000000"/>
                <w:sz w:val="20"/>
              </w:rPr>
              <w:t>(укажите наименование прочего</w:t>
            </w:r>
            <w:r>
              <w:br/>
            </w:r>
            <w:r>
              <w:rPr>
                <w:rFonts w:ascii="Times New Roman"/>
                <w:b w:val="false"/>
                <w:i w:val="false"/>
                <w:color w:val="000000"/>
                <w:sz w:val="20"/>
              </w:rPr>
              <w:t>
</w:t>
            </w:r>
            <w:r>
              <w:rPr>
                <w:rFonts w:ascii="Times New Roman"/>
                <w:b w:val="false"/>
                <w:i w:val="false"/>
                <w:color w:val="000000"/>
                <w:sz w:val="20"/>
              </w:rPr>
              <w:t>места размещения)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68300" cy="3683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0"/>
              </w:rPr>
              <w:t>2</w:t>
            </w:r>
          </w:p>
        </w:tc>
      </w:tr>
    </w:tbl>
    <w:p>
      <w:pPr>
        <w:spacing w:after="0"/>
        <w:ind w:left="0"/>
        <w:jc w:val="both"/>
      </w:pPr>
      <w:r>
        <w:rPr>
          <w:rFonts w:ascii="Times New Roman"/>
          <w:b/>
          <w:i w:val="false"/>
          <w:color w:val="000000"/>
          <w:sz w:val="28"/>
        </w:rPr>
        <w:t>  2. Сапар кезіндегі қызмет көрсетулерге кеткен шығыстарды көрсетіңіз</w:t>
      </w:r>
      <w:r>
        <w:rPr>
          <w:rFonts w:ascii="Times New Roman"/>
          <w:b w:val="false"/>
          <w:i w:val="false"/>
          <w:color w:val="000000"/>
          <w:vertAlign w:val="superscript"/>
        </w:rPr>
        <w:t>2</w:t>
      </w:r>
      <w:r>
        <w:rPr>
          <w:rFonts w:ascii="Times New Roman"/>
          <w:b/>
          <w:i w:val="false"/>
          <w:color w:val="000000"/>
          <w:sz w:val="28"/>
        </w:rPr>
        <w:t>, теңге</w:t>
      </w:r>
      <w:r>
        <w:br/>
      </w:r>
      <w:r>
        <w:rPr>
          <w:rFonts w:ascii="Times New Roman"/>
          <w:b w:val="false"/>
          <w:i w:val="false"/>
          <w:color w:val="000000"/>
          <w:sz w:val="28"/>
        </w:rPr>
        <w:t>
</w:t>
      </w:r>
      <w:r>
        <w:rPr>
          <w:rFonts w:ascii="Times New Roman"/>
          <w:b w:val="false"/>
          <w:i w:val="false"/>
          <w:color w:val="000000"/>
          <w:sz w:val="28"/>
        </w:rPr>
        <w:t>      Укажите расходы на услуги во время визита,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9376"/>
        <w:gridCol w:w="3520"/>
      </w:tblGrid>
      <w:tr>
        <w:trPr>
          <w:trHeight w:val="915"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аумағындағы</w:t>
            </w:r>
            <w:r>
              <w:br/>
            </w:r>
            <w:r>
              <w:rPr>
                <w:rFonts w:ascii="Times New Roman"/>
                <w:b w:val="false"/>
                <w:i w:val="false"/>
                <w:color w:val="000000"/>
                <w:sz w:val="20"/>
              </w:rPr>
              <w:t>
</w:t>
            </w:r>
            <w:r>
              <w:rPr>
                <w:rFonts w:ascii="Times New Roman"/>
                <w:b/>
                <w:i w:val="false"/>
                <w:color w:val="000000"/>
                <w:sz w:val="20"/>
              </w:rPr>
              <w:t>сапарға шығыстар</w:t>
            </w:r>
            <w:r>
              <w:br/>
            </w:r>
            <w:r>
              <w:rPr>
                <w:rFonts w:ascii="Times New Roman"/>
                <w:b w:val="false"/>
                <w:i w:val="false"/>
                <w:color w:val="000000"/>
                <w:sz w:val="20"/>
              </w:rPr>
              <w:t>
</w:t>
            </w:r>
            <w:r>
              <w:rPr>
                <w:rFonts w:ascii="Times New Roman"/>
                <w:b w:val="false"/>
                <w:i w:val="false"/>
                <w:color w:val="000000"/>
                <w:sz w:val="20"/>
              </w:rPr>
              <w:t>Расходы в поездке на</w:t>
            </w:r>
            <w:r>
              <w:br/>
            </w:r>
            <w:r>
              <w:rPr>
                <w:rFonts w:ascii="Times New Roman"/>
                <w:b w:val="false"/>
                <w:i w:val="false"/>
                <w:color w:val="000000"/>
                <w:sz w:val="20"/>
              </w:rPr>
              <w:t>
</w:t>
            </w:r>
            <w:r>
              <w:rPr>
                <w:rFonts w:ascii="Times New Roman"/>
                <w:b w:val="false"/>
                <w:i w:val="false"/>
                <w:color w:val="000000"/>
                <w:sz w:val="20"/>
              </w:rPr>
              <w:t>территории Казахстана</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Сапарды іске асыру үшін Сіз қанша ақша жұмсадыңыз,</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Какую сумму денег Вы израсходовали на осуществление</w:t>
            </w:r>
            <w:r>
              <w:br/>
            </w:r>
            <w:r>
              <w:rPr>
                <w:rFonts w:ascii="Times New Roman"/>
                <w:b w:val="false"/>
                <w:i w:val="false"/>
                <w:color w:val="000000"/>
                <w:sz w:val="20"/>
              </w:rPr>
              <w:t>
</w:t>
            </w:r>
            <w:r>
              <w:rPr>
                <w:rFonts w:ascii="Times New Roman"/>
                <w:b w:val="false"/>
                <w:i w:val="false"/>
                <w:color w:val="000000"/>
                <w:sz w:val="20"/>
              </w:rPr>
              <w:t>поездки, всего</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w:t>
            </w:r>
            <w:r>
              <w:br/>
            </w:r>
            <w:r>
              <w:rPr>
                <w:rFonts w:ascii="Times New Roman"/>
                <w:b w:val="false"/>
                <w:i w:val="false"/>
                <w:color w:val="000000"/>
                <w:sz w:val="20"/>
              </w:rPr>
              <w:t>
</w:t>
            </w:r>
            <w:r>
              <w:rPr>
                <w:rFonts w:ascii="Times New Roman"/>
                <w:b w:val="false"/>
                <w:i w:val="false"/>
                <w:color w:val="000000"/>
                <w:sz w:val="20"/>
              </w:rPr>
              <w:t>проживание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тасымалды қамтамасыз ететін көлік</w:t>
            </w:r>
            <w:r>
              <w:br/>
            </w:r>
            <w:r>
              <w:rPr>
                <w:rFonts w:ascii="Times New Roman"/>
                <w:b w:val="false"/>
                <w:i w:val="false"/>
                <w:color w:val="000000"/>
                <w:sz w:val="20"/>
              </w:rPr>
              <w:t>
</w:t>
            </w:r>
            <w:r>
              <w:rPr>
                <w:rFonts w:ascii="Times New Roman"/>
                <w:b/>
                <w:i w:val="false"/>
                <w:color w:val="000000"/>
                <w:sz w:val="20"/>
              </w:rPr>
              <w:t>қызметтеріне төлем (ұшақ, теміржол көлігі және</w:t>
            </w:r>
            <w:r>
              <w:br/>
            </w:r>
            <w:r>
              <w:rPr>
                <w:rFonts w:ascii="Times New Roman"/>
                <w:b w:val="false"/>
                <w:i w:val="false"/>
                <w:color w:val="000000"/>
                <w:sz w:val="20"/>
              </w:rPr>
              <w:t>
</w:t>
            </w: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оплата услуг транспорта, обеспечивающего международные</w:t>
            </w:r>
            <w:r>
              <w:br/>
            </w:r>
            <w:r>
              <w:rPr>
                <w:rFonts w:ascii="Times New Roman"/>
                <w:b w:val="false"/>
                <w:i w:val="false"/>
                <w:color w:val="000000"/>
                <w:sz w:val="20"/>
              </w:rPr>
              <w:t>
</w:t>
            </w:r>
            <w:r>
              <w:rPr>
                <w:rFonts w:ascii="Times New Roman"/>
                <w:b w:val="false"/>
                <w:i w:val="false"/>
                <w:color w:val="000000"/>
                <w:sz w:val="20"/>
              </w:rPr>
              <w:t>перевозки (самолет, железнодорожный транспорт и другие)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тасымалды қоспағандағы көлік</w:t>
            </w:r>
            <w:r>
              <w:br/>
            </w:r>
            <w:r>
              <w:rPr>
                <w:rFonts w:ascii="Times New Roman"/>
                <w:b w:val="false"/>
                <w:i w:val="false"/>
                <w:color w:val="000000"/>
                <w:sz w:val="20"/>
              </w:rPr>
              <w:t>
</w:t>
            </w:r>
            <w:r>
              <w:rPr>
                <w:rFonts w:ascii="Times New Roman"/>
                <w:b/>
                <w:i w:val="false"/>
                <w:color w:val="000000"/>
                <w:sz w:val="20"/>
              </w:rPr>
              <w:t>қызметтеріне төлем</w:t>
            </w:r>
            <w:r>
              <w:br/>
            </w:r>
            <w:r>
              <w:rPr>
                <w:rFonts w:ascii="Times New Roman"/>
                <w:b w:val="false"/>
                <w:i w:val="false"/>
                <w:color w:val="000000"/>
                <w:sz w:val="20"/>
              </w:rPr>
              <w:t>
</w:t>
            </w:r>
            <w:r>
              <w:rPr>
                <w:rFonts w:ascii="Times New Roman"/>
                <w:b w:val="false"/>
                <w:i w:val="false"/>
                <w:color w:val="000000"/>
                <w:sz w:val="20"/>
              </w:rPr>
              <w:t>оплата услуг транспорта, за исключением международных</w:t>
            </w:r>
            <w:r>
              <w:br/>
            </w:r>
            <w:r>
              <w:rPr>
                <w:rFonts w:ascii="Times New Roman"/>
                <w:b w:val="false"/>
                <w:i w:val="false"/>
                <w:color w:val="000000"/>
                <w:sz w:val="20"/>
              </w:rPr>
              <w:t>
</w:t>
            </w:r>
            <w:r>
              <w:rPr>
                <w:rFonts w:ascii="Times New Roman"/>
                <w:b w:val="false"/>
                <w:i w:val="false"/>
                <w:color w:val="000000"/>
                <w:sz w:val="20"/>
              </w:rPr>
              <w:t>перевозок</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 жалға алу</w:t>
            </w:r>
            <w:r>
              <w:br/>
            </w:r>
            <w:r>
              <w:rPr>
                <w:rFonts w:ascii="Times New Roman"/>
                <w:b w:val="false"/>
                <w:i w:val="false"/>
                <w:color w:val="000000"/>
                <w:sz w:val="20"/>
              </w:rPr>
              <w:t>
</w:t>
            </w:r>
            <w:r>
              <w:rPr>
                <w:rFonts w:ascii="Times New Roman"/>
                <w:b w:val="false"/>
                <w:i w:val="false"/>
                <w:color w:val="000000"/>
                <w:sz w:val="20"/>
              </w:rPr>
              <w:t>аренда транспортных средств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туристік агенттіктер және операторлардың</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туристских агентств и операторов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 өнімдерді сатып алуды қоса алғанда</w:t>
            </w:r>
            <w:r>
              <w:br/>
            </w:r>
            <w:r>
              <w:rPr>
                <w:rFonts w:ascii="Times New Roman"/>
                <w:b w:val="false"/>
                <w:i w:val="false"/>
                <w:color w:val="000000"/>
                <w:sz w:val="20"/>
              </w:rPr>
              <w:t>
</w:t>
            </w:r>
            <w:r>
              <w:rPr>
                <w:rFonts w:ascii="Times New Roman"/>
                <w:b/>
                <w:i w:val="false"/>
                <w:color w:val="000000"/>
                <w:sz w:val="20"/>
              </w:rPr>
              <w:t>тамақтану</w:t>
            </w:r>
            <w:r>
              <w:br/>
            </w:r>
            <w:r>
              <w:rPr>
                <w:rFonts w:ascii="Times New Roman"/>
                <w:b w:val="false"/>
                <w:i w:val="false"/>
                <w:color w:val="000000"/>
                <w:sz w:val="20"/>
              </w:rPr>
              <w:t>
</w:t>
            </w:r>
            <w:r>
              <w:rPr>
                <w:rFonts w:ascii="Times New Roman"/>
                <w:b w:val="false"/>
                <w:i w:val="false"/>
                <w:color w:val="000000"/>
                <w:sz w:val="20"/>
              </w:rPr>
              <w:t>питание, включая покупку продуктов в магазинах</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 және кафелерде тамақтану</w:t>
            </w:r>
            <w:r>
              <w:br/>
            </w:r>
            <w:r>
              <w:rPr>
                <w:rFonts w:ascii="Times New Roman"/>
                <w:b w:val="false"/>
                <w:i w:val="false"/>
                <w:color w:val="000000"/>
                <w:sz w:val="20"/>
              </w:rPr>
              <w:t>
</w:t>
            </w:r>
            <w:r>
              <w:rPr>
                <w:rFonts w:ascii="Times New Roman"/>
                <w:b w:val="false"/>
                <w:i w:val="false"/>
                <w:color w:val="000000"/>
                <w:sz w:val="20"/>
              </w:rPr>
              <w:t>питание в ресторанах и кафе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және аяқ киім</w:t>
            </w:r>
            <w:r>
              <w:br/>
            </w:r>
            <w:r>
              <w:rPr>
                <w:rFonts w:ascii="Times New Roman"/>
                <w:b w:val="false"/>
                <w:i w:val="false"/>
                <w:color w:val="000000"/>
                <w:sz w:val="20"/>
              </w:rPr>
              <w:t>
</w:t>
            </w:r>
            <w:r>
              <w:rPr>
                <w:rFonts w:ascii="Times New Roman"/>
                <w:b w:val="false"/>
                <w:i w:val="false"/>
                <w:color w:val="000000"/>
                <w:sz w:val="20"/>
              </w:rPr>
              <w:t>предметы одежды и обуви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базарлық және сыйлықтар</w:t>
            </w:r>
            <w:r>
              <w:br/>
            </w:r>
            <w:r>
              <w:rPr>
                <w:rFonts w:ascii="Times New Roman"/>
                <w:b w:val="false"/>
                <w:i w:val="false"/>
                <w:color w:val="000000"/>
                <w:sz w:val="20"/>
              </w:rPr>
              <w:t>
</w:t>
            </w:r>
            <w:r>
              <w:rPr>
                <w:rFonts w:ascii="Times New Roman"/>
                <w:b w:val="false"/>
                <w:i w:val="false"/>
                <w:color w:val="000000"/>
                <w:sz w:val="20"/>
              </w:rPr>
              <w:t>сувениры и подарки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техника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тауарлары (кілем, төсек-орын жапқыш және</w:t>
            </w:r>
            <w:r>
              <w:br/>
            </w:r>
            <w:r>
              <w:rPr>
                <w:rFonts w:ascii="Times New Roman"/>
                <w:b w:val="false"/>
                <w:i w:val="false"/>
                <w:color w:val="000000"/>
                <w:sz w:val="20"/>
              </w:rPr>
              <w:t>
</w:t>
            </w:r>
            <w:r>
              <w:rPr>
                <w:rFonts w:ascii="Times New Roman"/>
                <w:b/>
                <w:i w:val="false"/>
                <w:color w:val="000000"/>
                <w:sz w:val="20"/>
              </w:rPr>
              <w:t>сол сияқтылар)</w:t>
            </w:r>
            <w:r>
              <w:br/>
            </w:r>
            <w:r>
              <w:rPr>
                <w:rFonts w:ascii="Times New Roman"/>
                <w:b w:val="false"/>
                <w:i w:val="false"/>
                <w:color w:val="000000"/>
                <w:sz w:val="20"/>
              </w:rPr>
              <w:t>
</w:t>
            </w:r>
            <w:r>
              <w:rPr>
                <w:rFonts w:ascii="Times New Roman"/>
                <w:b w:val="false"/>
                <w:i w:val="false"/>
                <w:color w:val="000000"/>
                <w:sz w:val="20"/>
              </w:rPr>
              <w:t>текстильные товары (ковры, пледы и тому подобное)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жанармай (жеке автомобильмен немесе жалға алынған</w:t>
            </w:r>
            <w:r>
              <w:br/>
            </w:r>
            <w:r>
              <w:rPr>
                <w:rFonts w:ascii="Times New Roman"/>
                <w:b w:val="false"/>
                <w:i w:val="false"/>
                <w:color w:val="000000"/>
                <w:sz w:val="20"/>
              </w:rPr>
              <w:t>
</w:t>
            </w:r>
            <w:r>
              <w:rPr>
                <w:rFonts w:ascii="Times New Roman"/>
                <w:b/>
                <w:i w:val="false"/>
                <w:color w:val="000000"/>
                <w:sz w:val="20"/>
              </w:rPr>
              <w:t>автокөлік құралдарымен жүрген жағдайда)</w:t>
            </w:r>
            <w:r>
              <w:br/>
            </w:r>
            <w:r>
              <w:rPr>
                <w:rFonts w:ascii="Times New Roman"/>
                <w:b w:val="false"/>
                <w:i w:val="false"/>
                <w:color w:val="000000"/>
                <w:sz w:val="20"/>
              </w:rPr>
              <w:t>
</w:t>
            </w:r>
            <w:r>
              <w:rPr>
                <w:rFonts w:ascii="Times New Roman"/>
                <w:b w:val="false"/>
                <w:i w:val="false"/>
                <w:color w:val="000000"/>
                <w:sz w:val="20"/>
              </w:rPr>
              <w:t>топливо (в случае передвижения на собственном автомобиле</w:t>
            </w:r>
            <w:r>
              <w:br/>
            </w:r>
            <w:r>
              <w:rPr>
                <w:rFonts w:ascii="Times New Roman"/>
                <w:b w:val="false"/>
                <w:i w:val="false"/>
                <w:color w:val="000000"/>
                <w:sz w:val="20"/>
              </w:rPr>
              <w:t>
</w:t>
            </w:r>
            <w:r>
              <w:rPr>
                <w:rFonts w:ascii="Times New Roman"/>
                <w:b w:val="false"/>
                <w:i w:val="false"/>
                <w:color w:val="000000"/>
                <w:sz w:val="20"/>
              </w:rPr>
              <w:t>или на автотранспортных средствах, взятых на прокат)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тауарларды сатып алу</w:t>
            </w:r>
            <w:r>
              <w:br/>
            </w:r>
            <w:r>
              <w:rPr>
                <w:rFonts w:ascii="Times New Roman"/>
                <w:b w:val="false"/>
                <w:i w:val="false"/>
                <w:color w:val="000000"/>
                <w:sz w:val="20"/>
              </w:rPr>
              <w:t>
</w:t>
            </w:r>
            <w:r>
              <w:rPr>
                <w:rFonts w:ascii="Times New Roman"/>
                <w:b w:val="false"/>
                <w:i w:val="false"/>
                <w:color w:val="000000"/>
                <w:sz w:val="20"/>
              </w:rPr>
              <w:t>покупка прочих товаров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белгілі бір құндылығы бар бұйымдар: асыл металдар</w:t>
            </w:r>
            <w:r>
              <w:br/>
            </w:r>
            <w:r>
              <w:rPr>
                <w:rFonts w:ascii="Times New Roman"/>
                <w:b w:val="false"/>
                <w:i w:val="false"/>
                <w:color w:val="000000"/>
                <w:sz w:val="20"/>
              </w:rPr>
              <w:t>
</w:t>
            </w:r>
            <w:r>
              <w:rPr>
                <w:rFonts w:ascii="Times New Roman"/>
                <w:b/>
                <w:i w:val="false"/>
                <w:color w:val="000000"/>
                <w:sz w:val="20"/>
              </w:rPr>
              <w:t>және тастар (гауһар тас, алтын, күміс және тағы</w:t>
            </w:r>
            <w:r>
              <w:br/>
            </w:r>
            <w:r>
              <w:rPr>
                <w:rFonts w:ascii="Times New Roman"/>
                <w:b w:val="false"/>
                <w:i w:val="false"/>
                <w:color w:val="000000"/>
                <w:sz w:val="20"/>
              </w:rPr>
              <w:t>
</w:t>
            </w:r>
            <w:r>
              <w:rPr>
                <w:rFonts w:ascii="Times New Roman"/>
                <w:b/>
                <w:i w:val="false"/>
                <w:color w:val="000000"/>
                <w:sz w:val="20"/>
              </w:rPr>
              <w:t>басқа), антиквариат, көркем өнер туындылары және</w:t>
            </w:r>
            <w:r>
              <w:br/>
            </w:r>
            <w:r>
              <w:rPr>
                <w:rFonts w:ascii="Times New Roman"/>
                <w:b w:val="false"/>
                <w:i w:val="false"/>
                <w:color w:val="000000"/>
                <w:sz w:val="20"/>
              </w:rPr>
              <w:t>
</w:t>
            </w:r>
            <w:r>
              <w:rPr>
                <w:rFonts w:ascii="Times New Roman"/>
                <w:b/>
                <w:i w:val="false"/>
                <w:color w:val="000000"/>
                <w:sz w:val="20"/>
              </w:rPr>
              <w:t>басқа құндылықтарды сатып алу</w:t>
            </w:r>
            <w:r>
              <w:br/>
            </w:r>
            <w:r>
              <w:rPr>
                <w:rFonts w:ascii="Times New Roman"/>
                <w:b w:val="false"/>
                <w:i w:val="false"/>
                <w:color w:val="000000"/>
                <w:sz w:val="20"/>
              </w:rPr>
              <w:t>
</w:t>
            </w:r>
            <w:r>
              <w:rPr>
                <w:rFonts w:ascii="Times New Roman"/>
                <w:b w:val="false"/>
                <w:i w:val="false"/>
                <w:color w:val="000000"/>
                <w:sz w:val="20"/>
              </w:rPr>
              <w:t>приобретение изделий, обладающих определенной ценностью:</w:t>
            </w:r>
            <w:r>
              <w:br/>
            </w:r>
            <w:r>
              <w:rPr>
                <w:rFonts w:ascii="Times New Roman"/>
                <w:b w:val="false"/>
                <w:i w:val="false"/>
                <w:color w:val="000000"/>
                <w:sz w:val="20"/>
              </w:rPr>
              <w:t>
</w:t>
            </w:r>
            <w:r>
              <w:rPr>
                <w:rFonts w:ascii="Times New Roman"/>
                <w:b w:val="false"/>
                <w:i w:val="false"/>
                <w:color w:val="000000"/>
                <w:sz w:val="20"/>
              </w:rPr>
              <w:t>драгоценные металлы и камни (бриллианты, золото, серебро</w:t>
            </w:r>
            <w:r>
              <w:br/>
            </w:r>
            <w:r>
              <w:rPr>
                <w:rFonts w:ascii="Times New Roman"/>
                <w:b w:val="false"/>
                <w:i w:val="false"/>
                <w:color w:val="000000"/>
                <w:sz w:val="20"/>
              </w:rPr>
              <w:t>
</w:t>
            </w:r>
            <w:r>
              <w:rPr>
                <w:rFonts w:ascii="Times New Roman"/>
                <w:b w:val="false"/>
                <w:i w:val="false"/>
                <w:color w:val="000000"/>
                <w:sz w:val="20"/>
              </w:rPr>
              <w:t>и так далее), антиквариат, предметы художественного</w:t>
            </w:r>
            <w:r>
              <w:br/>
            </w:r>
            <w:r>
              <w:rPr>
                <w:rFonts w:ascii="Times New Roman"/>
                <w:b w:val="false"/>
                <w:i w:val="false"/>
                <w:color w:val="000000"/>
                <w:sz w:val="20"/>
              </w:rPr>
              <w:t>
</w:t>
            </w:r>
            <w:r>
              <w:rPr>
                <w:rFonts w:ascii="Times New Roman"/>
                <w:b w:val="false"/>
                <w:i w:val="false"/>
                <w:color w:val="000000"/>
                <w:sz w:val="20"/>
              </w:rPr>
              <w:t>искусства и другие ценности</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рекреациялық, мәдени және спорттық іс-шаралар</w:t>
            </w:r>
            <w:r>
              <w:br/>
            </w:r>
            <w:r>
              <w:rPr>
                <w:rFonts w:ascii="Times New Roman"/>
                <w:b w:val="false"/>
                <w:i w:val="false"/>
                <w:color w:val="000000"/>
                <w:sz w:val="20"/>
              </w:rPr>
              <w:t>
</w:t>
            </w:r>
            <w:r>
              <w:rPr>
                <w:rFonts w:ascii="Times New Roman"/>
                <w:b w:val="false"/>
                <w:i w:val="false"/>
                <w:color w:val="000000"/>
                <w:sz w:val="20"/>
              </w:rPr>
              <w:t>рекреационные, культурные и спортивные мероприятия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 қызметтер</w:t>
            </w:r>
            <w:r>
              <w:br/>
            </w:r>
            <w:r>
              <w:rPr>
                <w:rFonts w:ascii="Times New Roman"/>
                <w:b w:val="false"/>
                <w:i w:val="false"/>
                <w:color w:val="000000"/>
                <w:sz w:val="20"/>
              </w:rPr>
              <w:t>
</w:t>
            </w:r>
            <w:r>
              <w:rPr>
                <w:rFonts w:ascii="Times New Roman"/>
                <w:b w:val="false"/>
                <w:i w:val="false"/>
                <w:color w:val="000000"/>
                <w:sz w:val="20"/>
              </w:rPr>
              <w:t>услуги культурные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емдік және сауықтыру емшалары</w:t>
            </w:r>
            <w:r>
              <w:br/>
            </w:r>
            <w:r>
              <w:rPr>
                <w:rFonts w:ascii="Times New Roman"/>
                <w:b w:val="false"/>
                <w:i w:val="false"/>
                <w:color w:val="000000"/>
                <w:sz w:val="20"/>
              </w:rPr>
              <w:t>
</w:t>
            </w:r>
            <w:r>
              <w:rPr>
                <w:rFonts w:ascii="Times New Roman"/>
                <w:b w:val="false"/>
                <w:i w:val="false"/>
                <w:color w:val="000000"/>
                <w:sz w:val="20"/>
              </w:rPr>
              <w:t>лечебные и оздоровительные процедуры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Примечание: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Инвестициялық, коммерциялық және қайырымдылық сипаттағы шығыстарды</w:t>
      </w:r>
      <w:r>
        <w:br/>
      </w:r>
      <w:r>
        <w:rPr>
          <w:rFonts w:ascii="Times New Roman"/>
          <w:b w:val="false"/>
          <w:i w:val="false"/>
          <w:color w:val="000000"/>
          <w:sz w:val="28"/>
        </w:rPr>
        <w:t>
</w:t>
      </w:r>
      <w:r>
        <w:rPr>
          <w:rFonts w:ascii="Times New Roman"/>
          <w:b/>
          <w:i w:val="false"/>
          <w:color w:val="000000"/>
          <w:sz w:val="28"/>
        </w:rPr>
        <w:t>қоспағанда, Қазақстанда ғана сатып алынған тауарлар мен көрсетілген қызмет</w:t>
      </w:r>
      <w:r>
        <w:br/>
      </w:r>
      <w:r>
        <w:rPr>
          <w:rFonts w:ascii="Times New Roman"/>
          <w:b w:val="false"/>
          <w:i w:val="false"/>
          <w:color w:val="000000"/>
          <w:sz w:val="28"/>
        </w:rPr>
        <w:t>
</w:t>
      </w:r>
      <w:r>
        <w:rPr>
          <w:rFonts w:ascii="Times New Roman"/>
          <w:b/>
          <w:i w:val="false"/>
          <w:color w:val="000000"/>
          <w:sz w:val="28"/>
        </w:rPr>
        <w:t>құнын көрсету.</w:t>
      </w:r>
      <w:r>
        <w:br/>
      </w:r>
      <w:r>
        <w:rPr>
          <w:rFonts w:ascii="Times New Roman"/>
          <w:b w:val="false"/>
          <w:i w:val="false"/>
          <w:color w:val="000000"/>
          <w:sz w:val="28"/>
        </w:rPr>
        <w:t>
</w:t>
      </w:r>
      <w:r>
        <w:rPr>
          <w:rFonts w:ascii="Times New Roman"/>
          <w:b w:val="false"/>
          <w:i w:val="false"/>
          <w:color w:val="000000"/>
          <w:sz w:val="28"/>
        </w:rPr>
        <w:t>Указывать стоимость купленных товаров и полученных услуг только в Казахстане,</w:t>
      </w:r>
      <w:r>
        <w:br/>
      </w:r>
      <w:r>
        <w:rPr>
          <w:rFonts w:ascii="Times New Roman"/>
          <w:b w:val="false"/>
          <w:i w:val="false"/>
          <w:color w:val="000000"/>
          <w:sz w:val="28"/>
        </w:rPr>
        <w:t>
</w:t>
      </w:r>
      <w:r>
        <w:rPr>
          <w:rFonts w:ascii="Times New Roman"/>
          <w:b w:val="false"/>
          <w:i w:val="false"/>
          <w:color w:val="000000"/>
          <w:sz w:val="28"/>
        </w:rPr>
        <w:t>не включая расходы инвестиционного, коммерческого и благотворительного характера.</w:t>
      </w:r>
    </w:p>
    <w:tbl>
      <w:tblPr>
        <w:tblW w:w="0" w:type="auto"/>
        <w:tblCellSpacing w:w="0" w:type="auto"/>
        <w:tblBorders>
          <w:top w:val="none"/>
          <w:left w:val="none"/>
          <w:bottom w:val="none"/>
          <w:right w:val="none"/>
          <w:insideH w:val="none"/>
          <w:insideV w:val="none"/>
        </w:tblBorders>
      </w:tblPr>
      <w:tblGrid>
        <w:gridCol w:w="11953"/>
        <w:gridCol w:w="2047"/>
      </w:tblGrid>
      <w:tr>
        <w:trPr>
          <w:trHeight w:val="3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i w:val="false"/>
                <w:color w:val="000000"/>
                <w:sz w:val="20"/>
              </w:rPr>
              <w:t>Қазақстаннан шыққанда Сіз қандай көлік түрін қолданасыз?</w:t>
            </w:r>
            <w:r>
              <w:br/>
            </w:r>
            <w:r>
              <w:rPr>
                <w:rFonts w:ascii="Times New Roman"/>
                <w:b w:val="false"/>
                <w:i w:val="false"/>
                <w:color w:val="000000"/>
                <w:sz w:val="20"/>
              </w:rPr>
              <w:t>
</w:t>
            </w:r>
            <w:r>
              <w:rPr>
                <w:rFonts w:ascii="Times New Roman"/>
                <w:b w:val="false"/>
                <w:i w:val="false"/>
                <w:color w:val="000000"/>
                <w:sz w:val="20"/>
              </w:rPr>
              <w:t>Какой вид транспорта Вы используете, покидая Казахстан?</w:t>
            </w:r>
          </w:p>
        </w:tc>
        <w:tc>
          <w:tcPr>
            <w:tcW w:w="2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i w:val="false"/>
                <w:color w:val="000000"/>
                <w:sz w:val="20"/>
              </w:rPr>
              <w:t>әуе көлігі</w:t>
            </w:r>
            <w:r>
              <w:br/>
            </w:r>
            <w:r>
              <w:rPr>
                <w:rFonts w:ascii="Times New Roman"/>
                <w:b w:val="false"/>
                <w:i w:val="false"/>
                <w:color w:val="000000"/>
                <w:sz w:val="20"/>
              </w:rPr>
              <w:t>
</w:t>
            </w:r>
            <w:r>
              <w:rPr>
                <w:rFonts w:ascii="Times New Roman"/>
                <w:b w:val="false"/>
                <w:i w:val="false"/>
                <w:color w:val="000000"/>
                <w:sz w:val="20"/>
              </w:rPr>
              <w:t>   воздушный транспорт</w:t>
            </w:r>
          </w:p>
        </w:tc>
        <w:tc>
          <w:tcPr>
            <w:tcW w:w="204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68300" cy="368300"/>
                          </a:xfrm>
                          <a:prstGeom prst="rect">
                            <a:avLst/>
                          </a:prstGeom>
                        </pic:spPr>
                      </pic:pic>
                    </a:graphicData>
                  </a:graphic>
                </wp:inline>
              </w:drawing>
            </w:r>
          </w:p>
        </w:tc>
      </w:tr>
      <w:tr>
        <w:trPr>
          <w:trHeight w:val="3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i w:val="false"/>
                <w:color w:val="000000"/>
                <w:sz w:val="20"/>
              </w:rPr>
              <w:t>су көлігі</w:t>
            </w:r>
            <w:r>
              <w:br/>
            </w:r>
            <w:r>
              <w:rPr>
                <w:rFonts w:ascii="Times New Roman"/>
                <w:b w:val="false"/>
                <w:i w:val="false"/>
                <w:color w:val="000000"/>
                <w:sz w:val="20"/>
              </w:rPr>
              <w:t>
</w:t>
            </w:r>
            <w:r>
              <w:rPr>
                <w:rFonts w:ascii="Times New Roman"/>
                <w:b w:val="false"/>
                <w:i w:val="false"/>
                <w:color w:val="000000"/>
                <w:sz w:val="20"/>
              </w:rPr>
              <w:t>   водный транспорт</w:t>
            </w:r>
          </w:p>
        </w:tc>
        <w:tc>
          <w:tcPr>
            <w:tcW w:w="204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68300" cy="368300"/>
                          </a:xfrm>
                          <a:prstGeom prst="rect">
                            <a:avLst/>
                          </a:prstGeom>
                        </pic:spPr>
                      </pic:pic>
                    </a:graphicData>
                  </a:graphic>
                </wp:inline>
              </w:drawing>
            </w:r>
          </w:p>
        </w:tc>
      </w:tr>
      <w:tr>
        <w:trPr>
          <w:trHeight w:val="36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i w:val="false"/>
                <w:color w:val="000000"/>
                <w:sz w:val="20"/>
              </w:rPr>
              <w:t>теміржол көлігі</w:t>
            </w:r>
            <w:r>
              <w:br/>
            </w:r>
            <w:r>
              <w:rPr>
                <w:rFonts w:ascii="Times New Roman"/>
                <w:b w:val="false"/>
                <w:i w:val="false"/>
                <w:color w:val="000000"/>
                <w:sz w:val="20"/>
              </w:rPr>
              <w:t>
</w:t>
            </w:r>
            <w:r>
              <w:rPr>
                <w:rFonts w:ascii="Times New Roman"/>
                <w:b w:val="false"/>
                <w:i w:val="false"/>
                <w:color w:val="000000"/>
                <w:sz w:val="20"/>
              </w:rPr>
              <w:t>   железнодорожный транспорт</w:t>
            </w:r>
          </w:p>
        </w:tc>
        <w:tc>
          <w:tcPr>
            <w:tcW w:w="204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68300" cy="368300"/>
                          </a:xfrm>
                          <a:prstGeom prst="rect">
                            <a:avLst/>
                          </a:prstGeom>
                        </pic:spPr>
                      </pic:pic>
                    </a:graphicData>
                  </a:graphic>
                </wp:inline>
              </w:drawing>
            </w:r>
          </w:p>
        </w:tc>
      </w:tr>
      <w:tr>
        <w:trPr>
          <w:trHeight w:val="3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қалааралық автобус</w:t>
            </w:r>
            <w:r>
              <w:br/>
            </w:r>
            <w:r>
              <w:rPr>
                <w:rFonts w:ascii="Times New Roman"/>
                <w:b w:val="false"/>
                <w:i w:val="false"/>
                <w:color w:val="000000"/>
                <w:sz w:val="20"/>
              </w:rPr>
              <w:t>
</w:t>
            </w:r>
            <w:r>
              <w:rPr>
                <w:rFonts w:ascii="Times New Roman"/>
                <w:b w:val="false"/>
                <w:i w:val="false"/>
                <w:color w:val="000000"/>
                <w:sz w:val="20"/>
              </w:rPr>
              <w:t>   междугородный автобус</w:t>
            </w:r>
          </w:p>
        </w:tc>
        <w:tc>
          <w:tcPr>
            <w:tcW w:w="204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68300" cy="368300"/>
                          </a:xfrm>
                          <a:prstGeom prst="rect">
                            <a:avLst/>
                          </a:prstGeom>
                        </pic:spPr>
                      </pic:pic>
                    </a:graphicData>
                  </a:graphic>
                </wp:inline>
              </w:drawing>
            </w:r>
          </w:p>
        </w:tc>
      </w:tr>
      <w:tr>
        <w:trPr>
          <w:trHeight w:val="3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i w:val="false"/>
                <w:color w:val="000000"/>
                <w:sz w:val="20"/>
              </w:rPr>
              <w:t>жеке меншік автокөлік</w:t>
            </w:r>
            <w:r>
              <w:br/>
            </w:r>
            <w:r>
              <w:rPr>
                <w:rFonts w:ascii="Times New Roman"/>
                <w:b w:val="false"/>
                <w:i w:val="false"/>
                <w:color w:val="000000"/>
                <w:sz w:val="20"/>
              </w:rPr>
              <w:t>
</w:t>
            </w:r>
            <w:r>
              <w:rPr>
                <w:rFonts w:ascii="Times New Roman"/>
                <w:b w:val="false"/>
                <w:i w:val="false"/>
                <w:color w:val="000000"/>
                <w:sz w:val="20"/>
              </w:rPr>
              <w:t>   собственная автомашина</w:t>
            </w:r>
          </w:p>
        </w:tc>
        <w:tc>
          <w:tcPr>
            <w:tcW w:w="204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68300" cy="368300"/>
                          </a:xfrm>
                          <a:prstGeom prst="rect">
                            <a:avLst/>
                          </a:prstGeom>
                        </pic:spPr>
                      </pic:pic>
                    </a:graphicData>
                  </a:graphic>
                </wp:inline>
              </w:drawing>
            </w:r>
          </w:p>
        </w:tc>
      </w:tr>
      <w:tr>
        <w:trPr>
          <w:trHeight w:val="3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i w:val="false"/>
                <w:color w:val="000000"/>
                <w:sz w:val="20"/>
              </w:rPr>
              <w:t>жалға алынған автокөлік құралдары</w:t>
            </w:r>
            <w:r>
              <w:br/>
            </w:r>
            <w:r>
              <w:rPr>
                <w:rFonts w:ascii="Times New Roman"/>
                <w:b w:val="false"/>
                <w:i w:val="false"/>
                <w:color w:val="000000"/>
                <w:sz w:val="20"/>
              </w:rPr>
              <w:t>
</w:t>
            </w:r>
            <w:r>
              <w:rPr>
                <w:rFonts w:ascii="Times New Roman"/>
                <w:b w:val="false"/>
                <w:i w:val="false"/>
                <w:color w:val="000000"/>
                <w:sz w:val="20"/>
              </w:rPr>
              <w:t>   автотранспортные средства, взятые на прокат</w:t>
            </w:r>
          </w:p>
        </w:tc>
        <w:tc>
          <w:tcPr>
            <w:tcW w:w="204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68300" cy="368300"/>
                          </a:xfrm>
                          <a:prstGeom prst="rect">
                            <a:avLst/>
                          </a:prstGeom>
                        </pic:spPr>
                      </pic:pic>
                    </a:graphicData>
                  </a:graphic>
                </wp:inline>
              </w:drawing>
            </w:r>
          </w:p>
        </w:tc>
      </w:tr>
      <w:tr>
        <w:trPr>
          <w:trHeight w:val="3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Сіз Қазақстан көлік компаниясының қызметін пайдаландыңыз ба?</w:t>
            </w:r>
            <w:r>
              <w:br/>
            </w:r>
            <w:r>
              <w:rPr>
                <w:rFonts w:ascii="Times New Roman"/>
                <w:b w:val="false"/>
                <w:i w:val="false"/>
                <w:color w:val="000000"/>
                <w:sz w:val="20"/>
              </w:rPr>
              <w:t>
</w:t>
            </w:r>
            <w:r>
              <w:rPr>
                <w:rFonts w:ascii="Times New Roman"/>
                <w:b w:val="false"/>
                <w:i w:val="false"/>
                <w:color w:val="000000"/>
                <w:sz w:val="20"/>
              </w:rPr>
              <w:t>   Вы пользовались услугами казахстанской транспортной компании?</w:t>
            </w:r>
          </w:p>
        </w:tc>
        <w:tc>
          <w:tcPr>
            <w:tcW w:w="2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p>
        </w:tc>
        <w:tc>
          <w:tcPr>
            <w:tcW w:w="204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68300" cy="368300"/>
                          </a:xfrm>
                          <a:prstGeom prst="rect">
                            <a:avLst/>
                          </a:prstGeom>
                        </pic:spPr>
                      </pic:pic>
                    </a:graphicData>
                  </a:graphic>
                </wp:inline>
              </w:drawing>
            </w:r>
          </w:p>
        </w:tc>
      </w:tr>
      <w:tr>
        <w:trPr>
          <w:trHeight w:val="30" w:hRule="atLeast"/>
        </w:trPr>
        <w:tc>
          <w:tcPr>
            <w:tcW w:w="119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w:t>
            </w:r>
            <w:r>
              <w:rPr>
                <w:rFonts w:ascii="Times New Roman"/>
                <w:b w:val="false"/>
                <w:i w:val="false"/>
                <w:color w:val="000000"/>
                <w:sz w:val="20"/>
              </w:rPr>
              <w:t>   нет</w:t>
            </w:r>
          </w:p>
        </w:tc>
        <w:tc>
          <w:tcPr>
            <w:tcW w:w="204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68300" cy="368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9984"/>
        <w:gridCol w:w="1184"/>
        <w:gridCol w:w="11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i w:val="false"/>
                <w:color w:val="000000"/>
                <w:sz w:val="20"/>
              </w:rPr>
              <w:t>Сапар барысында Сіз қиындықтарға ұшырадыңыз ба?</w:t>
            </w:r>
            <w:r>
              <w:br/>
            </w:r>
            <w:r>
              <w:rPr>
                <w:rFonts w:ascii="Times New Roman"/>
                <w:b w:val="false"/>
                <w:i w:val="false"/>
                <w:color w:val="000000"/>
                <w:sz w:val="20"/>
              </w:rPr>
              <w:t>
</w:t>
            </w:r>
            <w:r>
              <w:rPr>
                <w:rFonts w:ascii="Times New Roman"/>
                <w:b w:val="false"/>
                <w:i w:val="false"/>
                <w:color w:val="000000"/>
                <w:sz w:val="20"/>
              </w:rPr>
              <w:t>   Сталкивались ли Вы с трудностями во время поездки?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коды </w:t>
            </w:r>
            <w:r>
              <w:br/>
            </w:r>
            <w:r>
              <w:rPr>
                <w:rFonts w:ascii="Times New Roman"/>
                <w:b w:val="false"/>
                <w:i w:val="false"/>
                <w:color w:val="000000"/>
                <w:sz w:val="20"/>
              </w:rPr>
              <w:t>
</w:t>
            </w:r>
            <w:r>
              <w:rPr>
                <w:rFonts w:ascii="Times New Roman"/>
                <w:b w:val="false"/>
                <w:i w:val="false"/>
                <w:color w:val="000000"/>
                <w:sz w:val="20"/>
              </w:rPr>
              <w:t>Код строки</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Ия</w:t>
            </w:r>
            <w:r>
              <w:br/>
            </w:r>
            <w:r>
              <w:rPr>
                <w:rFonts w:ascii="Times New Roman"/>
                <w:b w:val="false"/>
                <w:i w:val="false"/>
                <w:color w:val="000000"/>
                <w:sz w:val="20"/>
              </w:rPr>
              <w:t>
</w:t>
            </w:r>
            <w:r>
              <w:rPr>
                <w:rFonts w:ascii="Times New Roman"/>
                <w:b w:val="false"/>
                <w:i w:val="false"/>
                <w:color w:val="000000"/>
                <w:sz w:val="20"/>
              </w:rPr>
              <w:t>Да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паспорттық бақылаудан өту кезінде</w:t>
            </w:r>
            <w:r>
              <w:br/>
            </w:r>
            <w:r>
              <w:rPr>
                <w:rFonts w:ascii="Times New Roman"/>
                <w:b w:val="false"/>
                <w:i w:val="false"/>
                <w:color w:val="000000"/>
                <w:sz w:val="20"/>
              </w:rPr>
              <w:t>
</w:t>
            </w:r>
            <w:r>
              <w:rPr>
                <w:rFonts w:ascii="Times New Roman"/>
                <w:b w:val="false"/>
                <w:i w:val="false"/>
                <w:color w:val="000000"/>
                <w:sz w:val="20"/>
              </w:rPr>
              <w:t>при прохождении паспортного контроля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миграциялық қызметте тіркелу кезінде</w:t>
            </w:r>
            <w:r>
              <w:br/>
            </w:r>
            <w:r>
              <w:rPr>
                <w:rFonts w:ascii="Times New Roman"/>
                <w:b w:val="false"/>
                <w:i w:val="false"/>
                <w:color w:val="000000"/>
                <w:sz w:val="20"/>
              </w:rPr>
              <w:t>
</w:t>
            </w:r>
            <w:r>
              <w:rPr>
                <w:rFonts w:ascii="Times New Roman"/>
                <w:b w:val="false"/>
                <w:i w:val="false"/>
                <w:color w:val="000000"/>
                <w:sz w:val="20"/>
              </w:rPr>
              <w:t>при регистрации в миграционной службе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 көлігін қолдануда</w:t>
            </w:r>
            <w:r>
              <w:br/>
            </w:r>
            <w:r>
              <w:rPr>
                <w:rFonts w:ascii="Times New Roman"/>
                <w:b w:val="false"/>
                <w:i w:val="false"/>
                <w:color w:val="000000"/>
                <w:sz w:val="20"/>
              </w:rPr>
              <w:t>
</w:t>
            </w:r>
            <w:r>
              <w:rPr>
                <w:rFonts w:ascii="Times New Roman"/>
                <w:b w:val="false"/>
                <w:i w:val="false"/>
                <w:color w:val="000000"/>
                <w:sz w:val="20"/>
              </w:rPr>
              <w:t>при использовании пассажирского транспорта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орындарында (орналастыру орындары</w:t>
            </w:r>
            <w:r>
              <w:br/>
            </w:r>
            <w:r>
              <w:rPr>
                <w:rFonts w:ascii="Times New Roman"/>
                <w:b w:val="false"/>
                <w:i w:val="false"/>
                <w:color w:val="000000"/>
                <w:sz w:val="20"/>
              </w:rPr>
              <w:t>
</w:t>
            </w:r>
            <w:r>
              <w:rPr>
                <w:rFonts w:ascii="Times New Roman"/>
                <w:b/>
                <w:i w:val="false"/>
                <w:color w:val="000000"/>
                <w:sz w:val="20"/>
              </w:rPr>
              <w:t>қызметкерлерінің шетел тілін білмеуі, шектеулі сервис,</w:t>
            </w:r>
            <w:r>
              <w:br/>
            </w:r>
            <w:r>
              <w:rPr>
                <w:rFonts w:ascii="Times New Roman"/>
                <w:b w:val="false"/>
                <w:i w:val="false"/>
                <w:color w:val="000000"/>
                <w:sz w:val="20"/>
              </w:rPr>
              <w:t>
</w:t>
            </w:r>
            <w:r>
              <w:rPr>
                <w:rFonts w:ascii="Times New Roman"/>
                <w:b/>
                <w:i w:val="false"/>
                <w:color w:val="000000"/>
                <w:sz w:val="20"/>
              </w:rPr>
              <w:t>қызмет көрсетудің төмен сапасы)</w:t>
            </w:r>
            <w:r>
              <w:br/>
            </w:r>
            <w:r>
              <w:rPr>
                <w:rFonts w:ascii="Times New Roman"/>
                <w:b w:val="false"/>
                <w:i w:val="false"/>
                <w:color w:val="000000"/>
                <w:sz w:val="20"/>
              </w:rPr>
              <w:t>
</w:t>
            </w:r>
            <w:r>
              <w:rPr>
                <w:rFonts w:ascii="Times New Roman"/>
                <w:b w:val="false"/>
                <w:i w:val="false"/>
                <w:color w:val="000000"/>
                <w:sz w:val="20"/>
              </w:rPr>
              <w:t>в местах размещения (незнание иностранных языков сотрудниками</w:t>
            </w:r>
            <w:r>
              <w:br/>
            </w:r>
            <w:r>
              <w:rPr>
                <w:rFonts w:ascii="Times New Roman"/>
                <w:b w:val="false"/>
                <w:i w:val="false"/>
                <w:color w:val="000000"/>
                <w:sz w:val="20"/>
              </w:rPr>
              <w:t>
</w:t>
            </w:r>
            <w:r>
              <w:rPr>
                <w:rFonts w:ascii="Times New Roman"/>
                <w:b w:val="false"/>
                <w:i w:val="false"/>
                <w:color w:val="000000"/>
                <w:sz w:val="20"/>
              </w:rPr>
              <w:t>мест размещения, ограниченный сервис, низкое качество услуг)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көрнекті орындар, оқиғалар, іс-шаралар және т.б.</w:t>
            </w:r>
            <w:r>
              <w:br/>
            </w:r>
            <w:r>
              <w:rPr>
                <w:rFonts w:ascii="Times New Roman"/>
                <w:b w:val="false"/>
                <w:i w:val="false"/>
                <w:color w:val="000000"/>
                <w:sz w:val="20"/>
              </w:rPr>
              <w:t>
</w:t>
            </w:r>
            <w:r>
              <w:rPr>
                <w:rFonts w:ascii="Times New Roman"/>
                <w:b/>
                <w:i w:val="false"/>
                <w:color w:val="000000"/>
                <w:sz w:val="20"/>
              </w:rPr>
              <w:t>туралы ақпараттар алу кезінде</w:t>
            </w:r>
            <w:r>
              <w:br/>
            </w:r>
            <w:r>
              <w:rPr>
                <w:rFonts w:ascii="Times New Roman"/>
                <w:b w:val="false"/>
                <w:i w:val="false"/>
                <w:color w:val="000000"/>
                <w:sz w:val="20"/>
              </w:rPr>
              <w:t>
</w:t>
            </w:r>
            <w:r>
              <w:rPr>
                <w:rFonts w:ascii="Times New Roman"/>
                <w:b w:val="false"/>
                <w:i w:val="false"/>
                <w:color w:val="000000"/>
                <w:sz w:val="20"/>
              </w:rPr>
              <w:t>при получении информации о городе, достопримечательностях,</w:t>
            </w:r>
            <w:r>
              <w:br/>
            </w:r>
            <w:r>
              <w:rPr>
                <w:rFonts w:ascii="Times New Roman"/>
                <w:b w:val="false"/>
                <w:i w:val="false"/>
                <w:color w:val="000000"/>
                <w:sz w:val="20"/>
              </w:rPr>
              <w:t>
</w:t>
            </w:r>
            <w:r>
              <w:rPr>
                <w:rFonts w:ascii="Times New Roman"/>
                <w:b w:val="false"/>
                <w:i w:val="false"/>
                <w:color w:val="000000"/>
                <w:sz w:val="20"/>
              </w:rPr>
              <w:t>событиях, мероприятиях и др.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көрнекті орындарға барған кезде </w:t>
            </w:r>
            <w:r>
              <w:br/>
            </w:r>
            <w:r>
              <w:rPr>
                <w:rFonts w:ascii="Times New Roman"/>
                <w:b w:val="false"/>
                <w:i w:val="false"/>
                <w:color w:val="000000"/>
                <w:sz w:val="20"/>
              </w:rPr>
              <w:t>
</w:t>
            </w:r>
            <w:r>
              <w:rPr>
                <w:rFonts w:ascii="Times New Roman"/>
                <w:b w:val="false"/>
                <w:i w:val="false"/>
                <w:color w:val="000000"/>
                <w:sz w:val="20"/>
              </w:rPr>
              <w:t>при посещении достопримечательностей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тамақтану объектілеріне барған кезде</w:t>
            </w:r>
            <w:r>
              <w:br/>
            </w:r>
            <w:r>
              <w:rPr>
                <w:rFonts w:ascii="Times New Roman"/>
                <w:b w:val="false"/>
                <w:i w:val="false"/>
                <w:color w:val="000000"/>
                <w:sz w:val="20"/>
              </w:rPr>
              <w:t>
</w:t>
            </w:r>
            <w:r>
              <w:rPr>
                <w:rFonts w:ascii="Times New Roman"/>
                <w:b w:val="false"/>
                <w:i w:val="false"/>
                <w:color w:val="000000"/>
                <w:sz w:val="20"/>
              </w:rPr>
              <w:t>при посещении объектов питания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Сапарға қанағаттану дәрежесі.</w:t>
      </w:r>
      <w:r>
        <w:br/>
      </w:r>
      <w:r>
        <w:rPr>
          <w:rFonts w:ascii="Times New Roman"/>
          <w:b w:val="false"/>
          <w:i w:val="false"/>
          <w:color w:val="000000"/>
          <w:sz w:val="28"/>
        </w:rPr>
        <w:t>
</w:t>
      </w:r>
      <w:r>
        <w:rPr>
          <w:rFonts w:ascii="Times New Roman"/>
          <w:b/>
          <w:i w:val="false"/>
          <w:color w:val="000000"/>
          <w:sz w:val="28"/>
        </w:rPr>
        <w:t>   Бес баллдық шәкіл бойынша сапарға қанағаттану дәрежесін белгілеңіз</w:t>
      </w:r>
      <w:r>
        <w:br/>
      </w:r>
      <w:r>
        <w:rPr>
          <w:rFonts w:ascii="Times New Roman"/>
          <w:b w:val="false"/>
          <w:i w:val="false"/>
          <w:color w:val="000000"/>
          <w:sz w:val="28"/>
        </w:rPr>
        <w:t>
</w:t>
      </w:r>
      <w:r>
        <w:rPr>
          <w:rFonts w:ascii="Times New Roman"/>
          <w:b/>
          <w:i w:val="false"/>
          <w:color w:val="000000"/>
          <w:sz w:val="28"/>
        </w:rPr>
        <w:t>   (5-жақсы, 1-өте жаман)</w:t>
      </w:r>
      <w:r>
        <w:br/>
      </w:r>
      <w:r>
        <w:rPr>
          <w:rFonts w:ascii="Times New Roman"/>
          <w:b w:val="false"/>
          <w:i w:val="false"/>
          <w:color w:val="000000"/>
          <w:sz w:val="28"/>
        </w:rPr>
        <w:t>
</w:t>
      </w:r>
      <w:r>
        <w:rPr>
          <w:rFonts w:ascii="Times New Roman"/>
          <w:b w:val="false"/>
          <w:i w:val="false"/>
          <w:color w:val="000000"/>
          <w:sz w:val="28"/>
        </w:rPr>
        <w:t>   Степень удовлетворенности поездкой.</w:t>
      </w:r>
      <w:r>
        <w:br/>
      </w:r>
      <w:r>
        <w:rPr>
          <w:rFonts w:ascii="Times New Roman"/>
          <w:b w:val="false"/>
          <w:i w:val="false"/>
          <w:color w:val="000000"/>
          <w:sz w:val="28"/>
        </w:rPr>
        <w:t>
</w:t>
      </w:r>
      <w:r>
        <w:rPr>
          <w:rFonts w:ascii="Times New Roman"/>
          <w:b w:val="false"/>
          <w:i w:val="false"/>
          <w:color w:val="000000"/>
          <w:sz w:val="28"/>
        </w:rPr>
        <w:t>   Отметьте степень удовлетворенности поездкой по пятибалльной шкале</w:t>
      </w:r>
      <w:r>
        <w:br/>
      </w:r>
      <w:r>
        <w:rPr>
          <w:rFonts w:ascii="Times New Roman"/>
          <w:b w:val="false"/>
          <w:i w:val="false"/>
          <w:color w:val="000000"/>
          <w:sz w:val="28"/>
        </w:rPr>
        <w:t>
</w:t>
      </w:r>
      <w:r>
        <w:rPr>
          <w:rFonts w:ascii="Times New Roman"/>
          <w:b w:val="false"/>
          <w:i w:val="false"/>
          <w:color w:val="000000"/>
          <w:sz w:val="28"/>
        </w:rPr>
        <w:t>   (5 – отлично, 1 – очень плохо)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6556"/>
        <w:gridCol w:w="1089"/>
        <w:gridCol w:w="1289"/>
        <w:gridCol w:w="1289"/>
        <w:gridCol w:w="1290"/>
        <w:gridCol w:w="1291"/>
      </w:tblGrid>
      <w:tr>
        <w:trPr>
          <w:trHeight w:val="195"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қанағаттану дәрежесі</w:t>
            </w:r>
            <w:r>
              <w:br/>
            </w:r>
            <w:r>
              <w:rPr>
                <w:rFonts w:ascii="Times New Roman"/>
                <w:b w:val="false"/>
                <w:i w:val="false"/>
                <w:color w:val="000000"/>
                <w:sz w:val="20"/>
              </w:rPr>
              <w:t>
</w:t>
            </w:r>
            <w:r>
              <w:rPr>
                <w:rFonts w:ascii="Times New Roman"/>
                <w:b w:val="false"/>
                <w:i w:val="false"/>
                <w:color w:val="000000"/>
                <w:sz w:val="20"/>
              </w:rPr>
              <w:t>степень удовлетворенности</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бойынша қызметтер</w:t>
            </w:r>
            <w:r>
              <w:br/>
            </w:r>
            <w:r>
              <w:rPr>
                <w:rFonts w:ascii="Times New Roman"/>
                <w:b w:val="false"/>
                <w:i w:val="false"/>
                <w:color w:val="000000"/>
                <w:sz w:val="20"/>
              </w:rPr>
              <w:t>
</w:t>
            </w:r>
            <w:r>
              <w:rPr>
                <w:rFonts w:ascii="Times New Roman"/>
                <w:b w:val="false"/>
                <w:i w:val="false"/>
                <w:color w:val="000000"/>
                <w:sz w:val="20"/>
              </w:rPr>
              <w:t>услуги по размещению</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w:t>
            </w:r>
            <w:r>
              <w:br/>
            </w:r>
            <w:r>
              <w:rPr>
                <w:rFonts w:ascii="Times New Roman"/>
                <w:b w:val="false"/>
                <w:i w:val="false"/>
                <w:color w:val="000000"/>
                <w:sz w:val="20"/>
              </w:rPr>
              <w:t>
</w:t>
            </w:r>
            <w:r>
              <w:rPr>
                <w:rFonts w:ascii="Times New Roman"/>
                <w:b w:val="false"/>
                <w:i w:val="false"/>
                <w:color w:val="000000"/>
                <w:sz w:val="20"/>
              </w:rPr>
              <w:t>объектілерінің қызметтері</w:t>
            </w:r>
            <w:r>
              <w:br/>
            </w:r>
            <w:r>
              <w:rPr>
                <w:rFonts w:ascii="Times New Roman"/>
                <w:b w:val="false"/>
                <w:i w:val="false"/>
                <w:color w:val="000000"/>
                <w:sz w:val="20"/>
              </w:rPr>
              <w:t>
</w:t>
            </w:r>
            <w:r>
              <w:rPr>
                <w:rFonts w:ascii="Times New Roman"/>
                <w:b w:val="false"/>
                <w:i w:val="false"/>
                <w:color w:val="000000"/>
                <w:sz w:val="20"/>
              </w:rPr>
              <w:t>услуги объектов общественного питания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қызметтері</w:t>
            </w:r>
            <w:r>
              <w:br/>
            </w:r>
            <w:r>
              <w:rPr>
                <w:rFonts w:ascii="Times New Roman"/>
                <w:b w:val="false"/>
                <w:i w:val="false"/>
                <w:color w:val="000000"/>
                <w:sz w:val="20"/>
              </w:rPr>
              <w:t>
</w:t>
            </w:r>
            <w:r>
              <w:rPr>
                <w:rFonts w:ascii="Times New Roman"/>
                <w:b w:val="false"/>
                <w:i w:val="false"/>
                <w:color w:val="000000"/>
                <w:sz w:val="20"/>
              </w:rPr>
              <w:t>услуги транспорта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және ойын-сауық қызметтері</w:t>
            </w:r>
            <w:r>
              <w:br/>
            </w:r>
            <w:r>
              <w:rPr>
                <w:rFonts w:ascii="Times New Roman"/>
                <w:b w:val="false"/>
                <w:i w:val="false"/>
                <w:color w:val="000000"/>
                <w:sz w:val="20"/>
              </w:rPr>
              <w:t>
</w:t>
            </w:r>
            <w:r>
              <w:rPr>
                <w:rFonts w:ascii="Times New Roman"/>
                <w:b w:val="false"/>
                <w:i w:val="false"/>
                <w:color w:val="000000"/>
                <w:sz w:val="20"/>
              </w:rPr>
              <w:t>услуги отдыха и развлечений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қызметтер</w:t>
            </w:r>
            <w:r>
              <w:br/>
            </w:r>
            <w:r>
              <w:rPr>
                <w:rFonts w:ascii="Times New Roman"/>
                <w:b w:val="false"/>
                <w:i w:val="false"/>
                <w:color w:val="000000"/>
                <w:sz w:val="20"/>
              </w:rPr>
              <w:t>
</w:t>
            </w:r>
            <w:r>
              <w:rPr>
                <w:rFonts w:ascii="Times New Roman"/>
                <w:b w:val="false"/>
                <w:i w:val="false"/>
                <w:color w:val="000000"/>
                <w:sz w:val="20"/>
              </w:rPr>
              <w:t>(гидтер қызметтері)</w:t>
            </w:r>
            <w:r>
              <w:br/>
            </w:r>
            <w:r>
              <w:rPr>
                <w:rFonts w:ascii="Times New Roman"/>
                <w:b w:val="false"/>
                <w:i w:val="false"/>
                <w:color w:val="000000"/>
                <w:sz w:val="20"/>
              </w:rPr>
              <w:t>
</w:t>
            </w:r>
            <w:r>
              <w:rPr>
                <w:rFonts w:ascii="Times New Roman"/>
                <w:b w:val="false"/>
                <w:i w:val="false"/>
                <w:color w:val="000000"/>
                <w:sz w:val="20"/>
              </w:rPr>
              <w:t>экскурсионные услуги (услуги гидов)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63"/>
        <w:gridCol w:w="10576"/>
        <w:gridCol w:w="216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rPr>
                <w:rFonts w:ascii="Times New Roman"/>
                <w:b/>
                <w:i w:val="false"/>
                <w:color w:val="000000"/>
                <w:sz w:val="20"/>
              </w:rPr>
              <w:t>Қазақстанда Сіз қандай турлар және экскурсияларға бардыңыз?</w:t>
            </w:r>
            <w:r>
              <w:br/>
            </w:r>
            <w:r>
              <w:rPr>
                <w:rFonts w:ascii="Times New Roman"/>
                <w:b w:val="false"/>
                <w:i w:val="false"/>
                <w:color w:val="000000"/>
                <w:sz w:val="20"/>
              </w:rPr>
              <w:t>
</w:t>
            </w:r>
            <w:r>
              <w:rPr>
                <w:rFonts w:ascii="Times New Roman"/>
                <w:b w:val="false"/>
                <w:i w:val="false"/>
                <w:color w:val="000000"/>
                <w:sz w:val="20"/>
              </w:rPr>
              <w:t>   Какими турами и экскурсиями Вы пользовались в Казахстане?</w:t>
            </w:r>
          </w:p>
        </w:tc>
        <w:tc>
          <w:tcPr>
            <w:tcW w:w="2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емдік-сауықтыру</w:t>
            </w:r>
            <w:r>
              <w:br/>
            </w:r>
            <w:r>
              <w:rPr>
                <w:rFonts w:ascii="Times New Roman"/>
                <w:b w:val="false"/>
                <w:i w:val="false"/>
                <w:color w:val="000000"/>
                <w:sz w:val="20"/>
              </w:rPr>
              <w:t>
</w:t>
            </w:r>
            <w:r>
              <w:rPr>
                <w:rFonts w:ascii="Times New Roman"/>
                <w:b w:val="false"/>
                <w:i w:val="false"/>
                <w:color w:val="000000"/>
                <w:sz w:val="20"/>
              </w:rPr>
              <w:t>лечебно-оздоровительные</w:t>
            </w:r>
          </w:p>
        </w:tc>
        <w:tc>
          <w:tcPr>
            <w:tcW w:w="216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68300" cy="368300"/>
                          </a:xfrm>
                          <a:prstGeom prst="rect">
                            <a:avLst/>
                          </a:prstGeom>
                        </pic:spPr>
                      </pic:pic>
                    </a:graphicData>
                  </a:graphic>
                </wp:inline>
              </w:drawing>
            </w:r>
          </w:p>
        </w:tc>
      </w:tr>
      <w:tr>
        <w:trPr>
          <w:trHeight w:val="30" w:hRule="atLeast"/>
        </w:trPr>
        <w:tc>
          <w:tcPr>
            <w:tcW w:w="1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7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медицинские</w:t>
            </w:r>
          </w:p>
        </w:tc>
        <w:tc>
          <w:tcPr>
            <w:tcW w:w="216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68300" cy="368300"/>
                          </a:xfrm>
                          <a:prstGeom prst="rect">
                            <a:avLst/>
                          </a:prstGeom>
                        </pic:spPr>
                      </pic:pic>
                    </a:graphicData>
                  </a:graphic>
                </wp:inline>
              </w:drawing>
            </w:r>
          </w:p>
        </w:tc>
      </w:tr>
      <w:tr>
        <w:trPr>
          <w:trHeight w:val="30" w:hRule="atLeast"/>
        </w:trPr>
        <w:tc>
          <w:tcPr>
            <w:tcW w:w="1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7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мәдени-танымдық</w:t>
            </w:r>
            <w:r>
              <w:br/>
            </w:r>
            <w:r>
              <w:rPr>
                <w:rFonts w:ascii="Times New Roman"/>
                <w:b w:val="false"/>
                <w:i w:val="false"/>
                <w:color w:val="000000"/>
                <w:sz w:val="20"/>
              </w:rPr>
              <w:t>
</w:t>
            </w:r>
            <w:r>
              <w:rPr>
                <w:rFonts w:ascii="Times New Roman"/>
                <w:b w:val="false"/>
                <w:i w:val="false"/>
                <w:color w:val="000000"/>
                <w:sz w:val="20"/>
              </w:rPr>
              <w:t>культурно-познавательные</w:t>
            </w:r>
          </w:p>
        </w:tc>
        <w:tc>
          <w:tcPr>
            <w:tcW w:w="216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68300" cy="368300"/>
                          </a:xfrm>
                          <a:prstGeom prst="rect">
                            <a:avLst/>
                          </a:prstGeom>
                        </pic:spPr>
                      </pic:pic>
                    </a:graphicData>
                  </a:graphic>
                </wp:inline>
              </w:drawing>
            </w:r>
          </w:p>
        </w:tc>
      </w:tr>
      <w:tr>
        <w:trPr>
          <w:trHeight w:val="30" w:hRule="atLeast"/>
        </w:trPr>
        <w:tc>
          <w:tcPr>
            <w:tcW w:w="1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7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оқиғалы</w:t>
            </w:r>
            <w:r>
              <w:br/>
            </w:r>
            <w:r>
              <w:rPr>
                <w:rFonts w:ascii="Times New Roman"/>
                <w:b w:val="false"/>
                <w:i w:val="false"/>
                <w:color w:val="000000"/>
                <w:sz w:val="20"/>
              </w:rPr>
              <w:t>
</w:t>
            </w:r>
            <w:r>
              <w:rPr>
                <w:rFonts w:ascii="Times New Roman"/>
                <w:b w:val="false"/>
                <w:i w:val="false"/>
                <w:color w:val="000000"/>
                <w:sz w:val="20"/>
              </w:rPr>
              <w:t>событийные</w:t>
            </w:r>
          </w:p>
        </w:tc>
        <w:tc>
          <w:tcPr>
            <w:tcW w:w="216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68300" cy="368300"/>
                          </a:xfrm>
                          <a:prstGeom prst="rect">
                            <a:avLst/>
                          </a:prstGeom>
                        </pic:spPr>
                      </pic:pic>
                    </a:graphicData>
                  </a:graphic>
                </wp:inline>
              </w:drawing>
            </w:r>
          </w:p>
        </w:tc>
      </w:tr>
      <w:tr>
        <w:trPr>
          <w:trHeight w:val="30" w:hRule="atLeast"/>
        </w:trPr>
        <w:tc>
          <w:tcPr>
            <w:tcW w:w="1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экологиялық</w:t>
            </w:r>
            <w:r>
              <w:br/>
            </w:r>
            <w:r>
              <w:rPr>
                <w:rFonts w:ascii="Times New Roman"/>
                <w:b w:val="false"/>
                <w:i w:val="false"/>
                <w:color w:val="000000"/>
                <w:sz w:val="20"/>
              </w:rPr>
              <w:t>
</w:t>
            </w:r>
            <w:r>
              <w:rPr>
                <w:rFonts w:ascii="Times New Roman"/>
                <w:b w:val="false"/>
                <w:i w:val="false"/>
                <w:color w:val="000000"/>
                <w:sz w:val="20"/>
              </w:rPr>
              <w:t>экологические</w:t>
            </w:r>
          </w:p>
        </w:tc>
        <w:tc>
          <w:tcPr>
            <w:tcW w:w="216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68300" cy="368300"/>
                          </a:xfrm>
                          <a:prstGeom prst="rect">
                            <a:avLst/>
                          </a:prstGeom>
                        </pic:spPr>
                      </pic:pic>
                    </a:graphicData>
                  </a:graphic>
                </wp:inline>
              </w:drawing>
            </w:r>
          </w:p>
        </w:tc>
      </w:tr>
      <w:tr>
        <w:trPr>
          <w:trHeight w:val="30" w:hRule="atLeast"/>
        </w:trPr>
        <w:tc>
          <w:tcPr>
            <w:tcW w:w="1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7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таулы</w:t>
            </w:r>
            <w:r>
              <w:br/>
            </w:r>
            <w:r>
              <w:rPr>
                <w:rFonts w:ascii="Times New Roman"/>
                <w:b w:val="false"/>
                <w:i w:val="false"/>
                <w:color w:val="000000"/>
                <w:sz w:val="20"/>
              </w:rPr>
              <w:t>
</w:t>
            </w:r>
            <w:r>
              <w:rPr>
                <w:rFonts w:ascii="Times New Roman"/>
                <w:b w:val="false"/>
                <w:i w:val="false"/>
                <w:color w:val="000000"/>
                <w:sz w:val="20"/>
              </w:rPr>
              <w:t>горные</w:t>
            </w:r>
          </w:p>
        </w:tc>
        <w:tc>
          <w:tcPr>
            <w:tcW w:w="216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68300" cy="368300"/>
                          </a:xfrm>
                          <a:prstGeom prst="rect">
                            <a:avLst/>
                          </a:prstGeom>
                        </pic:spPr>
                      </pic:pic>
                    </a:graphicData>
                  </a:graphic>
                </wp:inline>
              </w:drawing>
            </w:r>
          </w:p>
        </w:tc>
      </w:tr>
      <w:tr>
        <w:trPr>
          <w:trHeight w:val="30" w:hRule="atLeast"/>
        </w:trPr>
        <w:tc>
          <w:tcPr>
            <w:tcW w:w="1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7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аулау және балық аулау</w:t>
            </w:r>
            <w:r>
              <w:br/>
            </w:r>
            <w:r>
              <w:rPr>
                <w:rFonts w:ascii="Times New Roman"/>
                <w:b w:val="false"/>
                <w:i w:val="false"/>
                <w:color w:val="000000"/>
                <w:sz w:val="20"/>
              </w:rPr>
              <w:t>
</w:t>
            </w:r>
            <w:r>
              <w:rPr>
                <w:rFonts w:ascii="Times New Roman"/>
                <w:b w:val="false"/>
                <w:i w:val="false"/>
                <w:color w:val="000000"/>
                <w:sz w:val="20"/>
              </w:rPr>
              <w:t>охота и рыболовство</w:t>
            </w:r>
          </w:p>
        </w:tc>
        <w:tc>
          <w:tcPr>
            <w:tcW w:w="216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68300" cy="368300"/>
                          </a:xfrm>
                          <a:prstGeom prst="rect">
                            <a:avLst/>
                          </a:prstGeom>
                        </pic:spPr>
                      </pic:pic>
                    </a:graphicData>
                  </a:graphic>
                </wp:inline>
              </w:drawing>
            </w:r>
          </w:p>
        </w:tc>
      </w:tr>
      <w:tr>
        <w:trPr>
          <w:trHeight w:val="30" w:hRule="atLeast"/>
        </w:trPr>
        <w:tc>
          <w:tcPr>
            <w:tcW w:w="1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7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 ______________________________</w:t>
            </w:r>
          </w:p>
        </w:tc>
        <w:tc>
          <w:tcPr>
            <w:tcW w:w="216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68300" cy="3683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Астана қаласындағы ЭКСПО - 2017 бойынша сұрақтар.</w:t>
            </w:r>
            <w:r>
              <w:br/>
            </w:r>
            <w:r>
              <w:rPr>
                <w:rFonts w:ascii="Times New Roman"/>
                <w:b w:val="false"/>
                <w:i w:val="false"/>
                <w:color w:val="000000"/>
                <w:sz w:val="20"/>
              </w:rPr>
              <w:t>
</w:t>
            </w:r>
            <w:r>
              <w:rPr>
                <w:rFonts w:ascii="Times New Roman"/>
                <w:b w:val="false"/>
                <w:i w:val="false"/>
                <w:color w:val="000000"/>
                <w:sz w:val="20"/>
              </w:rPr>
              <w:t>    Вопросы по ЭКСПО - 2017 в г. Астане.</w:t>
            </w:r>
          </w:p>
        </w:tc>
        <w:tc>
          <w:tcPr>
            <w:tcW w:w="2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
        <w:gridCol w:w="1400"/>
        <w:gridCol w:w="1400"/>
        <w:gridCol w:w="2760"/>
        <w:gridCol w:w="1400"/>
        <w:gridCol w:w="1400"/>
        <w:gridCol w:w="1400"/>
        <w:gridCol w:w="1440"/>
        <w:gridCol w:w="1400"/>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Сіз Астана қаласында Халықаралық мамандандырылған ЭКСПО – 2017</w:t>
            </w:r>
            <w:r>
              <w:br/>
            </w:r>
            <w:r>
              <w:rPr>
                <w:rFonts w:ascii="Times New Roman"/>
                <w:b w:val="false"/>
                <w:i w:val="false"/>
                <w:color w:val="000000"/>
                <w:sz w:val="20"/>
              </w:rPr>
              <w:t>
</w:t>
            </w:r>
            <w:r>
              <w:rPr>
                <w:rFonts w:ascii="Times New Roman"/>
                <w:b/>
                <w:i w:val="false"/>
                <w:color w:val="000000"/>
                <w:sz w:val="20"/>
              </w:rPr>
              <w:t>көрмесінің өткізілетіні туралы білесіз бе?</w:t>
            </w:r>
            <w:r>
              <w:br/>
            </w:r>
            <w:r>
              <w:rPr>
                <w:rFonts w:ascii="Times New Roman"/>
                <w:b w:val="false"/>
                <w:i w:val="false"/>
                <w:color w:val="000000"/>
                <w:sz w:val="20"/>
              </w:rPr>
              <w:t>
</w:t>
            </w:r>
            <w:r>
              <w:rPr>
                <w:rFonts w:ascii="Times New Roman"/>
                <w:b w:val="false"/>
                <w:i w:val="false"/>
                <w:color w:val="000000"/>
                <w:sz w:val="20"/>
              </w:rPr>
              <w:t>Вы знаете о проведении Международной специализированной выставки ЭКСПО – 2017</w:t>
            </w:r>
            <w:r>
              <w:br/>
            </w:r>
            <w:r>
              <w:rPr>
                <w:rFonts w:ascii="Times New Roman"/>
                <w:b w:val="false"/>
                <w:i w:val="false"/>
                <w:color w:val="000000"/>
                <w:sz w:val="20"/>
              </w:rPr>
              <w:t>
</w:t>
            </w:r>
            <w:r>
              <w:rPr>
                <w:rFonts w:ascii="Times New Roman"/>
                <w:b w:val="false"/>
                <w:i w:val="false"/>
                <w:color w:val="000000"/>
                <w:sz w:val="20"/>
              </w:rPr>
              <w:t>в г. Астане?</w:t>
            </w:r>
          </w:p>
        </w:tc>
        <w:tc>
          <w:tcPr>
            <w:tcW w:w="1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p>
        </w:tc>
        <w:tc>
          <w:tcPr>
            <w:tcW w:w="140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68300" cy="368300"/>
                          </a:xfrm>
                          <a:prstGeom prst="rect">
                            <a:avLst/>
                          </a:prstGeom>
                        </pic:spPr>
                      </pic:pic>
                    </a:graphicData>
                  </a:graphic>
                </wp:inline>
              </w:drawing>
            </w:r>
          </w:p>
        </w:tc>
        <w:tc>
          <w:tcPr>
            <w:tcW w:w="1400" w:type="dxa"/>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31800" cy="215900"/>
                          </a:xfrm>
                          <a:prstGeom prst="rect">
                            <a:avLst/>
                          </a:prstGeom>
                        </pic:spPr>
                      </pic:pic>
                    </a:graphicData>
                  </a:graphic>
                </wp:inline>
              </w:drawing>
            </w:r>
          </w:p>
        </w:tc>
        <w:tc>
          <w:tcPr>
            <w:tcW w:w="27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8.2-тармақ және</w:t>
            </w:r>
            <w:r>
              <w:br/>
            </w:r>
            <w:r>
              <w:rPr>
                <w:rFonts w:ascii="Times New Roman"/>
                <w:b w:val="false"/>
                <w:i w:val="false"/>
                <w:color w:val="000000"/>
                <w:sz w:val="20"/>
              </w:rPr>
              <w:t>
</w:t>
            </w:r>
            <w:r>
              <w:rPr>
                <w:rFonts w:ascii="Times New Roman"/>
                <w:b/>
                <w:i w:val="false"/>
                <w:color w:val="000000"/>
                <w:sz w:val="20"/>
              </w:rPr>
              <w:t>әрі қарай</w:t>
            </w:r>
            <w:r>
              <w:br/>
            </w:r>
            <w:r>
              <w:rPr>
                <w:rFonts w:ascii="Times New Roman"/>
                <w:b w:val="false"/>
                <w:i w:val="false"/>
                <w:color w:val="000000"/>
                <w:sz w:val="20"/>
              </w:rPr>
              <w:t>
</w:t>
            </w:r>
            <w:r>
              <w:rPr>
                <w:rFonts w:ascii="Times New Roman"/>
                <w:b w:val="false"/>
                <w:i w:val="false"/>
                <w:color w:val="000000"/>
                <w:sz w:val="20"/>
              </w:rPr>
              <w:t>8.2 и далее</w:t>
            </w:r>
          </w:p>
        </w:tc>
        <w:tc>
          <w:tcPr>
            <w:tcW w:w="14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w:t>
            </w:r>
            <w:r>
              <w:rPr>
                <w:rFonts w:ascii="Times New Roman"/>
                <w:b w:val="false"/>
                <w:i w:val="false"/>
                <w:color w:val="000000"/>
                <w:sz w:val="20"/>
              </w:rPr>
              <w:t>   Нет</w:t>
            </w:r>
          </w:p>
        </w:tc>
        <w:tc>
          <w:tcPr>
            <w:tcW w:w="140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68300" cy="368300"/>
                          </a:xfrm>
                          <a:prstGeom prst="rect">
                            <a:avLst/>
                          </a:prstGeom>
                        </pic:spPr>
                      </pic:pic>
                    </a:graphicData>
                  </a:graphic>
                </wp:inline>
              </w:drawing>
            </w:r>
          </w:p>
        </w:tc>
        <w:tc>
          <w:tcPr>
            <w:tcW w:w="1400" w:type="dxa"/>
            <w:tcBorders/>
            <w:tcMar>
              <w:top w:w="15" w:type="dxa"/>
              <w:left w:w="15" w:type="dxa"/>
              <w:bottom w:w="15" w:type="dxa"/>
              <w:right w:w="15" w:type="dxa"/>
            </w:tcMar>
            <w:vAlign w:val="center"/>
          </w:tcPr>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31800" cy="215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8.3-тармақ және</w:t>
            </w:r>
            <w:r>
              <w:br/>
            </w:r>
            <w:r>
              <w:rPr>
                <w:rFonts w:ascii="Times New Roman"/>
                <w:b w:val="false"/>
                <w:i w:val="false"/>
                <w:color w:val="000000"/>
                <w:sz w:val="20"/>
              </w:rPr>
              <w:t>
</w:t>
            </w:r>
            <w:r>
              <w:rPr>
                <w:rFonts w:ascii="Times New Roman"/>
                <w:b/>
                <w:i w:val="false"/>
                <w:color w:val="000000"/>
                <w:sz w:val="20"/>
              </w:rPr>
              <w:t>әрі қарай</w:t>
            </w:r>
            <w:r>
              <w:br/>
            </w:r>
            <w:r>
              <w:rPr>
                <w:rFonts w:ascii="Times New Roman"/>
                <w:b w:val="false"/>
                <w:i w:val="false"/>
                <w:color w:val="000000"/>
                <w:sz w:val="20"/>
              </w:rPr>
              <w:t>
</w:t>
            </w:r>
            <w:r>
              <w:rPr>
                <w:rFonts w:ascii="Times New Roman"/>
                <w:b w:val="false"/>
                <w:i w:val="false"/>
                <w:color w:val="000000"/>
                <w:sz w:val="20"/>
              </w:rPr>
              <w:t>8.3 и далее</w:t>
            </w:r>
          </w:p>
        </w:tc>
      </w:tr>
    </w:tbl>
    <w:tbl>
      <w:tblPr>
        <w:tblW w:w="0" w:type="auto"/>
        <w:tblCellSpacing w:w="0" w:type="auto"/>
        <w:tblBorders>
          <w:top w:val="none"/>
          <w:left w:val="none"/>
          <w:bottom w:val="none"/>
          <w:right w:val="none"/>
          <w:insideH w:val="none"/>
          <w:insideV w:val="none"/>
        </w:tblBorders>
      </w:tblPr>
      <w:tblGrid>
        <w:gridCol w:w="1589"/>
        <w:gridCol w:w="10291"/>
        <w:gridCol w:w="212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Сіз Астана қаласындағы ЭКСПО - 2017 туралы қандай</w:t>
            </w:r>
            <w:r>
              <w:br/>
            </w:r>
            <w:r>
              <w:rPr>
                <w:rFonts w:ascii="Times New Roman"/>
                <w:b w:val="false"/>
                <w:i w:val="false"/>
                <w:color w:val="000000"/>
                <w:sz w:val="20"/>
              </w:rPr>
              <w:t>
     </w:t>
            </w:r>
            <w:r>
              <w:rPr>
                <w:rFonts w:ascii="Times New Roman"/>
                <w:b/>
                <w:i w:val="false"/>
                <w:color w:val="000000"/>
                <w:sz w:val="20"/>
              </w:rPr>
              <w:t>дереккөздерден білдіңіз?</w:t>
            </w:r>
            <w:r>
              <w:br/>
            </w:r>
            <w:r>
              <w:rPr>
                <w:rFonts w:ascii="Times New Roman"/>
                <w:b w:val="false"/>
                <w:i w:val="false"/>
                <w:color w:val="000000"/>
                <w:sz w:val="20"/>
              </w:rPr>
              <w:t>
</w:t>
            </w:r>
            <w:r>
              <w:rPr>
                <w:rFonts w:ascii="Times New Roman"/>
                <w:b w:val="false"/>
                <w:i w:val="false"/>
                <w:color w:val="000000"/>
                <w:sz w:val="20"/>
              </w:rPr>
              <w:t>      Из каких источников Вы узнали про ЭКСПО - 2017 в г. Астане?</w:t>
            </w:r>
          </w:p>
        </w:tc>
        <w:tc>
          <w:tcPr>
            <w:tcW w:w="2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w:t>
            </w:r>
          </w:p>
        </w:tc>
        <w:tc>
          <w:tcPr>
            <w:tcW w:w="102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теледидар</w:t>
            </w:r>
            <w:r>
              <w:br/>
            </w:r>
            <w:r>
              <w:rPr>
                <w:rFonts w:ascii="Times New Roman"/>
                <w:b w:val="false"/>
                <w:i w:val="false"/>
                <w:color w:val="000000"/>
                <w:sz w:val="20"/>
              </w:rPr>
              <w:t>
</w:t>
            </w:r>
            <w:r>
              <w:rPr>
                <w:rFonts w:ascii="Times New Roman"/>
                <w:b w:val="false"/>
                <w:i w:val="false"/>
                <w:color w:val="000000"/>
                <w:sz w:val="20"/>
              </w:rPr>
              <w:t>телевидение</w:t>
            </w:r>
          </w:p>
        </w:tc>
        <w:tc>
          <w:tcPr>
            <w:tcW w:w="212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68300" cy="368300"/>
                          </a:xfrm>
                          <a:prstGeom prst="rect">
                            <a:avLst/>
                          </a:prstGeom>
                        </pic:spPr>
                      </pic:pic>
                    </a:graphicData>
                  </a:graphic>
                </wp:inline>
              </w:drawing>
            </w:r>
          </w:p>
        </w:tc>
      </w:tr>
      <w:tr>
        <w:trPr>
          <w:trHeight w:val="30" w:hRule="atLeast"/>
        </w:trPr>
        <w:tc>
          <w:tcPr>
            <w:tcW w:w="15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w:t>
            </w:r>
          </w:p>
        </w:tc>
        <w:tc>
          <w:tcPr>
            <w:tcW w:w="102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радиостанция</w:t>
            </w:r>
          </w:p>
        </w:tc>
        <w:tc>
          <w:tcPr>
            <w:tcW w:w="212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68300" cy="368300"/>
                          </a:xfrm>
                          <a:prstGeom prst="rect">
                            <a:avLst/>
                          </a:prstGeom>
                        </pic:spPr>
                      </pic:pic>
                    </a:graphicData>
                  </a:graphic>
                </wp:inline>
              </w:drawing>
            </w:r>
          </w:p>
        </w:tc>
      </w:tr>
      <w:tr>
        <w:trPr>
          <w:trHeight w:val="30" w:hRule="atLeast"/>
        </w:trPr>
        <w:tc>
          <w:tcPr>
            <w:tcW w:w="15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8.2.3.</w:t>
            </w:r>
          </w:p>
        </w:tc>
        <w:tc>
          <w:tcPr>
            <w:tcW w:w="102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және журналдар</w:t>
            </w:r>
            <w:r>
              <w:br/>
            </w:r>
            <w:r>
              <w:rPr>
                <w:rFonts w:ascii="Times New Roman"/>
                <w:b w:val="false"/>
                <w:i w:val="false"/>
                <w:color w:val="000000"/>
                <w:sz w:val="20"/>
              </w:rPr>
              <w:t>
</w:t>
            </w:r>
            <w:r>
              <w:rPr>
                <w:rFonts w:ascii="Times New Roman"/>
                <w:b w:val="false"/>
                <w:i w:val="false"/>
                <w:color w:val="000000"/>
                <w:sz w:val="20"/>
              </w:rPr>
              <w:t>газеты и журналы</w:t>
            </w:r>
          </w:p>
        </w:tc>
        <w:tc>
          <w:tcPr>
            <w:tcW w:w="212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68300" cy="368300"/>
                          </a:xfrm>
                          <a:prstGeom prst="rect">
                            <a:avLst/>
                          </a:prstGeom>
                        </pic:spPr>
                      </pic:pic>
                    </a:graphicData>
                  </a:graphic>
                </wp:inline>
              </w:drawing>
            </w:r>
          </w:p>
        </w:tc>
      </w:tr>
      <w:tr>
        <w:trPr>
          <w:trHeight w:val="30" w:hRule="atLeast"/>
        </w:trPr>
        <w:tc>
          <w:tcPr>
            <w:tcW w:w="15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w:t>
            </w:r>
          </w:p>
        </w:tc>
        <w:tc>
          <w:tcPr>
            <w:tcW w:w="102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w:t>
            </w:r>
          </w:p>
        </w:tc>
        <w:tc>
          <w:tcPr>
            <w:tcW w:w="212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68300" cy="368300"/>
                          </a:xfrm>
                          <a:prstGeom prst="rect">
                            <a:avLst/>
                          </a:prstGeom>
                        </pic:spPr>
                      </pic:pic>
                    </a:graphicData>
                  </a:graphic>
                </wp:inline>
              </w:drawing>
            </w:r>
          </w:p>
        </w:tc>
      </w:tr>
      <w:tr>
        <w:trPr>
          <w:trHeight w:val="30" w:hRule="atLeast"/>
        </w:trPr>
        <w:tc>
          <w:tcPr>
            <w:tcW w:w="15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w:t>
            </w:r>
          </w:p>
        </w:tc>
        <w:tc>
          <w:tcPr>
            <w:tcW w:w="102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жарнама</w:t>
            </w:r>
            <w:r>
              <w:br/>
            </w:r>
            <w:r>
              <w:rPr>
                <w:rFonts w:ascii="Times New Roman"/>
                <w:b w:val="false"/>
                <w:i w:val="false"/>
                <w:color w:val="000000"/>
                <w:sz w:val="20"/>
              </w:rPr>
              <w:t>
</w:t>
            </w:r>
            <w:r>
              <w:rPr>
                <w:rFonts w:ascii="Times New Roman"/>
                <w:b w:val="false"/>
                <w:i w:val="false"/>
                <w:color w:val="000000"/>
                <w:sz w:val="20"/>
              </w:rPr>
              <w:t>наружная реклама</w:t>
            </w:r>
          </w:p>
        </w:tc>
        <w:tc>
          <w:tcPr>
            <w:tcW w:w="212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68300" cy="368300"/>
                          </a:xfrm>
                          <a:prstGeom prst="rect">
                            <a:avLst/>
                          </a:prstGeom>
                        </pic:spPr>
                      </pic:pic>
                    </a:graphicData>
                  </a:graphic>
                </wp:inline>
              </w:drawing>
            </w:r>
          </w:p>
        </w:tc>
      </w:tr>
      <w:tr>
        <w:trPr>
          <w:trHeight w:val="30" w:hRule="atLeast"/>
        </w:trPr>
        <w:tc>
          <w:tcPr>
            <w:tcW w:w="15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8.2.6.</w:t>
            </w:r>
          </w:p>
        </w:tc>
        <w:tc>
          <w:tcPr>
            <w:tcW w:w="102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дереккөздер</w:t>
            </w:r>
            <w:r>
              <w:br/>
            </w:r>
            <w:r>
              <w:rPr>
                <w:rFonts w:ascii="Times New Roman"/>
                <w:b w:val="false"/>
                <w:i w:val="false"/>
                <w:color w:val="000000"/>
                <w:sz w:val="20"/>
              </w:rPr>
              <w:t>
</w:t>
            </w:r>
            <w:r>
              <w:rPr>
                <w:rFonts w:ascii="Times New Roman"/>
                <w:b w:val="false"/>
                <w:i w:val="false"/>
                <w:color w:val="000000"/>
                <w:sz w:val="20"/>
              </w:rPr>
              <w:t>другие источники</w:t>
            </w:r>
          </w:p>
        </w:tc>
        <w:tc>
          <w:tcPr>
            <w:tcW w:w="2120"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68300" cy="368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14"/>
        <w:gridCol w:w="1414"/>
        <w:gridCol w:w="2787"/>
        <w:gridCol w:w="1414"/>
        <w:gridCol w:w="4162"/>
        <w:gridCol w:w="1818"/>
        <w:gridCol w:w="991"/>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Астана қаласында ЭКСПО – 2017 көрмесі  2017 жылғы 10-шы маусымнан</w:t>
            </w:r>
            <w:r>
              <w:br/>
            </w:r>
            <w:r>
              <w:rPr>
                <w:rFonts w:ascii="Times New Roman"/>
                <w:b w:val="false"/>
                <w:i w:val="false"/>
                <w:color w:val="000000"/>
                <w:sz w:val="20"/>
              </w:rPr>
              <w:t>
</w:t>
            </w:r>
            <w:r>
              <w:rPr>
                <w:rFonts w:ascii="Times New Roman"/>
                <w:b/>
                <w:i w:val="false"/>
                <w:color w:val="000000"/>
                <w:sz w:val="20"/>
              </w:rPr>
              <w:t>10-шы қыркүйекке дейін өткізіледі.</w:t>
            </w:r>
            <w:r>
              <w:br/>
            </w:r>
            <w:r>
              <w:rPr>
                <w:rFonts w:ascii="Times New Roman"/>
                <w:b w:val="false"/>
                <w:i w:val="false"/>
                <w:color w:val="000000"/>
                <w:sz w:val="20"/>
              </w:rPr>
              <w:t>
</w:t>
            </w:r>
            <w:r>
              <w:rPr>
                <w:rFonts w:ascii="Times New Roman"/>
                <w:b/>
                <w:i w:val="false"/>
                <w:color w:val="000000"/>
                <w:sz w:val="20"/>
              </w:rPr>
              <w:t>Сіз Астана қаласындағы ЭКСПО – 2017-ге қатысуды жоспарлайсыз ба?</w:t>
            </w:r>
            <w:r>
              <w:br/>
            </w:r>
            <w:r>
              <w:rPr>
                <w:rFonts w:ascii="Times New Roman"/>
                <w:b w:val="false"/>
                <w:i w:val="false"/>
                <w:color w:val="000000"/>
                <w:sz w:val="20"/>
              </w:rPr>
              <w:t>
</w:t>
            </w:r>
            <w:r>
              <w:rPr>
                <w:rFonts w:ascii="Times New Roman"/>
                <w:b w:val="false"/>
                <w:i w:val="false"/>
                <w:color w:val="000000"/>
                <w:sz w:val="20"/>
              </w:rPr>
              <w:t>Выставка ЭКСПО-2017 будет проводиться в г. Астане с 10 июня по 10 сентября 2017 г.</w:t>
            </w:r>
            <w:r>
              <w:br/>
            </w:r>
            <w:r>
              <w:rPr>
                <w:rFonts w:ascii="Times New Roman"/>
                <w:b w:val="false"/>
                <w:i w:val="false"/>
                <w:color w:val="000000"/>
                <w:sz w:val="20"/>
              </w:rPr>
              <w:t>
</w:t>
            </w:r>
            <w:r>
              <w:rPr>
                <w:rFonts w:ascii="Times New Roman"/>
                <w:b w:val="false"/>
                <w:i w:val="false"/>
                <w:color w:val="000000"/>
                <w:sz w:val="20"/>
              </w:rPr>
              <w:t>Планируете ли Вы посетить ЭКСПО - 2017 в г. Астане?</w:t>
            </w:r>
          </w:p>
        </w:tc>
        <w:tc>
          <w:tcPr>
            <w:tcW w:w="9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Иә</w:t>
            </w:r>
            <w:r>
              <w:br/>
            </w:r>
            <w:r>
              <w:rPr>
                <w:rFonts w:ascii="Times New Roman"/>
                <w:b w:val="false"/>
                <w:i w:val="false"/>
                <w:color w:val="000000"/>
                <w:sz w:val="20"/>
              </w:rPr>
              <w:t>
</w:t>
            </w:r>
            <w:r>
              <w:rPr>
                <w:rFonts w:ascii="Times New Roman"/>
                <w:b w:val="false"/>
                <w:i w:val="false"/>
                <w:color w:val="000000"/>
                <w:sz w:val="20"/>
              </w:rPr>
              <w:t>   Да</w:t>
            </w:r>
          </w:p>
        </w:tc>
        <w:tc>
          <w:tcPr>
            <w:tcW w:w="1414"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68300" cy="368300"/>
                          </a:xfrm>
                          <a:prstGeom prst="rect">
                            <a:avLst/>
                          </a:prstGeom>
                        </pic:spPr>
                      </pic:pic>
                    </a:graphicData>
                  </a:graphic>
                </wp:inline>
              </w:drawing>
            </w:r>
          </w:p>
        </w:tc>
        <w:tc>
          <w:tcPr>
            <w:tcW w:w="27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Бәлкім</w:t>
            </w:r>
            <w:r>
              <w:br/>
            </w:r>
            <w:r>
              <w:rPr>
                <w:rFonts w:ascii="Times New Roman"/>
                <w:b w:val="false"/>
                <w:i w:val="false"/>
                <w:color w:val="000000"/>
                <w:sz w:val="20"/>
              </w:rPr>
              <w:t>
</w:t>
            </w:r>
            <w:r>
              <w:rPr>
                <w:rFonts w:ascii="Times New Roman"/>
                <w:b w:val="false"/>
                <w:i w:val="false"/>
                <w:color w:val="000000"/>
                <w:sz w:val="20"/>
              </w:rPr>
              <w:t>    Может быть</w:t>
            </w:r>
          </w:p>
        </w:tc>
        <w:tc>
          <w:tcPr>
            <w:tcW w:w="1414"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68300" cy="368300"/>
                          </a:xfrm>
                          <a:prstGeom prst="rect">
                            <a:avLst/>
                          </a:prstGeom>
                        </pic:spPr>
                      </pic:pic>
                    </a:graphicData>
                  </a:graphic>
                </wp:inline>
              </w:drawing>
            </w:r>
          </w:p>
        </w:tc>
        <w:tc>
          <w:tcPr>
            <w:tcW w:w="41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Айта алмаймын</w:t>
            </w:r>
            <w:r>
              <w:br/>
            </w:r>
            <w:r>
              <w:rPr>
                <w:rFonts w:ascii="Times New Roman"/>
                <w:b w:val="false"/>
                <w:i w:val="false"/>
                <w:color w:val="000000"/>
                <w:sz w:val="20"/>
              </w:rPr>
              <w:t>
</w:t>
            </w:r>
            <w:r>
              <w:rPr>
                <w:rFonts w:ascii="Times New Roman"/>
                <w:b w:val="false"/>
                <w:i w:val="false"/>
                <w:color w:val="000000"/>
                <w:sz w:val="20"/>
              </w:rPr>
              <w:t>   Не могу сказать</w:t>
            </w:r>
          </w:p>
        </w:tc>
        <w:tc>
          <w:tcPr>
            <w:tcW w:w="1818"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68300" cy="368300"/>
                          </a:xfrm>
                          <a:prstGeom prst="rect">
                            <a:avLst/>
                          </a:prstGeom>
                        </pic:spPr>
                      </pic:pic>
                    </a:graphicData>
                  </a:graphic>
                </wp:inline>
              </w:drawing>
            </w:r>
          </w:p>
        </w:tc>
        <w:tc>
          <w:tcPr>
            <w:tcW w:w="9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186"/>
        <w:gridCol w:w="1021"/>
        <w:gridCol w:w="2044"/>
        <w:gridCol w:w="1533"/>
        <w:gridCol w:w="1962"/>
        <w:gridCol w:w="1206"/>
        <w:gridCol w:w="2616"/>
        <w:gridCol w:w="1432"/>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Неше күнге келуді жоспарлайсыз?</w:t>
            </w:r>
            <w:r>
              <w:br/>
            </w:r>
            <w:r>
              <w:rPr>
                <w:rFonts w:ascii="Times New Roman"/>
                <w:b w:val="false"/>
                <w:i w:val="false"/>
                <w:color w:val="000000"/>
                <w:sz w:val="20"/>
              </w:rPr>
              <w:t>
</w:t>
            </w:r>
            <w:r>
              <w:rPr>
                <w:rFonts w:ascii="Times New Roman"/>
                <w:b w:val="false"/>
                <w:i w:val="false"/>
                <w:color w:val="000000"/>
                <w:sz w:val="20"/>
              </w:rPr>
              <w:t>      На сколько дней планируете свой приезд?</w:t>
            </w:r>
          </w:p>
        </w:tc>
        <w:tc>
          <w:tcPr>
            <w:tcW w:w="1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 күнге</w:t>
            </w:r>
            <w:r>
              <w:br/>
            </w:r>
            <w:r>
              <w:rPr>
                <w:rFonts w:ascii="Times New Roman"/>
                <w:b w:val="false"/>
                <w:i w:val="false"/>
                <w:color w:val="000000"/>
                <w:sz w:val="20"/>
              </w:rPr>
              <w:t>
</w:t>
            </w:r>
            <w:r>
              <w:rPr>
                <w:rFonts w:ascii="Times New Roman"/>
                <w:b w:val="false"/>
                <w:i w:val="false"/>
                <w:color w:val="000000"/>
                <w:sz w:val="20"/>
              </w:rPr>
              <w:t>   на 1 день</w:t>
            </w:r>
          </w:p>
        </w:tc>
        <w:tc>
          <w:tcPr>
            <w:tcW w:w="1021"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68300" cy="368300"/>
                          </a:xfrm>
                          <a:prstGeom prst="rect">
                            <a:avLst/>
                          </a:prstGeom>
                        </pic:spPr>
                      </pic:pic>
                    </a:graphicData>
                  </a:graphic>
                </wp:inline>
              </w:drawing>
            </w:r>
          </w:p>
        </w:tc>
        <w:tc>
          <w:tcPr>
            <w:tcW w:w="204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 күнге</w:t>
            </w:r>
            <w:r>
              <w:br/>
            </w:r>
            <w:r>
              <w:rPr>
                <w:rFonts w:ascii="Times New Roman"/>
                <w:b w:val="false"/>
                <w:i w:val="false"/>
                <w:color w:val="000000"/>
                <w:sz w:val="20"/>
              </w:rPr>
              <w:t>
</w:t>
            </w:r>
            <w:r>
              <w:rPr>
                <w:rFonts w:ascii="Times New Roman"/>
                <w:b w:val="false"/>
                <w:i w:val="false"/>
                <w:color w:val="000000"/>
                <w:sz w:val="20"/>
              </w:rPr>
              <w:t>   на 2 дня</w:t>
            </w:r>
          </w:p>
        </w:tc>
        <w:tc>
          <w:tcPr>
            <w:tcW w:w="1533"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68300" cy="368300"/>
                          </a:xfrm>
                          <a:prstGeom prst="rect">
                            <a:avLst/>
                          </a:prstGeom>
                        </pic:spPr>
                      </pic:pic>
                    </a:graphicData>
                  </a:graphic>
                </wp:inline>
              </w:drawing>
            </w:r>
          </w:p>
        </w:tc>
        <w:tc>
          <w:tcPr>
            <w:tcW w:w="19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 күнге</w:t>
            </w:r>
            <w:r>
              <w:br/>
            </w:r>
            <w:r>
              <w:rPr>
                <w:rFonts w:ascii="Times New Roman"/>
                <w:b w:val="false"/>
                <w:i w:val="false"/>
                <w:color w:val="000000"/>
                <w:sz w:val="20"/>
              </w:rPr>
              <w:t>
</w:t>
            </w:r>
            <w:r>
              <w:rPr>
                <w:rFonts w:ascii="Times New Roman"/>
                <w:b w:val="false"/>
                <w:i w:val="false"/>
                <w:color w:val="000000"/>
                <w:sz w:val="20"/>
              </w:rPr>
              <w:t>   на 3 дня</w:t>
            </w:r>
          </w:p>
        </w:tc>
        <w:tc>
          <w:tcPr>
            <w:tcW w:w="1206"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68300" cy="368300"/>
                          </a:xfrm>
                          <a:prstGeom prst="rect">
                            <a:avLst/>
                          </a:prstGeom>
                        </pic:spPr>
                      </pic:pic>
                    </a:graphicData>
                  </a:graphic>
                </wp:inline>
              </w:drawing>
            </w:r>
          </w:p>
        </w:tc>
        <w:tc>
          <w:tcPr>
            <w:tcW w:w="26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 күнге</w:t>
            </w:r>
            <w:r>
              <w:br/>
            </w:r>
            <w:r>
              <w:rPr>
                <w:rFonts w:ascii="Times New Roman"/>
                <w:b w:val="false"/>
                <w:i w:val="false"/>
                <w:color w:val="000000"/>
                <w:sz w:val="20"/>
              </w:rPr>
              <w:t>
</w:t>
            </w:r>
            <w:r>
              <w:rPr>
                <w:rFonts w:ascii="Times New Roman"/>
                <w:b w:val="false"/>
                <w:i w:val="false"/>
                <w:color w:val="000000"/>
                <w:sz w:val="20"/>
              </w:rPr>
              <w:t>   на 4 дня</w:t>
            </w:r>
          </w:p>
        </w:tc>
        <w:tc>
          <w:tcPr>
            <w:tcW w:w="143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68300" cy="368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222"/>
        <w:gridCol w:w="11351"/>
        <w:gridCol w:w="142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Қай жерде тоқтауды жоспарлайсыз?</w:t>
            </w:r>
            <w:r>
              <w:br/>
            </w:r>
            <w:r>
              <w:rPr>
                <w:rFonts w:ascii="Times New Roman"/>
                <w:b w:val="false"/>
                <w:i w:val="false"/>
                <w:color w:val="000000"/>
                <w:sz w:val="20"/>
              </w:rPr>
              <w:t>
</w:t>
            </w:r>
            <w:r>
              <w:rPr>
                <w:rFonts w:ascii="Times New Roman"/>
                <w:b w:val="false"/>
                <w:i w:val="false"/>
                <w:color w:val="000000"/>
                <w:sz w:val="20"/>
              </w:rPr>
              <w:t>      Где планируете остановиться?</w:t>
            </w:r>
          </w:p>
        </w:tc>
        <w:tc>
          <w:tcPr>
            <w:tcW w:w="14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w:t>
            </w:r>
          </w:p>
        </w:tc>
        <w:tc>
          <w:tcPr>
            <w:tcW w:w="113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w:t>
            </w:r>
            <w:r>
              <w:br/>
            </w:r>
            <w:r>
              <w:rPr>
                <w:rFonts w:ascii="Times New Roman"/>
                <w:b w:val="false"/>
                <w:i w:val="false"/>
                <w:color w:val="000000"/>
                <w:sz w:val="20"/>
              </w:rPr>
              <w:t>
</w:t>
            </w:r>
            <w:r>
              <w:rPr>
                <w:rFonts w:ascii="Times New Roman"/>
                <w:b w:val="false"/>
                <w:i w:val="false"/>
                <w:color w:val="000000"/>
                <w:sz w:val="20"/>
              </w:rPr>
              <w:t>гостиница</w:t>
            </w:r>
          </w:p>
        </w:tc>
        <w:tc>
          <w:tcPr>
            <w:tcW w:w="142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68300" cy="368300"/>
                          </a:xfrm>
                          <a:prstGeom prst="rect">
                            <a:avLst/>
                          </a:prstGeom>
                        </pic:spPr>
                      </pic:pic>
                    </a:graphicData>
                  </a:graphic>
                </wp:inline>
              </w:drawing>
            </w:r>
          </w:p>
        </w:tc>
      </w:tr>
      <w:tr>
        <w:trPr>
          <w:trHeight w:val="30" w:hRule="atLeast"/>
        </w:trPr>
        <w:tc>
          <w:tcPr>
            <w:tcW w:w="122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8.5.2.</w:t>
            </w:r>
          </w:p>
        </w:tc>
        <w:tc>
          <w:tcPr>
            <w:tcW w:w="113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туыстар немесе таныстар тегін ұсынған орналастыру орны</w:t>
            </w:r>
            <w:r>
              <w:br/>
            </w:r>
            <w:r>
              <w:rPr>
                <w:rFonts w:ascii="Times New Roman"/>
                <w:b w:val="false"/>
                <w:i w:val="false"/>
                <w:color w:val="000000"/>
                <w:sz w:val="20"/>
              </w:rPr>
              <w:t>
</w:t>
            </w:r>
            <w:r>
              <w:rPr>
                <w:rFonts w:ascii="Times New Roman"/>
                <w:b w:val="false"/>
                <w:i w:val="false"/>
                <w:color w:val="000000"/>
                <w:sz w:val="20"/>
              </w:rPr>
              <w:t>место размещения, предоставляемое бесплатно родственниками</w:t>
            </w:r>
            <w:r>
              <w:br/>
            </w:r>
            <w:r>
              <w:rPr>
                <w:rFonts w:ascii="Times New Roman"/>
                <w:b w:val="false"/>
                <w:i w:val="false"/>
                <w:color w:val="000000"/>
                <w:sz w:val="20"/>
              </w:rPr>
              <w:t>
</w:t>
            </w:r>
            <w:r>
              <w:rPr>
                <w:rFonts w:ascii="Times New Roman"/>
                <w:b w:val="false"/>
                <w:i w:val="false"/>
                <w:color w:val="000000"/>
                <w:sz w:val="20"/>
              </w:rPr>
              <w:t>или знакомыми</w:t>
            </w:r>
          </w:p>
        </w:tc>
        <w:tc>
          <w:tcPr>
            <w:tcW w:w="142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68300" cy="368300"/>
                          </a:xfrm>
                          <a:prstGeom prst="rect">
                            <a:avLst/>
                          </a:prstGeom>
                        </pic:spPr>
                      </pic:pic>
                    </a:graphicData>
                  </a:graphic>
                </wp:inline>
              </w:drawing>
            </w:r>
          </w:p>
        </w:tc>
      </w:tr>
      <w:tr>
        <w:trPr>
          <w:trHeight w:val="30" w:hRule="atLeast"/>
        </w:trPr>
        <w:tc>
          <w:tcPr>
            <w:tcW w:w="122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w:t>
            </w:r>
          </w:p>
        </w:tc>
        <w:tc>
          <w:tcPr>
            <w:tcW w:w="113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пәтер (үй)</w:t>
            </w:r>
            <w:r>
              <w:br/>
            </w:r>
            <w:r>
              <w:rPr>
                <w:rFonts w:ascii="Times New Roman"/>
                <w:b w:val="false"/>
                <w:i w:val="false"/>
                <w:color w:val="000000"/>
                <w:sz w:val="20"/>
              </w:rPr>
              <w:t>
</w:t>
            </w:r>
            <w:r>
              <w:rPr>
                <w:rFonts w:ascii="Times New Roman"/>
                <w:b w:val="false"/>
                <w:i w:val="false"/>
                <w:color w:val="000000"/>
                <w:sz w:val="20"/>
              </w:rPr>
              <w:t>съемная квартира (дом)</w:t>
            </w:r>
          </w:p>
        </w:tc>
        <w:tc>
          <w:tcPr>
            <w:tcW w:w="142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68300" cy="368300"/>
                          </a:xfrm>
                          <a:prstGeom prst="rect">
                            <a:avLst/>
                          </a:prstGeom>
                        </pic:spPr>
                      </pic:pic>
                    </a:graphicData>
                  </a:graphic>
                </wp:inline>
              </w:drawing>
            </w:r>
          </w:p>
        </w:tc>
      </w:tr>
      <w:tr>
        <w:trPr>
          <w:trHeight w:val="30" w:hRule="atLeast"/>
        </w:trPr>
        <w:tc>
          <w:tcPr>
            <w:tcW w:w="122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w:t>
            </w:r>
          </w:p>
        </w:tc>
        <w:tc>
          <w:tcPr>
            <w:tcW w:w="113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орналастыру орны</w:t>
            </w:r>
            <w:r>
              <w:br/>
            </w:r>
            <w:r>
              <w:rPr>
                <w:rFonts w:ascii="Times New Roman"/>
                <w:b w:val="false"/>
                <w:i w:val="false"/>
                <w:color w:val="000000"/>
                <w:sz w:val="20"/>
              </w:rPr>
              <w:t>
</w:t>
            </w:r>
            <w:r>
              <w:rPr>
                <w:rFonts w:ascii="Times New Roman"/>
                <w:b w:val="false"/>
                <w:i w:val="false"/>
                <w:color w:val="000000"/>
                <w:sz w:val="20"/>
              </w:rPr>
              <w:t>прочие места размещения ____________________________________________</w:t>
            </w:r>
            <w:r>
              <w:br/>
            </w:r>
            <w:r>
              <w:rPr>
                <w:rFonts w:ascii="Times New Roman"/>
                <w:b w:val="false"/>
                <w:i w:val="false"/>
                <w:color w:val="000000"/>
                <w:sz w:val="20"/>
              </w:rPr>
              <w:t>
                </w:t>
            </w:r>
            <w:r>
              <w:rPr>
                <w:rFonts w:ascii="Times New Roman"/>
                <w:b/>
                <w:i w:val="false"/>
                <w:color w:val="000000"/>
                <w:sz w:val="20"/>
              </w:rPr>
              <w:t>(өзге де орналастыру орнының атауын көрсетіңіз)</w:t>
            </w:r>
            <w:r>
              <w:br/>
            </w:r>
            <w:r>
              <w:rPr>
                <w:rFonts w:ascii="Times New Roman"/>
                <w:b w:val="false"/>
                <w:i w:val="false"/>
                <w:color w:val="000000"/>
                <w:sz w:val="20"/>
              </w:rPr>
              <w:t>
</w:t>
            </w:r>
            <w:r>
              <w:rPr>
                <w:rFonts w:ascii="Times New Roman"/>
                <w:b w:val="false"/>
                <w:i w:val="false"/>
                <w:color w:val="000000"/>
                <w:sz w:val="20"/>
              </w:rPr>
              <w:t>                  (укажите наименование прочего места размещения)</w:t>
            </w:r>
          </w:p>
        </w:tc>
        <w:tc>
          <w:tcPr>
            <w:tcW w:w="1427"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68300" cy="368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365"/>
        <w:gridCol w:w="11453"/>
        <w:gridCol w:w="118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ЭКСПО – 2017-ге қатысу үшін Астана қаласына дейін қандай көлік</w:t>
            </w:r>
            <w:r>
              <w:br/>
            </w:r>
            <w:r>
              <w:rPr>
                <w:rFonts w:ascii="Times New Roman"/>
                <w:b w:val="false"/>
                <w:i w:val="false"/>
                <w:color w:val="000000"/>
                <w:sz w:val="20"/>
              </w:rPr>
              <w:t>
</w:t>
            </w:r>
            <w:r>
              <w:rPr>
                <w:rFonts w:ascii="Times New Roman"/>
                <w:b/>
                <w:i w:val="false"/>
                <w:color w:val="000000"/>
                <w:sz w:val="20"/>
              </w:rPr>
              <w:t>түрімен жетесіз?</w:t>
            </w:r>
            <w:r>
              <w:br/>
            </w:r>
            <w:r>
              <w:rPr>
                <w:rFonts w:ascii="Times New Roman"/>
                <w:b w:val="false"/>
                <w:i w:val="false"/>
                <w:color w:val="000000"/>
                <w:sz w:val="20"/>
              </w:rPr>
              <w:t>
</w:t>
            </w:r>
            <w:r>
              <w:rPr>
                <w:rFonts w:ascii="Times New Roman"/>
                <w:b w:val="false"/>
                <w:i w:val="false"/>
                <w:color w:val="000000"/>
                <w:sz w:val="20"/>
              </w:rPr>
              <w:t>Каким видом транспорта будете добираться до г. Астаны для посещения ЭКСПО -</w:t>
            </w:r>
            <w:r>
              <w:br/>
            </w:r>
            <w:r>
              <w:rPr>
                <w:rFonts w:ascii="Times New Roman"/>
                <w:b w:val="false"/>
                <w:i w:val="false"/>
                <w:color w:val="000000"/>
                <w:sz w:val="20"/>
              </w:rPr>
              <w:t>
</w:t>
            </w:r>
            <w:r>
              <w:rPr>
                <w:rFonts w:ascii="Times New Roman"/>
                <w:b w:val="false"/>
                <w:i w:val="false"/>
                <w:color w:val="000000"/>
                <w:sz w:val="20"/>
              </w:rPr>
              <w:t>2017?</w:t>
            </w:r>
          </w:p>
        </w:tc>
        <w:tc>
          <w:tcPr>
            <w:tcW w:w="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w:t>
            </w:r>
            <w:r>
              <w:br/>
            </w:r>
            <w:r>
              <w:rPr>
                <w:rFonts w:ascii="Times New Roman"/>
                <w:b w:val="false"/>
                <w:i w:val="false"/>
                <w:color w:val="000000"/>
                <w:sz w:val="20"/>
              </w:rPr>
              <w:t>
</w:t>
            </w:r>
            <w:r>
              <w:rPr>
                <w:rFonts w:ascii="Times New Roman"/>
                <w:b w:val="false"/>
                <w:i w:val="false"/>
                <w:color w:val="000000"/>
                <w:sz w:val="20"/>
              </w:rPr>
              <w:t>воздушный транспорт</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8.6.2.</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теміржол көлігі</w:t>
            </w:r>
            <w:r>
              <w:br/>
            </w:r>
            <w:r>
              <w:rPr>
                <w:rFonts w:ascii="Times New Roman"/>
                <w:b w:val="false"/>
                <w:i w:val="false"/>
                <w:color w:val="000000"/>
                <w:sz w:val="20"/>
              </w:rPr>
              <w:t>
</w:t>
            </w:r>
            <w:r>
              <w:rPr>
                <w:rFonts w:ascii="Times New Roman"/>
                <w:b w:val="false"/>
                <w:i w:val="false"/>
                <w:color w:val="000000"/>
                <w:sz w:val="20"/>
              </w:rPr>
              <w:t>железнодорожный транспорт</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автобус</w:t>
            </w:r>
            <w:r>
              <w:br/>
            </w:r>
            <w:r>
              <w:rPr>
                <w:rFonts w:ascii="Times New Roman"/>
                <w:b w:val="false"/>
                <w:i w:val="false"/>
                <w:color w:val="000000"/>
                <w:sz w:val="20"/>
              </w:rPr>
              <w:t>
</w:t>
            </w:r>
            <w:r>
              <w:rPr>
                <w:rFonts w:ascii="Times New Roman"/>
                <w:b w:val="false"/>
                <w:i w:val="false"/>
                <w:color w:val="000000"/>
                <w:sz w:val="20"/>
              </w:rPr>
              <w:t>междугородный автобус</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 автокөлік</w:t>
            </w:r>
            <w:r>
              <w:br/>
            </w:r>
            <w:r>
              <w:rPr>
                <w:rFonts w:ascii="Times New Roman"/>
                <w:b w:val="false"/>
                <w:i w:val="false"/>
                <w:color w:val="000000"/>
                <w:sz w:val="20"/>
              </w:rPr>
              <w:t>
</w:t>
            </w:r>
            <w:r>
              <w:rPr>
                <w:rFonts w:ascii="Times New Roman"/>
                <w:b w:val="false"/>
                <w:i w:val="false"/>
                <w:color w:val="000000"/>
                <w:sz w:val="20"/>
              </w:rPr>
              <w:t>собственная автомашина</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rPr>
                <w:rFonts w:ascii="Times New Roman"/>
                <w:b w:val="false"/>
                <w:i w:val="false"/>
                <w:color w:val="000000"/>
                <w:sz w:val="20"/>
              </w:rPr>
              <w:t> </w:t>
            </w:r>
            <w:r>
              <w:rPr>
                <w:rFonts w:ascii="Times New Roman"/>
                <w:b/>
                <w:i w:val="false"/>
                <w:color w:val="000000"/>
                <w:sz w:val="20"/>
              </w:rPr>
              <w:t>автокөлік құралдары</w:t>
            </w:r>
            <w:r>
              <w:br/>
            </w:r>
            <w:r>
              <w:rPr>
                <w:rFonts w:ascii="Times New Roman"/>
                <w:b w:val="false"/>
                <w:i w:val="false"/>
                <w:color w:val="000000"/>
                <w:sz w:val="20"/>
              </w:rPr>
              <w:t>
</w:t>
            </w:r>
            <w:r>
              <w:rPr>
                <w:rFonts w:ascii="Times New Roman"/>
                <w:b w:val="false"/>
                <w:i w:val="false"/>
                <w:color w:val="000000"/>
                <w:sz w:val="20"/>
              </w:rPr>
              <w:t>автотранспортные средства, взятые на прокат</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68300" cy="368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365"/>
        <w:gridCol w:w="11453"/>
        <w:gridCol w:w="118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Басқа қай жерге баруды жоспарлайсыз</w:t>
            </w:r>
            <w:r>
              <w:br/>
            </w:r>
            <w:r>
              <w:rPr>
                <w:rFonts w:ascii="Times New Roman"/>
                <w:b w:val="false"/>
                <w:i w:val="false"/>
                <w:color w:val="000000"/>
                <w:sz w:val="20"/>
              </w:rPr>
              <w:t>
</w:t>
            </w:r>
            <w:r>
              <w:rPr>
                <w:rFonts w:ascii="Times New Roman"/>
                <w:b/>
                <w:i w:val="false"/>
                <w:color w:val="000000"/>
                <w:sz w:val="20"/>
              </w:rPr>
              <w:t>(Астана қаласына жақын облыстар және елді мекендер)?</w:t>
            </w:r>
            <w:r>
              <w:br/>
            </w:r>
            <w:r>
              <w:rPr>
                <w:rFonts w:ascii="Times New Roman"/>
                <w:b w:val="false"/>
                <w:i w:val="false"/>
                <w:color w:val="000000"/>
                <w:sz w:val="20"/>
              </w:rPr>
              <w:t>
</w:t>
            </w:r>
            <w:r>
              <w:rPr>
                <w:rFonts w:ascii="Times New Roman"/>
                <w:b w:val="false"/>
                <w:i w:val="false"/>
                <w:color w:val="000000"/>
                <w:sz w:val="20"/>
              </w:rPr>
              <w:t>Куда еще планируете поехать (области и населенные пункты,</w:t>
            </w:r>
            <w:r>
              <w:br/>
            </w:r>
            <w:r>
              <w:rPr>
                <w:rFonts w:ascii="Times New Roman"/>
                <w:b w:val="false"/>
                <w:i w:val="false"/>
                <w:color w:val="000000"/>
                <w:sz w:val="20"/>
              </w:rPr>
              <w:t>
</w:t>
            </w:r>
            <w:r>
              <w:rPr>
                <w:rFonts w:ascii="Times New Roman"/>
                <w:b w:val="false"/>
                <w:i w:val="false"/>
                <w:color w:val="000000"/>
                <w:sz w:val="20"/>
              </w:rPr>
              <w:t>ближайшие к г. Астане)?</w:t>
            </w:r>
          </w:p>
        </w:tc>
        <w:tc>
          <w:tcPr>
            <w:tcW w:w="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r>
              <w:br/>
            </w:r>
            <w:r>
              <w:rPr>
                <w:rFonts w:ascii="Times New Roman"/>
                <w:b w:val="false"/>
                <w:i w:val="false"/>
                <w:color w:val="000000"/>
                <w:sz w:val="20"/>
              </w:rPr>
              <w:t>
</w:t>
            </w:r>
            <w:r>
              <w:rPr>
                <w:rFonts w:ascii="Times New Roman"/>
                <w:b w:val="false"/>
                <w:i w:val="false"/>
                <w:color w:val="000000"/>
                <w:sz w:val="20"/>
              </w:rPr>
              <w:t>Акмолинская область</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Бурабай к.</w:t>
            </w:r>
            <w:r>
              <w:br/>
            </w:r>
            <w:r>
              <w:rPr>
                <w:rFonts w:ascii="Times New Roman"/>
                <w:b w:val="false"/>
                <w:i w:val="false"/>
                <w:color w:val="000000"/>
                <w:sz w:val="20"/>
              </w:rPr>
              <w:t>
</w:t>
            </w:r>
            <w:r>
              <w:rPr>
                <w:rFonts w:ascii="Times New Roman"/>
                <w:b w:val="false"/>
                <w:i w:val="false"/>
                <w:color w:val="000000"/>
                <w:sz w:val="20"/>
              </w:rPr>
              <w:t>п. Бурабай</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r>
              <w:br/>
            </w:r>
            <w:r>
              <w:rPr>
                <w:rFonts w:ascii="Times New Roman"/>
                <w:b w:val="false"/>
                <w:i w:val="false"/>
                <w:color w:val="000000"/>
                <w:sz w:val="20"/>
              </w:rPr>
              <w:t>
</w:t>
            </w:r>
            <w:r>
              <w:rPr>
                <w:rFonts w:ascii="Times New Roman"/>
                <w:b w:val="false"/>
                <w:i w:val="false"/>
                <w:color w:val="000000"/>
                <w:sz w:val="20"/>
              </w:rPr>
              <w:t>Карагандинская область</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 __________________________</w:t>
            </w:r>
            <w:r>
              <w:br/>
            </w:r>
            <w:r>
              <w:rPr>
                <w:rFonts w:ascii="Times New Roman"/>
                <w:b w:val="false"/>
                <w:i w:val="false"/>
                <w:color w:val="000000"/>
                <w:sz w:val="20"/>
              </w:rPr>
              <w:t>
       </w:t>
            </w:r>
            <w:r>
              <w:rPr>
                <w:rFonts w:ascii="Times New Roman"/>
                <w:b/>
                <w:i w:val="false"/>
                <w:color w:val="000000"/>
                <w:sz w:val="20"/>
              </w:rPr>
              <w:t>(атауын көрсетіңіз)</w:t>
            </w:r>
            <w:r>
              <w:br/>
            </w:r>
            <w:r>
              <w:rPr>
                <w:rFonts w:ascii="Times New Roman"/>
                <w:b w:val="false"/>
                <w:i w:val="false"/>
                <w:color w:val="000000"/>
                <w:sz w:val="20"/>
              </w:rPr>
              <w:t>
</w:t>
            </w:r>
            <w:r>
              <w:rPr>
                <w:rFonts w:ascii="Times New Roman"/>
                <w:b w:val="false"/>
                <w:i w:val="false"/>
                <w:color w:val="000000"/>
                <w:sz w:val="20"/>
              </w:rPr>
              <w:t>        (укажите наименование)</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68300" cy="368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365"/>
        <w:gridCol w:w="11453"/>
        <w:gridCol w:w="118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Сіз Астана қаласындағы ЭКСПО – 2017 павильондарын аралау үшін</w:t>
            </w:r>
            <w:r>
              <w:br/>
            </w:r>
            <w:r>
              <w:rPr>
                <w:rFonts w:ascii="Times New Roman"/>
                <w:b w:val="false"/>
                <w:i w:val="false"/>
                <w:color w:val="000000"/>
                <w:sz w:val="20"/>
              </w:rPr>
              <w:t>
</w:t>
            </w:r>
            <w:r>
              <w:rPr>
                <w:rFonts w:ascii="Times New Roman"/>
                <w:b/>
                <w:i w:val="false"/>
                <w:color w:val="000000"/>
                <w:sz w:val="20"/>
              </w:rPr>
              <w:t>билетті қандай бағада алғыңыз келеді?</w:t>
            </w:r>
            <w:r>
              <w:br/>
            </w:r>
            <w:r>
              <w:rPr>
                <w:rFonts w:ascii="Times New Roman"/>
                <w:b w:val="false"/>
                <w:i w:val="false"/>
                <w:color w:val="000000"/>
                <w:sz w:val="20"/>
              </w:rPr>
              <w:t>
</w:t>
            </w:r>
            <w:r>
              <w:rPr>
                <w:rFonts w:ascii="Times New Roman"/>
                <w:b w:val="false"/>
                <w:i w:val="false"/>
                <w:color w:val="000000"/>
                <w:sz w:val="20"/>
              </w:rPr>
              <w:t>За какую цену вы хотите купить билет на посещение павильонов ЭКСПО - 2017</w:t>
            </w:r>
            <w:r>
              <w:br/>
            </w:r>
            <w:r>
              <w:rPr>
                <w:rFonts w:ascii="Times New Roman"/>
                <w:b w:val="false"/>
                <w:i w:val="false"/>
                <w:color w:val="000000"/>
                <w:sz w:val="20"/>
              </w:rPr>
              <w:t>
</w:t>
            </w:r>
            <w:r>
              <w:rPr>
                <w:rFonts w:ascii="Times New Roman"/>
                <w:b w:val="false"/>
                <w:i w:val="false"/>
                <w:color w:val="000000"/>
                <w:sz w:val="20"/>
              </w:rPr>
              <w:t>в г. Астане?</w:t>
            </w:r>
          </w:p>
        </w:tc>
        <w:tc>
          <w:tcPr>
            <w:tcW w:w="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3000-нан 5000 теңгеге дейін</w:t>
            </w:r>
            <w:r>
              <w:br/>
            </w:r>
            <w:r>
              <w:rPr>
                <w:rFonts w:ascii="Times New Roman"/>
                <w:b w:val="false"/>
                <w:i w:val="false"/>
                <w:color w:val="000000"/>
                <w:sz w:val="20"/>
              </w:rPr>
              <w:t>
</w:t>
            </w:r>
            <w:r>
              <w:rPr>
                <w:rFonts w:ascii="Times New Roman"/>
                <w:b w:val="false"/>
                <w:i w:val="false"/>
                <w:color w:val="000000"/>
                <w:sz w:val="20"/>
              </w:rPr>
              <w:t>от 3000 до 5000 тенге</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5000-нан 7000 теңгеге дейін</w:t>
            </w:r>
            <w:r>
              <w:br/>
            </w:r>
            <w:r>
              <w:rPr>
                <w:rFonts w:ascii="Times New Roman"/>
                <w:b w:val="false"/>
                <w:i w:val="false"/>
                <w:color w:val="000000"/>
                <w:sz w:val="20"/>
              </w:rPr>
              <w:t>
</w:t>
            </w:r>
            <w:r>
              <w:rPr>
                <w:rFonts w:ascii="Times New Roman"/>
                <w:b w:val="false"/>
                <w:i w:val="false"/>
                <w:color w:val="000000"/>
                <w:sz w:val="20"/>
              </w:rPr>
              <w:t>от 5000 до 7000 тенге</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7000-нан теңгеден жоғары</w:t>
            </w:r>
            <w:r>
              <w:br/>
            </w:r>
            <w:r>
              <w:rPr>
                <w:rFonts w:ascii="Times New Roman"/>
                <w:b w:val="false"/>
                <w:i w:val="false"/>
                <w:color w:val="000000"/>
                <w:sz w:val="20"/>
              </w:rPr>
              <w:t>
</w:t>
            </w:r>
            <w:r>
              <w:rPr>
                <w:rFonts w:ascii="Times New Roman"/>
                <w:b w:val="false"/>
                <w:i w:val="false"/>
                <w:color w:val="000000"/>
                <w:sz w:val="20"/>
              </w:rPr>
              <w:t>свыше 7000 тенге</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68300" cy="368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686"/>
        <w:gridCol w:w="7240"/>
        <w:gridCol w:w="3914"/>
        <w:gridCol w:w="116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Астана қаласындағы ЭКСПО – 2017-ге қатысу барысында</w:t>
            </w:r>
            <w:r>
              <w:br/>
            </w:r>
            <w:r>
              <w:rPr>
                <w:rFonts w:ascii="Times New Roman"/>
                <w:b w:val="false"/>
                <w:i w:val="false"/>
                <w:color w:val="000000"/>
                <w:sz w:val="20"/>
              </w:rPr>
              <w:t>
</w:t>
            </w:r>
            <w:r>
              <w:rPr>
                <w:rFonts w:ascii="Times New Roman"/>
                <w:b/>
                <w:i w:val="false"/>
                <w:color w:val="000000"/>
                <w:sz w:val="20"/>
              </w:rPr>
              <w:t>қандай шығыстарды жоспарлайсыз?</w:t>
            </w:r>
            <w:r>
              <w:br/>
            </w:r>
            <w:r>
              <w:rPr>
                <w:rFonts w:ascii="Times New Roman"/>
                <w:b w:val="false"/>
                <w:i w:val="false"/>
                <w:color w:val="000000"/>
                <w:sz w:val="20"/>
              </w:rPr>
              <w:t>
</w:t>
            </w:r>
            <w:r>
              <w:rPr>
                <w:rFonts w:ascii="Times New Roman"/>
                <w:b w:val="false"/>
                <w:i w:val="false"/>
                <w:color w:val="000000"/>
                <w:sz w:val="20"/>
              </w:rPr>
              <w:t>Какие планируете расходы при посещении ЭКСПО - 2017 в г. Астане?</w:t>
            </w:r>
          </w:p>
        </w:tc>
        <w:tc>
          <w:tcPr>
            <w:tcW w:w="1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w:t>
            </w:r>
          </w:p>
        </w:tc>
        <w:tc>
          <w:tcPr>
            <w:tcW w:w="7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     из него:</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14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149600" cy="419100"/>
                          </a:xfrm>
                          <a:prstGeom prst="rect">
                            <a:avLst/>
                          </a:prstGeom>
                        </pic:spPr>
                      </pic:pic>
                    </a:graphicData>
                  </a:graphic>
                </wp:inline>
              </w:drawing>
            </w:r>
          </w:p>
        </w:tc>
      </w:tr>
      <w:tr>
        <w:trPr>
          <w:trHeight w:val="30" w:hRule="atLeast"/>
        </w:trPr>
        <w:tc>
          <w:tcPr>
            <w:tcW w:w="16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8.9.1.1.</w:t>
            </w:r>
          </w:p>
        </w:tc>
        <w:tc>
          <w:tcPr>
            <w:tcW w:w="7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w:t>
            </w:r>
            <w:r>
              <w:br/>
            </w:r>
            <w:r>
              <w:rPr>
                <w:rFonts w:ascii="Times New Roman"/>
                <w:b w:val="false"/>
                <w:i w:val="false"/>
                <w:color w:val="000000"/>
                <w:sz w:val="20"/>
              </w:rPr>
              <w:t>
</w:t>
            </w:r>
            <w:r>
              <w:rPr>
                <w:rFonts w:ascii="Times New Roman"/>
                <w:b w:val="false"/>
                <w:i w:val="false"/>
                <w:color w:val="000000"/>
                <w:sz w:val="20"/>
              </w:rPr>
              <w:t>            проживание</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16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162300" cy="419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365"/>
        <w:gridCol w:w="11453"/>
        <w:gridCol w:w="118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 Астана қаласындағы ЭКСПО – 2017-де қандай кәдесыйларды алғыңыз</w:t>
            </w:r>
            <w:r>
              <w:br/>
            </w:r>
            <w:r>
              <w:rPr>
                <w:rFonts w:ascii="Times New Roman"/>
                <w:b w:val="false"/>
                <w:i w:val="false"/>
                <w:color w:val="000000"/>
                <w:sz w:val="20"/>
              </w:rPr>
              <w:t>
</w:t>
            </w:r>
            <w:r>
              <w:rPr>
                <w:rFonts w:ascii="Times New Roman"/>
                <w:b/>
                <w:i w:val="false"/>
                <w:color w:val="000000"/>
                <w:sz w:val="20"/>
              </w:rPr>
              <w:t>келеді?</w:t>
            </w:r>
            <w:r>
              <w:br/>
            </w:r>
            <w:r>
              <w:rPr>
                <w:rFonts w:ascii="Times New Roman"/>
                <w:b w:val="false"/>
                <w:i w:val="false"/>
                <w:color w:val="000000"/>
                <w:sz w:val="20"/>
              </w:rPr>
              <w:t>
</w:t>
            </w:r>
            <w:r>
              <w:rPr>
                <w:rFonts w:ascii="Times New Roman"/>
                <w:b w:val="false"/>
                <w:i w:val="false"/>
                <w:color w:val="000000"/>
                <w:sz w:val="20"/>
              </w:rPr>
              <w:t>Какие сувениры хотите приобрести на ЭКСПО - 2017 в г. Астане?</w:t>
            </w:r>
          </w:p>
        </w:tc>
        <w:tc>
          <w:tcPr>
            <w:tcW w:w="11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8.10.1</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 – 2017-нің символикасымен</w:t>
            </w:r>
            <w:r>
              <w:br/>
            </w:r>
            <w:r>
              <w:rPr>
                <w:rFonts w:ascii="Times New Roman"/>
                <w:b w:val="false"/>
                <w:i w:val="false"/>
                <w:color w:val="000000"/>
                <w:sz w:val="20"/>
              </w:rPr>
              <w:t>
</w:t>
            </w:r>
            <w:r>
              <w:rPr>
                <w:rFonts w:ascii="Times New Roman"/>
                <w:b w:val="false"/>
                <w:i w:val="false"/>
                <w:color w:val="000000"/>
                <w:sz w:val="20"/>
              </w:rPr>
              <w:t>с символикой ЭКСПО - 2017</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8.10.2.</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қаласының символикасымен</w:t>
            </w:r>
            <w:r>
              <w:br/>
            </w:r>
            <w:r>
              <w:rPr>
                <w:rFonts w:ascii="Times New Roman"/>
                <w:b w:val="false"/>
                <w:i w:val="false"/>
                <w:color w:val="000000"/>
                <w:sz w:val="20"/>
              </w:rPr>
              <w:t>
</w:t>
            </w:r>
            <w:r>
              <w:rPr>
                <w:rFonts w:ascii="Times New Roman"/>
                <w:b w:val="false"/>
                <w:i w:val="false"/>
                <w:color w:val="000000"/>
                <w:sz w:val="20"/>
              </w:rPr>
              <w:t>с символикой города Астаны</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8.10.3.</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Қазақстанның символикасымен</w:t>
            </w:r>
            <w:r>
              <w:br/>
            </w:r>
            <w:r>
              <w:rPr>
                <w:rFonts w:ascii="Times New Roman"/>
                <w:b w:val="false"/>
                <w:i w:val="false"/>
                <w:color w:val="000000"/>
                <w:sz w:val="20"/>
              </w:rPr>
              <w:t>
</w:t>
            </w:r>
            <w:r>
              <w:rPr>
                <w:rFonts w:ascii="Times New Roman"/>
                <w:b w:val="false"/>
                <w:i w:val="false"/>
                <w:color w:val="000000"/>
                <w:sz w:val="20"/>
              </w:rPr>
              <w:t>с символикой Казахстана</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68300" cy="368300"/>
                          </a:xfrm>
                          <a:prstGeom prst="rect">
                            <a:avLst/>
                          </a:prstGeom>
                        </pic:spPr>
                      </pic:pic>
                    </a:graphicData>
                  </a:graphic>
                </wp:inline>
              </w:drawing>
            </w:r>
          </w:p>
        </w:tc>
      </w:tr>
      <w:tr>
        <w:trPr>
          <w:trHeight w:val="30" w:hRule="atLeast"/>
        </w:trPr>
        <w:tc>
          <w:tcPr>
            <w:tcW w:w="136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8.10.4.</w:t>
            </w:r>
          </w:p>
        </w:tc>
        <w:tc>
          <w:tcPr>
            <w:tcW w:w="114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кәдесыйлар</w:t>
            </w:r>
            <w:r>
              <w:br/>
            </w:r>
            <w:r>
              <w:rPr>
                <w:rFonts w:ascii="Times New Roman"/>
                <w:b w:val="false"/>
                <w:i w:val="false"/>
                <w:color w:val="000000"/>
                <w:sz w:val="20"/>
              </w:rPr>
              <w:t>
</w:t>
            </w:r>
            <w:r>
              <w:rPr>
                <w:rFonts w:ascii="Times New Roman"/>
                <w:b w:val="false"/>
                <w:i w:val="false"/>
                <w:color w:val="000000"/>
                <w:sz w:val="20"/>
              </w:rPr>
              <w:t>другие сувениры</w:t>
            </w:r>
          </w:p>
        </w:tc>
        <w:tc>
          <w:tcPr>
            <w:tcW w:w="1182" w:type="dxa"/>
            <w:tcBorders/>
            <w:tcMar>
              <w:top w:w="15" w:type="dxa"/>
              <w:left w:w="15" w:type="dxa"/>
              <w:bottom w:w="15" w:type="dxa"/>
              <w:right w:w="15" w:type="dxa"/>
            </w:tcMar>
            <w:vAlign w:val="center"/>
          </w:tcPr>
          <w:p>
            <w:pPr>
              <w:spacing w:after="20"/>
              <w:ind w:left="2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68300" cy="368300"/>
                          </a:xfrm>
                          <a:prstGeom prst="rect">
                            <a:avLst/>
                          </a:prstGeom>
                        </pic:spPr>
                      </pic:pic>
                    </a:graphicData>
                  </a:graphic>
                </wp:inline>
              </w:drawing>
            </w:r>
          </w:p>
        </w:tc>
      </w:tr>
    </w:tbl>
    <w:p>
      <w:pPr>
        <w:spacing w:after="0"/>
        <w:ind w:left="0"/>
        <w:jc w:val="both"/>
      </w:pPr>
      <w:r>
        <w:rPr>
          <w:rFonts w:ascii="Times New Roman"/>
          <w:b/>
          <w:i w:val="false"/>
          <w:color w:val="000000"/>
          <w:sz w:val="28"/>
        </w:rPr>
        <w:t>ЫНТЫМАҚТАСТЫҒЫҢЫЗ ҮШІН АЛҒЫС АЙТАМЫЗ!</w:t>
      </w:r>
      <w:r>
        <w:br/>
      </w:r>
      <w:r>
        <w:rPr>
          <w:rFonts w:ascii="Times New Roman"/>
          <w:b w:val="false"/>
          <w:i w:val="false"/>
          <w:color w:val="000000"/>
          <w:sz w:val="28"/>
        </w:rPr>
        <w:t>
БЛАГОДАРИМ ЗА СОТРУДНИЧЕСТВО!</w:t>
      </w:r>
    </w:p>
    <w:bookmarkStart w:name="z36" w:id="10"/>
    <w:p>
      <w:pPr>
        <w:spacing w:after="0"/>
        <w:ind w:left="0"/>
        <w:jc w:val="both"/>
      </w:pPr>
      <w:r>
        <w:rPr>
          <w:rFonts w:ascii="Times New Roman"/>
          <w:b w:val="false"/>
          <w:i w:val="false"/>
          <w:color w:val="000000"/>
          <w:sz w:val="28"/>
        </w:rPr>
        <w:t xml:space="preserve">
Қазақстан Республикасы Ұлттық экономика           </w:t>
      </w:r>
      <w:r>
        <w:br/>
      </w:r>
      <w:r>
        <w:rPr>
          <w:rFonts w:ascii="Times New Roman"/>
          <w:b w:val="false"/>
          <w:i w:val="false"/>
          <w:color w:val="000000"/>
          <w:sz w:val="28"/>
        </w:rPr>
        <w:t xml:space="preserve">
министрлігі Статистика комитеті төрағасының         </w:t>
      </w:r>
      <w:r>
        <w:br/>
      </w:r>
      <w:r>
        <w:rPr>
          <w:rFonts w:ascii="Times New Roman"/>
          <w:b w:val="false"/>
          <w:i w:val="false"/>
          <w:color w:val="000000"/>
          <w:sz w:val="28"/>
        </w:rPr>
        <w:t xml:space="preserve">
міндетін атқарушының 2015 жылғы 2 қыркүйектегі       </w:t>
      </w:r>
      <w:r>
        <w:br/>
      </w:r>
      <w:r>
        <w:rPr>
          <w:rFonts w:ascii="Times New Roman"/>
          <w:b w:val="false"/>
          <w:i w:val="false"/>
          <w:color w:val="000000"/>
          <w:sz w:val="28"/>
        </w:rPr>
        <w:t xml:space="preserve">
№ 136 бұйрығына 6-қосымша                  </w:t>
      </w:r>
    </w:p>
    <w:bookmarkEnd w:id="10"/>
    <w:bookmarkStart w:name="z37" w:id="11"/>
    <w:p>
      <w:pPr>
        <w:spacing w:after="0"/>
        <w:ind w:left="0"/>
        <w:jc w:val="left"/>
      </w:pPr>
      <w:r>
        <w:rPr>
          <w:rFonts w:ascii="Times New Roman"/>
          <w:b/>
          <w:i w:val="false"/>
          <w:color w:val="000000"/>
        </w:rPr>
        <w:t xml:space="preserve"> 
«Келушілерді зерттеу сауалнамасы»</w:t>
      </w:r>
      <w:r>
        <w:br/>
      </w:r>
      <w:r>
        <w:rPr>
          <w:rFonts w:ascii="Times New Roman"/>
          <w:b/>
          <w:i w:val="false"/>
          <w:color w:val="000000"/>
        </w:rPr>
        <w:t>
(коды 0972103, индексі Н-060, кезеңділігі жылына 2 рет)</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11"/>
    <w:bookmarkStart w:name="z38" w:id="12"/>
    <w:p>
      <w:pPr>
        <w:spacing w:after="0"/>
        <w:ind w:left="0"/>
        <w:jc w:val="both"/>
      </w:pPr>
      <w:r>
        <w:rPr>
          <w:rFonts w:ascii="Times New Roman"/>
          <w:b w:val="false"/>
          <w:i w:val="false"/>
          <w:color w:val="000000"/>
          <w:sz w:val="28"/>
        </w:rPr>
        <w:t>
      1. Осы «Келушілерді зерттеу сауалнамасы» (коды 0972103, индексі Н-060, кезеңділігі жылына 2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«Келушілерді зерттеу сауалнамасы» (коды 0972103, индексі Н-060, кезеңділігі жылына 2 рет)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 осы статистикалық нысанды толтыру мақсатында қолданылады:</w:t>
      </w:r>
      <w:r>
        <w:br/>
      </w:r>
      <w:r>
        <w:rPr>
          <w:rFonts w:ascii="Times New Roman"/>
          <w:b w:val="false"/>
          <w:i w:val="false"/>
          <w:color w:val="000000"/>
          <w:sz w:val="28"/>
        </w:rPr>
        <w:t>
      1)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r>
        <w:br/>
      </w:r>
      <w:r>
        <w:rPr>
          <w:rFonts w:ascii="Times New Roman"/>
          <w:b w:val="false"/>
          <w:i w:val="false"/>
          <w:color w:val="000000"/>
          <w:sz w:val="28"/>
        </w:rPr>
        <w:t>
</w:t>
      </w:r>
      <w:r>
        <w:rPr>
          <w:rFonts w:ascii="Times New Roman"/>
          <w:b w:val="false"/>
          <w:i w:val="false"/>
          <w:color w:val="000000"/>
          <w:sz w:val="28"/>
        </w:rPr>
        <w:t>
      3. Ақпаратты жинауды келушілерді жеке сұрастыру негізінде кездейсоқ іріктеме әдісімен осы зерттеуді жүргізуге уәкілетті тұлғалар жүзеге асырады.</w:t>
      </w:r>
      <w:r>
        <w:br/>
      </w:r>
      <w:r>
        <w:rPr>
          <w:rFonts w:ascii="Times New Roman"/>
          <w:b w:val="false"/>
          <w:i w:val="false"/>
          <w:color w:val="000000"/>
          <w:sz w:val="28"/>
        </w:rPr>
        <w:t>
</w:t>
      </w:r>
      <w:r>
        <w:rPr>
          <w:rFonts w:ascii="Times New Roman"/>
          <w:b w:val="false"/>
          <w:i w:val="false"/>
          <w:color w:val="000000"/>
          <w:sz w:val="28"/>
        </w:rPr>
        <w:t>
      4. Сапар дегеніміз қандай-да бір тұлғаның оның тұрғылықты тұру орнынан қайтып оралғанға дейінгі саяхаты: яғни бару және кері қайту жөніндегі әңгіме. Сапар түрлі орындарға барудан тұрады. Сәйкесінше кіру сапарлары ол елге кіру және шығу уақыты аралығындағы сапар.</w:t>
      </w:r>
      <w:r>
        <w:br/>
      </w:r>
      <w:r>
        <w:rPr>
          <w:rFonts w:ascii="Times New Roman"/>
          <w:b w:val="false"/>
          <w:i w:val="false"/>
          <w:color w:val="000000"/>
          <w:sz w:val="28"/>
        </w:rPr>
        <w:t>
      1-бөлімнің 1.4-тармағы 3-тармақшасында «Басқа да» Қазақстанға сапарды интернет арқылы турды тікелей броньдау және туроператор немесе турагент қызметінің көмегінсіз, өздігінен ұйымдастырып келген шетелдік келушілер ескеріледі.</w:t>
      </w:r>
      <w:r>
        <w:br/>
      </w:r>
      <w:r>
        <w:rPr>
          <w:rFonts w:ascii="Times New Roman"/>
          <w:b w:val="false"/>
          <w:i w:val="false"/>
          <w:color w:val="000000"/>
          <w:sz w:val="28"/>
        </w:rPr>
        <w:t>
      1-бөлімнің 1.8-тармағы 1) тармақшасындағы еңбек демалысы және демалыс көрнекті орындарды тамашалау, табиғи және көркемөнер объектілеріне, спорт немесе мәдени іс-шараларға бару, спорт түрлерімен кәсіби емес тұрғыдан (шаңғы, атпен серуендеу, гольф, теннис, су астында жүзу, серфинг, жаяу жорықтар, бағдарлар, альпинизм және тағы да басқалар) айналысу, жағажайларда демалу, жүзу бассейндерін және демалу мен ойын-сауықтың кез-келген орындарын пайдалану, круиздер, құмар ойындары, жастардың жазғы лагерьлеріне бару, демалыс үйлері, бал айын өткізу, таңдаулы мейрамханаларға бару, меншігіндегі немесе үй шаруашылығынан жалға алынған саяжай үйлерінде болу және тағы басқаларды қамтиды.</w:t>
      </w:r>
      <w:r>
        <w:br/>
      </w:r>
      <w:r>
        <w:rPr>
          <w:rFonts w:ascii="Times New Roman"/>
          <w:b w:val="false"/>
          <w:i w:val="false"/>
          <w:color w:val="000000"/>
          <w:sz w:val="28"/>
        </w:rPr>
        <w:t>
      1.8-тармақтың 2) тармақшасында туыстар немесе достарға бару, үйлену тойларына, жерлеу немесе кез-келген басқа отбасылық іс-шараларға бару, науқастарды немесе қарттарды қысқа мерзімді күту көрсетіледі.</w:t>
      </w:r>
      <w:r>
        <w:br/>
      </w:r>
      <w:r>
        <w:rPr>
          <w:rFonts w:ascii="Times New Roman"/>
          <w:b w:val="false"/>
          <w:i w:val="false"/>
          <w:color w:val="000000"/>
          <w:sz w:val="28"/>
        </w:rPr>
        <w:t>
      1.8-тармақтың 3) тармақшасындағы білім алу және кәсіби дайындыққа жұмыс беруші немесе басқа да ұйымдар (тұлғалар) төлейтін қысқа мерзімді курстарға (бір жылдан аз) бару, (оқудың нақты бағдарламасынан өту (ресми немесе бейресми) немесе) ақылы оқу, тілді меңгеру, кәсіби немесе басқа да арнайы курстар, ғылыми демалыстар және тағы басқаларды қоса, ресми курстар көмегімен арнайы дағдыларды үйрену жатады.</w:t>
      </w:r>
      <w:r>
        <w:br/>
      </w:r>
      <w:r>
        <w:rPr>
          <w:rFonts w:ascii="Times New Roman"/>
          <w:b w:val="false"/>
          <w:i w:val="false"/>
          <w:color w:val="000000"/>
          <w:sz w:val="28"/>
        </w:rPr>
        <w:t>
      1.8-тармақтың 4) тармақшасындағы емдік және сауықтыру емшараларына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жатады.</w:t>
      </w:r>
      <w:r>
        <w:br/>
      </w:r>
      <w:r>
        <w:rPr>
          <w:rFonts w:ascii="Times New Roman"/>
          <w:b w:val="false"/>
          <w:i w:val="false"/>
          <w:color w:val="000000"/>
          <w:sz w:val="28"/>
        </w:rPr>
        <w:t>
      Емдеу мекемесінде бір жыл немесе одан көп болуды талап ететін ұзақ емделу туризм саласына жатпайтындықтан, емдік және сауықтыру емшаралары тек қысқа мерзімді емделуді қамтиды.</w:t>
      </w:r>
      <w:r>
        <w:br/>
      </w:r>
      <w:r>
        <w:rPr>
          <w:rFonts w:ascii="Times New Roman"/>
          <w:b w:val="false"/>
          <w:i w:val="false"/>
          <w:color w:val="000000"/>
          <w:sz w:val="28"/>
        </w:rPr>
        <w:t>
      1.8-тармақтың 5) тармақшасында діни жиындар мен іс-шараларға қатысу, қажылық көрсетіледі.</w:t>
      </w:r>
      <w:r>
        <w:br/>
      </w:r>
      <w:r>
        <w:rPr>
          <w:rFonts w:ascii="Times New Roman"/>
          <w:b w:val="false"/>
          <w:i w:val="false"/>
          <w:color w:val="000000"/>
          <w:sz w:val="28"/>
        </w:rPr>
        <w:t>
      1.8-тармақтың 6) тармақшасында қайта сату немесе келешекте қандай да бір өндірістік үдерісте пайдалану үшін (бұл жағдайда іскерлік және кәсіби мақсаттар айтылып отыр) тауарларды сатып алуды қоспағанда, жеке тұтыну немесе сыйлықтар үшін тұтыну тауарларын сатып алу көрсетіледі.</w:t>
      </w:r>
      <w:r>
        <w:br/>
      </w:r>
      <w:r>
        <w:rPr>
          <w:rFonts w:ascii="Times New Roman"/>
          <w:b w:val="false"/>
          <w:i w:val="false"/>
          <w:color w:val="000000"/>
          <w:sz w:val="28"/>
        </w:rPr>
        <w:t>
      1.8-тармақтың 7) тармақшасындағы транзит басқа жерге барудың жалғасын қоспағанда, қандай да арнайы мақсатсыз кез-келген орынға тоқтау деп түсіндіріледі.</w:t>
      </w:r>
      <w:r>
        <w:br/>
      </w:r>
      <w:r>
        <w:rPr>
          <w:rFonts w:ascii="Times New Roman"/>
          <w:b w:val="false"/>
          <w:i w:val="false"/>
          <w:color w:val="000000"/>
          <w:sz w:val="28"/>
        </w:rPr>
        <w:t>
      1.8-тармақтың 8) тармақшасында іскерлік және кәсіби мақсаттар өз бетімен жұмыспен қамтылған тұлғалардың және жалдамалы қызметкерлер қызметін, егер ол қызметте баратын елде немесе жерде өндіруші-резидентпен еңбек жалгерлік қатынастың нақты болуы немесе соны білдіретін белгілері болмаса, сондай-ақ инвесторлардың, бизнесмендердің қызметін есепке алады.</w:t>
      </w:r>
      <w:r>
        <w:br/>
      </w:r>
      <w:r>
        <w:rPr>
          <w:rFonts w:ascii="Times New Roman"/>
          <w:b w:val="false"/>
          <w:i w:val="false"/>
          <w:color w:val="000000"/>
          <w:sz w:val="28"/>
        </w:rPr>
        <w:t>
      Іскерлік және кәсіби мақсаттарға кеңестерге, конференцияларға, жәрмеңкелерге және көрмелерге қатысу, дәрістер оқу, концерттер, қойылымдар мен спектакльдер қою, ғылыми қолданбалы немесе түбегейлі зерттеулерге қатысу, тауарлар мен қызметтерді жарнамалау туристік саяхаттар бағдарламаларын құру, орналастыру және көлік қызметтері бойынша қызметтерді ұсынуға шарттар жасау, (кәсіби спорттық іс-шараларға қатысу, ресми немесе бейресми кәсіби дайындық курстарына өндірістен қол үзбей қатысу, жеке көлік құралдарында (корпоративті ұшақ, яхта) экипаж (команда) құрамында жұмыс жатады.</w:t>
      </w:r>
      <w:r>
        <w:br/>
      </w:r>
      <w:r>
        <w:rPr>
          <w:rFonts w:ascii="Times New Roman"/>
          <w:b w:val="false"/>
          <w:i w:val="false"/>
          <w:color w:val="000000"/>
          <w:sz w:val="28"/>
        </w:rPr>
        <w:t>
      1.8-тармақтың 9) тармақшасындағы сапарлардың өзге де мақсаттарына еріктілер ретінде (басқа санаттарға қосылмаған) жұмыс істеу, көші-қон және жұмысқа орналасу мүмкіндіктерін зерделеу, басқа санаттарға қосылмаған уақытша төленбейтін қызметтердің кез-келген басқа да түрлерін жүзеге асыру жатады.</w:t>
      </w:r>
      <w:r>
        <w:br/>
      </w:r>
      <w:r>
        <w:rPr>
          <w:rFonts w:ascii="Times New Roman"/>
          <w:b w:val="false"/>
          <w:i w:val="false"/>
          <w:color w:val="000000"/>
          <w:sz w:val="28"/>
        </w:rPr>
        <w:t>
</w:t>
      </w:r>
      <w:r>
        <w:rPr>
          <w:rFonts w:ascii="Times New Roman"/>
          <w:b w:val="false"/>
          <w:i w:val="false"/>
          <w:color w:val="000000"/>
          <w:sz w:val="28"/>
        </w:rPr>
        <w:t>
      5. 1.9-тармақта респондент Қазақстан аумағында жүрген көлік түрі көрсетіледі.</w:t>
      </w:r>
      <w:r>
        <w:br/>
      </w:r>
      <w:r>
        <w:rPr>
          <w:rFonts w:ascii="Times New Roman"/>
          <w:b w:val="false"/>
          <w:i w:val="false"/>
          <w:color w:val="000000"/>
          <w:sz w:val="28"/>
        </w:rPr>
        <w:t>
      1.9-тармақтың 6) тармақшасында жүргізушісімен жалға алынған автокөлік құралдары (такси, лимузиндер және жүргізушісімен жеке автокөліктерді жалға алу) және жүргізушісіз (8 адамға дейін сыйымдылығы) көрсетіледі.</w:t>
      </w:r>
      <w:r>
        <w:br/>
      </w:r>
      <w:r>
        <w:rPr>
          <w:rFonts w:ascii="Times New Roman"/>
          <w:b w:val="false"/>
          <w:i w:val="false"/>
          <w:color w:val="000000"/>
          <w:sz w:val="28"/>
        </w:rPr>
        <w:t>
</w:t>
      </w:r>
      <w:r>
        <w:rPr>
          <w:rFonts w:ascii="Times New Roman"/>
          <w:b w:val="false"/>
          <w:i w:val="false"/>
          <w:color w:val="000000"/>
          <w:sz w:val="28"/>
        </w:rPr>
        <w:t>
      6. 2-бөлімде шығыстар баптарын толтырғанда шамамен алғандағы соманы көрсетуге болады.</w:t>
      </w:r>
      <w:r>
        <w:br/>
      </w:r>
      <w:r>
        <w:rPr>
          <w:rFonts w:ascii="Times New Roman"/>
          <w:b w:val="false"/>
          <w:i w:val="false"/>
          <w:color w:val="000000"/>
          <w:sz w:val="28"/>
        </w:rPr>
        <w:t>
      Респондент төлейтін барлық шығыстарды (жұбайы және баласы) ескеру қажет.</w:t>
      </w:r>
      <w:r>
        <w:br/>
      </w:r>
      <w:r>
        <w:rPr>
          <w:rFonts w:ascii="Times New Roman"/>
          <w:b w:val="false"/>
          <w:i w:val="false"/>
          <w:color w:val="000000"/>
          <w:sz w:val="28"/>
        </w:rPr>
        <w:t>
      Келу туризмінде баж салығы салынбайтын тауарларға кететін шығыстарға туризмге кеткен шығыстар жатады, егер осы сатып алу Қазақстан аумағында жасалса. Қазақстанға кіруге дейін сатып алынған тауарларға кеткен шығыстар алып тасталады.</w:t>
      </w:r>
      <w:r>
        <w:br/>
      </w:r>
      <w:r>
        <w:rPr>
          <w:rFonts w:ascii="Times New Roman"/>
          <w:b w:val="false"/>
          <w:i w:val="false"/>
          <w:color w:val="000000"/>
          <w:sz w:val="28"/>
        </w:rPr>
        <w:t>
      Туристік сапардағы шығыстарға кез-келген тәсілмен жүргізілетін төлемдер жатады мысалы, қолма-қол ақшаға, кредиттік карта, жол немесе жеке чек, шотты тікелей ұсыну, электрондық аударым, сондай-ақ басқа тұлға немесе ұйым, мысалы, егерде осы тұлға (ұйым) келген елдің резиденті болмаса, сіздің жұмыс берушіңіз төлейтін шығындар.</w:t>
      </w:r>
      <w:r>
        <w:br/>
      </w:r>
      <w:r>
        <w:rPr>
          <w:rFonts w:ascii="Times New Roman"/>
          <w:b w:val="false"/>
          <w:i w:val="false"/>
          <w:color w:val="000000"/>
          <w:sz w:val="28"/>
        </w:rPr>
        <w:t>
      Туристік сапар барысында туристік шығыстардан коммерциялық мақсаттар үшін сатып алулар (яғни қайта сатуға немесе келушілердің кез-келген санаты жүзеге асыратын өндірістің факторы ретінде, сондай-ақ өз жұмыс берушісінің атынан іскерлік сапарда келуші жүргізген сатып алулар), капитал салымдары немесе мәмілелер (келушілер жүзеге асыратын және жерге, тұрғын үйлерге, жылжымайтын мүлікке және өзге де маңызды сатып алынатын заттарға (автомашина, автофургон, катер, екінші үйге) қатысты егер олар болашақта туризм мақсатында пайдаланылса), қолма-қол қаражаттар (қандай да бір туристік тауарға немесе қызметті төлеуге кірмейтін, демалыс сапары кезінде туыстарға немесе таныстарға берілетін, сондай-ақ қайырымдылық жарналар) алынып тасталынады.</w:t>
      </w:r>
      <w:r>
        <w:br/>
      </w:r>
      <w:r>
        <w:rPr>
          <w:rFonts w:ascii="Times New Roman"/>
          <w:b w:val="false"/>
          <w:i w:val="false"/>
          <w:color w:val="000000"/>
          <w:sz w:val="28"/>
        </w:rPr>
        <w:t>
      2-бөлімнің 1.2-жолында көлік шығыстарына Қазақстан аумағында жасалған халықаралық тасымалдарды қамтамасыз ететін шығыстары жатады.</w:t>
      </w:r>
      <w:r>
        <w:br/>
      </w:r>
      <w:r>
        <w:rPr>
          <w:rFonts w:ascii="Times New Roman"/>
          <w:b w:val="false"/>
          <w:i w:val="false"/>
          <w:color w:val="000000"/>
          <w:sz w:val="28"/>
        </w:rPr>
        <w:t>
      1.3-жолда көлік қызметтерін төлеу Қазақстан аумағындағы барлық жол шығыстарын қамтиды, халықаралық тасымалдарды қоспағанда соның ішінде автокөлік құралдарын жөндеу және қосалқы бөлшектер сатып алу, автокөлік құралдарын жалға алу, тұрақ үшін төлем, ақылы автожолдардағы алым, әуежай және ұқсас алымдар.</w:t>
      </w:r>
      <w:r>
        <w:br/>
      </w:r>
      <w:r>
        <w:rPr>
          <w:rFonts w:ascii="Times New Roman"/>
          <w:b w:val="false"/>
          <w:i w:val="false"/>
          <w:color w:val="000000"/>
          <w:sz w:val="28"/>
        </w:rPr>
        <w:t>
      Қоғамдық көлік құралдарына жол жүру билетінің құнына тамақтандыру енгізілген жағдайда, толық құнды көліктік шығысқа жатқызу қажет. Тамақтану бөлек төленген жағдайда, оның құны тамақтану шығысына жатқызылады және 1.5-жолда көрсету керек.</w:t>
      </w:r>
      <w:r>
        <w:br/>
      </w:r>
      <w:r>
        <w:rPr>
          <w:rFonts w:ascii="Times New Roman"/>
          <w:b w:val="false"/>
          <w:i w:val="false"/>
          <w:color w:val="000000"/>
          <w:sz w:val="28"/>
        </w:rPr>
        <w:t>
      1.4-жолда келушілердің экскурциялық қызметтеріне, гидтердің қызметтеріне, театрлық, спорттық және ойын-сауық оқиғаларына алдын-ала тапсырыс берілген билеттерге, көлік билеттерін брондау қызметтеріне жұмсалған шығыстары көрсетіледі.</w:t>
      </w:r>
      <w:r>
        <w:br/>
      </w:r>
      <w:r>
        <w:rPr>
          <w:rFonts w:ascii="Times New Roman"/>
          <w:b w:val="false"/>
          <w:i w:val="false"/>
          <w:color w:val="000000"/>
          <w:sz w:val="28"/>
        </w:rPr>
        <w:t>
      Коммерциялық орналастыру құнына келушінің таңғы асты пайдаланғанына немесе пайдаланбағанына қарамастан, таңғы ас тиісті тарифтің ажырамас бөлігі ретінде кірсе, жалпы құнды орналастыру шығысы деп есептеу қажет және 1.1-жолында көрсетіледі.</w:t>
      </w:r>
      <w:r>
        <w:br/>
      </w:r>
      <w:r>
        <w:rPr>
          <w:rFonts w:ascii="Times New Roman"/>
          <w:b w:val="false"/>
          <w:i w:val="false"/>
          <w:color w:val="000000"/>
          <w:sz w:val="28"/>
        </w:rPr>
        <w:t>
      Бірақ, тамақтану үшін түпкілікті шотқа енгізілетін, бөлек төлем алынған жағдайда, онда тамақтану шығыстарына жатады және 1.5-жолда көрсетіледі.</w:t>
      </w:r>
      <w:r>
        <w:br/>
      </w:r>
      <w:r>
        <w:rPr>
          <w:rFonts w:ascii="Times New Roman"/>
          <w:b w:val="false"/>
          <w:i w:val="false"/>
          <w:color w:val="000000"/>
          <w:sz w:val="28"/>
        </w:rPr>
        <w:t>
      1.5-жолда сусындар мен тамақтануға сапар барысында жұмсалған шығыстар көрсетіледі.</w:t>
      </w:r>
      <w:r>
        <w:br/>
      </w:r>
      <w:r>
        <w:rPr>
          <w:rFonts w:ascii="Times New Roman"/>
          <w:b w:val="false"/>
          <w:i w:val="false"/>
          <w:color w:val="000000"/>
          <w:sz w:val="28"/>
        </w:rPr>
        <w:t>
      1.11-жолда 1.5, 1.6, 1.7, 1.8, 1.9 және 1.10-жолдарда ескерілмеген тауарларға жұмсалған шығыстар көрсетіледі.</w:t>
      </w:r>
      <w:r>
        <w:br/>
      </w:r>
      <w:r>
        <w:rPr>
          <w:rFonts w:ascii="Times New Roman"/>
          <w:b w:val="false"/>
          <w:i w:val="false"/>
          <w:color w:val="000000"/>
          <w:sz w:val="28"/>
        </w:rPr>
        <w:t>
      1.10-жолда жеке меншік көлікте немесе жалға алынған автокөлік құралдарымен жүруге кеткендегі жанармайға жұмсалған шығыстар көрсетіледі.</w:t>
      </w:r>
      <w:r>
        <w:br/>
      </w:r>
      <w:r>
        <w:rPr>
          <w:rFonts w:ascii="Times New Roman"/>
          <w:b w:val="false"/>
          <w:i w:val="false"/>
          <w:color w:val="000000"/>
          <w:sz w:val="28"/>
        </w:rPr>
        <w:t>
      1.12-жол бойынша белгілі бір құндылығы бар бұйымдарға өндіру немесе қолдану мақсатында қолданылмайтын, бірақ құндық қор ретінде біраз уақыт сақталатын туристік сапар кезінде жеке қолдану немесе сыйлық ретінде алынған айтарлықтай құнды тауарларға шыққан шығындар жатады.</w:t>
      </w:r>
      <w:r>
        <w:br/>
      </w:r>
      <w:r>
        <w:rPr>
          <w:rFonts w:ascii="Times New Roman"/>
          <w:b w:val="false"/>
          <w:i w:val="false"/>
          <w:color w:val="000000"/>
          <w:sz w:val="28"/>
        </w:rPr>
        <w:t>
      1.13-жол бойынша демалу, мәдени және спорт іс-шараларына кеткен шығыстарға театр көрсетіліміне, концерттерге, демалыс саябақтарына, мұражайларға, тарихи объектілерге және ғимараттарға, жаппай спортпен айналысу имараттарына, құмар ойындар мекемелеріне, ойынханаларға, спорт объектілеріне, көрмелерге, фестивальдарға, конгресс-орталықтарға, конференц-орталықтарға және басқаларға бару жатады.</w:t>
      </w:r>
      <w:r>
        <w:br/>
      </w:r>
      <w:r>
        <w:rPr>
          <w:rFonts w:ascii="Times New Roman"/>
          <w:b w:val="false"/>
          <w:i w:val="false"/>
          <w:color w:val="000000"/>
          <w:sz w:val="28"/>
        </w:rPr>
        <w:t>
      1.14-жол бойынша емдік-сауықтыру емшараларына шығыстарға ауруханадан кейінгі емдеуді аяқтау үшін және медициналық пен әлеуметтік мекемелердің неғұрлым жалпы спектрі үшін аурухана, клиника, шипажай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қызметтерді алу үшін теңіз, спа және басқа курорттарға, сондай-ақ басқа да мамандандырылған мекемелерге бару, сондай-ақ массаж қызметтері жатады.</w:t>
      </w:r>
      <w:r>
        <w:br/>
      </w:r>
      <w:r>
        <w:rPr>
          <w:rFonts w:ascii="Times New Roman"/>
          <w:b w:val="false"/>
          <w:i w:val="false"/>
          <w:color w:val="000000"/>
          <w:sz w:val="28"/>
        </w:rPr>
        <w:t>
      1.15-жол бойынша өзге де шығыстарға жүкші, вокзалдардағы ақылы анықтамалар, сақтау камерасы, пленканы айқындау, фотографияларды шығару байланыс қызметі, Интернет-кафе, вакцинация, медициналық бақылау және тағы басқа қызметтер жатады.</w:t>
      </w:r>
      <w:r>
        <w:br/>
      </w:r>
      <w:r>
        <w:rPr>
          <w:rFonts w:ascii="Times New Roman"/>
          <w:b w:val="false"/>
          <w:i w:val="false"/>
          <w:color w:val="000000"/>
          <w:sz w:val="28"/>
        </w:rPr>
        <w:t>
</w:t>
      </w:r>
      <w:r>
        <w:rPr>
          <w:rFonts w:ascii="Times New Roman"/>
          <w:b w:val="false"/>
          <w:i w:val="false"/>
          <w:color w:val="000000"/>
          <w:sz w:val="28"/>
        </w:rPr>
        <w:t>
      7. 3-бөлімнің 6-тармағында жүргізушісімен жалға алынған автокөлік құралдары (такси, лимузиндер және көлік жүргізушісімен жеке автокөліктерді жалға алу) және жүргізушісіз (8 адамға дейін сыйымдылығы) көрсетіледі.</w:t>
      </w:r>
      <w:r>
        <w:br/>
      </w:r>
      <w:r>
        <w:rPr>
          <w:rFonts w:ascii="Times New Roman"/>
          <w:b w:val="false"/>
          <w:i w:val="false"/>
          <w:color w:val="000000"/>
          <w:sz w:val="28"/>
        </w:rPr>
        <w:t>
</w:t>
      </w:r>
      <w:r>
        <w:rPr>
          <w:rFonts w:ascii="Times New Roman"/>
          <w:b w:val="false"/>
          <w:i w:val="false"/>
          <w:color w:val="000000"/>
          <w:sz w:val="28"/>
        </w:rPr>
        <w:t>
      8. 7-бөлімнің 1.1-тармағында емдік-сауықтыру турларына белгілі-бір қалпына келтіру (сауықтыру), профилактикалық және емдік шараларды өтуді сипаттайтын жеке немесе топтық демалыс (мысалға, шипажайларда немесе курорттық орталықтарда) жатады.</w:t>
      </w:r>
      <w:r>
        <w:br/>
      </w:r>
      <w:r>
        <w:rPr>
          <w:rFonts w:ascii="Times New Roman"/>
          <w:b w:val="false"/>
          <w:i w:val="false"/>
          <w:color w:val="000000"/>
          <w:sz w:val="28"/>
        </w:rPr>
        <w:t>
      1.2-тармақ бойынша медициналық турларға жоғары білікті, не көбінесе шұғыл араласуды қамтитын мамандандырылған медициналық көмек алу мақсатында жеке тұлғалардың тұрақты тұратын орны шегінен тыс сапарлары жатады.</w:t>
      </w:r>
      <w:r>
        <w:br/>
      </w:r>
      <w:r>
        <w:rPr>
          <w:rFonts w:ascii="Times New Roman"/>
          <w:b w:val="false"/>
          <w:i w:val="false"/>
          <w:color w:val="000000"/>
          <w:sz w:val="28"/>
        </w:rPr>
        <w:t>
      1.3-тармақ бойынша мәдени-танымдық турларға тарихи, архитектуралық және мәдени көрнекті орындарды қарау мақсатындағы сапарлары жатады.</w:t>
      </w:r>
      <w:r>
        <w:br/>
      </w:r>
      <w:r>
        <w:rPr>
          <w:rFonts w:ascii="Times New Roman"/>
          <w:b w:val="false"/>
          <w:i w:val="false"/>
          <w:color w:val="000000"/>
          <w:sz w:val="28"/>
        </w:rPr>
        <w:t>
      1.4-тармақ бойынша оқиғалы турларға бизнес, мәдениет және спорт саласындағы іс-шараларға қатысумен байланысты сапарлар жатады.</w:t>
      </w:r>
      <w:r>
        <w:br/>
      </w:r>
      <w:r>
        <w:rPr>
          <w:rFonts w:ascii="Times New Roman"/>
          <w:b w:val="false"/>
          <w:i w:val="false"/>
          <w:color w:val="000000"/>
          <w:sz w:val="28"/>
        </w:rPr>
        <w:t>
      1.5-тармақ бойынша экологиялық турларға ұлттық саябақтар, қорықтарға, табиғи ескерткіштер және ботаникалық бақтар сияқты табиғи аумақтарға қоршаған ортаны зерттеу мақсатында барған сапарлар жатады.</w:t>
      </w:r>
      <w:r>
        <w:br/>
      </w:r>
      <w:r>
        <w:rPr>
          <w:rFonts w:ascii="Times New Roman"/>
          <w:b w:val="false"/>
          <w:i w:val="false"/>
          <w:color w:val="000000"/>
          <w:sz w:val="28"/>
        </w:rPr>
        <w:t>
      1.6-тармақ бойынша таулы турларға серуендеу және таулы белестерден өту, шыңдарға шығу, жоталы тау, биіктаулы жерлерге жаяу жорықтар жатады.</w:t>
      </w:r>
      <w:r>
        <w:br/>
      </w:r>
      <w:r>
        <w:rPr>
          <w:rFonts w:ascii="Times New Roman"/>
          <w:b w:val="false"/>
          <w:i w:val="false"/>
          <w:color w:val="000000"/>
          <w:sz w:val="28"/>
        </w:rPr>
        <w:t>
      1.7-тармақ бойынша аң аулау және балық аулауға аң аулау және балық аулау мақсатындағы демалыс жатады.</w:t>
      </w:r>
      <w:r>
        <w:br/>
      </w:r>
      <w:r>
        <w:rPr>
          <w:rFonts w:ascii="Times New Roman"/>
          <w:b w:val="false"/>
          <w:i w:val="false"/>
          <w:color w:val="000000"/>
          <w:sz w:val="28"/>
        </w:rPr>
        <w:t>
      1.8-тармақ бойынша өзге де турлар мен экскурсияларға шаңғы, су, жаяу жүру және бәйге турларын қамтитын турлар жатады.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header.xml" Type="http://schemas.openxmlformats.org/officeDocument/2006/relationships/header" Id="rId3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