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9604" w14:textId="fb09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тамыздағы № 680 бұйрығы. Қазақстан Республикасының Әділет министрлігінде 2015 жылы 2 қазанда № 12133 болып тіркелді. Күші жойылды - Қазақстан Республикасы Денсаулық сақтау министрінің 2020 жылғы 28 қазандағы № ҚР ДСМ-165/2020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28.10.2020 </w:t>
      </w:r>
      <w:r>
        <w:rPr>
          <w:rFonts w:ascii="Times New Roman"/>
          <w:b w:val="false"/>
          <w:i w:val="false"/>
          <w:color w:val="ff0000"/>
          <w:sz w:val="28"/>
        </w:rPr>
        <w:t>№ ҚР ДСМ-165/2020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49" w:id="1"/>
    <w:p>
      <w:pPr>
        <w:spacing w:after="0"/>
        <w:ind w:left="0"/>
        <w:jc w:val="both"/>
      </w:pPr>
      <w:r>
        <w:rPr>
          <w:rFonts w:ascii="Times New Roman"/>
          <w:b w:val="false"/>
          <w:i w:val="false"/>
          <w:color w:val="000000"/>
          <w:sz w:val="28"/>
        </w:rPr>
        <w:t>
      1. Қоса беріліп отырған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5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2"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басылымдарына және "Әділет" ақпараттық-құқықтық жүйесінде ресми жариялауға жіберуді;</w:t>
      </w:r>
    </w:p>
    <w:bookmarkEnd w:id="4"/>
    <w:bookmarkStart w:name="z53"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54"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55"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56"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тамыздағы</w:t>
            </w:r>
            <w:r>
              <w:br/>
            </w:r>
            <w:r>
              <w:rPr>
                <w:rFonts w:ascii="Times New Roman"/>
                <w:b w:val="false"/>
                <w:i w:val="false"/>
                <w:color w:val="000000"/>
                <w:sz w:val="20"/>
              </w:rPr>
              <w:t>№ 680 бұйрығымен бекітілген</w:t>
            </w:r>
          </w:p>
        </w:tc>
      </w:tr>
    </w:tbl>
    <w:bookmarkStart w:name="z4" w:id="9"/>
    <w:p>
      <w:pPr>
        <w:spacing w:after="0"/>
        <w:ind w:left="0"/>
        <w:jc w:val="left"/>
      </w:pPr>
      <w:r>
        <w:rPr>
          <w:rFonts w:ascii="Times New Roman"/>
          <w:b/>
          <w:i w:val="false"/>
          <w:color w:val="000000"/>
        </w:rPr>
        <w:t xml:space="preserve">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5" w:id="10"/>
    <w:p>
      <w:pPr>
        <w:spacing w:after="0"/>
        <w:ind w:left="0"/>
        <w:jc w:val="left"/>
      </w:pPr>
      <w:r>
        <w:rPr>
          <w:rFonts w:ascii="Times New Roman"/>
          <w:b/>
          <w:i w:val="false"/>
          <w:color w:val="000000"/>
        </w:rPr>
        <w:t xml:space="preserve"> 1. Жалпы ережелер</w:t>
      </w:r>
    </w:p>
    <w:bookmarkEnd w:id="10"/>
    <w:bookmarkStart w:name="z6" w:id="11"/>
    <w:p>
      <w:pPr>
        <w:spacing w:after="0"/>
        <w:ind w:left="0"/>
        <w:jc w:val="both"/>
      </w:pPr>
      <w:r>
        <w:rPr>
          <w:rFonts w:ascii="Times New Roman"/>
          <w:b w:val="false"/>
          <w:i w:val="false"/>
          <w:color w:val="000000"/>
          <w:sz w:val="28"/>
        </w:rPr>
        <w:t xml:space="preserve">
      1. Осы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67-бабының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дәрілік заттар мен медициналық бұйымдарды шығару және олардың сапасын бақылау, сондай-ақ тұрақтылығына сынақтар жүргізу және сақталу мерзімі мен қайта бақылау мерзімін белгілеу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58" w:id="13"/>
    <w:p>
      <w:pPr>
        <w:spacing w:after="0"/>
        <w:ind w:left="0"/>
        <w:jc w:val="both"/>
      </w:pPr>
      <w:r>
        <w:rPr>
          <w:rFonts w:ascii="Times New Roman"/>
          <w:b w:val="false"/>
          <w:i w:val="false"/>
          <w:color w:val="000000"/>
          <w:sz w:val="28"/>
        </w:rPr>
        <w:t>
      1) айқастырылған контаминация – заттың, материалдардың немесе өнімнің басқа заттармен, материалдармен немесе өніммен ластануы;</w:t>
      </w:r>
    </w:p>
    <w:bookmarkEnd w:id="13"/>
    <w:bookmarkStart w:name="z59" w:id="14"/>
    <w:p>
      <w:pPr>
        <w:spacing w:after="0"/>
        <w:ind w:left="0"/>
        <w:jc w:val="both"/>
      </w:pPr>
      <w:r>
        <w:rPr>
          <w:rFonts w:ascii="Times New Roman"/>
          <w:b w:val="false"/>
          <w:i w:val="false"/>
          <w:color w:val="000000"/>
          <w:sz w:val="28"/>
        </w:rPr>
        <w:t>
      2) аралық өнім – дайын өнімге айналғанға дейін өндірістік процестің кейінгі сатыларынан өтуге тиіс ішінара өңделген шикізат;</w:t>
      </w:r>
    </w:p>
    <w:bookmarkEnd w:id="14"/>
    <w:bookmarkStart w:name="z60" w:id="15"/>
    <w:p>
      <w:pPr>
        <w:spacing w:after="0"/>
        <w:ind w:left="0"/>
        <w:jc w:val="both"/>
      </w:pPr>
      <w:r>
        <w:rPr>
          <w:rFonts w:ascii="Times New Roman"/>
          <w:b w:val="false"/>
          <w:i w:val="false"/>
          <w:color w:val="000000"/>
          <w:sz w:val="28"/>
        </w:rPr>
        <w:t>
      3) бастапқы материалдар – дәрілік заттар мен медициналық бұйымдарды өндіру үшін пайдаланылатын қапталған материалдардан басқа кез келген зат (шикізат, аралық өнім немесе дәрілік субстанция;</w:t>
      </w:r>
    </w:p>
    <w:bookmarkEnd w:id="15"/>
    <w:bookmarkStart w:name="z61" w:id="16"/>
    <w:p>
      <w:pPr>
        <w:spacing w:after="0"/>
        <w:ind w:left="0"/>
        <w:jc w:val="both"/>
      </w:pPr>
      <w:r>
        <w:rPr>
          <w:rFonts w:ascii="Times New Roman"/>
          <w:b w:val="false"/>
          <w:i w:val="false"/>
          <w:color w:val="000000"/>
          <w:sz w:val="28"/>
        </w:rPr>
        <w:t>
      4) дайын өнім – соңғы буып-түюді қоса алғанда, технологиялық процестің барлық сатыларынан өткен фармацевтикалық өнім;</w:t>
      </w:r>
    </w:p>
    <w:bookmarkEnd w:id="16"/>
    <w:bookmarkStart w:name="z62" w:id="17"/>
    <w:p>
      <w:pPr>
        <w:spacing w:after="0"/>
        <w:ind w:left="0"/>
        <w:jc w:val="both"/>
      </w:pPr>
      <w:r>
        <w:rPr>
          <w:rFonts w:ascii="Times New Roman"/>
          <w:b w:val="false"/>
          <w:i w:val="false"/>
          <w:color w:val="000000"/>
          <w:sz w:val="28"/>
        </w:rPr>
        <w:t>
      5) дәрілік зат пен медициналық бұйымдардың сапасы – дәрілік зат пен медициналық бұйымдардың мақсаты бойынша әсер ету қабілетіне ықпал ететін қасиеттері мен сипаттамаларының жиынтығы;</w:t>
      </w:r>
    </w:p>
    <w:bookmarkEnd w:id="17"/>
    <w:bookmarkStart w:name="z63" w:id="18"/>
    <w:p>
      <w:pPr>
        <w:spacing w:after="0"/>
        <w:ind w:left="0"/>
        <w:jc w:val="both"/>
      </w:pPr>
      <w:r>
        <w:rPr>
          <w:rFonts w:ascii="Times New Roman"/>
          <w:b w:val="false"/>
          <w:i w:val="false"/>
          <w:color w:val="000000"/>
          <w:sz w:val="28"/>
        </w:rPr>
        <w:t>
      6) дәрілік затты өндіруші ұйым - өндіруді жүзеге асыратын заңды тұлға;</w:t>
      </w:r>
    </w:p>
    <w:bookmarkEnd w:id="18"/>
    <w:bookmarkStart w:name="z64" w:id="19"/>
    <w:p>
      <w:pPr>
        <w:spacing w:after="0"/>
        <w:ind w:left="0"/>
        <w:jc w:val="both"/>
      </w:pPr>
      <w:r>
        <w:rPr>
          <w:rFonts w:ascii="Times New Roman"/>
          <w:b w:val="false"/>
          <w:i w:val="false"/>
          <w:color w:val="000000"/>
          <w:sz w:val="28"/>
        </w:rPr>
        <w:t>
      7) дәрілік заттар мен медициналық бұйымдарды өндіру – шикізатты, материалдарды және жартылай фабрикаттарды алумен, технологиялық процестермен, оның ішінде оның сатыларының біреуін жүзеге асырумен, өндірілген өнімді сақтаумен және өткізумен, сондай-ақ оларды бақылаудың барлық түрлерімен байланысты дәрілік заттар мен медициналық бұйымдарды сериялық шығару үшін қажетті барлық жұмыстардың жиынтығын қамтитын фармацевтикалық қызмет;</w:t>
      </w:r>
    </w:p>
    <w:bookmarkEnd w:id="19"/>
    <w:bookmarkStart w:name="z65" w:id="20"/>
    <w:p>
      <w:pPr>
        <w:spacing w:after="0"/>
        <w:ind w:left="0"/>
        <w:jc w:val="both"/>
      </w:pPr>
      <w:r>
        <w:rPr>
          <w:rFonts w:ascii="Times New Roman"/>
          <w:b w:val="false"/>
          <w:i w:val="false"/>
          <w:color w:val="000000"/>
          <w:sz w:val="28"/>
        </w:rPr>
        <w:t>
      8) елеулі өзгерістер – белгіленген деңгейден асқан тұрақтылықты жеделдетілген сынау кезінде дәрілік заттардың сапасы көрсеткіштерінің өзгеруі;</w:t>
      </w:r>
    </w:p>
    <w:bookmarkEnd w:id="20"/>
    <w:bookmarkStart w:name="z66" w:id="21"/>
    <w:p>
      <w:pPr>
        <w:spacing w:after="0"/>
        <w:ind w:left="0"/>
        <w:jc w:val="both"/>
      </w:pPr>
      <w:r>
        <w:rPr>
          <w:rFonts w:ascii="Times New Roman"/>
          <w:b w:val="false"/>
          <w:i w:val="false"/>
          <w:color w:val="000000"/>
          <w:sz w:val="28"/>
        </w:rPr>
        <w:t xml:space="preserve">
      9) жартылай өнім – өңдеудің бір немесе бірнеше сатысынан өткен және кейіннен дайын өнім алу үшін пайдаланылатын өнім; </w:t>
      </w:r>
    </w:p>
    <w:bookmarkEnd w:id="21"/>
    <w:bookmarkStart w:name="z67" w:id="22"/>
    <w:p>
      <w:pPr>
        <w:spacing w:after="0"/>
        <w:ind w:left="0"/>
        <w:jc w:val="both"/>
      </w:pPr>
      <w:r>
        <w:rPr>
          <w:rFonts w:ascii="Times New Roman"/>
          <w:b w:val="false"/>
          <w:i w:val="false"/>
          <w:color w:val="000000"/>
          <w:sz w:val="28"/>
        </w:rPr>
        <w:t>
      10) жарамдылық мерзімі – мерзімі асқаннан кейін дәрілік зат пен медициналық бұйымдарды қолдануға болмайтын күні;</w:t>
      </w:r>
    </w:p>
    <w:bookmarkEnd w:id="22"/>
    <w:bookmarkStart w:name="z68" w:id="23"/>
    <w:p>
      <w:pPr>
        <w:spacing w:after="0"/>
        <w:ind w:left="0"/>
        <w:jc w:val="both"/>
      </w:pPr>
      <w:r>
        <w:rPr>
          <w:rFonts w:ascii="Times New Roman"/>
          <w:b w:val="false"/>
          <w:i w:val="false"/>
          <w:color w:val="000000"/>
          <w:sz w:val="28"/>
        </w:rPr>
        <w:t>
      11) карантин – оларды өткізуге шығару, іріктеу немесе қайта өңдеу туралы шешім шығарылғанға дейін жеке немесе басқаша оқшаулатылған бастапқы немесе қаптама материалдардың, аралық, буып-оралмаған немесе дайын өнімдердің статусы;</w:t>
      </w:r>
    </w:p>
    <w:bookmarkEnd w:id="23"/>
    <w:bookmarkStart w:name="z69" w:id="24"/>
    <w:p>
      <w:pPr>
        <w:spacing w:after="0"/>
        <w:ind w:left="0"/>
        <w:jc w:val="both"/>
      </w:pPr>
      <w:r>
        <w:rPr>
          <w:rFonts w:ascii="Times New Roman"/>
          <w:b w:val="false"/>
          <w:i w:val="false"/>
          <w:color w:val="000000"/>
          <w:sz w:val="28"/>
        </w:rPr>
        <w:t>
      12) контаминация - өндіру, сынамаларды іріктеу, қаптамада буып-орау немесе қайта буып-орау, сақтау немесе тасымалдау барысында бастапқы материалға, аралық өнімге немесе дәрілік субстанцияға химиялық немесе микробиологиялық қоспалардың не басқа материалдың қажетсіз енгізілуі;</w:t>
      </w:r>
    </w:p>
    <w:bookmarkEnd w:id="24"/>
    <w:bookmarkStart w:name="z70" w:id="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калибрлеу</w:t>
      </w:r>
      <w:r>
        <w:rPr>
          <w:rFonts w:ascii="Times New Roman"/>
          <w:b w:val="false"/>
          <w:i w:val="false"/>
          <w:color w:val="000000"/>
          <w:sz w:val="28"/>
        </w:rPr>
        <w:t xml:space="preserve"> - өлшеу құралдарының метрологиялық сипаттамаларының нақты мәндерін және (немесе) мемлекеттік метрологиялық қадағалауға жатпайтын өлшеу құралдарының пайдалануға жарамдылығын анықтау мақсатында осы өлшеу құралының көмегімен алынған көлем мәні мен эталон көмегімен белгіленген көлемнің тиісті мәнінің арасындағы арақатынасты айқындайтын операциялар жиынтығы; </w:t>
      </w:r>
    </w:p>
    <w:bookmarkEnd w:id="25"/>
    <w:bookmarkStart w:name="z71" w:id="26"/>
    <w:p>
      <w:pPr>
        <w:spacing w:after="0"/>
        <w:ind w:left="0"/>
        <w:jc w:val="both"/>
      </w:pPr>
      <w:r>
        <w:rPr>
          <w:rFonts w:ascii="Times New Roman"/>
          <w:b w:val="false"/>
          <w:i w:val="false"/>
          <w:color w:val="000000"/>
          <w:sz w:val="28"/>
        </w:rPr>
        <w:t xml:space="preserve">
      14) климаттық аймақ – жыл ішінде белгілі бір климат жағдайлары басым болатын аймақ; </w:t>
      </w:r>
    </w:p>
    <w:bookmarkEnd w:id="26"/>
    <w:bookmarkStart w:name="z72" w:id="27"/>
    <w:p>
      <w:pPr>
        <w:spacing w:after="0"/>
        <w:ind w:left="0"/>
        <w:jc w:val="both"/>
      </w:pPr>
      <w:r>
        <w:rPr>
          <w:rFonts w:ascii="Times New Roman"/>
          <w:b w:val="false"/>
          <w:i w:val="false"/>
          <w:color w:val="000000"/>
          <w:sz w:val="28"/>
        </w:rPr>
        <w:t>
      15) қайта бақылау кезеңі – қабылдау кезіндегі бақылау күнінен келесі бақылау күніне дейінгі уақыт кезеңі, ол кезде тиісті сақтау жағдайларында тұрақты дәрілік субстанция дәрілік заттың сапасы мен қауіпсіздігін бақылау жөніндегі нормативтік-техникалық құжаттың талаптарына сәйкес келеді;</w:t>
      </w:r>
    </w:p>
    <w:bookmarkEnd w:id="27"/>
    <w:bookmarkStart w:name="z73" w:id="28"/>
    <w:p>
      <w:pPr>
        <w:spacing w:after="0"/>
        <w:ind w:left="0"/>
        <w:jc w:val="both"/>
      </w:pPr>
      <w:r>
        <w:rPr>
          <w:rFonts w:ascii="Times New Roman"/>
          <w:b w:val="false"/>
          <w:i w:val="false"/>
          <w:color w:val="000000"/>
          <w:sz w:val="28"/>
        </w:rPr>
        <w:t xml:space="preserve">
      16) қаптама материалы – ыдыс, қаптама және қосымша қаптама заттарды дайындауға арналған материал. Қаптама материалдары препаратпен тікелей байланыста болуына немесе болмауына байланысты бастапқы немесе қайталама деп </w:t>
      </w:r>
      <w:r>
        <w:rPr>
          <w:rFonts w:ascii="Times New Roman"/>
          <w:b w:val="false"/>
          <w:i w:val="false"/>
          <w:color w:val="000000"/>
          <w:sz w:val="28"/>
        </w:rPr>
        <w:t>бөлінеді</w:t>
      </w:r>
      <w:r>
        <w:rPr>
          <w:rFonts w:ascii="Times New Roman"/>
          <w:b w:val="false"/>
          <w:i w:val="false"/>
          <w:color w:val="000000"/>
          <w:sz w:val="28"/>
        </w:rPr>
        <w:t xml:space="preserve">; </w:t>
      </w:r>
    </w:p>
    <w:bookmarkEnd w:id="28"/>
    <w:bookmarkStart w:name="z74" w:id="29"/>
    <w:p>
      <w:pPr>
        <w:spacing w:after="0"/>
        <w:ind w:left="0"/>
        <w:jc w:val="both"/>
      </w:pPr>
      <w:r>
        <w:rPr>
          <w:rFonts w:ascii="Times New Roman"/>
          <w:b w:val="false"/>
          <w:i w:val="false"/>
          <w:color w:val="000000"/>
          <w:sz w:val="28"/>
        </w:rPr>
        <w:t>
      17) қолдану кезеңі – еріту жолымен дайындалған немесе көп дозалы контейнерде тұрған дәрілік зат алғаш ашылғаннан кейін оны пациенттің пайдалануына болатын уақыт кезеңі;</w:t>
      </w:r>
    </w:p>
    <w:bookmarkEnd w:id="29"/>
    <w:bookmarkStart w:name="z75" w:id="30"/>
    <w:p>
      <w:pPr>
        <w:spacing w:after="0"/>
        <w:ind w:left="0"/>
        <w:jc w:val="both"/>
      </w:pPr>
      <w:r>
        <w:rPr>
          <w:rFonts w:ascii="Times New Roman"/>
          <w:b w:val="false"/>
          <w:i w:val="false"/>
          <w:color w:val="000000"/>
          <w:sz w:val="28"/>
        </w:rPr>
        <w:t xml:space="preserve">
      18) орташа кинетикалық температура – сынақ температурасы мен уақытының осы арақатынасы кезінде оның ыдырау кинетикасына әсер ететін дәрілік затты сақтаудың есептік орташа жылдық температурасы; </w:t>
      </w:r>
    </w:p>
    <w:bookmarkEnd w:id="30"/>
    <w:bookmarkStart w:name="z76" w:id="31"/>
    <w:p>
      <w:pPr>
        <w:spacing w:after="0"/>
        <w:ind w:left="0"/>
        <w:jc w:val="both"/>
      </w:pPr>
      <w:r>
        <w:rPr>
          <w:rFonts w:ascii="Times New Roman"/>
          <w:b w:val="false"/>
          <w:i w:val="false"/>
          <w:color w:val="000000"/>
          <w:sz w:val="28"/>
        </w:rPr>
        <w:t>
      19) өлшеу құралдарын тексеру - өлшеу құралдарының белгіленген техникалық және метрологиялық талаптарға сәйкестігін анықтау және растау мақсатында мемлекеттік метрологиялық қызмет немесе басқа аккредиттелген заңды тұлғалар орындайтын операциялар жиынтығы;</w:t>
      </w:r>
    </w:p>
    <w:bookmarkEnd w:id="31"/>
    <w:bookmarkStart w:name="z77" w:id="32"/>
    <w:p>
      <w:pPr>
        <w:spacing w:after="0"/>
        <w:ind w:left="0"/>
        <w:jc w:val="both"/>
      </w:pPr>
      <w:r>
        <w:rPr>
          <w:rFonts w:ascii="Times New Roman"/>
          <w:b w:val="false"/>
          <w:i w:val="false"/>
          <w:color w:val="000000"/>
          <w:sz w:val="28"/>
        </w:rPr>
        <w:t xml:space="preserve">
      20) өндіру процесіндегі бақылау (өндірістік бақылау) – өнімдердің өзіндік ерекшеліктеріне сәйкестігін қамтамасыз ету үшін процесті бақылау және қажет болған жағдайда реттеу мақсатында технологиялық процесс кезінде жүзеге асырылатын </w:t>
      </w:r>
      <w:r>
        <w:rPr>
          <w:rFonts w:ascii="Times New Roman"/>
          <w:b w:val="false"/>
          <w:i w:val="false"/>
          <w:color w:val="000000"/>
          <w:sz w:val="28"/>
        </w:rPr>
        <w:t>тексеру</w:t>
      </w:r>
      <w:r>
        <w:rPr>
          <w:rFonts w:ascii="Times New Roman"/>
          <w:b w:val="false"/>
          <w:i w:val="false"/>
          <w:color w:val="000000"/>
          <w:sz w:val="28"/>
        </w:rPr>
        <w:t>;</w:t>
      </w:r>
    </w:p>
    <w:bookmarkEnd w:id="32"/>
    <w:bookmarkStart w:name="z78" w:id="33"/>
    <w:p>
      <w:pPr>
        <w:spacing w:after="0"/>
        <w:ind w:left="0"/>
        <w:jc w:val="both"/>
      </w:pPr>
      <w:r>
        <w:rPr>
          <w:rFonts w:ascii="Times New Roman"/>
          <w:b w:val="false"/>
          <w:i w:val="false"/>
          <w:color w:val="000000"/>
          <w:sz w:val="28"/>
        </w:rPr>
        <w:t>
      21) өндірістік нұсқаулық - өндірушінің өндірістік процестің белгілі бір бөлігін регламенттейтін ішкі құжаты;</w:t>
      </w:r>
    </w:p>
    <w:bookmarkEnd w:id="33"/>
    <w:bookmarkStart w:name="z79" w:id="34"/>
    <w:p>
      <w:pPr>
        <w:spacing w:after="0"/>
        <w:ind w:left="0"/>
        <w:jc w:val="both"/>
      </w:pPr>
      <w:r>
        <w:rPr>
          <w:rFonts w:ascii="Times New Roman"/>
          <w:b w:val="false"/>
          <w:i w:val="false"/>
          <w:color w:val="000000"/>
          <w:sz w:val="28"/>
        </w:rPr>
        <w:t>
      22) өндірістік санитария – қауіпті өндірістік факторлардың қызметкерлерге әсерін жоятын немесе азайтатын ұйымдастыру іс-шаралары мен техникалық құралдар жүйесі;</w:t>
      </w:r>
    </w:p>
    <w:bookmarkEnd w:id="34"/>
    <w:bookmarkStart w:name="z80" w:id="35"/>
    <w:p>
      <w:pPr>
        <w:spacing w:after="0"/>
        <w:ind w:left="0"/>
        <w:jc w:val="both"/>
      </w:pPr>
      <w:r>
        <w:rPr>
          <w:rFonts w:ascii="Times New Roman"/>
          <w:b w:val="false"/>
          <w:i w:val="false"/>
          <w:color w:val="000000"/>
          <w:sz w:val="28"/>
        </w:rPr>
        <w:t>
      23) өндірістік үй-жайлар – өндірістік процесс, сапаны бақылау жүзеге асыратын арнайы ғимараттарда орналасқан үй-жайлар;</w:t>
      </w:r>
    </w:p>
    <w:bookmarkEnd w:id="35"/>
    <w:bookmarkStart w:name="z81" w:id="36"/>
    <w:p>
      <w:pPr>
        <w:spacing w:after="0"/>
        <w:ind w:left="0"/>
        <w:jc w:val="both"/>
      </w:pPr>
      <w:r>
        <w:rPr>
          <w:rFonts w:ascii="Times New Roman"/>
          <w:b w:val="false"/>
          <w:i w:val="false"/>
          <w:color w:val="000000"/>
          <w:sz w:val="28"/>
        </w:rPr>
        <w:t>
      24) өндірістің технологиялық регламенті – дәрілік заттар мен медициналық бұйымдарды шығару әдістерін, технологиялық нормативтерді, техникалық құралдарды, өндірістегі технологиялық процестерді жүргізу шарттары мен тәртібін белгілейтін нормативтік құжат;</w:t>
      </w:r>
    </w:p>
    <w:bookmarkEnd w:id="36"/>
    <w:bookmarkStart w:name="z82" w:id="37"/>
    <w:p>
      <w:pPr>
        <w:spacing w:after="0"/>
        <w:ind w:left="0"/>
        <w:jc w:val="both"/>
      </w:pPr>
      <w:r>
        <w:rPr>
          <w:rFonts w:ascii="Times New Roman"/>
          <w:b w:val="false"/>
          <w:i w:val="false"/>
          <w:color w:val="000000"/>
          <w:sz w:val="28"/>
        </w:rPr>
        <w:t>
      25) сынамаларды іріктеу – олардың сапасын аңықтау үшін шикізаттың, аралық және дайын фармацевтикалық өнім үлгілерін (сынамалардың) алу іс-шаралары;</w:t>
      </w:r>
    </w:p>
    <w:bookmarkEnd w:id="37"/>
    <w:bookmarkStart w:name="z83" w:id="38"/>
    <w:p>
      <w:pPr>
        <w:spacing w:after="0"/>
        <w:ind w:left="0"/>
        <w:jc w:val="both"/>
      </w:pPr>
      <w:r>
        <w:rPr>
          <w:rFonts w:ascii="Times New Roman"/>
          <w:b w:val="false"/>
          <w:i w:val="false"/>
          <w:color w:val="000000"/>
          <w:sz w:val="28"/>
        </w:rPr>
        <w:t>
      26) сапаны бақылау қызметі – өндірушінің сапаны қамтамасыз етуге және сапаны бақылауға жауапты құрылымдық бірлігі (бөлім, сынақ зертханасы);</w:t>
      </w:r>
    </w:p>
    <w:bookmarkEnd w:id="38"/>
    <w:bookmarkStart w:name="z84" w:id="39"/>
    <w:p>
      <w:pPr>
        <w:spacing w:after="0"/>
        <w:ind w:left="0"/>
        <w:jc w:val="both"/>
      </w:pPr>
      <w:r>
        <w:rPr>
          <w:rFonts w:ascii="Times New Roman"/>
          <w:b w:val="false"/>
          <w:i w:val="false"/>
          <w:color w:val="000000"/>
          <w:sz w:val="28"/>
        </w:rPr>
        <w:t>
      27) сақтау мерзімі – тиісті сақтау жағдайларында дәрілік зат пен медициналық бұйымның сапасы мен қауіпсіздігін бақылау жөніндегі нормативтік құжат талаптарына сәйкес келетін уақыт кезеңі;</w:t>
      </w:r>
    </w:p>
    <w:bookmarkEnd w:id="39"/>
    <w:bookmarkStart w:name="z85" w:id="40"/>
    <w:p>
      <w:pPr>
        <w:spacing w:after="0"/>
        <w:ind w:left="0"/>
        <w:jc w:val="both"/>
      </w:pPr>
      <w:r>
        <w:rPr>
          <w:rFonts w:ascii="Times New Roman"/>
          <w:b w:val="false"/>
          <w:i w:val="false"/>
          <w:color w:val="000000"/>
          <w:sz w:val="28"/>
        </w:rPr>
        <w:t>
      28) стандартты операциялық жұмыс әдістемесі – осы препарат немесе зат үшін ерекше болуы міндетті емес, бірақ операциялардың жекелеген түрлерін орындау бойынша: тазалау, ауыстырып кию, қоршаған ортаны бақылау, сынамаларды іріктеу, сынақтар жүргізу, жабдықты пайдалану бойынша ортақ сипаты бар жұмыстарды жүзеге асыру жөніндегі нұсқаулықтарды көрсететін бекітілген жазбаша әдістеме;</w:t>
      </w:r>
    </w:p>
    <w:bookmarkEnd w:id="40"/>
    <w:bookmarkStart w:name="z86" w:id="41"/>
    <w:p>
      <w:pPr>
        <w:spacing w:after="0"/>
        <w:ind w:left="0"/>
        <w:jc w:val="both"/>
      </w:pPr>
      <w:r>
        <w:rPr>
          <w:rFonts w:ascii="Times New Roman"/>
          <w:b w:val="false"/>
          <w:i w:val="false"/>
          <w:color w:val="000000"/>
          <w:sz w:val="28"/>
        </w:rPr>
        <w:t>
      29) түзету әрекеттері – тиісті сәйкессіздіктерді, ақауларды немесе технологиялық процеске әсер ететін қажетсіз жағдайды жою үшін қабылданатын әрекеттер;</w:t>
      </w:r>
    </w:p>
    <w:bookmarkEnd w:id="41"/>
    <w:bookmarkStart w:name="z87" w:id="42"/>
    <w:p>
      <w:pPr>
        <w:spacing w:after="0"/>
        <w:ind w:left="0"/>
        <w:jc w:val="both"/>
      </w:pPr>
      <w:r>
        <w:rPr>
          <w:rFonts w:ascii="Times New Roman"/>
          <w:b w:val="false"/>
          <w:i w:val="false"/>
          <w:color w:val="000000"/>
          <w:sz w:val="28"/>
        </w:rPr>
        <w:t>
      30) технологиялық нұсқаулықтар – технологиялық процесті жүргізу тәртібі туралы мәліметтерді қамтитын өндірістік нұсқаулықтардың түрі;</w:t>
      </w:r>
    </w:p>
    <w:bookmarkEnd w:id="42"/>
    <w:bookmarkStart w:name="z88" w:id="43"/>
    <w:p>
      <w:pPr>
        <w:spacing w:after="0"/>
        <w:ind w:left="0"/>
        <w:jc w:val="both"/>
      </w:pPr>
      <w:r>
        <w:rPr>
          <w:rFonts w:ascii="Times New Roman"/>
          <w:b w:val="false"/>
          <w:i w:val="false"/>
          <w:color w:val="000000"/>
          <w:sz w:val="28"/>
        </w:rPr>
        <w:t>
      31) техникалық талаптар - өндірілетін және өткізілетін медициналық бұйымдардың нақты типіне, маркасына, моделіне, түріне қойылатын қабылдау қағидалары мен бақылау әдістерін қоса алғандағы техникалық талаптарды белгілейтін, өндіруші бекіткен стандарттау жөніндегі нормативтік құжат;</w:t>
      </w:r>
    </w:p>
    <w:bookmarkEnd w:id="43"/>
    <w:bookmarkStart w:name="z89" w:id="44"/>
    <w:p>
      <w:pPr>
        <w:spacing w:after="0"/>
        <w:ind w:left="0"/>
        <w:jc w:val="both"/>
      </w:pPr>
      <w:r>
        <w:rPr>
          <w:rFonts w:ascii="Times New Roman"/>
          <w:b w:val="false"/>
          <w:i w:val="false"/>
          <w:color w:val="000000"/>
          <w:sz w:val="28"/>
        </w:rPr>
        <w:t>
      32) технологиялық процесс – дәрілік заттар мен медициналық бұйымдарды өндірумен байланысты операциялар, оның ішінде шикізат алу, қайта өңдеу, қаптама және дайын өнім алу;</w:t>
      </w:r>
    </w:p>
    <w:bookmarkEnd w:id="44"/>
    <w:bookmarkStart w:name="z90" w:id="45"/>
    <w:p>
      <w:pPr>
        <w:spacing w:after="0"/>
        <w:ind w:left="0"/>
        <w:jc w:val="both"/>
      </w:pPr>
      <w:r>
        <w:rPr>
          <w:rFonts w:ascii="Times New Roman"/>
          <w:b w:val="false"/>
          <w:i w:val="false"/>
          <w:color w:val="000000"/>
          <w:sz w:val="28"/>
        </w:rPr>
        <w:t>
      33) тұрақтылықты нақты уақытта сынау (тұрақтылықты ұзақ мерзімді сынау) – сақтау мерзімін белгілеу, шартты сақтау мерзімін растау және дәрілік затты сақтау шарттары бойынша ұсынымдар әзірлеу мақсатында жүргізілетін сынақтар;</w:t>
      </w:r>
    </w:p>
    <w:bookmarkEnd w:id="45"/>
    <w:bookmarkStart w:name="z91" w:id="46"/>
    <w:p>
      <w:pPr>
        <w:spacing w:after="0"/>
        <w:ind w:left="0"/>
        <w:jc w:val="both"/>
      </w:pPr>
      <w:r>
        <w:rPr>
          <w:rFonts w:ascii="Times New Roman"/>
          <w:b w:val="false"/>
          <w:i w:val="false"/>
          <w:color w:val="000000"/>
          <w:sz w:val="28"/>
        </w:rPr>
        <w:t>
      34) тұрақтылықты стрестік жағдайлардағы сынақ (тұрақтылықты стрестік сынақ) – жаңа дәрілік субстанциялар мен олардан дайындалған дәрілік заттардың еріксіз ыдырау процесін зерттеу мақсатында жүргізілетін сынақ;</w:t>
      </w:r>
    </w:p>
    <w:bookmarkEnd w:id="46"/>
    <w:bookmarkStart w:name="z92" w:id="47"/>
    <w:p>
      <w:pPr>
        <w:spacing w:after="0"/>
        <w:ind w:left="0"/>
        <w:jc w:val="both"/>
      </w:pPr>
      <w:r>
        <w:rPr>
          <w:rFonts w:ascii="Times New Roman"/>
          <w:b w:val="false"/>
          <w:i w:val="false"/>
          <w:color w:val="000000"/>
          <w:sz w:val="28"/>
        </w:rPr>
        <w:t>
      35) тұрақтылық – дәрілік заттың сапасы мен қауіпсіздігін бақылау жөніндегі нормативтік құжатта белгіленген шекте тиісті сақтау жағдайлары кезінде сақтау мерзімі/қайта бақылау кезеңі ішінде дәрілік заттың қасиетін сақтау қабілеті;</w:t>
      </w:r>
    </w:p>
    <w:bookmarkEnd w:id="47"/>
    <w:bookmarkStart w:name="z93" w:id="48"/>
    <w:p>
      <w:pPr>
        <w:spacing w:after="0"/>
        <w:ind w:left="0"/>
        <w:jc w:val="both"/>
      </w:pPr>
      <w:r>
        <w:rPr>
          <w:rFonts w:ascii="Times New Roman"/>
          <w:b w:val="false"/>
          <w:i w:val="false"/>
          <w:color w:val="000000"/>
          <w:sz w:val="28"/>
        </w:rPr>
        <w:t>
      36) тұрақтылықтың өзіндік ерекшелігі – жарамдылық мерзімі аяқталғанға немесе қайта бақылау күніне дейін дәрілік заттың сапасы сәйкес келуге тиіс талаптар тізбесі;</w:t>
      </w:r>
    </w:p>
    <w:bookmarkEnd w:id="48"/>
    <w:bookmarkStart w:name="z94" w:id="49"/>
    <w:p>
      <w:pPr>
        <w:spacing w:after="0"/>
        <w:ind w:left="0"/>
        <w:jc w:val="both"/>
      </w:pPr>
      <w:r>
        <w:rPr>
          <w:rFonts w:ascii="Times New Roman"/>
          <w:b w:val="false"/>
          <w:i w:val="false"/>
          <w:color w:val="000000"/>
          <w:sz w:val="28"/>
        </w:rPr>
        <w:t>
      37) тұрақтылықты жеделдетілген сынақ – дәрілік заттардың ұзақ мерзімді сынақтардың қашықтықтағы әсерлерін және регламенттелетін сақтау шарттарынан қысқа мерзімді ауытқулардың әсерін бағалау мақсатында жүргізілетін сынақ;</w:t>
      </w:r>
    </w:p>
    <w:bookmarkEnd w:id="49"/>
    <w:bookmarkStart w:name="z95" w:id="50"/>
    <w:p>
      <w:pPr>
        <w:spacing w:after="0"/>
        <w:ind w:left="0"/>
        <w:jc w:val="both"/>
      </w:pPr>
      <w:r>
        <w:rPr>
          <w:rFonts w:ascii="Times New Roman"/>
          <w:b w:val="false"/>
          <w:i w:val="false"/>
          <w:color w:val="000000"/>
          <w:sz w:val="28"/>
        </w:rPr>
        <w:t>
      38) хаттамалар – өнімнің өткізілуін қоса алғанда, әрбір сериясының өндірілу барысын, сондай-ақ дайын өнімнің сапасына қатысы бар барлық факторларды көрсететін құжаттар;</w:t>
      </w:r>
    </w:p>
    <w:bookmarkEnd w:id="50"/>
    <w:bookmarkStart w:name="z96" w:id="51"/>
    <w:p>
      <w:pPr>
        <w:spacing w:after="0"/>
        <w:ind w:left="0"/>
        <w:jc w:val="both"/>
      </w:pPr>
      <w:r>
        <w:rPr>
          <w:rFonts w:ascii="Times New Roman"/>
          <w:b w:val="false"/>
          <w:i w:val="false"/>
          <w:color w:val="000000"/>
          <w:sz w:val="28"/>
        </w:rPr>
        <w:t xml:space="preserve">
      39) шартты сақтау мерзімі (алдын ала сақтау мерзімі) – тұрақтылықты жеделдетілген сынақ негізінде белгіленген сақтау мерзімі.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52"/>
    <w:p>
      <w:pPr>
        <w:spacing w:after="0"/>
        <w:ind w:left="0"/>
        <w:jc w:val="both"/>
      </w:pPr>
      <w:r>
        <w:rPr>
          <w:rFonts w:ascii="Times New Roman"/>
          <w:b w:val="false"/>
          <w:i w:val="false"/>
          <w:color w:val="000000"/>
          <w:sz w:val="28"/>
        </w:rPr>
        <w:t xml:space="preserve">
      3. Дәрілік заттар мен медициналық бұйымдардың өндірісін "Рұқсаттар мен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берілген фармацевтикалық қызметке лицензия және дәрілік заттарды өндіруге не медициналық бұйымдарды өндіруге лицензияға қосымша алған дәрілік заттар мен медициналық мақсаттағы бұйымдардың айналысы саласындағы субъектілер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3"/>
    <w:p>
      <w:pPr>
        <w:spacing w:after="0"/>
        <w:ind w:left="0"/>
        <w:jc w:val="both"/>
      </w:pPr>
      <w:r>
        <w:rPr>
          <w:rFonts w:ascii="Times New Roman"/>
          <w:b w:val="false"/>
          <w:i w:val="false"/>
          <w:color w:val="000000"/>
          <w:sz w:val="28"/>
        </w:rPr>
        <w:t>
      4. Дәрілік заттарды өндіруге арналған үй-жайлар мен жабдықта дәрілік емес өнім өндірілмейді.</w:t>
      </w:r>
    </w:p>
    <w:bookmarkEnd w:id="53"/>
    <w:bookmarkStart w:name="z99" w:id="54"/>
    <w:p>
      <w:pPr>
        <w:spacing w:after="0"/>
        <w:ind w:left="0"/>
        <w:jc w:val="both"/>
      </w:pPr>
      <w:r>
        <w:rPr>
          <w:rFonts w:ascii="Times New Roman"/>
          <w:b w:val="false"/>
          <w:i w:val="false"/>
          <w:color w:val="000000"/>
          <w:sz w:val="28"/>
        </w:rPr>
        <w:t xml:space="preserve">
      5. Өндірілген және әкелінетін дәрілік заттар мен медициналық бұйымдар құрамында Қазақстан Республикасы Денсаулық сақтау министрінің міндетін атқарушының 2009 жылғы 9 қарашадағы № 670 бұйрығымен бекітілген, нормативтік құқықтық актілерді мемлекеттік тіркеу тізіліміне № 5872 болып тіркелген, Қазақстан Республикасында қолдануға тыйым салынған бояғыштар мен қосалқы заттардың </w:t>
      </w:r>
      <w:r>
        <w:rPr>
          <w:rFonts w:ascii="Times New Roman"/>
          <w:b w:val="false"/>
          <w:i w:val="false"/>
          <w:color w:val="000000"/>
          <w:sz w:val="28"/>
        </w:rPr>
        <w:t>тізбесіне</w:t>
      </w:r>
      <w:r>
        <w:rPr>
          <w:rFonts w:ascii="Times New Roman"/>
          <w:b w:val="false"/>
          <w:i w:val="false"/>
          <w:color w:val="000000"/>
          <w:sz w:val="28"/>
        </w:rPr>
        <w:t xml:space="preserve"> сәйкес бояғыштар мен қосалқы заттар қамтымайды.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55"/>
    <w:p>
      <w:pPr>
        <w:spacing w:after="0"/>
        <w:ind w:left="0"/>
        <w:jc w:val="both"/>
      </w:pPr>
      <w:r>
        <w:rPr>
          <w:rFonts w:ascii="Times New Roman"/>
          <w:b w:val="false"/>
          <w:i w:val="false"/>
          <w:color w:val="000000"/>
          <w:sz w:val="28"/>
        </w:rPr>
        <w:t>
      6. Дәрілік заттар мен медициналық мақсаттағы бұйымдарды өндіру тоқтатылған кезде өндіруші дәрілік заттар мен медициналық бұйымдардың айналысы саласындағы мемлекеттік органға үш жұмыс күн ішінде хабарлайды.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6"/>
    <w:p>
      <w:pPr>
        <w:spacing w:after="0"/>
        <w:ind w:left="0"/>
        <w:jc w:val="both"/>
      </w:pPr>
      <w:r>
        <w:rPr>
          <w:rFonts w:ascii="Times New Roman"/>
          <w:b w:val="false"/>
          <w:i w:val="false"/>
          <w:color w:val="000000"/>
          <w:sz w:val="28"/>
        </w:rPr>
        <w:t>
      7. Тұрақтылыққа сынақ жүргізу және сақтау мерзімі мен қайта бақылауды белгілеу дәрілік заттарға жүзеге асырылады. Медициналық бұйымдарды пайдаланудың кепілдікті мерзімі белгіленеді.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57"/>
    <w:p>
      <w:pPr>
        <w:spacing w:after="0"/>
        <w:ind w:left="0"/>
        <w:jc w:val="left"/>
      </w:pPr>
      <w:r>
        <w:rPr>
          <w:rFonts w:ascii="Times New Roman"/>
          <w:b/>
          <w:i w:val="false"/>
          <w:color w:val="000000"/>
        </w:rPr>
        <w:t xml:space="preserve"> 2-тарау. Дәрілік заттар мен медициналық бұйымдарды өндіру және сапасын бақылау тәртібі</w:t>
      </w:r>
    </w:p>
    <w:bookmarkEnd w:id="57"/>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8" w:id="58"/>
    <w:p>
      <w:pPr>
        <w:spacing w:after="0"/>
        <w:ind w:left="0"/>
        <w:jc w:val="both"/>
      </w:pPr>
      <w:r>
        <w:rPr>
          <w:rFonts w:ascii="Times New Roman"/>
          <w:b w:val="false"/>
          <w:i w:val="false"/>
          <w:color w:val="000000"/>
          <w:sz w:val="28"/>
        </w:rPr>
        <w:t>
      8. Дәрілік заттарды өндіру мен олардың сапасын бақылауды ұйымдастыру өнімнің оның мақсатына сәйкес келетін сапа стандарттары бойынша, сондай-ақ тіркеу құжаттарының, клиникалық зерттеулер хаттамасының және осы өнімнің нормативтік құжатының талаптарына сәйкес тұрақты түрде өндірілетініне және бақыланатынына кепілдік беретін сапаны басқару бөлігі болып табылады.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59"/>
    <w:p>
      <w:pPr>
        <w:spacing w:after="0"/>
        <w:ind w:left="0"/>
        <w:jc w:val="both"/>
      </w:pPr>
      <w:r>
        <w:rPr>
          <w:rFonts w:ascii="Times New Roman"/>
          <w:b w:val="false"/>
          <w:i w:val="false"/>
          <w:color w:val="000000"/>
          <w:sz w:val="28"/>
        </w:rPr>
        <w:t xml:space="preserve">
      9. Сапаны қамтамасыз ету басқарушы персоналдың басты міндеті болып табылады және өндірушінің әр түрлі бөлімшелерінің барлық деңгейдегі персоналының, сондай-ақ өнім берушілер мен дистрибьюторлардың қатысуы мен жауапкершілігін талап етеді. </w:t>
      </w:r>
    </w:p>
    <w:bookmarkEnd w:id="59"/>
    <w:bookmarkStart w:name="z102" w:id="60"/>
    <w:p>
      <w:pPr>
        <w:spacing w:after="0"/>
        <w:ind w:left="0"/>
        <w:jc w:val="both"/>
      </w:pPr>
      <w:r>
        <w:rPr>
          <w:rFonts w:ascii="Times New Roman"/>
          <w:b w:val="false"/>
          <w:i w:val="false"/>
          <w:color w:val="000000"/>
          <w:sz w:val="28"/>
        </w:rPr>
        <w:t>
      10. Сапаны қамтамасыз ету үшін толық құжаттандырылатын, ал тиімділігі бақыланатын сапаны қамтамасыз етудің әзірленген және дұрыс ұйымдастырылған жүйесі бар. Оның барлық құрамдас бөліктері білікті персоналмен, тиісті үй-жайлармен, жабдықпен қамтамасыз етіледі.</w:t>
      </w:r>
    </w:p>
    <w:bookmarkEnd w:id="60"/>
    <w:bookmarkStart w:name="z103" w:id="61"/>
    <w:p>
      <w:pPr>
        <w:spacing w:after="0"/>
        <w:ind w:left="0"/>
        <w:jc w:val="both"/>
      </w:pPr>
      <w:r>
        <w:rPr>
          <w:rFonts w:ascii="Times New Roman"/>
          <w:b w:val="false"/>
          <w:i w:val="false"/>
          <w:color w:val="000000"/>
          <w:sz w:val="28"/>
        </w:rPr>
        <w:t>
      11. Сапаны қамтамасыз ету жүйесі ұйымдық құрылымды, рәсімдерді, процестер және ресурстарды қамтиды.</w:t>
      </w:r>
    </w:p>
    <w:bookmarkEnd w:id="61"/>
    <w:bookmarkStart w:name="z104" w:id="62"/>
    <w:p>
      <w:pPr>
        <w:spacing w:after="0"/>
        <w:ind w:left="0"/>
        <w:jc w:val="both"/>
      </w:pPr>
      <w:r>
        <w:rPr>
          <w:rFonts w:ascii="Times New Roman"/>
          <w:b w:val="false"/>
          <w:i w:val="false"/>
          <w:color w:val="000000"/>
          <w:sz w:val="28"/>
        </w:rPr>
        <w:t>
      Сапаны қамтамасыз ету жүйесі құжат түрінде ресімделеді. Өндіруші басшылықтың жауапкершілігін қоса алғанда сапаны басқару жүйесінің сипаттамасын және әр түрлі процестердің құжат түрінде ресімделуін және қандай да бір бақылаулардың бағалануын қамтамасыз ету үшін толық нұсқаулықтарды қамтитын сапа жөніндегі нұсқаулықты немесе соған ұқсас құжатты бекітеді.</w:t>
      </w:r>
    </w:p>
    <w:bookmarkEnd w:id="62"/>
    <w:bookmarkStart w:name="z105" w:id="63"/>
    <w:p>
      <w:pPr>
        <w:spacing w:after="0"/>
        <w:ind w:left="0"/>
        <w:jc w:val="both"/>
      </w:pPr>
      <w:r>
        <w:rPr>
          <w:rFonts w:ascii="Times New Roman"/>
          <w:b w:val="false"/>
          <w:i w:val="false"/>
          <w:color w:val="000000"/>
          <w:sz w:val="28"/>
        </w:rPr>
        <w:t>
      12. Өндіруші:</w:t>
      </w:r>
    </w:p>
    <w:bookmarkEnd w:id="63"/>
    <w:p>
      <w:pPr>
        <w:spacing w:after="0"/>
        <w:ind w:left="0"/>
        <w:jc w:val="both"/>
      </w:pPr>
      <w:r>
        <w:rPr>
          <w:rFonts w:ascii="Times New Roman"/>
          <w:b w:val="false"/>
          <w:i w:val="false"/>
          <w:color w:val="000000"/>
          <w:sz w:val="28"/>
        </w:rPr>
        <w:t>
      1) құжаттарда жазылған талаптардың бір мағыналы түсіндірілуін және ұйым құжаттамасының уақтылы қайта қаралуын;</w:t>
      </w:r>
    </w:p>
    <w:p>
      <w:pPr>
        <w:spacing w:after="0"/>
        <w:ind w:left="0"/>
        <w:jc w:val="both"/>
      </w:pPr>
      <w:r>
        <w:rPr>
          <w:rFonts w:ascii="Times New Roman"/>
          <w:b w:val="false"/>
          <w:i w:val="false"/>
          <w:color w:val="000000"/>
          <w:sz w:val="28"/>
        </w:rPr>
        <w:t xml:space="preserve">
      2) дәрілік заттар мен медициналық бұйымдардың өндірісінде пайдаланылатын материалдар мен барлық өндіріс процестерінің толық регламенттелуін; </w:t>
      </w:r>
    </w:p>
    <w:p>
      <w:pPr>
        <w:spacing w:after="0"/>
        <w:ind w:left="0"/>
        <w:jc w:val="both"/>
      </w:pPr>
      <w:r>
        <w:rPr>
          <w:rFonts w:ascii="Times New Roman"/>
          <w:b w:val="false"/>
          <w:i w:val="false"/>
          <w:color w:val="000000"/>
          <w:sz w:val="28"/>
        </w:rPr>
        <w:t>
      3) дәрілік заттар мен медициналық бұйымдардың жекелеген сериясын (партиясын) өндіру процесіндегі барлық технологиялық және қосымша операциялардың тіркелуін;</w:t>
      </w:r>
    </w:p>
    <w:p>
      <w:pPr>
        <w:spacing w:after="0"/>
        <w:ind w:left="0"/>
        <w:jc w:val="both"/>
      </w:pPr>
      <w:r>
        <w:rPr>
          <w:rFonts w:ascii="Times New Roman"/>
          <w:b w:val="false"/>
          <w:i w:val="false"/>
          <w:color w:val="000000"/>
          <w:sz w:val="28"/>
        </w:rPr>
        <w:t xml:space="preserve">
      4) дәрілік заттар мен медициналық бұйымдардың әрбір сериясын (партиясын) өндіру тарихының қадағалануын; </w:t>
      </w:r>
    </w:p>
    <w:p>
      <w:pPr>
        <w:spacing w:after="0"/>
        <w:ind w:left="0"/>
        <w:jc w:val="both"/>
      </w:pPr>
      <w:r>
        <w:rPr>
          <w:rFonts w:ascii="Times New Roman"/>
          <w:b w:val="false"/>
          <w:i w:val="false"/>
          <w:color w:val="000000"/>
          <w:sz w:val="28"/>
        </w:rPr>
        <w:t>
      5) өндіріс процестері мен құжаттаманың өзгеруін бақылауды;</w:t>
      </w:r>
    </w:p>
    <w:p>
      <w:pPr>
        <w:spacing w:after="0"/>
        <w:ind w:left="0"/>
        <w:jc w:val="both"/>
      </w:pPr>
      <w:r>
        <w:rPr>
          <w:rFonts w:ascii="Times New Roman"/>
          <w:b w:val="false"/>
          <w:i w:val="false"/>
          <w:color w:val="000000"/>
          <w:sz w:val="28"/>
        </w:rPr>
        <w:t xml:space="preserve">
      6) дәрілік заттар мен медициналық бұйымдарды өндіру процесін көрсететін құжаттаманың осы серияның жарамдылық мерзімі аяқталғаннан кейін кемінде бір жыл сақталуын; </w:t>
      </w:r>
    </w:p>
    <w:p>
      <w:pPr>
        <w:spacing w:after="0"/>
        <w:ind w:left="0"/>
        <w:jc w:val="both"/>
      </w:pPr>
      <w:r>
        <w:rPr>
          <w:rFonts w:ascii="Times New Roman"/>
          <w:b w:val="false"/>
          <w:i w:val="false"/>
          <w:color w:val="000000"/>
          <w:sz w:val="28"/>
        </w:rPr>
        <w:t>
      7) белгіленген сақтау мерзімі ішінде мұрағат материалдары мен құжаттардың сақталуын қамтамасыз ететін жағдайларда сақталуын;</w:t>
      </w:r>
    </w:p>
    <w:p>
      <w:pPr>
        <w:spacing w:after="0"/>
        <w:ind w:left="0"/>
        <w:jc w:val="both"/>
      </w:pPr>
      <w:r>
        <w:rPr>
          <w:rFonts w:ascii="Times New Roman"/>
          <w:b w:val="false"/>
          <w:i w:val="false"/>
          <w:color w:val="000000"/>
          <w:sz w:val="28"/>
        </w:rPr>
        <w:t>
      8) тиісті қызметкерлердің құжаттарына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64"/>
    <w:p>
      <w:pPr>
        <w:spacing w:after="0"/>
        <w:ind w:left="0"/>
        <w:jc w:val="both"/>
      </w:pPr>
      <w:r>
        <w:rPr>
          <w:rFonts w:ascii="Times New Roman"/>
          <w:b w:val="false"/>
          <w:i w:val="false"/>
          <w:color w:val="000000"/>
          <w:sz w:val="28"/>
        </w:rPr>
        <w:t xml:space="preserve">
      13. Өнім берушілерден сатып алынатын бастапқы материалдарды жеткізу жағдайы, оларға өндіруші бекіткен және өнім берушімен келісілген оларға арналған құжатта көрсетіледі. </w:t>
      </w:r>
    </w:p>
    <w:bookmarkEnd w:id="64"/>
    <w:bookmarkStart w:name="z115" w:id="65"/>
    <w:p>
      <w:pPr>
        <w:spacing w:after="0"/>
        <w:ind w:left="0"/>
        <w:jc w:val="both"/>
      </w:pPr>
      <w:r>
        <w:rPr>
          <w:rFonts w:ascii="Times New Roman"/>
          <w:b w:val="false"/>
          <w:i w:val="false"/>
          <w:color w:val="000000"/>
          <w:sz w:val="28"/>
        </w:rPr>
        <w:t xml:space="preserve">
      14. Олармен жұмыс істеуді, </w:t>
      </w:r>
      <w:r>
        <w:rPr>
          <w:rFonts w:ascii="Times New Roman"/>
          <w:b w:val="false"/>
          <w:i w:val="false"/>
          <w:color w:val="000000"/>
          <w:sz w:val="28"/>
        </w:rPr>
        <w:t>таңбалануын</w:t>
      </w:r>
      <w:r>
        <w:rPr>
          <w:rFonts w:ascii="Times New Roman"/>
          <w:b w:val="false"/>
          <w:i w:val="false"/>
          <w:color w:val="000000"/>
          <w:sz w:val="28"/>
        </w:rPr>
        <w:t xml:space="preserve">, қаптаманы қоса алғанда бастапқы материалдарды өндірумен және бақылаумен байланысты барлық аспектілер, сондай-ақ жарнамалау және өнімді іріктеу рәсімдері өнім беруші мен өндіруші арасында келісіледі. </w:t>
      </w:r>
    </w:p>
    <w:bookmarkEnd w:id="65"/>
    <w:bookmarkStart w:name="z116" w:id="66"/>
    <w:p>
      <w:pPr>
        <w:spacing w:after="0"/>
        <w:ind w:left="0"/>
        <w:jc w:val="both"/>
      </w:pPr>
      <w:r>
        <w:rPr>
          <w:rFonts w:ascii="Times New Roman"/>
          <w:b w:val="false"/>
          <w:i w:val="false"/>
          <w:color w:val="000000"/>
          <w:sz w:val="28"/>
        </w:rPr>
        <w:t xml:space="preserve">
      15. Барлық бастапқы шикізат, қаптама материалдары және өнім сериялары бойынша бөлінуін және қойма қорларын пайдаланудың кезектілігін қамтамасыз ететін тәртіпте өндіруші белгіленген жағдайларда сақталады. </w:t>
      </w:r>
    </w:p>
    <w:bookmarkEnd w:id="66"/>
    <w:bookmarkStart w:name="z117" w:id="67"/>
    <w:p>
      <w:pPr>
        <w:spacing w:after="0"/>
        <w:ind w:left="0"/>
        <w:jc w:val="both"/>
      </w:pPr>
      <w:r>
        <w:rPr>
          <w:rFonts w:ascii="Times New Roman"/>
          <w:b w:val="false"/>
          <w:i w:val="false"/>
          <w:color w:val="000000"/>
          <w:sz w:val="28"/>
        </w:rPr>
        <w:t xml:space="preserve">
      16. Бастапқы шикізатты не өнімді басқа бастапқы шикізатпен не өнім контаминациясына жол берілмейді. Кездейсоқ айқастырылған контаминация қаупі шаңның, газдардың, булардың, аэрозольдердің немесе микроағзалардың бақыланбайтын таралуы нәтижесінде, бастапқы шикізат пен өнімді өңдеу нәтижесінде, жабдықта және персоналдың киімінде қалдықтардың болуы салдарынан пайда болады. </w:t>
      </w:r>
    </w:p>
    <w:bookmarkEnd w:id="67"/>
    <w:bookmarkStart w:name="z118" w:id="68"/>
    <w:p>
      <w:pPr>
        <w:spacing w:after="0"/>
        <w:ind w:left="0"/>
        <w:jc w:val="both"/>
      </w:pPr>
      <w:r>
        <w:rPr>
          <w:rFonts w:ascii="Times New Roman"/>
          <w:b w:val="false"/>
          <w:i w:val="false"/>
          <w:color w:val="000000"/>
          <w:sz w:val="28"/>
        </w:rPr>
        <w:t xml:space="preserve">
      17. Шатастыру немесе айқастырылған контаминация қаупін болдырмау қамтамасыз етілмесе, бір үй-жайда әр түрлі өніммен операцияларды бір уақытта немесе бірінен кейін бірін жүргізуге болмайды. </w:t>
      </w:r>
    </w:p>
    <w:bookmarkEnd w:id="68"/>
    <w:bookmarkStart w:name="z119" w:id="69"/>
    <w:p>
      <w:pPr>
        <w:spacing w:after="0"/>
        <w:ind w:left="0"/>
        <w:jc w:val="both"/>
      </w:pPr>
      <w:r>
        <w:rPr>
          <w:rFonts w:ascii="Times New Roman"/>
          <w:b w:val="false"/>
          <w:i w:val="false"/>
          <w:color w:val="000000"/>
          <w:sz w:val="28"/>
        </w:rPr>
        <w:t>
      18. Өндіріс басшысы:</w:t>
      </w:r>
    </w:p>
    <w:bookmarkEnd w:id="69"/>
    <w:bookmarkStart w:name="z120" w:id="70"/>
    <w:p>
      <w:pPr>
        <w:spacing w:after="0"/>
        <w:ind w:left="0"/>
        <w:jc w:val="both"/>
      </w:pPr>
      <w:r>
        <w:rPr>
          <w:rFonts w:ascii="Times New Roman"/>
          <w:b w:val="false"/>
          <w:i w:val="false"/>
          <w:color w:val="000000"/>
          <w:sz w:val="28"/>
        </w:rPr>
        <w:t xml:space="preserve">
      1) қажетті сапаға қол жеткізу үшін бекітілген құжаттамаға сәйкес өнімнің өндірілуі мен сақталуын қамтамасыз етеді; </w:t>
      </w:r>
    </w:p>
    <w:bookmarkEnd w:id="70"/>
    <w:bookmarkStart w:name="z121" w:id="71"/>
    <w:p>
      <w:pPr>
        <w:spacing w:after="0"/>
        <w:ind w:left="0"/>
        <w:jc w:val="both"/>
      </w:pPr>
      <w:r>
        <w:rPr>
          <w:rFonts w:ascii="Times New Roman"/>
          <w:b w:val="false"/>
          <w:i w:val="false"/>
          <w:color w:val="000000"/>
          <w:sz w:val="28"/>
        </w:rPr>
        <w:t xml:space="preserve">
      2) өндірістік операцияларға қатысты нұсқаулықтарды бекітеді және олардың нақты орындалуын қамтамасыз етеді; </w:t>
      </w:r>
    </w:p>
    <w:bookmarkEnd w:id="71"/>
    <w:bookmarkStart w:name="z122" w:id="72"/>
    <w:p>
      <w:pPr>
        <w:spacing w:after="0"/>
        <w:ind w:left="0"/>
        <w:jc w:val="both"/>
      </w:pPr>
      <w:r>
        <w:rPr>
          <w:rFonts w:ascii="Times New Roman"/>
          <w:b w:val="false"/>
          <w:i w:val="false"/>
          <w:color w:val="000000"/>
          <w:sz w:val="28"/>
        </w:rPr>
        <w:t>
      3) сапаны бақылау бөлімшесіне берер алдында оған уәкілетті персоналдың бағалауын және өндірістік жазбаларға қол қоюын қамтамасыз етеді;</w:t>
      </w:r>
    </w:p>
    <w:bookmarkEnd w:id="72"/>
    <w:bookmarkStart w:name="z123" w:id="73"/>
    <w:p>
      <w:pPr>
        <w:spacing w:after="0"/>
        <w:ind w:left="0"/>
        <w:jc w:val="both"/>
      </w:pPr>
      <w:r>
        <w:rPr>
          <w:rFonts w:ascii="Times New Roman"/>
          <w:b w:val="false"/>
          <w:i w:val="false"/>
          <w:color w:val="000000"/>
          <w:sz w:val="28"/>
        </w:rPr>
        <w:t xml:space="preserve">
      4) бағынысты құрылымдық бөлімшенің жұмысын, үй-жайлардың күтіп-ұсталуын және жабдықты пайдалану мен техникалық қызмет көрсетуді бақылау; </w:t>
      </w:r>
    </w:p>
    <w:bookmarkEnd w:id="73"/>
    <w:bookmarkStart w:name="z124" w:id="74"/>
    <w:p>
      <w:pPr>
        <w:spacing w:after="0"/>
        <w:ind w:left="0"/>
        <w:jc w:val="both"/>
      </w:pPr>
      <w:r>
        <w:rPr>
          <w:rFonts w:ascii="Times New Roman"/>
          <w:b w:val="false"/>
          <w:i w:val="false"/>
          <w:color w:val="000000"/>
          <w:sz w:val="28"/>
        </w:rPr>
        <w:t xml:space="preserve">
      5) тиісті валидацияның жүргізілуін қамтамасыз етеді; </w:t>
      </w:r>
    </w:p>
    <w:bookmarkEnd w:id="74"/>
    <w:bookmarkStart w:name="z125" w:id="75"/>
    <w:p>
      <w:pPr>
        <w:spacing w:after="0"/>
        <w:ind w:left="0"/>
        <w:jc w:val="both"/>
      </w:pPr>
      <w:r>
        <w:rPr>
          <w:rFonts w:ascii="Times New Roman"/>
          <w:b w:val="false"/>
          <w:i w:val="false"/>
          <w:color w:val="000000"/>
          <w:sz w:val="28"/>
        </w:rPr>
        <w:t xml:space="preserve">
      6) бағынысты құрылымдық бөлімше персоналын қажетті алғашқы және кейінгі үздіксіз оқытудың жүргізілуін қамтамасыз етеді. </w:t>
      </w:r>
    </w:p>
    <w:bookmarkEnd w:id="75"/>
    <w:bookmarkStart w:name="z126" w:id="76"/>
    <w:p>
      <w:pPr>
        <w:spacing w:after="0"/>
        <w:ind w:left="0"/>
        <w:jc w:val="both"/>
      </w:pPr>
      <w:r>
        <w:rPr>
          <w:rFonts w:ascii="Times New Roman"/>
          <w:b w:val="false"/>
          <w:i w:val="false"/>
          <w:color w:val="000000"/>
          <w:sz w:val="28"/>
        </w:rPr>
        <w:t>
      19. Сапаны бақылау бөлімшесі басшысы:</w:t>
      </w:r>
    </w:p>
    <w:bookmarkEnd w:id="76"/>
    <w:bookmarkStart w:name="z127" w:id="77"/>
    <w:p>
      <w:pPr>
        <w:spacing w:after="0"/>
        <w:ind w:left="0"/>
        <w:jc w:val="both"/>
      </w:pPr>
      <w:r>
        <w:rPr>
          <w:rFonts w:ascii="Times New Roman"/>
          <w:b w:val="false"/>
          <w:i w:val="false"/>
          <w:color w:val="000000"/>
          <w:sz w:val="28"/>
        </w:rPr>
        <w:t xml:space="preserve">
      1) бастапқы шикізат, қаптама материалдарын, сондай-ақ аралық, өлшеп-орап және дайын өнімді мақұлдайды немесе одан бас тартады; </w:t>
      </w:r>
    </w:p>
    <w:bookmarkEnd w:id="77"/>
    <w:bookmarkStart w:name="z128" w:id="78"/>
    <w:p>
      <w:pPr>
        <w:spacing w:after="0"/>
        <w:ind w:left="0"/>
        <w:jc w:val="both"/>
      </w:pPr>
      <w:r>
        <w:rPr>
          <w:rFonts w:ascii="Times New Roman"/>
          <w:b w:val="false"/>
          <w:i w:val="false"/>
          <w:color w:val="000000"/>
          <w:sz w:val="28"/>
        </w:rPr>
        <w:t xml:space="preserve">
      2) серияға арналған құжаттарды бағалайды; </w:t>
      </w:r>
    </w:p>
    <w:bookmarkEnd w:id="78"/>
    <w:bookmarkStart w:name="z129" w:id="79"/>
    <w:p>
      <w:pPr>
        <w:spacing w:after="0"/>
        <w:ind w:left="0"/>
        <w:jc w:val="both"/>
      </w:pPr>
      <w:r>
        <w:rPr>
          <w:rFonts w:ascii="Times New Roman"/>
          <w:b w:val="false"/>
          <w:i w:val="false"/>
          <w:color w:val="000000"/>
          <w:sz w:val="28"/>
        </w:rPr>
        <w:t>
      3) барлық қажетті сынаулардың өткізілуін қамтамасыз етеді;</w:t>
      </w:r>
    </w:p>
    <w:bookmarkEnd w:id="79"/>
    <w:bookmarkStart w:name="z130" w:id="80"/>
    <w:p>
      <w:pPr>
        <w:spacing w:after="0"/>
        <w:ind w:left="0"/>
        <w:jc w:val="both"/>
      </w:pPr>
      <w:r>
        <w:rPr>
          <w:rFonts w:ascii="Times New Roman"/>
          <w:b w:val="false"/>
          <w:i w:val="false"/>
          <w:color w:val="000000"/>
          <w:sz w:val="28"/>
        </w:rPr>
        <w:t xml:space="preserve">
      4) ерекшеліктерді, сынамаларды іріктеу жөніндегі нұсқаулықтарды, сынақ әдістерін және сапаны бақылау жөніндегі басқа рәсімдерді бекітеді; </w:t>
      </w:r>
    </w:p>
    <w:bookmarkEnd w:id="80"/>
    <w:bookmarkStart w:name="z131" w:id="81"/>
    <w:p>
      <w:pPr>
        <w:spacing w:after="0"/>
        <w:ind w:left="0"/>
        <w:jc w:val="both"/>
      </w:pPr>
      <w:r>
        <w:rPr>
          <w:rFonts w:ascii="Times New Roman"/>
          <w:b w:val="false"/>
          <w:i w:val="false"/>
          <w:color w:val="000000"/>
          <w:sz w:val="28"/>
        </w:rPr>
        <w:t xml:space="preserve">
      5) бағынысты құрылымдық бөлімшенің жұмысын, үй-жайлардың күтіп-ұсталуын, жабдықтың пайдаланылуы мен оған техникалық қызмет көрсетуді бақылайды; </w:t>
      </w:r>
    </w:p>
    <w:bookmarkEnd w:id="81"/>
    <w:bookmarkStart w:name="z132" w:id="82"/>
    <w:p>
      <w:pPr>
        <w:spacing w:after="0"/>
        <w:ind w:left="0"/>
        <w:jc w:val="both"/>
      </w:pPr>
      <w:r>
        <w:rPr>
          <w:rFonts w:ascii="Times New Roman"/>
          <w:b w:val="false"/>
          <w:i w:val="false"/>
          <w:color w:val="000000"/>
          <w:sz w:val="28"/>
        </w:rPr>
        <w:t xml:space="preserve">
      6) тиісті валидацияның жүргізілуін қамтамасыз етеді; </w:t>
      </w:r>
    </w:p>
    <w:bookmarkEnd w:id="82"/>
    <w:bookmarkStart w:name="z133" w:id="83"/>
    <w:p>
      <w:pPr>
        <w:spacing w:after="0"/>
        <w:ind w:left="0"/>
        <w:jc w:val="both"/>
      </w:pPr>
      <w:r>
        <w:rPr>
          <w:rFonts w:ascii="Times New Roman"/>
          <w:b w:val="false"/>
          <w:i w:val="false"/>
          <w:color w:val="000000"/>
          <w:sz w:val="28"/>
        </w:rPr>
        <w:t xml:space="preserve">
      7) бағынысты құрылымдық бөлімше персоналына қажетті алғашқы және кейінгі үздіксіз оқытудың жүргізілуін қамтамасыз етеді. </w:t>
      </w:r>
    </w:p>
    <w:bookmarkEnd w:id="83"/>
    <w:bookmarkStart w:name="z134" w:id="84"/>
    <w:p>
      <w:pPr>
        <w:spacing w:after="0"/>
        <w:ind w:left="0"/>
        <w:jc w:val="both"/>
      </w:pPr>
      <w:r>
        <w:rPr>
          <w:rFonts w:ascii="Times New Roman"/>
          <w:b w:val="false"/>
          <w:i w:val="false"/>
          <w:color w:val="000000"/>
          <w:sz w:val="28"/>
        </w:rPr>
        <w:t>
      20. Өндіріс және сапаны бақылау бөлімшесінің басшыларының сапаға қатысты ортақ немесе бірлесіп орындалатын міндеттері бар, олар мыналарды қамтиды:</w:t>
      </w:r>
    </w:p>
    <w:bookmarkEnd w:id="84"/>
    <w:bookmarkStart w:name="z135" w:id="85"/>
    <w:p>
      <w:pPr>
        <w:spacing w:after="0"/>
        <w:ind w:left="0"/>
        <w:jc w:val="both"/>
      </w:pPr>
      <w:r>
        <w:rPr>
          <w:rFonts w:ascii="Times New Roman"/>
          <w:b w:val="false"/>
          <w:i w:val="false"/>
          <w:color w:val="000000"/>
          <w:sz w:val="28"/>
        </w:rPr>
        <w:t xml:space="preserve">
      оларға өзгерістер енгізуді қоса алғанда, стандартты операциялық процедураларды және басқа құжаттарды бекіту; </w:t>
      </w:r>
    </w:p>
    <w:bookmarkEnd w:id="85"/>
    <w:bookmarkStart w:name="z136" w:id="86"/>
    <w:p>
      <w:pPr>
        <w:spacing w:after="0"/>
        <w:ind w:left="0"/>
        <w:jc w:val="both"/>
      </w:pPr>
      <w:r>
        <w:rPr>
          <w:rFonts w:ascii="Times New Roman"/>
          <w:b w:val="false"/>
          <w:i w:val="false"/>
          <w:color w:val="000000"/>
          <w:sz w:val="28"/>
        </w:rPr>
        <w:t xml:space="preserve">
      өндірістік ортаны мониторингілеу және бақылау; </w:t>
      </w:r>
    </w:p>
    <w:bookmarkEnd w:id="86"/>
    <w:bookmarkStart w:name="z137" w:id="87"/>
    <w:p>
      <w:pPr>
        <w:spacing w:after="0"/>
        <w:ind w:left="0"/>
        <w:jc w:val="both"/>
      </w:pPr>
      <w:r>
        <w:rPr>
          <w:rFonts w:ascii="Times New Roman"/>
          <w:b w:val="false"/>
          <w:i w:val="false"/>
          <w:color w:val="000000"/>
          <w:sz w:val="28"/>
        </w:rPr>
        <w:t xml:space="preserve">
      өндірістік гигиенаны бақылау; </w:t>
      </w:r>
    </w:p>
    <w:bookmarkEnd w:id="87"/>
    <w:bookmarkStart w:name="z138" w:id="88"/>
    <w:p>
      <w:pPr>
        <w:spacing w:after="0"/>
        <w:ind w:left="0"/>
        <w:jc w:val="both"/>
      </w:pPr>
      <w:r>
        <w:rPr>
          <w:rFonts w:ascii="Times New Roman"/>
          <w:b w:val="false"/>
          <w:i w:val="false"/>
          <w:color w:val="000000"/>
          <w:sz w:val="28"/>
        </w:rPr>
        <w:t xml:space="preserve">
      процестер валидациясы; </w:t>
      </w:r>
    </w:p>
    <w:bookmarkEnd w:id="88"/>
    <w:bookmarkStart w:name="z139" w:id="89"/>
    <w:p>
      <w:pPr>
        <w:spacing w:after="0"/>
        <w:ind w:left="0"/>
        <w:jc w:val="both"/>
      </w:pPr>
      <w:r>
        <w:rPr>
          <w:rFonts w:ascii="Times New Roman"/>
          <w:b w:val="false"/>
          <w:i w:val="false"/>
          <w:color w:val="000000"/>
          <w:sz w:val="28"/>
        </w:rPr>
        <w:t xml:space="preserve">
      персоналды оқыту; </w:t>
      </w:r>
    </w:p>
    <w:bookmarkEnd w:id="89"/>
    <w:bookmarkStart w:name="z140" w:id="90"/>
    <w:p>
      <w:pPr>
        <w:spacing w:after="0"/>
        <w:ind w:left="0"/>
        <w:jc w:val="both"/>
      </w:pPr>
      <w:r>
        <w:rPr>
          <w:rFonts w:ascii="Times New Roman"/>
          <w:b w:val="false"/>
          <w:i w:val="false"/>
          <w:color w:val="000000"/>
          <w:sz w:val="28"/>
        </w:rPr>
        <w:t xml:space="preserve">
      бастапқы шикізат пен қаптама материалдарын жекізушілерді бекіту және мониторингілеу; </w:t>
      </w:r>
    </w:p>
    <w:bookmarkEnd w:id="90"/>
    <w:bookmarkStart w:name="z141" w:id="91"/>
    <w:p>
      <w:pPr>
        <w:spacing w:after="0"/>
        <w:ind w:left="0"/>
        <w:jc w:val="both"/>
      </w:pPr>
      <w:r>
        <w:rPr>
          <w:rFonts w:ascii="Times New Roman"/>
          <w:b w:val="false"/>
          <w:i w:val="false"/>
          <w:color w:val="000000"/>
          <w:sz w:val="28"/>
        </w:rPr>
        <w:t xml:space="preserve">
      бастапқы материал мен өнімді сақтау шарттарын белгілеу және мониторингілеу; </w:t>
      </w:r>
    </w:p>
    <w:bookmarkEnd w:id="91"/>
    <w:bookmarkStart w:name="z142" w:id="92"/>
    <w:p>
      <w:pPr>
        <w:spacing w:after="0"/>
        <w:ind w:left="0"/>
        <w:jc w:val="both"/>
      </w:pPr>
      <w:r>
        <w:rPr>
          <w:rFonts w:ascii="Times New Roman"/>
          <w:b w:val="false"/>
          <w:i w:val="false"/>
          <w:color w:val="000000"/>
          <w:sz w:val="28"/>
        </w:rPr>
        <w:t xml:space="preserve">
      жазбаларды сақтау; </w:t>
      </w:r>
    </w:p>
    <w:bookmarkEnd w:id="92"/>
    <w:bookmarkStart w:name="z143" w:id="93"/>
    <w:p>
      <w:pPr>
        <w:spacing w:after="0"/>
        <w:ind w:left="0"/>
        <w:jc w:val="both"/>
      </w:pPr>
      <w:r>
        <w:rPr>
          <w:rFonts w:ascii="Times New Roman"/>
          <w:b w:val="false"/>
          <w:i w:val="false"/>
          <w:color w:val="000000"/>
          <w:sz w:val="28"/>
        </w:rPr>
        <w:t xml:space="preserve">
      осы Қағидалардың талаптарына сәйкестікті мониторингілеу; </w:t>
      </w:r>
    </w:p>
    <w:bookmarkEnd w:id="93"/>
    <w:bookmarkStart w:name="z144" w:id="94"/>
    <w:p>
      <w:pPr>
        <w:spacing w:after="0"/>
        <w:ind w:left="0"/>
        <w:jc w:val="both"/>
      </w:pPr>
      <w:r>
        <w:rPr>
          <w:rFonts w:ascii="Times New Roman"/>
          <w:b w:val="false"/>
          <w:i w:val="false"/>
          <w:color w:val="000000"/>
          <w:sz w:val="28"/>
        </w:rPr>
        <w:t>
      өнім сапасына әсер ететін факторларды мониторингілеу мақсатында тексеру, зерттеу және сынамалар алу.</w:t>
      </w:r>
    </w:p>
    <w:bookmarkEnd w:id="94"/>
    <w:bookmarkStart w:name="z9" w:id="95"/>
    <w:p>
      <w:pPr>
        <w:spacing w:after="0"/>
        <w:ind w:left="0"/>
        <w:jc w:val="left"/>
      </w:pPr>
      <w:r>
        <w:rPr>
          <w:rFonts w:ascii="Times New Roman"/>
          <w:b/>
          <w:i w:val="false"/>
          <w:color w:val="000000"/>
        </w:rPr>
        <w:t xml:space="preserve"> 1-параграф. Өндіру</w:t>
      </w:r>
    </w:p>
    <w:bookmarkEnd w:id="95"/>
    <w:bookmarkStart w:name="z10" w:id="96"/>
    <w:p>
      <w:pPr>
        <w:spacing w:after="0"/>
        <w:ind w:left="0"/>
        <w:jc w:val="both"/>
      </w:pPr>
      <w:r>
        <w:rPr>
          <w:rFonts w:ascii="Times New Roman"/>
          <w:b w:val="false"/>
          <w:i w:val="false"/>
          <w:color w:val="000000"/>
          <w:sz w:val="28"/>
        </w:rPr>
        <w:t xml:space="preserve">
      21. Өндіру кезіндегі технологиялық процесс </w:t>
      </w:r>
      <w:r>
        <w:rPr>
          <w:rFonts w:ascii="Times New Roman"/>
          <w:b w:val="false"/>
          <w:i w:val="false"/>
          <w:color w:val="000000"/>
          <w:sz w:val="28"/>
        </w:rPr>
        <w:t>нормативтік-техникалық құжаттың</w:t>
      </w:r>
      <w:r>
        <w:rPr>
          <w:rFonts w:ascii="Times New Roman"/>
          <w:b w:val="false"/>
          <w:i w:val="false"/>
          <w:color w:val="000000"/>
          <w:sz w:val="28"/>
        </w:rPr>
        <w:t xml:space="preserve"> талаптарына сәйкес келетін дайын өнімді шығаруды қамтамасыз ету мақсатында өндіру әдістерін, технологиялық нормативтерді, техникалық құралдарды, өндірудегі технологиялық процестерді жүргізу талаптары мен тәртібін, өндіру процесіндегі бақылауды айқындайтын технологиялық регламентке сәйкес жүзеге асырылады. </w:t>
      </w:r>
    </w:p>
    <w:bookmarkEnd w:id="96"/>
    <w:bookmarkStart w:name="z145" w:id="97"/>
    <w:p>
      <w:pPr>
        <w:spacing w:after="0"/>
        <w:ind w:left="0"/>
        <w:jc w:val="both"/>
      </w:pPr>
      <w:r>
        <w:rPr>
          <w:rFonts w:ascii="Times New Roman"/>
          <w:b w:val="false"/>
          <w:i w:val="false"/>
          <w:color w:val="000000"/>
          <w:sz w:val="28"/>
        </w:rPr>
        <w:t>
      22. Технологиялық процесті білікті персонал жабдық пен аспаптарды қолдана отырып, өндірушінің технологиялық регламентіне сәйкес осы мақсаттарға арналған арнайы үй-жайларда орындайды және бақылайды.</w:t>
      </w:r>
    </w:p>
    <w:bookmarkEnd w:id="97"/>
    <w:bookmarkStart w:name="z146" w:id="98"/>
    <w:p>
      <w:pPr>
        <w:spacing w:after="0"/>
        <w:ind w:left="0"/>
        <w:jc w:val="both"/>
      </w:pPr>
      <w:r>
        <w:rPr>
          <w:rFonts w:ascii="Times New Roman"/>
          <w:b w:val="false"/>
          <w:i w:val="false"/>
          <w:color w:val="000000"/>
          <w:sz w:val="28"/>
        </w:rPr>
        <w:t xml:space="preserve">
      23. Рұқсат етілген шектен тыс ауытқулардың болмауына кепілдік беру үшін өндіруші өнімнің шығарылуын бақылауды және оны техникалық регламент деректерімен сандық салыстыруды жүргізеді. </w:t>
      </w:r>
    </w:p>
    <w:bookmarkEnd w:id="98"/>
    <w:bookmarkStart w:name="z147" w:id="99"/>
    <w:p>
      <w:pPr>
        <w:spacing w:after="0"/>
        <w:ind w:left="0"/>
        <w:jc w:val="both"/>
      </w:pPr>
      <w:r>
        <w:rPr>
          <w:rFonts w:ascii="Times New Roman"/>
          <w:b w:val="false"/>
          <w:i w:val="false"/>
          <w:color w:val="000000"/>
          <w:sz w:val="28"/>
        </w:rPr>
        <w:t>
      24. Дәрілік зат пен медициналық бұйымның әрбір өндірістік сериясына өндіруші белгілеген нысан бойынша өндіруші серия хаттамасын жасайды.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00"/>
    <w:p>
      <w:pPr>
        <w:spacing w:after="0"/>
        <w:ind w:left="0"/>
        <w:jc w:val="both"/>
      </w:pPr>
      <w:r>
        <w:rPr>
          <w:rFonts w:ascii="Times New Roman"/>
          <w:b w:val="false"/>
          <w:i w:val="false"/>
          <w:color w:val="000000"/>
          <w:sz w:val="28"/>
        </w:rPr>
        <w:t>
      25. Дәрілік зат пен медициналық бұйым сериясының хаттамасында технологиялық процесс барысында әрбір қабылданған іс-қимыл белгіленеді, күні қойылады және әрбір технологиялық процесс үшін жауапты тұлға қол қояды.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01"/>
    <w:p>
      <w:pPr>
        <w:spacing w:after="0"/>
        <w:ind w:left="0"/>
        <w:jc w:val="both"/>
      </w:pPr>
      <w:r>
        <w:rPr>
          <w:rFonts w:ascii="Times New Roman"/>
          <w:b w:val="false"/>
          <w:i w:val="false"/>
          <w:color w:val="000000"/>
          <w:sz w:val="28"/>
        </w:rPr>
        <w:t xml:space="preserve">
      26. Өндіруді ұйымдастыруға қойылатын негізгі талаптар: </w:t>
      </w:r>
    </w:p>
    <w:bookmarkEnd w:id="101"/>
    <w:bookmarkStart w:name="z150" w:id="102"/>
    <w:p>
      <w:pPr>
        <w:spacing w:after="0"/>
        <w:ind w:left="0"/>
        <w:jc w:val="both"/>
      </w:pPr>
      <w:r>
        <w:rPr>
          <w:rFonts w:ascii="Times New Roman"/>
          <w:b w:val="false"/>
          <w:i w:val="false"/>
          <w:color w:val="000000"/>
          <w:sz w:val="28"/>
        </w:rPr>
        <w:t>
      1) барлық өндірістік процестер регламенттеледі, жинақталған тәжірибені ескере отырып жүйелі түрде қайта қаралады, сондай-ақ дәрілік зат пен медициналық бұйымның сапасы мен қауіпсіздігін бақылау жөніндегі нормативтік құжатқа сәйкес талап етілетін сапада тұрақты өндіруді қамтамасыз ету қабілеті расталады;</w:t>
      </w:r>
    </w:p>
    <w:bookmarkEnd w:id="102"/>
    <w:bookmarkStart w:name="z151" w:id="103"/>
    <w:p>
      <w:pPr>
        <w:spacing w:after="0"/>
        <w:ind w:left="0"/>
        <w:jc w:val="both"/>
      </w:pPr>
      <w:r>
        <w:rPr>
          <w:rFonts w:ascii="Times New Roman"/>
          <w:b w:val="false"/>
          <w:i w:val="false"/>
          <w:color w:val="000000"/>
          <w:sz w:val="28"/>
        </w:rPr>
        <w:t>
      2) өндірістік процестің шекті кезеңдері және процестің елеулі өзгерістері валидациядан өтеді;</w:t>
      </w:r>
    </w:p>
    <w:bookmarkEnd w:id="103"/>
    <w:bookmarkStart w:name="z152" w:id="104"/>
    <w:p>
      <w:pPr>
        <w:spacing w:after="0"/>
        <w:ind w:left="0"/>
        <w:jc w:val="both"/>
      </w:pPr>
      <w:r>
        <w:rPr>
          <w:rFonts w:ascii="Times New Roman"/>
          <w:b w:val="false"/>
          <w:i w:val="false"/>
          <w:color w:val="000000"/>
          <w:sz w:val="28"/>
        </w:rPr>
        <w:t xml:space="preserve">
      3) мыналардың: </w:t>
      </w:r>
    </w:p>
    <w:bookmarkEnd w:id="104"/>
    <w:bookmarkStart w:name="z153" w:id="105"/>
    <w:p>
      <w:pPr>
        <w:spacing w:after="0"/>
        <w:ind w:left="0"/>
        <w:jc w:val="both"/>
      </w:pPr>
      <w:r>
        <w:rPr>
          <w:rFonts w:ascii="Times New Roman"/>
          <w:b w:val="false"/>
          <w:i w:val="false"/>
          <w:color w:val="000000"/>
          <w:sz w:val="28"/>
        </w:rPr>
        <w:t xml:space="preserve">
      оқытылған, тиісті біліктілігі бар персоналдың; </w:t>
      </w:r>
    </w:p>
    <w:bookmarkEnd w:id="105"/>
    <w:bookmarkStart w:name="z154" w:id="106"/>
    <w:p>
      <w:pPr>
        <w:spacing w:after="0"/>
        <w:ind w:left="0"/>
        <w:jc w:val="both"/>
      </w:pPr>
      <w:r>
        <w:rPr>
          <w:rFonts w:ascii="Times New Roman"/>
          <w:b w:val="false"/>
          <w:i w:val="false"/>
          <w:color w:val="000000"/>
          <w:sz w:val="28"/>
        </w:rPr>
        <w:t>
      үй-жайлар мен аудандардың;</w:t>
      </w:r>
    </w:p>
    <w:bookmarkEnd w:id="106"/>
    <w:bookmarkStart w:name="z155" w:id="107"/>
    <w:p>
      <w:pPr>
        <w:spacing w:after="0"/>
        <w:ind w:left="0"/>
        <w:jc w:val="both"/>
      </w:pPr>
      <w:r>
        <w:rPr>
          <w:rFonts w:ascii="Times New Roman"/>
          <w:b w:val="false"/>
          <w:i w:val="false"/>
          <w:color w:val="000000"/>
          <w:sz w:val="28"/>
        </w:rPr>
        <w:t xml:space="preserve">
      жабдықтың және оған қызмет көрсетудің; </w:t>
      </w:r>
    </w:p>
    <w:bookmarkEnd w:id="107"/>
    <w:bookmarkStart w:name="z156" w:id="108"/>
    <w:p>
      <w:pPr>
        <w:spacing w:after="0"/>
        <w:ind w:left="0"/>
        <w:jc w:val="both"/>
      </w:pPr>
      <w:r>
        <w:rPr>
          <w:rFonts w:ascii="Times New Roman"/>
          <w:b w:val="false"/>
          <w:i w:val="false"/>
          <w:color w:val="000000"/>
          <w:sz w:val="28"/>
        </w:rPr>
        <w:t>
      бастапқы шикізат пен қаптама материалдарының;</w:t>
      </w:r>
    </w:p>
    <w:bookmarkEnd w:id="108"/>
    <w:bookmarkStart w:name="z157" w:id="109"/>
    <w:p>
      <w:pPr>
        <w:spacing w:after="0"/>
        <w:ind w:left="0"/>
        <w:jc w:val="both"/>
      </w:pPr>
      <w:r>
        <w:rPr>
          <w:rFonts w:ascii="Times New Roman"/>
          <w:b w:val="false"/>
          <w:i w:val="false"/>
          <w:color w:val="000000"/>
          <w:sz w:val="28"/>
        </w:rPr>
        <w:t>
      фармацевтикалық сапа жүйесіне сәйкес бекітілген рәсімдер мен нұсқаулықтардың;</w:t>
      </w:r>
    </w:p>
    <w:bookmarkEnd w:id="109"/>
    <w:bookmarkStart w:name="z158" w:id="110"/>
    <w:p>
      <w:pPr>
        <w:spacing w:after="0"/>
        <w:ind w:left="0"/>
        <w:jc w:val="both"/>
      </w:pPr>
      <w:r>
        <w:rPr>
          <w:rFonts w:ascii="Times New Roman"/>
          <w:b w:val="false"/>
          <w:i w:val="false"/>
          <w:color w:val="000000"/>
          <w:sz w:val="28"/>
        </w:rPr>
        <w:t>
      сақтау және тасымалдау жағдайларының болуын қоса алғанда, осы Қағидалардың талаптарын орындау үшін қажетті жағдайлар қамтамасыз етіледі;</w:t>
      </w:r>
    </w:p>
    <w:bookmarkEnd w:id="110"/>
    <w:bookmarkStart w:name="z159" w:id="111"/>
    <w:p>
      <w:pPr>
        <w:spacing w:after="0"/>
        <w:ind w:left="0"/>
        <w:jc w:val="both"/>
      </w:pPr>
      <w:r>
        <w:rPr>
          <w:rFonts w:ascii="Times New Roman"/>
          <w:b w:val="false"/>
          <w:i w:val="false"/>
          <w:color w:val="000000"/>
          <w:sz w:val="28"/>
        </w:rPr>
        <w:t xml:space="preserve">
      4) нұсқаулықтар мен рәсімдер жазбаша нысанда түсінікті және бір мағыналы етіп көрсетіледі; құжаттарда көрсетілген талаптар бір мағынада түсіндіріледі және ұйым құжаттамасы уақтылы қаралады; </w:t>
      </w:r>
    </w:p>
    <w:bookmarkEnd w:id="111"/>
    <w:bookmarkStart w:name="z160" w:id="112"/>
    <w:p>
      <w:pPr>
        <w:spacing w:after="0"/>
        <w:ind w:left="0"/>
        <w:jc w:val="both"/>
      </w:pPr>
      <w:r>
        <w:rPr>
          <w:rFonts w:ascii="Times New Roman"/>
          <w:b w:val="false"/>
          <w:i w:val="false"/>
          <w:color w:val="000000"/>
          <w:sz w:val="28"/>
        </w:rPr>
        <w:t>
      5) өндіру процесінде белгіленген әдістемелер мен нұсқаулықтарда талап етілетін кезеңдердің нақты өткізілуін, сондай-ақ өнімнің саны мен сапасының белгіленген нормаларға сәйкес келетінін құжат түрінде растайтын қағаз, электрондық немесе басқа тасығышта жазбалар құрастырылады;</w:t>
      </w:r>
    </w:p>
    <w:bookmarkEnd w:id="112"/>
    <w:bookmarkStart w:name="z161" w:id="113"/>
    <w:p>
      <w:pPr>
        <w:spacing w:after="0"/>
        <w:ind w:left="0"/>
        <w:jc w:val="both"/>
      </w:pPr>
      <w:r>
        <w:rPr>
          <w:rFonts w:ascii="Times New Roman"/>
          <w:b w:val="false"/>
          <w:i w:val="false"/>
          <w:color w:val="000000"/>
          <w:sz w:val="28"/>
        </w:rPr>
        <w:t xml:space="preserve">
      6) барлық ауытқулар құжат түрінде ресімделеді және ауытқу себебін анықтау және тиісті түзету және алдын алу іс-қимылын жүзеге асыру мақсатында зерттеледі; </w:t>
      </w:r>
    </w:p>
    <w:bookmarkEnd w:id="113"/>
    <w:bookmarkStart w:name="z162" w:id="114"/>
    <w:p>
      <w:pPr>
        <w:spacing w:after="0"/>
        <w:ind w:left="0"/>
        <w:jc w:val="both"/>
      </w:pPr>
      <w:r>
        <w:rPr>
          <w:rFonts w:ascii="Times New Roman"/>
          <w:b w:val="false"/>
          <w:i w:val="false"/>
          <w:color w:val="000000"/>
          <w:sz w:val="28"/>
        </w:rPr>
        <w:t xml:space="preserve">
      7) аралық өнімді бақылау, өндіру барысындағы бақылау жүргізіледі және валидация жүзеге асырылады; </w:t>
      </w:r>
    </w:p>
    <w:bookmarkEnd w:id="114"/>
    <w:bookmarkStart w:name="z163" w:id="115"/>
    <w:p>
      <w:pPr>
        <w:spacing w:after="0"/>
        <w:ind w:left="0"/>
        <w:jc w:val="both"/>
      </w:pPr>
      <w:r>
        <w:rPr>
          <w:rFonts w:ascii="Times New Roman"/>
          <w:b w:val="false"/>
          <w:i w:val="false"/>
          <w:color w:val="000000"/>
          <w:sz w:val="28"/>
        </w:rPr>
        <w:t>
      8) дәрілік зат пен медициналық бұйым сериясының хаттамасы өткізуді қоса алғанда дайын өнімнің нақты сериясын өндіру барысының қадағалануын қамтамасыз ететін, сондай-ақ дайын өнім сапасына қатысы бар барлық факторлар туралы ақпараттың толық көлемін қамтиды;</w:t>
      </w:r>
    </w:p>
    <w:bookmarkEnd w:id="115"/>
    <w:bookmarkStart w:name="z164" w:id="116"/>
    <w:p>
      <w:pPr>
        <w:spacing w:after="0"/>
        <w:ind w:left="0"/>
        <w:jc w:val="both"/>
      </w:pPr>
      <w:r>
        <w:rPr>
          <w:rFonts w:ascii="Times New Roman"/>
          <w:b w:val="false"/>
          <w:i w:val="false"/>
          <w:color w:val="000000"/>
          <w:sz w:val="28"/>
        </w:rPr>
        <w:t>
      9) Қазақстан Республикасында тіркелген дәрілік субстанциялар немесе жартылай өнімдер пайдаланылады немесе тиісті өндірістік практика жағдайларында өндірілген дәрілік субстанциялар;</w:t>
      </w:r>
    </w:p>
    <w:bookmarkEnd w:id="116"/>
    <w:bookmarkStart w:name="z165" w:id="117"/>
    <w:p>
      <w:pPr>
        <w:spacing w:after="0"/>
        <w:ind w:left="0"/>
        <w:jc w:val="both"/>
      </w:pPr>
      <w:r>
        <w:rPr>
          <w:rFonts w:ascii="Times New Roman"/>
          <w:b w:val="false"/>
          <w:i w:val="false"/>
          <w:color w:val="000000"/>
          <w:sz w:val="28"/>
        </w:rPr>
        <w:t xml:space="preserve">
      10) дәрілік заттарды өндіру үшін қажетті дәрілік субстанциялар мен жартылай өнімдерді сатып алу дәрілік заттарды өндіретін немесе дәрілік заттарды көтерме саудада өткізетін тұлғалардан ғана жүзеге асырылады; </w:t>
      </w:r>
    </w:p>
    <w:bookmarkEnd w:id="117"/>
    <w:bookmarkStart w:name="z166" w:id="118"/>
    <w:p>
      <w:pPr>
        <w:spacing w:after="0"/>
        <w:ind w:left="0"/>
        <w:jc w:val="both"/>
      </w:pPr>
      <w:r>
        <w:rPr>
          <w:rFonts w:ascii="Times New Roman"/>
          <w:b w:val="false"/>
          <w:i w:val="false"/>
          <w:color w:val="000000"/>
          <w:sz w:val="28"/>
        </w:rPr>
        <w:t>
      11) белгіленген сапа талаптарына сәйкессіздігі анықталған немесе болжанатын өндірілген және өткізілген дайын өнімнің кез келген сериясын қайтару (кері шақыру) жүйесі әзірленген және қолданыста;</w:t>
      </w:r>
    </w:p>
    <w:bookmarkEnd w:id="118"/>
    <w:bookmarkStart w:name="z167" w:id="119"/>
    <w:p>
      <w:pPr>
        <w:spacing w:after="0"/>
        <w:ind w:left="0"/>
        <w:jc w:val="both"/>
      </w:pPr>
      <w:r>
        <w:rPr>
          <w:rFonts w:ascii="Times New Roman"/>
          <w:b w:val="false"/>
          <w:i w:val="false"/>
          <w:color w:val="000000"/>
          <w:sz w:val="28"/>
        </w:rPr>
        <w:t>
      12) сапасы тиісті емес өнімге қатысты және ұқсас жағдайларға жол бермеу үшін өткізілген өнім сапасына қатысты наразылықтар қаралады, себептер зерттеледі және тиісті шаралар қабылданады;</w:t>
      </w:r>
    </w:p>
    <w:bookmarkEnd w:id="119"/>
    <w:bookmarkStart w:name="z168" w:id="120"/>
    <w:p>
      <w:pPr>
        <w:spacing w:after="0"/>
        <w:ind w:left="0"/>
        <w:jc w:val="both"/>
      </w:pPr>
      <w:r>
        <w:rPr>
          <w:rFonts w:ascii="Times New Roman"/>
          <w:b w:val="false"/>
          <w:i w:val="false"/>
          <w:color w:val="000000"/>
          <w:sz w:val="28"/>
        </w:rPr>
        <w:t xml:space="preserve">
      13) зерттеу нәтижелері бойынша тиісті түзету және (немесе) алдын алу әрекеттері айқындалады және қабылданады. Мұндай іс-қимылдын тиімділігін сапа үшін тәуекелдерді басқару қағидаттарына сәйкес өндіруші тексереді және бағалайды; </w:t>
      </w:r>
    </w:p>
    <w:bookmarkEnd w:id="120"/>
    <w:bookmarkStart w:name="z169" w:id="121"/>
    <w:p>
      <w:pPr>
        <w:spacing w:after="0"/>
        <w:ind w:left="0"/>
        <w:jc w:val="both"/>
      </w:pPr>
      <w:r>
        <w:rPr>
          <w:rFonts w:ascii="Times New Roman"/>
          <w:b w:val="false"/>
          <w:i w:val="false"/>
          <w:color w:val="000000"/>
          <w:sz w:val="28"/>
        </w:rPr>
        <w:t xml:space="preserve">
      14) уәкілетті тұлға шығаруға рұқсат бергенге дейін дәрілік заттарды азаматтық айналымға енгізуге жол берілмейді. Уәкілетті тұлға дәрілік заттың әрбір сериясы </w:t>
      </w:r>
      <w:r>
        <w:rPr>
          <w:rFonts w:ascii="Times New Roman"/>
          <w:b w:val="false"/>
          <w:i w:val="false"/>
          <w:color w:val="000000"/>
          <w:sz w:val="28"/>
        </w:rPr>
        <w:t>тіркеу құжаттарының</w:t>
      </w:r>
      <w:r>
        <w:rPr>
          <w:rFonts w:ascii="Times New Roman"/>
          <w:b w:val="false"/>
          <w:i w:val="false"/>
          <w:color w:val="000000"/>
          <w:sz w:val="28"/>
        </w:rPr>
        <w:t xml:space="preserve"> және осы Қағидалардың талаптарына сәйкес өндірілгенін және бақыланғанын куәландырады;</w:t>
      </w:r>
    </w:p>
    <w:bookmarkEnd w:id="121"/>
    <w:bookmarkStart w:name="z170" w:id="122"/>
    <w:p>
      <w:pPr>
        <w:spacing w:after="0"/>
        <w:ind w:left="0"/>
        <w:jc w:val="both"/>
      </w:pPr>
      <w:r>
        <w:rPr>
          <w:rFonts w:ascii="Times New Roman"/>
          <w:b w:val="false"/>
          <w:i w:val="false"/>
          <w:color w:val="000000"/>
          <w:sz w:val="28"/>
        </w:rPr>
        <w:t>
      15) қабылданған шаралар арқылы сақтау кезінде толық жарамдылық мерзімі ішінде және кейінгі айналыста дәрілік заттардың сапасын қамтамасыз етеді;</w:t>
      </w:r>
    </w:p>
    <w:bookmarkEnd w:id="122"/>
    <w:bookmarkStart w:name="z171" w:id="123"/>
    <w:p>
      <w:pPr>
        <w:spacing w:after="0"/>
        <w:ind w:left="0"/>
        <w:jc w:val="both"/>
      </w:pPr>
      <w:r>
        <w:rPr>
          <w:rFonts w:ascii="Times New Roman"/>
          <w:b w:val="false"/>
          <w:i w:val="false"/>
          <w:color w:val="000000"/>
          <w:sz w:val="28"/>
        </w:rPr>
        <w:t>
      16) аудитін жүргізіледі. оған сәйкес фармацевтикалық сапа жүйесінің тиімділігі мен жарамдылығы тұрақты бағаланады.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24"/>
    <w:p>
      <w:pPr>
        <w:spacing w:after="0"/>
        <w:ind w:left="0"/>
        <w:jc w:val="both"/>
      </w:pPr>
      <w:r>
        <w:rPr>
          <w:rFonts w:ascii="Times New Roman"/>
          <w:b w:val="false"/>
          <w:i w:val="false"/>
          <w:color w:val="000000"/>
          <w:sz w:val="28"/>
        </w:rPr>
        <w:t xml:space="preserve">
      27. Барлық технологиялық процесті орындау барысында барлық материалдар, оның ішінде буып-түйілмеген дайын өнім қаптамалары, негізгі жабдық, қажет болған кезде үй-жайлар да өндірілген өнімді немесе материалды, оның дозасы мен сериясының нөмірін көрсете отырып маркаланады, технологиялық процестің кезеңі көрсетіледі. </w:t>
      </w:r>
    </w:p>
    <w:bookmarkEnd w:id="124"/>
    <w:bookmarkStart w:name="z173" w:id="125"/>
    <w:p>
      <w:pPr>
        <w:spacing w:after="0"/>
        <w:ind w:left="0"/>
        <w:jc w:val="both"/>
      </w:pPr>
      <w:r>
        <w:rPr>
          <w:rFonts w:ascii="Times New Roman"/>
          <w:b w:val="false"/>
          <w:i w:val="false"/>
          <w:color w:val="000000"/>
          <w:sz w:val="28"/>
        </w:rPr>
        <w:t xml:space="preserve">
      28. Қаптамадағы, жабдықтағы немесе үй-жайлардағы </w:t>
      </w:r>
      <w:r>
        <w:rPr>
          <w:rFonts w:ascii="Times New Roman"/>
          <w:b w:val="false"/>
          <w:i w:val="false"/>
          <w:color w:val="000000"/>
          <w:sz w:val="28"/>
        </w:rPr>
        <w:t>таңбалау</w:t>
      </w:r>
      <w:r>
        <w:rPr>
          <w:rFonts w:ascii="Times New Roman"/>
          <w:b w:val="false"/>
          <w:i w:val="false"/>
          <w:color w:val="000000"/>
          <w:sz w:val="28"/>
        </w:rPr>
        <w:t xml:space="preserve"> нақты, біркелкі, бар, өнімнің мәртебесін көрсететін түсті таңбалама да қолданылады (мысалы: "карантин", "қабылданды", "жарамсыз деп танылды", "таза").</w:t>
      </w:r>
    </w:p>
    <w:bookmarkEnd w:id="125"/>
    <w:bookmarkStart w:name="z174" w:id="126"/>
    <w:p>
      <w:pPr>
        <w:spacing w:after="0"/>
        <w:ind w:left="0"/>
        <w:jc w:val="both"/>
      </w:pPr>
      <w:r>
        <w:rPr>
          <w:rFonts w:ascii="Times New Roman"/>
          <w:b w:val="false"/>
          <w:i w:val="false"/>
          <w:color w:val="000000"/>
          <w:sz w:val="28"/>
        </w:rPr>
        <w:t xml:space="preserve">
      29. Барлық материалдар мен өнім сериялардың жеке бөлінуін және олардың қоймадағы айналымын қамтамасыз ететін тәртіпте өндіруші белгілеген тиісті жағдайларда сақталады. </w:t>
      </w:r>
    </w:p>
    <w:bookmarkEnd w:id="126"/>
    <w:bookmarkStart w:name="z175" w:id="127"/>
    <w:p>
      <w:pPr>
        <w:spacing w:after="0"/>
        <w:ind w:left="0"/>
        <w:jc w:val="both"/>
      </w:pPr>
      <w:r>
        <w:rPr>
          <w:rFonts w:ascii="Times New Roman"/>
          <w:b w:val="false"/>
          <w:i w:val="false"/>
          <w:color w:val="000000"/>
          <w:sz w:val="28"/>
        </w:rPr>
        <w:t>
      Дайын өнімді сақтау дәрілік заттар мен медициналық бұйымдар мен сапасының сақталуын қамтамасыз ететін үй-жайларда жүзеге асырылады.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28"/>
    <w:p>
      <w:pPr>
        <w:spacing w:after="0"/>
        <w:ind w:left="0"/>
        <w:jc w:val="both"/>
      </w:pPr>
      <w:r>
        <w:rPr>
          <w:rFonts w:ascii="Times New Roman"/>
          <w:b w:val="false"/>
          <w:i w:val="false"/>
          <w:color w:val="000000"/>
          <w:sz w:val="28"/>
        </w:rPr>
        <w:t xml:space="preserve">
      30. Улы, есірткі құралдарын, психотроптық заттарды, прекурсорларды, отқа қауіпті, жарылу қаупі бар заттарды және сақтау мерзімі шектеулі дәрілік заттарды сақтау, оларды сақтаудың тиісті шарттарын сақтай отырып жүзеге асырылады. </w:t>
      </w:r>
    </w:p>
    <w:bookmarkEnd w:id="128"/>
    <w:bookmarkStart w:name="z11" w:id="129"/>
    <w:p>
      <w:pPr>
        <w:spacing w:after="0"/>
        <w:ind w:left="0"/>
        <w:jc w:val="left"/>
      </w:pPr>
      <w:r>
        <w:rPr>
          <w:rFonts w:ascii="Times New Roman"/>
          <w:b/>
          <w:i w:val="false"/>
          <w:color w:val="000000"/>
        </w:rPr>
        <w:t xml:space="preserve"> 2-параграф. Сапаны бақылау</w:t>
      </w:r>
    </w:p>
    <w:bookmarkEnd w:id="129"/>
    <w:bookmarkStart w:name="z12" w:id="130"/>
    <w:p>
      <w:pPr>
        <w:spacing w:after="0"/>
        <w:ind w:left="0"/>
        <w:jc w:val="both"/>
      </w:pPr>
      <w:r>
        <w:rPr>
          <w:rFonts w:ascii="Times New Roman"/>
          <w:b w:val="false"/>
          <w:i w:val="false"/>
          <w:color w:val="000000"/>
          <w:sz w:val="28"/>
        </w:rPr>
        <w:t xml:space="preserve">
      31. Сапаны бақылау сынамаларды іріктеуді, барлық тиісті сынаулар мен тексеру жүргізуді, шығаруға рұқсатты ұйымдастыру, құжаттандыру және беру рәсімдерін, сапасы қанағаттанарлық деп танылмаса, материалдарды пайдалануға, ал өнімді сату мен жеткізуге жол бермеуді қамтиды. </w:t>
      </w:r>
    </w:p>
    <w:bookmarkEnd w:id="130"/>
    <w:bookmarkStart w:name="z177" w:id="131"/>
    <w:p>
      <w:pPr>
        <w:spacing w:after="0"/>
        <w:ind w:left="0"/>
        <w:jc w:val="both"/>
      </w:pPr>
      <w:r>
        <w:rPr>
          <w:rFonts w:ascii="Times New Roman"/>
          <w:b w:val="false"/>
          <w:i w:val="false"/>
          <w:color w:val="000000"/>
          <w:sz w:val="28"/>
        </w:rPr>
        <w:t xml:space="preserve">
      32. Сапаны бақылау қызметі сынауларды, тексерулерді орындайды және өнім сапасына қатысты кез келген шешімдерді қабылдауға қатысады. Сапаны бақылау бөлімінің тәуелсіз болуы бақылауды қамтамасыз етудің негізгі қағидаты болып табылады. </w:t>
      </w:r>
    </w:p>
    <w:bookmarkEnd w:id="131"/>
    <w:bookmarkStart w:name="z178" w:id="132"/>
    <w:p>
      <w:pPr>
        <w:spacing w:after="0"/>
        <w:ind w:left="0"/>
        <w:jc w:val="both"/>
      </w:pPr>
      <w:r>
        <w:rPr>
          <w:rFonts w:ascii="Times New Roman"/>
          <w:b w:val="false"/>
          <w:i w:val="false"/>
          <w:color w:val="000000"/>
          <w:sz w:val="28"/>
        </w:rPr>
        <w:t>
      33. Сапаны бақылау қызметі дайын фармацевтикалық өнім алу мақсатында:</w:t>
      </w:r>
    </w:p>
    <w:bookmarkEnd w:id="132"/>
    <w:bookmarkStart w:name="z179" w:id="133"/>
    <w:p>
      <w:pPr>
        <w:spacing w:after="0"/>
        <w:ind w:left="0"/>
        <w:jc w:val="both"/>
      </w:pPr>
      <w:r>
        <w:rPr>
          <w:rFonts w:ascii="Times New Roman"/>
          <w:b w:val="false"/>
          <w:i w:val="false"/>
          <w:color w:val="000000"/>
          <w:sz w:val="28"/>
        </w:rPr>
        <w:t xml:space="preserve">
      шикізатты, материалдарды, жартылай фабрикаттарды, негізгі өндіріске арналған жиынтықтаушы бұйымдарды кіріс бақылауды; </w:t>
      </w:r>
    </w:p>
    <w:bookmarkEnd w:id="133"/>
    <w:bookmarkStart w:name="z180" w:id="134"/>
    <w:p>
      <w:pPr>
        <w:spacing w:after="0"/>
        <w:ind w:left="0"/>
        <w:jc w:val="both"/>
      </w:pPr>
      <w:r>
        <w:rPr>
          <w:rFonts w:ascii="Times New Roman"/>
          <w:b w:val="false"/>
          <w:i w:val="false"/>
          <w:color w:val="000000"/>
          <w:sz w:val="28"/>
        </w:rPr>
        <w:t xml:space="preserve">
      өндіру процесіндегі аралық бақылауды; </w:t>
      </w:r>
    </w:p>
    <w:bookmarkEnd w:id="134"/>
    <w:bookmarkStart w:name="z181" w:id="135"/>
    <w:p>
      <w:pPr>
        <w:spacing w:after="0"/>
        <w:ind w:left="0"/>
        <w:jc w:val="both"/>
      </w:pPr>
      <w:r>
        <w:rPr>
          <w:rFonts w:ascii="Times New Roman"/>
          <w:b w:val="false"/>
          <w:i w:val="false"/>
          <w:color w:val="000000"/>
          <w:sz w:val="28"/>
        </w:rPr>
        <w:t xml:space="preserve">
      бастапқы шикізатты сақтау үй-жайларынан өндіруге және цехтан цехқа беру жөніндегі талаптардың сақталуын бақылауды; </w:t>
      </w:r>
    </w:p>
    <w:bookmarkEnd w:id="135"/>
    <w:bookmarkStart w:name="z182" w:id="136"/>
    <w:p>
      <w:pPr>
        <w:spacing w:after="0"/>
        <w:ind w:left="0"/>
        <w:jc w:val="both"/>
      </w:pPr>
      <w:r>
        <w:rPr>
          <w:rFonts w:ascii="Times New Roman"/>
          <w:b w:val="false"/>
          <w:i w:val="false"/>
          <w:color w:val="000000"/>
          <w:sz w:val="28"/>
        </w:rPr>
        <w:t>
      дайын фармацевтикалық өнімді бақылауды және жыл сайын белгіленген жарамдылық мерзімі ішінде және аяқталғаннан кейін бір жыл ішінде дәрілік заттардың тұрақтылығын бақылауды;</w:t>
      </w:r>
    </w:p>
    <w:bookmarkEnd w:id="136"/>
    <w:bookmarkStart w:name="z183" w:id="137"/>
    <w:p>
      <w:pPr>
        <w:spacing w:after="0"/>
        <w:ind w:left="0"/>
        <w:jc w:val="both"/>
      </w:pPr>
      <w:r>
        <w:rPr>
          <w:rFonts w:ascii="Times New Roman"/>
          <w:b w:val="false"/>
          <w:i w:val="false"/>
          <w:color w:val="000000"/>
          <w:sz w:val="28"/>
        </w:rPr>
        <w:t>
      әдістемелер валидациясы бойынша жұмыстарды жүргізеді.</w:t>
      </w:r>
    </w:p>
    <w:bookmarkEnd w:id="137"/>
    <w:bookmarkStart w:name="z184" w:id="138"/>
    <w:p>
      <w:pPr>
        <w:spacing w:after="0"/>
        <w:ind w:left="0"/>
        <w:jc w:val="both"/>
      </w:pPr>
      <w:r>
        <w:rPr>
          <w:rFonts w:ascii="Times New Roman"/>
          <w:b w:val="false"/>
          <w:i w:val="false"/>
          <w:color w:val="000000"/>
          <w:sz w:val="28"/>
        </w:rPr>
        <w:t xml:space="preserve">
      34. Сапаны бақылауға қойылатын негізгі талаптар: </w:t>
      </w:r>
    </w:p>
    <w:bookmarkEnd w:id="138"/>
    <w:bookmarkStart w:name="z185" w:id="139"/>
    <w:p>
      <w:pPr>
        <w:spacing w:after="0"/>
        <w:ind w:left="0"/>
        <w:jc w:val="both"/>
      </w:pPr>
      <w:r>
        <w:rPr>
          <w:rFonts w:ascii="Times New Roman"/>
          <w:b w:val="false"/>
          <w:i w:val="false"/>
          <w:color w:val="000000"/>
          <w:sz w:val="28"/>
        </w:rPr>
        <w:t xml:space="preserve">
      1) тиісті үй-жайлар мен жабдықтың, оқытылған персоналдың және сынамаларды іріктеу, бастапқы шикізат пен қаптама материалдарын, аралық, өлшеп-оралмаған және дайын өнімді бақылау және сынау, сондай-ақ қажет болған кезде осы Қағидаларды орындау мақсатында өндірістік орта жағдайларын мониторингілеу үшін бекітілген әдістемелердің болуы; </w:t>
      </w:r>
    </w:p>
    <w:bookmarkEnd w:id="139"/>
    <w:bookmarkStart w:name="z186" w:id="140"/>
    <w:p>
      <w:pPr>
        <w:spacing w:after="0"/>
        <w:ind w:left="0"/>
        <w:jc w:val="both"/>
      </w:pPr>
      <w:r>
        <w:rPr>
          <w:rFonts w:ascii="Times New Roman"/>
          <w:b w:val="false"/>
          <w:i w:val="false"/>
          <w:color w:val="000000"/>
          <w:sz w:val="28"/>
        </w:rPr>
        <w:t xml:space="preserve">
      2) сапаны бақылау бөлімшесі бекіткен әдістемелерге сәйкес персоналдың бастапқы шикізат сынамалары мен қаптама материалдарын, аралық, өлшеп-оралмаған және дайын өнімді іріктеуді жүргізуі; </w:t>
      </w:r>
    </w:p>
    <w:bookmarkEnd w:id="140"/>
    <w:bookmarkStart w:name="z187" w:id="141"/>
    <w:p>
      <w:pPr>
        <w:spacing w:after="0"/>
        <w:ind w:left="0"/>
        <w:jc w:val="both"/>
      </w:pPr>
      <w:r>
        <w:rPr>
          <w:rFonts w:ascii="Times New Roman"/>
          <w:b w:val="false"/>
          <w:i w:val="false"/>
          <w:color w:val="000000"/>
          <w:sz w:val="28"/>
        </w:rPr>
        <w:t xml:space="preserve">
      3) сынақ әдістемелерін; </w:t>
      </w:r>
    </w:p>
    <w:bookmarkEnd w:id="141"/>
    <w:bookmarkStart w:name="z188" w:id="142"/>
    <w:p>
      <w:pPr>
        <w:spacing w:after="0"/>
        <w:ind w:left="0"/>
        <w:jc w:val="both"/>
      </w:pPr>
      <w:r>
        <w:rPr>
          <w:rFonts w:ascii="Times New Roman"/>
          <w:b w:val="false"/>
          <w:i w:val="false"/>
          <w:color w:val="000000"/>
          <w:sz w:val="28"/>
        </w:rPr>
        <w:t xml:space="preserve">
      4) сынамаларды іріктеу, бақылау және сынақ әдістемелері бойынша барлық қажетті іс-шаралардың жүргізілгенін құжат түрінде растайтын жазбаларды құру (қолмен жазу тәсілімен және (немесе) техникалық құралдардың көмегімен). Барлық ауытқулар құжат түрінде ресімделеді және тексеріледі; </w:t>
      </w:r>
    </w:p>
    <w:bookmarkEnd w:id="142"/>
    <w:bookmarkStart w:name="z189" w:id="143"/>
    <w:p>
      <w:pPr>
        <w:spacing w:after="0"/>
        <w:ind w:left="0"/>
        <w:jc w:val="both"/>
      </w:pPr>
      <w:r>
        <w:rPr>
          <w:rFonts w:ascii="Times New Roman"/>
          <w:b w:val="false"/>
          <w:i w:val="false"/>
          <w:color w:val="000000"/>
          <w:sz w:val="28"/>
        </w:rPr>
        <w:t xml:space="preserve">
      5) өндірілген өнім сапалық және сандық құрам бойынша </w:t>
      </w:r>
      <w:r>
        <w:rPr>
          <w:rFonts w:ascii="Times New Roman"/>
          <w:b w:val="false"/>
          <w:i w:val="false"/>
          <w:color w:val="000000"/>
          <w:sz w:val="28"/>
        </w:rPr>
        <w:t>тіркеу деректеріне</w:t>
      </w:r>
      <w:r>
        <w:rPr>
          <w:rFonts w:ascii="Times New Roman"/>
          <w:b w:val="false"/>
          <w:i w:val="false"/>
          <w:color w:val="000000"/>
          <w:sz w:val="28"/>
        </w:rPr>
        <w:t xml:space="preserve"> сәйкес келетін фармацевтикалық субстанцияларды, қосымша заттарды, шығыс және қаптама материалдарын қамтиды, сондай-ақ талап етілетін тазалығы, тиісті қаптамасы және дұрыс </w:t>
      </w:r>
      <w:r>
        <w:rPr>
          <w:rFonts w:ascii="Times New Roman"/>
          <w:b w:val="false"/>
          <w:i w:val="false"/>
          <w:color w:val="000000"/>
          <w:sz w:val="28"/>
        </w:rPr>
        <w:t>таңбаланған</w:t>
      </w:r>
      <w:r>
        <w:rPr>
          <w:rFonts w:ascii="Times New Roman"/>
          <w:b w:val="false"/>
          <w:i w:val="false"/>
          <w:color w:val="000000"/>
          <w:sz w:val="28"/>
        </w:rPr>
        <w:t xml:space="preserve"> болуы тиіс;</w:t>
      </w:r>
    </w:p>
    <w:bookmarkEnd w:id="143"/>
    <w:bookmarkStart w:name="z190" w:id="144"/>
    <w:p>
      <w:pPr>
        <w:spacing w:after="0"/>
        <w:ind w:left="0"/>
        <w:jc w:val="both"/>
      </w:pPr>
      <w:r>
        <w:rPr>
          <w:rFonts w:ascii="Times New Roman"/>
          <w:b w:val="false"/>
          <w:i w:val="false"/>
          <w:color w:val="000000"/>
          <w:sz w:val="28"/>
        </w:rPr>
        <w:t xml:space="preserve">
      6) өндірілген фармацевтикалық өнім сапасын өндірудің барлық кезеңдерінде бақылау жүйесінің болуы; </w:t>
      </w:r>
    </w:p>
    <w:bookmarkEnd w:id="144"/>
    <w:bookmarkStart w:name="z191" w:id="145"/>
    <w:p>
      <w:pPr>
        <w:spacing w:after="0"/>
        <w:ind w:left="0"/>
        <w:jc w:val="both"/>
      </w:pPr>
      <w:r>
        <w:rPr>
          <w:rFonts w:ascii="Times New Roman"/>
          <w:b w:val="false"/>
          <w:i w:val="false"/>
          <w:color w:val="000000"/>
          <w:sz w:val="28"/>
        </w:rPr>
        <w:t>
      7) өнімді бағалау тиісті өндірістік құжаттаманы шолу мен бағалауды және белгіленген процедурадан ауытқуларды бағалауды қамтиды;</w:t>
      </w:r>
    </w:p>
    <w:bookmarkEnd w:id="145"/>
    <w:bookmarkStart w:name="z192" w:id="146"/>
    <w:p>
      <w:pPr>
        <w:spacing w:after="0"/>
        <w:ind w:left="0"/>
        <w:jc w:val="both"/>
      </w:pPr>
      <w:r>
        <w:rPr>
          <w:rFonts w:ascii="Times New Roman"/>
          <w:b w:val="false"/>
          <w:i w:val="false"/>
          <w:color w:val="000000"/>
          <w:sz w:val="28"/>
        </w:rPr>
        <w:t xml:space="preserve">
      8) өнімнің бірде-бір сериясы уәкілетті тұлға оның белгіленген талаптарға сәйкестігін куәландырғанға дейін өткізуге босатылмайды; </w:t>
      </w:r>
    </w:p>
    <w:bookmarkEnd w:id="146"/>
    <w:bookmarkStart w:name="z193" w:id="147"/>
    <w:p>
      <w:pPr>
        <w:spacing w:after="0"/>
        <w:ind w:left="0"/>
        <w:jc w:val="both"/>
      </w:pPr>
      <w:r>
        <w:rPr>
          <w:rFonts w:ascii="Times New Roman"/>
          <w:b w:val="false"/>
          <w:i w:val="false"/>
          <w:color w:val="000000"/>
          <w:sz w:val="28"/>
        </w:rPr>
        <w:t xml:space="preserve">
      9) алдағы кезде сынақтар жүргізуге мүмкіндік беретін, бастапқы шикізаттың, қаптама материалдарының және дайын өнімнің бақылау үлгілерінің жеткілікті санының сақталуы. Дайын өнім үлгілерінің көлемі, салмағы немесе қөлемі үлкен үлгілерді қоспағанда, соңғы қаптамада сақталады. </w:t>
      </w:r>
    </w:p>
    <w:bookmarkEnd w:id="147"/>
    <w:bookmarkStart w:name="z194" w:id="148"/>
    <w:p>
      <w:pPr>
        <w:spacing w:after="0"/>
        <w:ind w:left="0"/>
        <w:jc w:val="both"/>
      </w:pPr>
      <w:r>
        <w:rPr>
          <w:rFonts w:ascii="Times New Roman"/>
          <w:b w:val="false"/>
          <w:i w:val="false"/>
          <w:color w:val="000000"/>
          <w:sz w:val="28"/>
        </w:rPr>
        <w:t>
      35. Дәрілік заттар мен медициналық бұйымдарды өндіру кезінде мынадай құжаттама пайдаланылады:</w:t>
      </w:r>
    </w:p>
    <w:bookmarkEnd w:id="148"/>
    <w:bookmarkStart w:name="z195" w:id="149"/>
    <w:p>
      <w:pPr>
        <w:spacing w:after="0"/>
        <w:ind w:left="0"/>
        <w:jc w:val="both"/>
      </w:pPr>
      <w:r>
        <w:rPr>
          <w:rFonts w:ascii="Times New Roman"/>
          <w:b w:val="false"/>
          <w:i w:val="false"/>
          <w:color w:val="000000"/>
          <w:sz w:val="28"/>
        </w:rPr>
        <w:t>
      1) өндіру кезінде пайдаланылатын немесе алынатын өнімге қойылатын талаптарды белгілейтін нормативтік құжаттама: фармакопеялық мақалалар, мемлекетаралық стандарттар, техникалық талаптар, кәсіпорын стандарттары, шетелдік өндіруші-фирмалардың сипаттамалары;</w:t>
      </w:r>
    </w:p>
    <w:bookmarkEnd w:id="149"/>
    <w:bookmarkStart w:name="z196" w:id="150"/>
    <w:p>
      <w:pPr>
        <w:spacing w:after="0"/>
        <w:ind w:left="0"/>
        <w:jc w:val="both"/>
      </w:pPr>
      <w:r>
        <w:rPr>
          <w:rFonts w:ascii="Times New Roman"/>
          <w:b w:val="false"/>
          <w:i w:val="false"/>
          <w:color w:val="000000"/>
          <w:sz w:val="28"/>
        </w:rPr>
        <w:t>
      2) технологиялық регламенттер;</w:t>
      </w:r>
    </w:p>
    <w:bookmarkEnd w:id="150"/>
    <w:bookmarkStart w:name="z197" w:id="151"/>
    <w:p>
      <w:pPr>
        <w:spacing w:after="0"/>
        <w:ind w:left="0"/>
        <w:jc w:val="both"/>
      </w:pPr>
      <w:r>
        <w:rPr>
          <w:rFonts w:ascii="Times New Roman"/>
          <w:b w:val="false"/>
          <w:i w:val="false"/>
          <w:color w:val="000000"/>
          <w:sz w:val="28"/>
        </w:rPr>
        <w:t>
      3) технологиялық процесті өткізумен тікелей байланысты өндірістік нұсқаулықтар;</w:t>
      </w:r>
    </w:p>
    <w:bookmarkEnd w:id="151"/>
    <w:bookmarkStart w:name="z198" w:id="152"/>
    <w:p>
      <w:pPr>
        <w:spacing w:after="0"/>
        <w:ind w:left="0"/>
        <w:jc w:val="both"/>
      </w:pPr>
      <w:r>
        <w:rPr>
          <w:rFonts w:ascii="Times New Roman"/>
          <w:b w:val="false"/>
          <w:i w:val="false"/>
          <w:color w:val="000000"/>
          <w:sz w:val="28"/>
        </w:rPr>
        <w:t>
      4) жұмыстардың белгілі бір түрлерін регламенттейтін стандартты: жабдықты пайдалану, оған техникалық қызмет көрсету және тазалау, сынамаларды іріктеу, сынау, киімді ауыстыру, үй-жайларды жинау. Стандартты жұмыс әдістемелері өндірудің технологиялық регламенттерін толықтыратын құжаттар ретінде пайдаланылады.</w:t>
      </w:r>
    </w:p>
    <w:bookmarkEnd w:id="152"/>
    <w:bookmarkStart w:name="z199" w:id="153"/>
    <w:p>
      <w:pPr>
        <w:spacing w:after="0"/>
        <w:ind w:left="0"/>
        <w:jc w:val="both"/>
      </w:pPr>
      <w:r>
        <w:rPr>
          <w:rFonts w:ascii="Times New Roman"/>
          <w:b w:val="false"/>
          <w:i w:val="false"/>
          <w:color w:val="000000"/>
          <w:sz w:val="28"/>
        </w:rPr>
        <w:t>
      Стандартты жұмыс әдістемелері технологиялық процесті жүргізумен тікелей байланысты емес жұмыстар үшін өндірістік нұсқаулықтар түрінде ресімделеді.</w:t>
      </w:r>
    </w:p>
    <w:bookmarkEnd w:id="153"/>
    <w:bookmarkStart w:name="z200" w:id="154"/>
    <w:p>
      <w:pPr>
        <w:spacing w:after="0"/>
        <w:ind w:left="0"/>
        <w:jc w:val="both"/>
      </w:pPr>
      <w:r>
        <w:rPr>
          <w:rFonts w:ascii="Times New Roman"/>
          <w:b w:val="false"/>
          <w:i w:val="false"/>
          <w:color w:val="000000"/>
          <w:sz w:val="28"/>
        </w:rPr>
        <w:t>
      5) өндіру, бақылау, өткізу және өнім сапасына әсер ететін өзге де процестерді қоса алғанда, дайын өнімді дайындау процесін көрсететін серия хаттамалары;</w:t>
      </w:r>
    </w:p>
    <w:bookmarkEnd w:id="154"/>
    <w:bookmarkStart w:name="z201" w:id="155"/>
    <w:p>
      <w:pPr>
        <w:spacing w:after="0"/>
        <w:ind w:left="0"/>
        <w:jc w:val="both"/>
      </w:pPr>
      <w:r>
        <w:rPr>
          <w:rFonts w:ascii="Times New Roman"/>
          <w:b w:val="false"/>
          <w:i w:val="false"/>
          <w:color w:val="000000"/>
          <w:sz w:val="28"/>
        </w:rPr>
        <w:t xml:space="preserve">
      6) өнімді талдамалық сынау әдістемелері; </w:t>
      </w:r>
    </w:p>
    <w:bookmarkEnd w:id="155"/>
    <w:bookmarkStart w:name="z202" w:id="156"/>
    <w:p>
      <w:pPr>
        <w:spacing w:after="0"/>
        <w:ind w:left="0"/>
        <w:jc w:val="both"/>
      </w:pPr>
      <w:r>
        <w:rPr>
          <w:rFonts w:ascii="Times New Roman"/>
          <w:b w:val="false"/>
          <w:i w:val="false"/>
          <w:color w:val="000000"/>
          <w:sz w:val="28"/>
        </w:rPr>
        <w:t>
      7) өндірістік тіркеу жазбалары;</w:t>
      </w:r>
    </w:p>
    <w:bookmarkEnd w:id="156"/>
    <w:bookmarkStart w:name="z203" w:id="157"/>
    <w:p>
      <w:pPr>
        <w:spacing w:after="0"/>
        <w:ind w:left="0"/>
        <w:jc w:val="both"/>
      </w:pPr>
      <w:r>
        <w:rPr>
          <w:rFonts w:ascii="Times New Roman"/>
          <w:b w:val="false"/>
          <w:i w:val="false"/>
          <w:color w:val="000000"/>
          <w:sz w:val="28"/>
        </w:rPr>
        <w:t>
      8) әртүрлі тіркеу және зертханалық журналдар, есепке алу-есеп беру құжаттары;</w:t>
      </w:r>
    </w:p>
    <w:bookmarkEnd w:id="157"/>
    <w:bookmarkStart w:name="z204" w:id="158"/>
    <w:p>
      <w:pPr>
        <w:spacing w:after="0"/>
        <w:ind w:left="0"/>
        <w:jc w:val="both"/>
      </w:pPr>
      <w:r>
        <w:rPr>
          <w:rFonts w:ascii="Times New Roman"/>
          <w:b w:val="false"/>
          <w:i w:val="false"/>
          <w:color w:val="000000"/>
          <w:sz w:val="28"/>
        </w:rPr>
        <w:t>
      9) жарамдылық мерзімдерін есепке алу журналдары;</w:t>
      </w:r>
    </w:p>
    <w:bookmarkEnd w:id="158"/>
    <w:bookmarkStart w:name="z205" w:id="159"/>
    <w:p>
      <w:pPr>
        <w:spacing w:after="0"/>
        <w:ind w:left="0"/>
        <w:jc w:val="both"/>
      </w:pPr>
      <w:r>
        <w:rPr>
          <w:rFonts w:ascii="Times New Roman"/>
          <w:b w:val="false"/>
          <w:i w:val="false"/>
          <w:color w:val="000000"/>
          <w:sz w:val="28"/>
        </w:rPr>
        <w:t>
      10) температуралық режимді, ылғалдылықты есепке алу журналдары;</w:t>
      </w:r>
    </w:p>
    <w:bookmarkEnd w:id="159"/>
    <w:bookmarkStart w:name="z206" w:id="160"/>
    <w:p>
      <w:pPr>
        <w:spacing w:after="0"/>
        <w:ind w:left="0"/>
        <w:jc w:val="both"/>
      </w:pPr>
      <w:r>
        <w:rPr>
          <w:rFonts w:ascii="Times New Roman"/>
          <w:b w:val="false"/>
          <w:i w:val="false"/>
          <w:color w:val="000000"/>
          <w:sz w:val="28"/>
        </w:rPr>
        <w:t>
      11) лауазымдық нұсқаулықтар;</w:t>
      </w:r>
    </w:p>
    <w:bookmarkEnd w:id="160"/>
    <w:bookmarkStart w:name="z207" w:id="161"/>
    <w:p>
      <w:pPr>
        <w:spacing w:after="0"/>
        <w:ind w:left="0"/>
        <w:jc w:val="both"/>
      </w:pPr>
      <w:r>
        <w:rPr>
          <w:rFonts w:ascii="Times New Roman"/>
          <w:b w:val="false"/>
          <w:i w:val="false"/>
          <w:color w:val="000000"/>
          <w:sz w:val="28"/>
        </w:rPr>
        <w:t xml:space="preserve">
      12) жұмыс орнында персоналға нұсқаулық, қауіпсіздік техникасы, өртке қарсы қауіпсіздік жөніндегі кіріспе нұсқаулық жүргізу жөніндегі журналдар, нұсқаулықтар; </w:t>
      </w:r>
    </w:p>
    <w:bookmarkEnd w:id="161"/>
    <w:bookmarkStart w:name="z208" w:id="162"/>
    <w:p>
      <w:pPr>
        <w:spacing w:after="0"/>
        <w:ind w:left="0"/>
        <w:jc w:val="both"/>
      </w:pPr>
      <w:r>
        <w:rPr>
          <w:rFonts w:ascii="Times New Roman"/>
          <w:b w:val="false"/>
          <w:i w:val="false"/>
          <w:color w:val="000000"/>
          <w:sz w:val="28"/>
        </w:rPr>
        <w:t>
      13) жарамсыз деп танылған өнімнің жойылғанын немесе оның қайта өңделгенін растайтын құжаттар;</w:t>
      </w:r>
    </w:p>
    <w:bookmarkEnd w:id="162"/>
    <w:bookmarkStart w:name="z209" w:id="163"/>
    <w:p>
      <w:pPr>
        <w:spacing w:after="0"/>
        <w:ind w:left="0"/>
        <w:jc w:val="both"/>
      </w:pPr>
      <w:r>
        <w:rPr>
          <w:rFonts w:ascii="Times New Roman"/>
          <w:b w:val="false"/>
          <w:i w:val="false"/>
          <w:color w:val="000000"/>
          <w:sz w:val="28"/>
        </w:rPr>
        <w:t xml:space="preserve">
      14) өзін-өзі бақылауды жүргізу жөніндегі құжаттар, бақылау және қадағалау функцияларын жүзеге асыратын мемлекеттік органдар жүргізген алдыңғы тексерулер анықтамалары (актілері); </w:t>
      </w:r>
    </w:p>
    <w:bookmarkEnd w:id="163"/>
    <w:bookmarkStart w:name="z210" w:id="164"/>
    <w:p>
      <w:pPr>
        <w:spacing w:after="0"/>
        <w:ind w:left="0"/>
        <w:jc w:val="both"/>
      </w:pPr>
      <w:r>
        <w:rPr>
          <w:rFonts w:ascii="Times New Roman"/>
          <w:b w:val="false"/>
          <w:i w:val="false"/>
          <w:color w:val="000000"/>
          <w:sz w:val="28"/>
        </w:rPr>
        <w:t>
      15) өндірістік қызметті реттейтін нормативтік актілер;</w:t>
      </w:r>
    </w:p>
    <w:bookmarkEnd w:id="164"/>
    <w:bookmarkStart w:name="z211" w:id="165"/>
    <w:p>
      <w:pPr>
        <w:spacing w:after="0"/>
        <w:ind w:left="0"/>
        <w:jc w:val="both"/>
      </w:pPr>
      <w:r>
        <w:rPr>
          <w:rFonts w:ascii="Times New Roman"/>
          <w:b w:val="false"/>
          <w:i w:val="false"/>
          <w:color w:val="000000"/>
          <w:sz w:val="28"/>
        </w:rPr>
        <w:t>
      16) анықтама әдебиеті;</w:t>
      </w:r>
    </w:p>
    <w:bookmarkEnd w:id="165"/>
    <w:bookmarkStart w:name="z212" w:id="166"/>
    <w:p>
      <w:pPr>
        <w:spacing w:after="0"/>
        <w:ind w:left="0"/>
        <w:jc w:val="both"/>
      </w:pPr>
      <w:r>
        <w:rPr>
          <w:rFonts w:ascii="Times New Roman"/>
          <w:b w:val="false"/>
          <w:i w:val="false"/>
          <w:color w:val="000000"/>
          <w:sz w:val="28"/>
        </w:rPr>
        <w:t xml:space="preserve">
      17) өндірілетін өнімге </w:t>
      </w:r>
      <w:r>
        <w:rPr>
          <w:rFonts w:ascii="Times New Roman"/>
          <w:b w:val="false"/>
          <w:i w:val="false"/>
          <w:color w:val="000000"/>
          <w:sz w:val="28"/>
        </w:rPr>
        <w:t>тіркеу деректерінің</w:t>
      </w:r>
      <w:r>
        <w:rPr>
          <w:rFonts w:ascii="Times New Roman"/>
          <w:b w:val="false"/>
          <w:i w:val="false"/>
          <w:color w:val="000000"/>
          <w:sz w:val="28"/>
        </w:rPr>
        <w:t xml:space="preserve"> файлдары; </w:t>
      </w:r>
    </w:p>
    <w:bookmarkEnd w:id="166"/>
    <w:bookmarkStart w:name="z213" w:id="167"/>
    <w:p>
      <w:pPr>
        <w:spacing w:after="0"/>
        <w:ind w:left="0"/>
        <w:jc w:val="both"/>
      </w:pPr>
      <w:r>
        <w:rPr>
          <w:rFonts w:ascii="Times New Roman"/>
          <w:b w:val="false"/>
          <w:i w:val="false"/>
          <w:color w:val="000000"/>
          <w:sz w:val="28"/>
        </w:rPr>
        <w:t>
      18) дәрілік заттар мен медициналық бұйымдарды өндіруге арналған мемлекеттік лицензия.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68"/>
    <w:p>
      <w:pPr>
        <w:spacing w:after="0"/>
        <w:ind w:left="0"/>
        <w:jc w:val="both"/>
      </w:pPr>
      <w:r>
        <w:rPr>
          <w:rFonts w:ascii="Times New Roman"/>
          <w:b w:val="false"/>
          <w:i w:val="false"/>
          <w:color w:val="000000"/>
          <w:sz w:val="28"/>
        </w:rPr>
        <w:t xml:space="preserve">
      36. Өндірушінің барлық өндірістік журналдары нөмірленеді, тігіледі, мөр және өндіруші басшысының қолы қойылады. </w:t>
      </w:r>
    </w:p>
    <w:bookmarkEnd w:id="168"/>
    <w:bookmarkStart w:name="z13" w:id="169"/>
    <w:p>
      <w:pPr>
        <w:spacing w:after="0"/>
        <w:ind w:left="0"/>
        <w:jc w:val="left"/>
      </w:pPr>
      <w:r>
        <w:rPr>
          <w:rFonts w:ascii="Times New Roman"/>
          <w:b/>
          <w:i w:val="false"/>
          <w:color w:val="000000"/>
        </w:rPr>
        <w:t xml:space="preserve"> 3. Дәрілік заттардың тұрақтылығына сынақтар жүргізу және</w:t>
      </w:r>
      <w:r>
        <w:br/>
      </w:r>
      <w:r>
        <w:rPr>
          <w:rFonts w:ascii="Times New Roman"/>
          <w:b/>
          <w:i w:val="false"/>
          <w:color w:val="000000"/>
        </w:rPr>
        <w:t>сақталу мерзімі мен қайта бақылау мерзімін белгілеу тәртібі</w:t>
      </w:r>
    </w:p>
    <w:bookmarkEnd w:id="169"/>
    <w:bookmarkStart w:name="z14" w:id="170"/>
    <w:p>
      <w:pPr>
        <w:spacing w:after="0"/>
        <w:ind w:left="0"/>
        <w:jc w:val="both"/>
      </w:pPr>
      <w:r>
        <w:rPr>
          <w:rFonts w:ascii="Times New Roman"/>
          <w:b w:val="false"/>
          <w:i w:val="false"/>
          <w:color w:val="000000"/>
          <w:sz w:val="28"/>
        </w:rPr>
        <w:t xml:space="preserve">
      37. Дәрілік заттардың тұрақтылығына сынауларды өндіруші: </w:t>
      </w:r>
    </w:p>
    <w:bookmarkEnd w:id="170"/>
    <w:bookmarkStart w:name="z215" w:id="171"/>
    <w:p>
      <w:pPr>
        <w:spacing w:after="0"/>
        <w:ind w:left="0"/>
        <w:jc w:val="both"/>
      </w:pPr>
      <w:r>
        <w:rPr>
          <w:rFonts w:ascii="Times New Roman"/>
          <w:b w:val="false"/>
          <w:i w:val="false"/>
          <w:color w:val="000000"/>
          <w:sz w:val="28"/>
        </w:rPr>
        <w:t xml:space="preserve">
      1) қоршаған ортаның әртүрлі факторлары әсер ететін уақытта дәрілік заттар сапасының өзгеруі туралы деректерді алу; </w:t>
      </w:r>
    </w:p>
    <w:bookmarkEnd w:id="171"/>
    <w:bookmarkStart w:name="z216" w:id="172"/>
    <w:p>
      <w:pPr>
        <w:spacing w:after="0"/>
        <w:ind w:left="0"/>
        <w:jc w:val="both"/>
      </w:pPr>
      <w:r>
        <w:rPr>
          <w:rFonts w:ascii="Times New Roman"/>
          <w:b w:val="false"/>
          <w:i w:val="false"/>
          <w:color w:val="000000"/>
          <w:sz w:val="28"/>
        </w:rPr>
        <w:t xml:space="preserve">
      2) дәрілік заттарды сақтау мерзімін және қайта бақылау кезеңін белгілеу; </w:t>
      </w:r>
    </w:p>
    <w:bookmarkEnd w:id="172"/>
    <w:bookmarkStart w:name="z217" w:id="173"/>
    <w:p>
      <w:pPr>
        <w:spacing w:after="0"/>
        <w:ind w:left="0"/>
        <w:jc w:val="both"/>
      </w:pPr>
      <w:r>
        <w:rPr>
          <w:rFonts w:ascii="Times New Roman"/>
          <w:b w:val="false"/>
          <w:i w:val="false"/>
          <w:color w:val="000000"/>
          <w:sz w:val="28"/>
        </w:rPr>
        <w:t xml:space="preserve">
      3) дәрілік заттарды сақтау шарттары бойынша ұсынымдар әзірлеу; </w:t>
      </w:r>
    </w:p>
    <w:bookmarkEnd w:id="173"/>
    <w:bookmarkStart w:name="z218" w:id="174"/>
    <w:p>
      <w:pPr>
        <w:spacing w:after="0"/>
        <w:ind w:left="0"/>
        <w:jc w:val="both"/>
      </w:pPr>
      <w:r>
        <w:rPr>
          <w:rFonts w:ascii="Times New Roman"/>
          <w:b w:val="false"/>
          <w:i w:val="false"/>
          <w:color w:val="000000"/>
          <w:sz w:val="28"/>
        </w:rPr>
        <w:t xml:space="preserve">
      4) еріткеннен кейін немесе көп дозалы контейнерді бірінші рет ашқаннан кейін (қажет болған кезде) дәрілік препаратты қолдану кезеңін және ұсынылатын сақтау шарттарын белгілеу; </w:t>
      </w:r>
    </w:p>
    <w:bookmarkEnd w:id="174"/>
    <w:bookmarkStart w:name="z219" w:id="175"/>
    <w:p>
      <w:pPr>
        <w:spacing w:after="0"/>
        <w:ind w:left="0"/>
        <w:jc w:val="both"/>
      </w:pPr>
      <w:r>
        <w:rPr>
          <w:rFonts w:ascii="Times New Roman"/>
          <w:b w:val="false"/>
          <w:i w:val="false"/>
          <w:color w:val="000000"/>
          <w:sz w:val="28"/>
        </w:rPr>
        <w:t>
      5) сақтау мерзімінің соңында дәрілік препараттың белсенділігіне кепілдік беру үшін қосылған белсенді ингредиенттің артық мөлшерін негіздемесі мақсатында жүргізеді.</w:t>
      </w:r>
    </w:p>
    <w:bookmarkEnd w:id="175"/>
    <w:bookmarkStart w:name="z220" w:id="176"/>
    <w:p>
      <w:pPr>
        <w:spacing w:after="0"/>
        <w:ind w:left="0"/>
        <w:jc w:val="both"/>
      </w:pPr>
      <w:r>
        <w:rPr>
          <w:rFonts w:ascii="Times New Roman"/>
          <w:b w:val="false"/>
          <w:i w:val="false"/>
          <w:color w:val="000000"/>
          <w:sz w:val="28"/>
        </w:rPr>
        <w:t>
      38. Тұрақтылықты сынаудың мынадай түрлері пайдаланылуы мүмкін:</w:t>
      </w:r>
    </w:p>
    <w:bookmarkEnd w:id="176"/>
    <w:bookmarkStart w:name="z221" w:id="177"/>
    <w:p>
      <w:pPr>
        <w:spacing w:after="0"/>
        <w:ind w:left="0"/>
        <w:jc w:val="both"/>
      </w:pPr>
      <w:r>
        <w:rPr>
          <w:rFonts w:ascii="Times New Roman"/>
          <w:b w:val="false"/>
          <w:i w:val="false"/>
          <w:color w:val="000000"/>
          <w:sz w:val="28"/>
        </w:rPr>
        <w:t>
      1) тұрақтылықты стрестік сынау;</w:t>
      </w:r>
    </w:p>
    <w:bookmarkEnd w:id="177"/>
    <w:bookmarkStart w:name="z222" w:id="178"/>
    <w:p>
      <w:pPr>
        <w:spacing w:after="0"/>
        <w:ind w:left="0"/>
        <w:jc w:val="both"/>
      </w:pPr>
      <w:r>
        <w:rPr>
          <w:rFonts w:ascii="Times New Roman"/>
          <w:b w:val="false"/>
          <w:i w:val="false"/>
          <w:color w:val="000000"/>
          <w:sz w:val="28"/>
        </w:rPr>
        <w:t>
      2) тұрақтылықты жеделдетілген сынау;</w:t>
      </w:r>
    </w:p>
    <w:bookmarkEnd w:id="178"/>
    <w:bookmarkStart w:name="z223" w:id="179"/>
    <w:p>
      <w:pPr>
        <w:spacing w:after="0"/>
        <w:ind w:left="0"/>
        <w:jc w:val="both"/>
      </w:pPr>
      <w:r>
        <w:rPr>
          <w:rFonts w:ascii="Times New Roman"/>
          <w:b w:val="false"/>
          <w:i w:val="false"/>
          <w:color w:val="000000"/>
          <w:sz w:val="28"/>
        </w:rPr>
        <w:t>
      3) тұрақтылықты ұзақ мерзімді сынау.</w:t>
      </w:r>
    </w:p>
    <w:bookmarkEnd w:id="179"/>
    <w:bookmarkStart w:name="z224" w:id="180"/>
    <w:p>
      <w:pPr>
        <w:spacing w:after="0"/>
        <w:ind w:left="0"/>
        <w:jc w:val="both"/>
      </w:pPr>
      <w:r>
        <w:rPr>
          <w:rFonts w:ascii="Times New Roman"/>
          <w:b w:val="false"/>
          <w:i w:val="false"/>
          <w:color w:val="000000"/>
          <w:sz w:val="28"/>
        </w:rPr>
        <w:t xml:space="preserve">
      Тұрақтылықты стрестік сынау дәрілік заттарды әзірлеу кезінде қолданылады және тұрақтылықты жеделдетілген сынаудан ерекшеленетін жағдайларда жүзеге асырылады. </w:t>
      </w:r>
    </w:p>
    <w:bookmarkEnd w:id="180"/>
    <w:bookmarkStart w:name="z225" w:id="181"/>
    <w:p>
      <w:pPr>
        <w:spacing w:after="0"/>
        <w:ind w:left="0"/>
        <w:jc w:val="both"/>
      </w:pPr>
      <w:r>
        <w:rPr>
          <w:rFonts w:ascii="Times New Roman"/>
          <w:b w:val="false"/>
          <w:i w:val="false"/>
          <w:color w:val="000000"/>
          <w:sz w:val="28"/>
        </w:rPr>
        <w:t>
      Тұрақтылықты стрестік сынау:</w:t>
      </w:r>
    </w:p>
    <w:bookmarkEnd w:id="181"/>
    <w:bookmarkStart w:name="z226" w:id="182"/>
    <w:p>
      <w:pPr>
        <w:spacing w:after="0"/>
        <w:ind w:left="0"/>
        <w:jc w:val="both"/>
      </w:pPr>
      <w:r>
        <w:rPr>
          <w:rFonts w:ascii="Times New Roman"/>
          <w:b w:val="false"/>
          <w:i w:val="false"/>
          <w:color w:val="000000"/>
          <w:sz w:val="28"/>
        </w:rPr>
        <w:t>
      1) ыдырау реакцияларының сипаты мен бағытын анықтау (процесс химизмі);</w:t>
      </w:r>
    </w:p>
    <w:bookmarkEnd w:id="182"/>
    <w:bookmarkStart w:name="z227" w:id="183"/>
    <w:p>
      <w:pPr>
        <w:spacing w:after="0"/>
        <w:ind w:left="0"/>
        <w:jc w:val="both"/>
      </w:pPr>
      <w:r>
        <w:rPr>
          <w:rFonts w:ascii="Times New Roman"/>
          <w:b w:val="false"/>
          <w:i w:val="false"/>
          <w:color w:val="000000"/>
          <w:sz w:val="28"/>
        </w:rPr>
        <w:t>
      2) ыдыраудың негізгі өнімдерін анықтау және бөлу;</w:t>
      </w:r>
    </w:p>
    <w:bookmarkEnd w:id="183"/>
    <w:bookmarkStart w:name="z228" w:id="184"/>
    <w:p>
      <w:pPr>
        <w:spacing w:after="0"/>
        <w:ind w:left="0"/>
        <w:jc w:val="both"/>
      </w:pPr>
      <w:r>
        <w:rPr>
          <w:rFonts w:ascii="Times New Roman"/>
          <w:b w:val="false"/>
          <w:i w:val="false"/>
          <w:color w:val="000000"/>
          <w:sz w:val="28"/>
        </w:rPr>
        <w:t>
      3) сыналатын объектілерде ыдырау өнімдерін анықтау әдістемелерін іріктеу және валидациялау мақсатында жүргізіледі.</w:t>
      </w:r>
    </w:p>
    <w:bookmarkEnd w:id="184"/>
    <w:bookmarkStart w:name="z229" w:id="185"/>
    <w:p>
      <w:pPr>
        <w:spacing w:after="0"/>
        <w:ind w:left="0"/>
        <w:jc w:val="both"/>
      </w:pPr>
      <w:r>
        <w:rPr>
          <w:rFonts w:ascii="Times New Roman"/>
          <w:b w:val="false"/>
          <w:i w:val="false"/>
          <w:color w:val="000000"/>
          <w:sz w:val="28"/>
        </w:rPr>
        <w:t>
      39. Тұрақтылықты жеделдетілген сынау дәрілік препараттарды әзірлеу, тіркеу деректерін дайындау кезінде және дәрілік заттың сапасын растау үшін қолданылады, дәрілік заттардың бүлінуі мен физикалық-химиялық қасиеттерінің нашарлауы процестерінің жылдамдауына әкелетін жағдайларда жүргізіледі.</w:t>
      </w:r>
    </w:p>
    <w:bookmarkEnd w:id="185"/>
    <w:bookmarkStart w:name="z230" w:id="186"/>
    <w:p>
      <w:pPr>
        <w:spacing w:after="0"/>
        <w:ind w:left="0"/>
        <w:jc w:val="both"/>
      </w:pPr>
      <w:r>
        <w:rPr>
          <w:rFonts w:ascii="Times New Roman"/>
          <w:b w:val="false"/>
          <w:i w:val="false"/>
          <w:color w:val="000000"/>
          <w:sz w:val="28"/>
        </w:rPr>
        <w:t xml:space="preserve">
      Тұрақтылықты жылдамдатылған сынау: </w:t>
      </w:r>
    </w:p>
    <w:bookmarkEnd w:id="186"/>
    <w:bookmarkStart w:name="z231" w:id="187"/>
    <w:p>
      <w:pPr>
        <w:spacing w:after="0"/>
        <w:ind w:left="0"/>
        <w:jc w:val="both"/>
      </w:pPr>
      <w:r>
        <w:rPr>
          <w:rFonts w:ascii="Times New Roman"/>
          <w:b w:val="false"/>
          <w:i w:val="false"/>
          <w:color w:val="000000"/>
          <w:sz w:val="28"/>
        </w:rPr>
        <w:t xml:space="preserve">
      1) мысалы, тасымалдау кезінде пайда болатын ұсынылатын сақтау шарттарынан қысқа мерзімді ауытқулардың әсерін бағалау; </w:t>
      </w:r>
    </w:p>
    <w:bookmarkEnd w:id="187"/>
    <w:bookmarkStart w:name="z232" w:id="188"/>
    <w:p>
      <w:pPr>
        <w:spacing w:after="0"/>
        <w:ind w:left="0"/>
        <w:jc w:val="both"/>
      </w:pPr>
      <w:r>
        <w:rPr>
          <w:rFonts w:ascii="Times New Roman"/>
          <w:b w:val="false"/>
          <w:i w:val="false"/>
          <w:color w:val="000000"/>
          <w:sz w:val="28"/>
        </w:rPr>
        <w:t>
      2) дәрілік препарат құрамындағы және технологиялық процестегі кез келген өзгерістердің өнімнің тұрақтылығына әсерінің болмауын растау;</w:t>
      </w:r>
    </w:p>
    <w:bookmarkEnd w:id="188"/>
    <w:bookmarkStart w:name="z233" w:id="189"/>
    <w:p>
      <w:pPr>
        <w:spacing w:after="0"/>
        <w:ind w:left="0"/>
        <w:jc w:val="both"/>
      </w:pPr>
      <w:r>
        <w:rPr>
          <w:rFonts w:ascii="Times New Roman"/>
          <w:b w:val="false"/>
          <w:i w:val="false"/>
          <w:color w:val="000000"/>
          <w:sz w:val="28"/>
        </w:rPr>
        <w:t>
      3) шартты сақтау мерзімін (қайта бақылау кезеңін) белгілеу және сақтау шарттары бойынша ұсынымдар әзірлеу;</w:t>
      </w:r>
    </w:p>
    <w:bookmarkEnd w:id="189"/>
    <w:bookmarkStart w:name="z234" w:id="190"/>
    <w:p>
      <w:pPr>
        <w:spacing w:after="0"/>
        <w:ind w:left="0"/>
        <w:jc w:val="both"/>
      </w:pPr>
      <w:r>
        <w:rPr>
          <w:rFonts w:ascii="Times New Roman"/>
          <w:b w:val="false"/>
          <w:i w:val="false"/>
          <w:color w:val="000000"/>
          <w:sz w:val="28"/>
        </w:rPr>
        <w:t>
      4) дәрілік препараттың барабар дәрілік нысанын (тұрақтылық тұрғысында), қаптамасын және герметикалық жүйесін таңдау мақсатында жүргізіледі.</w:t>
      </w:r>
    </w:p>
    <w:bookmarkEnd w:id="190"/>
    <w:bookmarkStart w:name="z235" w:id="191"/>
    <w:p>
      <w:pPr>
        <w:spacing w:after="0"/>
        <w:ind w:left="0"/>
        <w:jc w:val="both"/>
      </w:pPr>
      <w:r>
        <w:rPr>
          <w:rFonts w:ascii="Times New Roman"/>
          <w:b w:val="false"/>
          <w:i w:val="false"/>
          <w:color w:val="000000"/>
          <w:sz w:val="28"/>
        </w:rPr>
        <w:t xml:space="preserve">
      40. Тұрақтылықты жеделдетілген сынау термақұбылмалы дәрілік субстанциялар (биологиялық субстанциялар) мен олардың дәрілік препараттарының, сондай-ақ бірқатар дәрілік нысандардың (эмульсиялар, кейбір жақпамайлар, суппозиторийлер) тұрақтылығын зерттеу үшін жүргізілмейді. </w:t>
      </w:r>
    </w:p>
    <w:bookmarkEnd w:id="191"/>
    <w:bookmarkStart w:name="z236" w:id="192"/>
    <w:p>
      <w:pPr>
        <w:spacing w:after="0"/>
        <w:ind w:left="0"/>
        <w:jc w:val="both"/>
      </w:pPr>
      <w:r>
        <w:rPr>
          <w:rFonts w:ascii="Times New Roman"/>
          <w:b w:val="false"/>
          <w:i w:val="false"/>
          <w:color w:val="000000"/>
          <w:sz w:val="28"/>
        </w:rPr>
        <w:t xml:space="preserve">
      41. Тұрақтылықты ұзақ мерзімді сынау дәрілік заттарды әзірлеу, </w:t>
      </w:r>
      <w:r>
        <w:rPr>
          <w:rFonts w:ascii="Times New Roman"/>
          <w:b w:val="false"/>
          <w:i w:val="false"/>
          <w:color w:val="000000"/>
          <w:sz w:val="28"/>
        </w:rPr>
        <w:t>тіркеу деректерін</w:t>
      </w:r>
      <w:r>
        <w:rPr>
          <w:rFonts w:ascii="Times New Roman"/>
          <w:b w:val="false"/>
          <w:i w:val="false"/>
          <w:color w:val="000000"/>
          <w:sz w:val="28"/>
        </w:rPr>
        <w:t xml:space="preserve"> дайындау кезінде дәрілік заттардың сапасын растау және тіркеу деректеріне өзгерістер енгізу үшін қолданылады, сақтау мерзімі ішінде және ол аяқталғаннан кейін, сондай-ақ өткізу елінде болжанатын сақтау кезеңдерінде дәрілік заттың қасиеттерін (физикалық, химиялық, биологиялық, биофармацевтикалық және микробиологиялық) қасиеттерін бағалау жолымен жүргізіледі. </w:t>
      </w:r>
    </w:p>
    <w:bookmarkEnd w:id="192"/>
    <w:bookmarkStart w:name="z237" w:id="193"/>
    <w:p>
      <w:pPr>
        <w:spacing w:after="0"/>
        <w:ind w:left="0"/>
        <w:jc w:val="both"/>
      </w:pPr>
      <w:r>
        <w:rPr>
          <w:rFonts w:ascii="Times New Roman"/>
          <w:b w:val="false"/>
          <w:i w:val="false"/>
          <w:color w:val="000000"/>
          <w:sz w:val="28"/>
        </w:rPr>
        <w:t xml:space="preserve">
      Тұрақтылықты ұзақ мерзімді сынау: </w:t>
      </w:r>
    </w:p>
    <w:bookmarkEnd w:id="193"/>
    <w:bookmarkStart w:name="z238" w:id="194"/>
    <w:p>
      <w:pPr>
        <w:spacing w:after="0"/>
        <w:ind w:left="0"/>
        <w:jc w:val="both"/>
      </w:pPr>
      <w:r>
        <w:rPr>
          <w:rFonts w:ascii="Times New Roman"/>
          <w:b w:val="false"/>
          <w:i w:val="false"/>
          <w:color w:val="000000"/>
          <w:sz w:val="28"/>
        </w:rPr>
        <w:t xml:space="preserve">
      1) шартты сақтау мерзімін растау; </w:t>
      </w:r>
    </w:p>
    <w:bookmarkEnd w:id="194"/>
    <w:bookmarkStart w:name="z239" w:id="195"/>
    <w:p>
      <w:pPr>
        <w:spacing w:after="0"/>
        <w:ind w:left="0"/>
        <w:jc w:val="both"/>
      </w:pPr>
      <w:r>
        <w:rPr>
          <w:rFonts w:ascii="Times New Roman"/>
          <w:b w:val="false"/>
          <w:i w:val="false"/>
          <w:color w:val="000000"/>
          <w:sz w:val="28"/>
        </w:rPr>
        <w:t xml:space="preserve">
      2) сақтау мерзімін белгілеу (қайта бақылау кезеңін) және сақтау шарттары бойынша ұсынымдар әзірлеу; </w:t>
      </w:r>
    </w:p>
    <w:bookmarkEnd w:id="195"/>
    <w:bookmarkStart w:name="z240" w:id="196"/>
    <w:p>
      <w:pPr>
        <w:spacing w:after="0"/>
        <w:ind w:left="0"/>
        <w:jc w:val="both"/>
      </w:pPr>
      <w:r>
        <w:rPr>
          <w:rFonts w:ascii="Times New Roman"/>
          <w:b w:val="false"/>
          <w:i w:val="false"/>
          <w:color w:val="000000"/>
          <w:sz w:val="28"/>
        </w:rPr>
        <w:t xml:space="preserve">
      3) қолдану кезеңін белгілеу; </w:t>
      </w:r>
    </w:p>
    <w:bookmarkEnd w:id="196"/>
    <w:bookmarkStart w:name="z241" w:id="197"/>
    <w:p>
      <w:pPr>
        <w:spacing w:after="0"/>
        <w:ind w:left="0"/>
        <w:jc w:val="both"/>
      </w:pPr>
      <w:r>
        <w:rPr>
          <w:rFonts w:ascii="Times New Roman"/>
          <w:b w:val="false"/>
          <w:i w:val="false"/>
          <w:color w:val="000000"/>
          <w:sz w:val="28"/>
        </w:rPr>
        <w:t>
      4) дәрілік препарат құрамындағы және технологиялық процестегі кез келген өзгерістердің өнімнің тұрақтылығына әсерінің болмауын растау мақсатында жүргізіледі.</w:t>
      </w:r>
    </w:p>
    <w:bookmarkEnd w:id="197"/>
    <w:bookmarkStart w:name="z242" w:id="198"/>
    <w:p>
      <w:pPr>
        <w:spacing w:after="0"/>
        <w:ind w:left="0"/>
        <w:jc w:val="both"/>
      </w:pPr>
      <w:r>
        <w:rPr>
          <w:rFonts w:ascii="Times New Roman"/>
          <w:b w:val="false"/>
          <w:i w:val="false"/>
          <w:color w:val="000000"/>
          <w:sz w:val="28"/>
        </w:rPr>
        <w:t>
      42. Тұрақтылықты сынауға арналған дәрілік субстанция сериялары толық ауқымды өндіріс жағдайларында немесе тәжірибелік-өнеркәсіптік өндіріс ауқымында жүргізіледі.</w:t>
      </w:r>
    </w:p>
    <w:bookmarkEnd w:id="198"/>
    <w:bookmarkStart w:name="z243" w:id="199"/>
    <w:p>
      <w:pPr>
        <w:spacing w:after="0"/>
        <w:ind w:left="0"/>
        <w:jc w:val="both"/>
      </w:pPr>
      <w:r>
        <w:rPr>
          <w:rFonts w:ascii="Times New Roman"/>
          <w:b w:val="false"/>
          <w:i w:val="false"/>
          <w:color w:val="000000"/>
          <w:sz w:val="28"/>
        </w:rPr>
        <w:t xml:space="preserve">
      43. Тұрақтылық бойынша негізгі ақпарат алу үшін дәрілік субстанцияның зертханалық үлгілері қолданылмайды. Мұндай үлгілерді сынау туралы деректер дәрілік субстанцияның тұрақтылығын растайтын қосымша мәліметтер ретінде пайдаланылады. </w:t>
      </w:r>
    </w:p>
    <w:bookmarkEnd w:id="199"/>
    <w:bookmarkStart w:name="z244" w:id="200"/>
    <w:p>
      <w:pPr>
        <w:spacing w:after="0"/>
        <w:ind w:left="0"/>
        <w:jc w:val="both"/>
      </w:pPr>
      <w:r>
        <w:rPr>
          <w:rFonts w:ascii="Times New Roman"/>
          <w:b w:val="false"/>
          <w:i w:val="false"/>
          <w:color w:val="000000"/>
          <w:sz w:val="28"/>
        </w:rPr>
        <w:t xml:space="preserve">
      44. Дәрілік субстанция үлгілері: </w:t>
      </w:r>
    </w:p>
    <w:bookmarkEnd w:id="200"/>
    <w:bookmarkStart w:name="z245" w:id="201"/>
    <w:p>
      <w:pPr>
        <w:spacing w:after="0"/>
        <w:ind w:left="0"/>
        <w:jc w:val="both"/>
      </w:pPr>
      <w:r>
        <w:rPr>
          <w:rFonts w:ascii="Times New Roman"/>
          <w:b w:val="false"/>
          <w:i w:val="false"/>
          <w:color w:val="000000"/>
          <w:sz w:val="28"/>
        </w:rPr>
        <w:t>
      1) кемінде үш сериядан жылдамдатылған және ұзақ мерзімді сынауларды жүргізу үшін іріктеледі;</w:t>
      </w:r>
    </w:p>
    <w:bookmarkEnd w:id="201"/>
    <w:bookmarkStart w:name="z246" w:id="202"/>
    <w:p>
      <w:pPr>
        <w:spacing w:after="0"/>
        <w:ind w:left="0"/>
        <w:jc w:val="both"/>
      </w:pPr>
      <w:r>
        <w:rPr>
          <w:rFonts w:ascii="Times New Roman"/>
          <w:b w:val="false"/>
          <w:i w:val="false"/>
          <w:color w:val="000000"/>
          <w:sz w:val="28"/>
        </w:rPr>
        <w:t xml:space="preserve">
      2) стрестік сынауларды жүргізу үшін бір сериядан іріктеледі. </w:t>
      </w:r>
    </w:p>
    <w:bookmarkEnd w:id="202"/>
    <w:bookmarkStart w:name="z247" w:id="203"/>
    <w:p>
      <w:pPr>
        <w:spacing w:after="0"/>
        <w:ind w:left="0"/>
        <w:jc w:val="both"/>
      </w:pPr>
      <w:r>
        <w:rPr>
          <w:rFonts w:ascii="Times New Roman"/>
          <w:b w:val="false"/>
          <w:i w:val="false"/>
          <w:color w:val="000000"/>
          <w:sz w:val="28"/>
        </w:rPr>
        <w:t>
      45. Тұрақтылықтың ұзақ мерзімді сынауларын жүргізу кезінде дәрілік субстанциялардың қаптамасы сақтау мен өткізу үшін қолданылатын қаптамаға барабар немесе сол үлгідегі қаптамада қолданылады.</w:t>
      </w:r>
    </w:p>
    <w:bookmarkEnd w:id="203"/>
    <w:bookmarkStart w:name="z248" w:id="204"/>
    <w:p>
      <w:pPr>
        <w:spacing w:after="0"/>
        <w:ind w:left="0"/>
        <w:jc w:val="both"/>
      </w:pPr>
      <w:r>
        <w:rPr>
          <w:rFonts w:ascii="Times New Roman"/>
          <w:b w:val="false"/>
          <w:i w:val="false"/>
          <w:color w:val="000000"/>
          <w:sz w:val="28"/>
        </w:rPr>
        <w:t>
      46. Дәрілік заттарды сынау үшін көлемі кішірейтілген қаптамалар қолданылады.</w:t>
      </w:r>
    </w:p>
    <w:bookmarkEnd w:id="204"/>
    <w:bookmarkStart w:name="z249" w:id="205"/>
    <w:p>
      <w:pPr>
        <w:spacing w:after="0"/>
        <w:ind w:left="0"/>
        <w:jc w:val="both"/>
      </w:pPr>
      <w:r>
        <w:rPr>
          <w:rFonts w:ascii="Times New Roman"/>
          <w:b w:val="false"/>
          <w:i w:val="false"/>
          <w:color w:val="000000"/>
          <w:sz w:val="28"/>
        </w:rPr>
        <w:t>
      47. Стрестік сынаулардың жекелеген түрлері қапталмаған үлгілерде жүзеге асырылады.</w:t>
      </w:r>
    </w:p>
    <w:bookmarkEnd w:id="205"/>
    <w:bookmarkStart w:name="z250" w:id="206"/>
    <w:p>
      <w:pPr>
        <w:spacing w:after="0"/>
        <w:ind w:left="0"/>
        <w:jc w:val="both"/>
      </w:pPr>
      <w:r>
        <w:rPr>
          <w:rFonts w:ascii="Times New Roman"/>
          <w:b w:val="false"/>
          <w:i w:val="false"/>
          <w:color w:val="000000"/>
          <w:sz w:val="28"/>
        </w:rPr>
        <w:t>
      48. Сынаулар сақтау кезіндегі өзгерістерге ұшырайтын қасиеттерді (сапа көрсеткіштерін) қамтиды және сапаға, қауіпсіздікке және (немесе) тиімділікке әсер етеді.</w:t>
      </w:r>
    </w:p>
    <w:bookmarkEnd w:id="206"/>
    <w:bookmarkStart w:name="z251" w:id="207"/>
    <w:p>
      <w:pPr>
        <w:spacing w:after="0"/>
        <w:ind w:left="0"/>
        <w:jc w:val="both"/>
      </w:pPr>
      <w:r>
        <w:rPr>
          <w:rFonts w:ascii="Times New Roman"/>
          <w:b w:val="false"/>
          <w:i w:val="false"/>
          <w:color w:val="000000"/>
          <w:sz w:val="28"/>
        </w:rPr>
        <w:t>
      49. Тұрақтылық ерекшеліктері физикалық, химиялық және микробиологиялық сынаулар кезінде алынған сипаттамалар кешенін қамтиды.</w:t>
      </w:r>
    </w:p>
    <w:bookmarkEnd w:id="207"/>
    <w:bookmarkStart w:name="z252" w:id="208"/>
    <w:p>
      <w:pPr>
        <w:spacing w:after="0"/>
        <w:ind w:left="0"/>
        <w:jc w:val="both"/>
      </w:pPr>
      <w:r>
        <w:rPr>
          <w:rFonts w:ascii="Times New Roman"/>
          <w:b w:val="false"/>
          <w:i w:val="false"/>
          <w:color w:val="000000"/>
          <w:sz w:val="28"/>
        </w:rPr>
        <w:t>
      50. Сапа көрсеткіштерінің ауытқу шектері клиникалық емес сынаулар кезінде пайдаланылған дәрілік субстанцияның толық сипаттамасы (бейіні) негізінде белгіленеді.</w:t>
      </w:r>
    </w:p>
    <w:bookmarkEnd w:id="208"/>
    <w:bookmarkStart w:name="z253" w:id="209"/>
    <w:p>
      <w:pPr>
        <w:spacing w:after="0"/>
        <w:ind w:left="0"/>
        <w:jc w:val="both"/>
      </w:pPr>
      <w:r>
        <w:rPr>
          <w:rFonts w:ascii="Times New Roman"/>
          <w:b w:val="false"/>
          <w:i w:val="false"/>
          <w:color w:val="000000"/>
          <w:sz w:val="28"/>
        </w:rPr>
        <w:t>
      51. Тұрақтылықты сынау валидацияланған әдістемелердің көмегімен ғана жүргізіледі.</w:t>
      </w:r>
    </w:p>
    <w:bookmarkEnd w:id="209"/>
    <w:bookmarkStart w:name="z254" w:id="210"/>
    <w:p>
      <w:pPr>
        <w:spacing w:after="0"/>
        <w:ind w:left="0"/>
        <w:jc w:val="both"/>
      </w:pPr>
      <w:r>
        <w:rPr>
          <w:rFonts w:ascii="Times New Roman"/>
          <w:b w:val="false"/>
          <w:i w:val="false"/>
          <w:color w:val="000000"/>
          <w:sz w:val="28"/>
        </w:rPr>
        <w:t xml:space="preserve">
      52. Сынау жағдайлары мен ұзақтығы дәрілік субстанцияны жеткізу және кейіннен қолдану кезіндегі сақтау шарттары мен мерзіміне сәйкес келеді. Дәрілік субстанциялар мен дәрілік препараттардың тұрақтылығын сынау шарттары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келтіріледі. </w:t>
      </w:r>
    </w:p>
    <w:bookmarkEnd w:id="210"/>
    <w:bookmarkStart w:name="z255" w:id="211"/>
    <w:p>
      <w:pPr>
        <w:spacing w:after="0"/>
        <w:ind w:left="0"/>
        <w:jc w:val="both"/>
      </w:pPr>
      <w:r>
        <w:rPr>
          <w:rFonts w:ascii="Times New Roman"/>
          <w:b w:val="false"/>
          <w:i w:val="false"/>
          <w:color w:val="000000"/>
          <w:sz w:val="28"/>
        </w:rPr>
        <w:t>
      53. Стрестік сынауларда:</w:t>
      </w:r>
    </w:p>
    <w:bookmarkEnd w:id="211"/>
    <w:p>
      <w:pPr>
        <w:spacing w:after="0"/>
        <w:ind w:left="0"/>
        <w:jc w:val="both"/>
      </w:pPr>
      <w:r>
        <w:rPr>
          <w:rFonts w:ascii="Times New Roman"/>
          <w:b w:val="false"/>
          <w:i w:val="false"/>
          <w:color w:val="000000"/>
          <w:sz w:val="28"/>
        </w:rPr>
        <w:t>
      1) температура жылдамдатылған сынаулар температурасынан 10</w:t>
      </w:r>
      <w:r>
        <w:rPr>
          <w:rFonts w:ascii="Times New Roman"/>
          <w:b w:val="false"/>
          <w:i w:val="false"/>
          <w:color w:val="000000"/>
          <w:vertAlign w:val="superscript"/>
        </w:rPr>
        <w:t>0</w:t>
      </w:r>
      <w:r>
        <w:rPr>
          <w:rFonts w:ascii="Times New Roman"/>
          <w:b w:val="false"/>
          <w:i w:val="false"/>
          <w:color w:val="000000"/>
          <w:sz w:val="28"/>
        </w:rPr>
        <w:t>С жоғары белгіленеді;</w:t>
      </w:r>
    </w:p>
    <w:p>
      <w:pPr>
        <w:spacing w:after="0"/>
        <w:ind w:left="0"/>
        <w:jc w:val="both"/>
      </w:pPr>
      <w:r>
        <w:rPr>
          <w:rFonts w:ascii="Times New Roman"/>
          <w:b w:val="false"/>
          <w:i w:val="false"/>
          <w:color w:val="000000"/>
          <w:sz w:val="28"/>
        </w:rPr>
        <w:t>
      2) температураның әсері оның кейіннен 10</w:t>
      </w:r>
      <w:r>
        <w:rPr>
          <w:rFonts w:ascii="Times New Roman"/>
          <w:b w:val="false"/>
          <w:i w:val="false"/>
          <w:color w:val="000000"/>
          <w:vertAlign w:val="superscript"/>
        </w:rPr>
        <w:t>0</w:t>
      </w:r>
      <w:r>
        <w:rPr>
          <w:rFonts w:ascii="Times New Roman"/>
          <w:b w:val="false"/>
          <w:i w:val="false"/>
          <w:color w:val="000000"/>
          <w:sz w:val="28"/>
        </w:rPr>
        <w:t>С көтерілуі кезінде зерттеледі;</w:t>
      </w:r>
    </w:p>
    <w:p>
      <w:pPr>
        <w:spacing w:after="0"/>
        <w:ind w:left="0"/>
        <w:jc w:val="both"/>
      </w:pPr>
      <w:r>
        <w:rPr>
          <w:rFonts w:ascii="Times New Roman"/>
          <w:b w:val="false"/>
          <w:i w:val="false"/>
          <w:color w:val="000000"/>
          <w:sz w:val="28"/>
        </w:rPr>
        <w:t>
      3) қатыстық ылғалдылық 75 % төмен болмайды;</w:t>
      </w:r>
    </w:p>
    <w:p>
      <w:pPr>
        <w:spacing w:after="0"/>
        <w:ind w:left="0"/>
        <w:jc w:val="both"/>
      </w:pPr>
      <w:r>
        <w:rPr>
          <w:rFonts w:ascii="Times New Roman"/>
          <w:b w:val="false"/>
          <w:i w:val="false"/>
          <w:color w:val="000000"/>
          <w:sz w:val="28"/>
        </w:rPr>
        <w:t>
      4) гидролизге ұшырайтын қышқылдық-сілтілік (рН) баланстың кең диапазонында зерттеледі (ерітінді немесе суспензия нысанында субстанцияны қолдану кезінде);</w:t>
      </w:r>
    </w:p>
    <w:p>
      <w:pPr>
        <w:spacing w:after="0"/>
        <w:ind w:left="0"/>
        <w:jc w:val="both"/>
      </w:pPr>
      <w:r>
        <w:rPr>
          <w:rFonts w:ascii="Times New Roman"/>
          <w:b w:val="false"/>
          <w:i w:val="false"/>
          <w:color w:val="000000"/>
          <w:sz w:val="28"/>
        </w:rPr>
        <w:t>
      5) қышқылдану мен фотолизге бағалау жүргізіледі;</w:t>
      </w:r>
    </w:p>
    <w:p>
      <w:pPr>
        <w:spacing w:after="0"/>
        <w:ind w:left="0"/>
        <w:jc w:val="both"/>
      </w:pPr>
      <w:r>
        <w:rPr>
          <w:rFonts w:ascii="Times New Roman"/>
          <w:b w:val="false"/>
          <w:i w:val="false"/>
          <w:color w:val="000000"/>
          <w:sz w:val="28"/>
        </w:rPr>
        <w:t>
      6) жарықтың әсері жалпы жарық экспозициясы 1,2·10 лк·с кем болмағанда және жақын УК-cаладағы энергетикалық экспозиция 200 Вт·с/м</w:t>
      </w:r>
      <w:r>
        <w:rPr>
          <w:rFonts w:ascii="Times New Roman"/>
          <w:b w:val="false"/>
          <w:i w:val="false"/>
          <w:color w:val="000000"/>
          <w:vertAlign w:val="superscript"/>
        </w:rPr>
        <w:t>2</w:t>
      </w:r>
      <w:r>
        <w:rPr>
          <w:rFonts w:ascii="Times New Roman"/>
          <w:b w:val="false"/>
          <w:i w:val="false"/>
          <w:color w:val="000000"/>
          <w:sz w:val="28"/>
        </w:rPr>
        <w:t xml:space="preserve"> кем болмағанда зерттеледі. </w:t>
      </w:r>
    </w:p>
    <w:bookmarkStart w:name="z256" w:id="212"/>
    <w:p>
      <w:pPr>
        <w:spacing w:after="0"/>
        <w:ind w:left="0"/>
        <w:jc w:val="both"/>
      </w:pPr>
      <w:r>
        <w:rPr>
          <w:rFonts w:ascii="Times New Roman"/>
          <w:b w:val="false"/>
          <w:i w:val="false"/>
          <w:color w:val="000000"/>
          <w:sz w:val="28"/>
        </w:rPr>
        <w:t>
      54. Жылдамдатылған сынауларда:</w:t>
      </w:r>
    </w:p>
    <w:bookmarkEnd w:id="212"/>
    <w:p>
      <w:pPr>
        <w:spacing w:after="0"/>
        <w:ind w:left="0"/>
        <w:jc w:val="both"/>
      </w:pPr>
      <w:r>
        <w:rPr>
          <w:rFonts w:ascii="Times New Roman"/>
          <w:b w:val="false"/>
          <w:i w:val="false"/>
          <w:color w:val="000000"/>
          <w:sz w:val="28"/>
        </w:rPr>
        <w:t>
      1) температура ұзақ мерзімді сынау температурасынан 15</w:t>
      </w:r>
      <w:r>
        <w:rPr>
          <w:rFonts w:ascii="Times New Roman"/>
          <w:b w:val="false"/>
          <w:i w:val="false"/>
          <w:color w:val="000000"/>
          <w:vertAlign w:val="superscript"/>
        </w:rPr>
        <w:t>0</w:t>
      </w:r>
      <w:r>
        <w:rPr>
          <w:rFonts w:ascii="Times New Roman"/>
          <w:b w:val="false"/>
          <w:i w:val="false"/>
          <w:color w:val="000000"/>
          <w:sz w:val="28"/>
        </w:rPr>
        <w:t>С жоғары белгіленеді;</w:t>
      </w:r>
    </w:p>
    <w:p>
      <w:pPr>
        <w:spacing w:after="0"/>
        <w:ind w:left="0"/>
        <w:jc w:val="both"/>
      </w:pPr>
      <w:r>
        <w:rPr>
          <w:rFonts w:ascii="Times New Roman"/>
          <w:b w:val="false"/>
          <w:i w:val="false"/>
          <w:color w:val="000000"/>
          <w:sz w:val="28"/>
        </w:rPr>
        <w:t>
      2) қатыстық ылғалдылық күтілетін сақтау шарттарымен салыстырғанда артады;</w:t>
      </w:r>
    </w:p>
    <w:p>
      <w:pPr>
        <w:spacing w:after="0"/>
        <w:ind w:left="0"/>
        <w:jc w:val="both"/>
      </w:pPr>
      <w:r>
        <w:rPr>
          <w:rFonts w:ascii="Times New Roman"/>
          <w:b w:val="false"/>
          <w:i w:val="false"/>
          <w:color w:val="000000"/>
          <w:sz w:val="28"/>
        </w:rPr>
        <w:t>
      3) температура 40 ± 2</w:t>
      </w:r>
      <w:r>
        <w:rPr>
          <w:rFonts w:ascii="Times New Roman"/>
          <w:b w:val="false"/>
          <w:i w:val="false"/>
          <w:color w:val="000000"/>
          <w:vertAlign w:val="superscript"/>
        </w:rPr>
        <w:t>0</w:t>
      </w:r>
      <w:r>
        <w:rPr>
          <w:rFonts w:ascii="Times New Roman"/>
          <w:b w:val="false"/>
          <w:i w:val="false"/>
          <w:color w:val="000000"/>
          <w:sz w:val="28"/>
        </w:rPr>
        <w:t>С деңгейінде және қатыстық ылғалдылық 75 ± 5 % деңгейінде белгіленеді.</w:t>
      </w:r>
    </w:p>
    <w:bookmarkStart w:name="z257" w:id="213"/>
    <w:p>
      <w:pPr>
        <w:spacing w:after="0"/>
        <w:ind w:left="0"/>
        <w:jc w:val="both"/>
      </w:pPr>
      <w:r>
        <w:rPr>
          <w:rFonts w:ascii="Times New Roman"/>
          <w:b w:val="false"/>
          <w:i w:val="false"/>
          <w:color w:val="000000"/>
          <w:sz w:val="28"/>
        </w:rPr>
        <w:t>
      55. Ұзақ мерзімді сынауларда:</w:t>
      </w:r>
    </w:p>
    <w:bookmarkEnd w:id="213"/>
    <w:p>
      <w:pPr>
        <w:spacing w:after="0"/>
        <w:ind w:left="0"/>
        <w:jc w:val="both"/>
      </w:pPr>
      <w:r>
        <w:rPr>
          <w:rFonts w:ascii="Times New Roman"/>
          <w:b w:val="false"/>
          <w:i w:val="false"/>
          <w:color w:val="000000"/>
          <w:sz w:val="28"/>
        </w:rPr>
        <w:t>
      1) шарттар дәрілік заттарды сақтаудың болжамды шарттарына барынша жақын болады;</w:t>
      </w:r>
    </w:p>
    <w:p>
      <w:pPr>
        <w:spacing w:after="0"/>
        <w:ind w:left="0"/>
        <w:jc w:val="both"/>
      </w:pPr>
      <w:r>
        <w:rPr>
          <w:rFonts w:ascii="Times New Roman"/>
          <w:b w:val="false"/>
          <w:i w:val="false"/>
          <w:color w:val="000000"/>
          <w:sz w:val="28"/>
        </w:rPr>
        <w:t>
      2) температура 25 ± 2</w:t>
      </w:r>
      <w:r>
        <w:rPr>
          <w:rFonts w:ascii="Times New Roman"/>
          <w:b w:val="false"/>
          <w:i w:val="false"/>
          <w:color w:val="000000"/>
          <w:vertAlign w:val="superscript"/>
        </w:rPr>
        <w:t>0</w:t>
      </w:r>
      <w:r>
        <w:rPr>
          <w:rFonts w:ascii="Times New Roman"/>
          <w:b w:val="false"/>
          <w:i w:val="false"/>
          <w:color w:val="000000"/>
          <w:sz w:val="28"/>
        </w:rPr>
        <w:t>С деңгейінде және қатыстық ылғалдылық 60 ± 5 % деңгейінде белгіленеді.</w:t>
      </w:r>
    </w:p>
    <w:p>
      <w:pPr>
        <w:spacing w:after="0"/>
        <w:ind w:left="0"/>
        <w:jc w:val="both"/>
      </w:pPr>
      <w:r>
        <w:rPr>
          <w:rFonts w:ascii="Times New Roman"/>
          <w:b w:val="false"/>
          <w:i w:val="false"/>
          <w:color w:val="000000"/>
          <w:sz w:val="28"/>
        </w:rPr>
        <w:t xml:space="preserve">
      Халықаралық климат аймақтары мен климат жағдайлары, орташа кинетикалық температура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258" w:id="214"/>
    <w:p>
      <w:pPr>
        <w:spacing w:after="0"/>
        <w:ind w:left="0"/>
        <w:jc w:val="both"/>
      </w:pPr>
      <w:r>
        <w:rPr>
          <w:rFonts w:ascii="Times New Roman"/>
          <w:b w:val="false"/>
          <w:i w:val="false"/>
          <w:color w:val="000000"/>
          <w:sz w:val="28"/>
        </w:rPr>
        <w:t>
      56. Үлгілерді бақылау жиілігі дәрілік заттардың төзімділігімен айқындалады.</w:t>
      </w:r>
    </w:p>
    <w:bookmarkEnd w:id="214"/>
    <w:bookmarkStart w:name="z259" w:id="215"/>
    <w:p>
      <w:pPr>
        <w:spacing w:after="0"/>
        <w:ind w:left="0"/>
        <w:jc w:val="both"/>
      </w:pPr>
      <w:r>
        <w:rPr>
          <w:rFonts w:ascii="Times New Roman"/>
          <w:b w:val="false"/>
          <w:i w:val="false"/>
          <w:color w:val="000000"/>
          <w:sz w:val="28"/>
        </w:rPr>
        <w:t>
      57. төзімділігі төмен дәрілік заттарды бақылау келесі мерзімділікпен жүзеге асырылады:</w:t>
      </w:r>
    </w:p>
    <w:bookmarkEnd w:id="215"/>
    <w:bookmarkStart w:name="z260" w:id="216"/>
    <w:p>
      <w:pPr>
        <w:spacing w:after="0"/>
        <w:ind w:left="0"/>
        <w:jc w:val="both"/>
      </w:pPr>
      <w:r>
        <w:rPr>
          <w:rFonts w:ascii="Times New Roman"/>
          <w:b w:val="false"/>
          <w:i w:val="false"/>
          <w:color w:val="000000"/>
          <w:sz w:val="28"/>
        </w:rPr>
        <w:t>
      1) жылдамдатылған сынауларда – алғашқы алты ай ішінде ай сайын, содан кейін қажет болған кезде әр үш ай сайын;</w:t>
      </w:r>
    </w:p>
    <w:bookmarkEnd w:id="216"/>
    <w:bookmarkStart w:name="z261" w:id="217"/>
    <w:p>
      <w:pPr>
        <w:spacing w:after="0"/>
        <w:ind w:left="0"/>
        <w:jc w:val="both"/>
      </w:pPr>
      <w:r>
        <w:rPr>
          <w:rFonts w:ascii="Times New Roman"/>
          <w:b w:val="false"/>
          <w:i w:val="false"/>
          <w:color w:val="000000"/>
          <w:sz w:val="28"/>
        </w:rPr>
        <w:t xml:space="preserve">
      2) ұзақ мерзімді сынауларда – алғашқы жыл ішінде әр үш ай сайын, екінші жыл ішінде әр алты ай сайын, кейін бір жыл ішінде бір рет. </w:t>
      </w:r>
    </w:p>
    <w:bookmarkEnd w:id="217"/>
    <w:bookmarkStart w:name="z262" w:id="218"/>
    <w:p>
      <w:pPr>
        <w:spacing w:after="0"/>
        <w:ind w:left="0"/>
        <w:jc w:val="both"/>
      </w:pPr>
      <w:r>
        <w:rPr>
          <w:rFonts w:ascii="Times New Roman"/>
          <w:b w:val="false"/>
          <w:i w:val="false"/>
          <w:color w:val="000000"/>
          <w:sz w:val="28"/>
        </w:rPr>
        <w:t xml:space="preserve">
      Төзімділігі төмен дәрілік заттар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18"/>
    <w:bookmarkStart w:name="z263" w:id="219"/>
    <w:p>
      <w:pPr>
        <w:spacing w:after="0"/>
        <w:ind w:left="0"/>
        <w:jc w:val="both"/>
      </w:pPr>
      <w:r>
        <w:rPr>
          <w:rFonts w:ascii="Times New Roman"/>
          <w:b w:val="false"/>
          <w:i w:val="false"/>
          <w:color w:val="000000"/>
          <w:sz w:val="28"/>
        </w:rPr>
        <w:t>
      58. Анағұрлым төзімді дәрілік заттарды сынау неғұрлым төмен жиілікпен жүргізіледі:</w:t>
      </w:r>
    </w:p>
    <w:bookmarkEnd w:id="219"/>
    <w:bookmarkStart w:name="z264" w:id="220"/>
    <w:p>
      <w:pPr>
        <w:spacing w:after="0"/>
        <w:ind w:left="0"/>
        <w:jc w:val="both"/>
      </w:pPr>
      <w:r>
        <w:rPr>
          <w:rFonts w:ascii="Times New Roman"/>
          <w:b w:val="false"/>
          <w:i w:val="false"/>
          <w:color w:val="000000"/>
          <w:sz w:val="28"/>
        </w:rPr>
        <w:t>
      1) жылдамдатылған сынауларда – алғашқы үш ай ішінде ай сайын, кейін қажет болған кезде әр үш ай сайын;</w:t>
      </w:r>
    </w:p>
    <w:bookmarkEnd w:id="220"/>
    <w:bookmarkStart w:name="z265" w:id="221"/>
    <w:p>
      <w:pPr>
        <w:spacing w:after="0"/>
        <w:ind w:left="0"/>
        <w:jc w:val="both"/>
      </w:pPr>
      <w:r>
        <w:rPr>
          <w:rFonts w:ascii="Times New Roman"/>
          <w:b w:val="false"/>
          <w:i w:val="false"/>
          <w:color w:val="000000"/>
          <w:sz w:val="28"/>
        </w:rPr>
        <w:t xml:space="preserve">
      2) ұзақ мерзімді сынауларда – алғашқы жыл ішінде әр алты ай сайын, кейін жылына бір рет. </w:t>
      </w:r>
    </w:p>
    <w:bookmarkEnd w:id="221"/>
    <w:bookmarkStart w:name="z266" w:id="222"/>
    <w:p>
      <w:pPr>
        <w:spacing w:after="0"/>
        <w:ind w:left="0"/>
        <w:jc w:val="both"/>
      </w:pPr>
      <w:r>
        <w:rPr>
          <w:rFonts w:ascii="Times New Roman"/>
          <w:b w:val="false"/>
          <w:i w:val="false"/>
          <w:color w:val="000000"/>
          <w:sz w:val="28"/>
        </w:rPr>
        <w:t>
      59. Стрестік сынауларда бақылау жиілігі температуралық сақтау режимімен айқындалады: сақтау температурасы неғұрлым жоғары болса, үлгілерді сынауды соғұрлым жиі жүргізу қажет.</w:t>
      </w:r>
    </w:p>
    <w:bookmarkEnd w:id="222"/>
    <w:bookmarkStart w:name="z267" w:id="223"/>
    <w:p>
      <w:pPr>
        <w:spacing w:after="0"/>
        <w:ind w:left="0"/>
        <w:jc w:val="both"/>
      </w:pPr>
      <w:r>
        <w:rPr>
          <w:rFonts w:ascii="Times New Roman"/>
          <w:b w:val="false"/>
          <w:i w:val="false"/>
          <w:color w:val="000000"/>
          <w:sz w:val="28"/>
        </w:rPr>
        <w:t xml:space="preserve">
      60. Жылдамдатылған сынау нәтижелерін бағалау дәрілік субстанциялардың сапасы көрсеткіштерінің елеулі өзгерістерін анықтауға бағытталған. Сапа көрсеткіштері тұрақтылық ерекшеліктерінен тыс шығатын өзгерістер елеулі өзгерістер болып саналады. </w:t>
      </w:r>
    </w:p>
    <w:bookmarkEnd w:id="223"/>
    <w:bookmarkStart w:name="z268" w:id="224"/>
    <w:p>
      <w:pPr>
        <w:spacing w:after="0"/>
        <w:ind w:left="0"/>
        <w:jc w:val="both"/>
      </w:pPr>
      <w:r>
        <w:rPr>
          <w:rFonts w:ascii="Times New Roman"/>
          <w:b w:val="false"/>
          <w:i w:val="false"/>
          <w:color w:val="000000"/>
          <w:sz w:val="28"/>
        </w:rPr>
        <w:t>
      61. Егер дәрілік субстанцияны жылдамдатылған сынау кезінде елеулі өзгерістер анықталса, онда сынауларды аралық жағдайларда, мысалы, температура 30 ± 2</w:t>
      </w:r>
      <w:r>
        <w:rPr>
          <w:rFonts w:ascii="Times New Roman"/>
          <w:b w:val="false"/>
          <w:i w:val="false"/>
          <w:color w:val="000000"/>
          <w:vertAlign w:val="superscript"/>
        </w:rPr>
        <w:t>0</w:t>
      </w:r>
      <w:r>
        <w:rPr>
          <w:rFonts w:ascii="Times New Roman"/>
          <w:b w:val="false"/>
          <w:i w:val="false"/>
          <w:color w:val="000000"/>
          <w:sz w:val="28"/>
        </w:rPr>
        <w:t>С және қатыстық ылғалдылық 60 ± 5 % болғанда жүргізу қажет.</w:t>
      </w:r>
    </w:p>
    <w:bookmarkEnd w:id="224"/>
    <w:bookmarkStart w:name="z269" w:id="225"/>
    <w:p>
      <w:pPr>
        <w:spacing w:after="0"/>
        <w:ind w:left="0"/>
        <w:jc w:val="both"/>
      </w:pPr>
      <w:r>
        <w:rPr>
          <w:rFonts w:ascii="Times New Roman"/>
          <w:b w:val="false"/>
          <w:i w:val="false"/>
          <w:color w:val="000000"/>
          <w:sz w:val="28"/>
        </w:rPr>
        <w:t>
      62. Сақтау мерзімі:</w:t>
      </w:r>
    </w:p>
    <w:bookmarkEnd w:id="225"/>
    <w:bookmarkStart w:name="z270" w:id="226"/>
    <w:p>
      <w:pPr>
        <w:spacing w:after="0"/>
        <w:ind w:left="0"/>
        <w:jc w:val="both"/>
      </w:pPr>
      <w:r>
        <w:rPr>
          <w:rFonts w:ascii="Times New Roman"/>
          <w:b w:val="false"/>
          <w:i w:val="false"/>
          <w:color w:val="000000"/>
          <w:sz w:val="28"/>
        </w:rPr>
        <w:t>
      1) төзімділігі төмен дәрілік заттарға және биологиялық дәрілік заттарға жатады;</w:t>
      </w:r>
    </w:p>
    <w:bookmarkEnd w:id="226"/>
    <w:bookmarkStart w:name="z271" w:id="227"/>
    <w:p>
      <w:pPr>
        <w:spacing w:after="0"/>
        <w:ind w:left="0"/>
        <w:jc w:val="both"/>
      </w:pPr>
      <w:r>
        <w:rPr>
          <w:rFonts w:ascii="Times New Roman"/>
          <w:b w:val="false"/>
          <w:i w:val="false"/>
          <w:color w:val="000000"/>
          <w:sz w:val="28"/>
        </w:rPr>
        <w:t xml:space="preserve">
      2) тіркеу деректерінде, медициналық қолданылуы жөніндегі нұсқаулықтарда көрсетіледі; </w:t>
      </w:r>
    </w:p>
    <w:bookmarkEnd w:id="227"/>
    <w:bookmarkStart w:name="z272" w:id="228"/>
    <w:p>
      <w:pPr>
        <w:spacing w:after="0"/>
        <w:ind w:left="0"/>
        <w:jc w:val="both"/>
      </w:pPr>
      <w:r>
        <w:rPr>
          <w:rFonts w:ascii="Times New Roman"/>
          <w:b w:val="false"/>
          <w:i w:val="false"/>
          <w:color w:val="000000"/>
          <w:sz w:val="28"/>
        </w:rPr>
        <w:t>
      3) тұрақтылықты ұзақ мерзімді сынау нәтижелерінің негізінде тәжірибе түрінде белгіленеді;</w:t>
      </w:r>
    </w:p>
    <w:bookmarkEnd w:id="228"/>
    <w:bookmarkStart w:name="z273" w:id="229"/>
    <w:p>
      <w:pPr>
        <w:spacing w:after="0"/>
        <w:ind w:left="0"/>
        <w:jc w:val="both"/>
      </w:pPr>
      <w:r>
        <w:rPr>
          <w:rFonts w:ascii="Times New Roman"/>
          <w:b w:val="false"/>
          <w:i w:val="false"/>
          <w:color w:val="000000"/>
          <w:sz w:val="28"/>
        </w:rPr>
        <w:t>
      4) дәрілік заттың тұрақтылығын растайтын жаңа деректерге байланысты ұзартуға немесе ұзақ мерзімді сынаудың анағұрлым жақын қол жетімді нүктесіне дейін қысқартуға жатады.</w:t>
      </w:r>
    </w:p>
    <w:bookmarkEnd w:id="229"/>
    <w:bookmarkStart w:name="z274" w:id="230"/>
    <w:p>
      <w:pPr>
        <w:spacing w:after="0"/>
        <w:ind w:left="0"/>
        <w:jc w:val="both"/>
      </w:pPr>
      <w:r>
        <w:rPr>
          <w:rFonts w:ascii="Times New Roman"/>
          <w:b w:val="false"/>
          <w:i w:val="false"/>
          <w:color w:val="000000"/>
          <w:sz w:val="28"/>
        </w:rPr>
        <w:t>
      63. Қайта бақылау кезеңі:</w:t>
      </w:r>
    </w:p>
    <w:bookmarkEnd w:id="230"/>
    <w:bookmarkStart w:name="z275" w:id="231"/>
    <w:p>
      <w:pPr>
        <w:spacing w:after="0"/>
        <w:ind w:left="0"/>
        <w:jc w:val="both"/>
      </w:pPr>
      <w:r>
        <w:rPr>
          <w:rFonts w:ascii="Times New Roman"/>
          <w:b w:val="false"/>
          <w:i w:val="false"/>
          <w:color w:val="000000"/>
          <w:sz w:val="28"/>
        </w:rPr>
        <w:t>
      1) едәуір тұрақтылыққа ие синтетикалық дәрілік субстанцияларға жатады;</w:t>
      </w:r>
    </w:p>
    <w:bookmarkEnd w:id="231"/>
    <w:bookmarkStart w:name="z276" w:id="232"/>
    <w:p>
      <w:pPr>
        <w:spacing w:after="0"/>
        <w:ind w:left="0"/>
        <w:jc w:val="both"/>
      </w:pPr>
      <w:r>
        <w:rPr>
          <w:rFonts w:ascii="Times New Roman"/>
          <w:b w:val="false"/>
          <w:i w:val="false"/>
          <w:color w:val="000000"/>
          <w:sz w:val="28"/>
        </w:rPr>
        <w:t>
      2) субстанциялардың тұрақтылығын ұзақ мерзімді сынау нәтижелері негізінде тәжірибе түрінде белгіленеді;</w:t>
      </w:r>
    </w:p>
    <w:bookmarkEnd w:id="232"/>
    <w:bookmarkStart w:name="z277" w:id="233"/>
    <w:p>
      <w:pPr>
        <w:spacing w:after="0"/>
        <w:ind w:left="0"/>
        <w:jc w:val="both"/>
      </w:pPr>
      <w:r>
        <w:rPr>
          <w:rFonts w:ascii="Times New Roman"/>
          <w:b w:val="false"/>
          <w:i w:val="false"/>
          <w:color w:val="000000"/>
          <w:sz w:val="28"/>
        </w:rPr>
        <w:t>
      3) субстанцияның тұрақтылығын растайтын жаңа деректерге байланысты ұзартуға жатады.</w:t>
      </w:r>
    </w:p>
    <w:bookmarkEnd w:id="233"/>
    <w:bookmarkStart w:name="z278" w:id="234"/>
    <w:p>
      <w:pPr>
        <w:spacing w:after="0"/>
        <w:ind w:left="0"/>
        <w:jc w:val="both"/>
      </w:pPr>
      <w:r>
        <w:rPr>
          <w:rFonts w:ascii="Times New Roman"/>
          <w:b w:val="false"/>
          <w:i w:val="false"/>
          <w:color w:val="000000"/>
          <w:sz w:val="28"/>
        </w:rPr>
        <w:t xml:space="preserve">
      64. Сақтау мерзімін немесе қайта бақылау кезеңін анықтау үшін сапа көрсеткіштерінің ("Сандық анықтама", "Бүлінетін өнімдер") сынау уақытына тәуелділік қисық сызығын құрады. Кинетикалық қисықтар арифметикалық немесе логарифмикалық шәкілде сызықтық, шаршы немесе текше түрінде көрсетіледі. </w:t>
      </w:r>
    </w:p>
    <w:bookmarkEnd w:id="234"/>
    <w:bookmarkStart w:name="z279" w:id="235"/>
    <w:p>
      <w:pPr>
        <w:spacing w:after="0"/>
        <w:ind w:left="0"/>
        <w:jc w:val="both"/>
      </w:pPr>
      <w:r>
        <w:rPr>
          <w:rFonts w:ascii="Times New Roman"/>
          <w:b w:val="false"/>
          <w:i w:val="false"/>
          <w:color w:val="000000"/>
          <w:sz w:val="28"/>
        </w:rPr>
        <w:t xml:space="preserve">
      65. Жеке және біріктірілген сериялар үшін алынған тұрақтылық бойынша деректердің жарамдылығын тексеру үшін математикалық статистика әдістері қолданылады. Сақтау мерзімі немесе қайта бақылау кезеңі жекелеген сериялардың тұрақтылығы бойынша деректердің өзгеру дәрежесіне байланысты анықталады. </w:t>
      </w:r>
    </w:p>
    <w:bookmarkEnd w:id="235"/>
    <w:bookmarkStart w:name="z280" w:id="236"/>
    <w:p>
      <w:pPr>
        <w:spacing w:after="0"/>
        <w:ind w:left="0"/>
        <w:jc w:val="both"/>
      </w:pPr>
      <w:r>
        <w:rPr>
          <w:rFonts w:ascii="Times New Roman"/>
          <w:b w:val="false"/>
          <w:i w:val="false"/>
          <w:color w:val="000000"/>
          <w:sz w:val="28"/>
        </w:rPr>
        <w:t>
      66. Қайта бақылаудың (кезеңін) немесе сақтау мерзімін есептеу мынадай тәртіпте орындалады:</w:t>
      </w:r>
    </w:p>
    <w:bookmarkEnd w:id="236"/>
    <w:bookmarkStart w:name="z281" w:id="237"/>
    <w:p>
      <w:pPr>
        <w:spacing w:after="0"/>
        <w:ind w:left="0"/>
        <w:jc w:val="both"/>
      </w:pPr>
      <w:r>
        <w:rPr>
          <w:rFonts w:ascii="Times New Roman"/>
          <w:b w:val="false"/>
          <w:i w:val="false"/>
          <w:color w:val="000000"/>
          <w:sz w:val="28"/>
        </w:rPr>
        <w:t>
      1) дәрілік субстанциялардың үш сериясы үшін ыдыраудың кинетикалық қисық сызығын салу (мысалы, белсенді ингредиенттің ыдырау деңгейінің сынау уақытына графикалық тәуелділігі);</w:t>
      </w:r>
    </w:p>
    <w:bookmarkEnd w:id="237"/>
    <w:bookmarkStart w:name="z282" w:id="238"/>
    <w:p>
      <w:pPr>
        <w:spacing w:after="0"/>
        <w:ind w:left="0"/>
        <w:jc w:val="both"/>
      </w:pPr>
      <w:r>
        <w:rPr>
          <w:rFonts w:ascii="Times New Roman"/>
          <w:b w:val="false"/>
          <w:i w:val="false"/>
          <w:color w:val="000000"/>
          <w:sz w:val="28"/>
        </w:rPr>
        <w:t>
      2) статистикалық әдістерді қолдана отырып, ыдыраудың орташаландырылған кинетикалық қисық сызығын алу (сенімді ықтималдылық 95 % болған кезде);</w:t>
      </w:r>
    </w:p>
    <w:bookmarkEnd w:id="238"/>
    <w:bookmarkStart w:name="z283" w:id="239"/>
    <w:p>
      <w:pPr>
        <w:spacing w:after="0"/>
        <w:ind w:left="0"/>
        <w:jc w:val="both"/>
      </w:pPr>
      <w:r>
        <w:rPr>
          <w:rFonts w:ascii="Times New Roman"/>
          <w:b w:val="false"/>
          <w:i w:val="false"/>
          <w:color w:val="000000"/>
          <w:sz w:val="28"/>
        </w:rPr>
        <w:t>
      3) орташаландырылған кинетикалық қисық сызықта тұрақтылық ерекшелігімен ренгламенттелетін рұқсат етілген төменгі шекке сәйкес келетін уақытты анықтау (мысалы, белсенді ингредиенттің сандық құрамы).</w:t>
      </w:r>
    </w:p>
    <w:bookmarkEnd w:id="239"/>
    <w:bookmarkStart w:name="z284" w:id="240"/>
    <w:p>
      <w:pPr>
        <w:spacing w:after="0"/>
        <w:ind w:left="0"/>
        <w:jc w:val="both"/>
      </w:pPr>
      <w:r>
        <w:rPr>
          <w:rFonts w:ascii="Times New Roman"/>
          <w:b w:val="false"/>
          <w:i w:val="false"/>
          <w:color w:val="000000"/>
          <w:sz w:val="28"/>
        </w:rPr>
        <w:t xml:space="preserve">
      67. Дәрілік препараттың зертханалық үлгілері тұрақтылық туралы негізгі ақпаратты алу үшін жарамсыз. Мұндай үлгілерді сынау туралы деректер дәрілік препараттың тұрақтылығын растайтын қосымша мәліметтер ретінде ғана қолданылады. </w:t>
      </w:r>
    </w:p>
    <w:bookmarkEnd w:id="240"/>
    <w:bookmarkStart w:name="z285" w:id="241"/>
    <w:p>
      <w:pPr>
        <w:spacing w:after="0"/>
        <w:ind w:left="0"/>
        <w:jc w:val="both"/>
      </w:pPr>
      <w:r>
        <w:rPr>
          <w:rFonts w:ascii="Times New Roman"/>
          <w:b w:val="false"/>
          <w:i w:val="false"/>
          <w:color w:val="000000"/>
          <w:sz w:val="28"/>
        </w:rPr>
        <w:t>
      68. Дәрілік препараттың сыналатын сериялары дәрілік субстанциялардың әр түрлі серияларын қолдана отырып өндіріледі.</w:t>
      </w:r>
    </w:p>
    <w:bookmarkEnd w:id="241"/>
    <w:bookmarkStart w:name="z286" w:id="242"/>
    <w:p>
      <w:pPr>
        <w:spacing w:after="0"/>
        <w:ind w:left="0"/>
        <w:jc w:val="both"/>
      </w:pPr>
      <w:r>
        <w:rPr>
          <w:rFonts w:ascii="Times New Roman"/>
          <w:b w:val="false"/>
          <w:i w:val="false"/>
          <w:color w:val="000000"/>
          <w:sz w:val="28"/>
        </w:rPr>
        <w:t>
      69. Дәрілік препарат үлгілері келесі талаптарды қанағаттандырады:</w:t>
      </w:r>
    </w:p>
    <w:bookmarkEnd w:id="242"/>
    <w:bookmarkStart w:name="z287" w:id="243"/>
    <w:p>
      <w:pPr>
        <w:spacing w:after="0"/>
        <w:ind w:left="0"/>
        <w:jc w:val="both"/>
      </w:pPr>
      <w:r>
        <w:rPr>
          <w:rFonts w:ascii="Times New Roman"/>
          <w:b w:val="false"/>
          <w:i w:val="false"/>
          <w:color w:val="000000"/>
          <w:sz w:val="28"/>
        </w:rPr>
        <w:t xml:space="preserve">
      1) кемінде үш сериядан іріктеледі; </w:t>
      </w:r>
    </w:p>
    <w:bookmarkEnd w:id="243"/>
    <w:bookmarkStart w:name="z288" w:id="244"/>
    <w:p>
      <w:pPr>
        <w:spacing w:after="0"/>
        <w:ind w:left="0"/>
        <w:jc w:val="both"/>
      </w:pPr>
      <w:r>
        <w:rPr>
          <w:rFonts w:ascii="Times New Roman"/>
          <w:b w:val="false"/>
          <w:i w:val="false"/>
          <w:color w:val="000000"/>
          <w:sz w:val="28"/>
        </w:rPr>
        <w:t>
      2) бірдей құрамға ие;</w:t>
      </w:r>
    </w:p>
    <w:bookmarkEnd w:id="244"/>
    <w:bookmarkStart w:name="z289" w:id="245"/>
    <w:p>
      <w:pPr>
        <w:spacing w:after="0"/>
        <w:ind w:left="0"/>
        <w:jc w:val="both"/>
      </w:pPr>
      <w:r>
        <w:rPr>
          <w:rFonts w:ascii="Times New Roman"/>
          <w:b w:val="false"/>
          <w:i w:val="false"/>
          <w:color w:val="000000"/>
          <w:sz w:val="28"/>
        </w:rPr>
        <w:t>
      3) дәрілік нысаны бір болады;</w:t>
      </w:r>
    </w:p>
    <w:bookmarkEnd w:id="245"/>
    <w:bookmarkStart w:name="z290" w:id="246"/>
    <w:p>
      <w:pPr>
        <w:spacing w:after="0"/>
        <w:ind w:left="0"/>
        <w:jc w:val="both"/>
      </w:pPr>
      <w:r>
        <w:rPr>
          <w:rFonts w:ascii="Times New Roman"/>
          <w:b w:val="false"/>
          <w:i w:val="false"/>
          <w:color w:val="000000"/>
          <w:sz w:val="28"/>
        </w:rPr>
        <w:t xml:space="preserve">
      4) дәрілік препарат нарыққа түсетін ыдыс-тығындау элементтері бар қаптамада (тұтыну қаптамасы) болады. </w:t>
      </w:r>
    </w:p>
    <w:bookmarkEnd w:id="246"/>
    <w:bookmarkStart w:name="z291" w:id="247"/>
    <w:p>
      <w:pPr>
        <w:spacing w:after="0"/>
        <w:ind w:left="0"/>
        <w:jc w:val="both"/>
      </w:pPr>
      <w:r>
        <w:rPr>
          <w:rFonts w:ascii="Times New Roman"/>
          <w:b w:val="false"/>
          <w:i w:val="false"/>
          <w:color w:val="000000"/>
          <w:sz w:val="28"/>
        </w:rPr>
        <w:t>
      70. Дәрілік препараттарды сынау тұтыну қаптамасында жүргізіледі.</w:t>
      </w:r>
    </w:p>
    <w:bookmarkEnd w:id="247"/>
    <w:bookmarkStart w:name="z292" w:id="248"/>
    <w:p>
      <w:pPr>
        <w:spacing w:after="0"/>
        <w:ind w:left="0"/>
        <w:jc w:val="both"/>
      </w:pPr>
      <w:r>
        <w:rPr>
          <w:rFonts w:ascii="Times New Roman"/>
          <w:b w:val="false"/>
          <w:i w:val="false"/>
          <w:color w:val="000000"/>
          <w:sz w:val="28"/>
        </w:rPr>
        <w:t xml:space="preserve">
      71. Егер қаптама үшін әртүрлі ыдыс немесе әртүрлі қаптама материалдары қолданылса, онда сынаулар ыдыстың немесе материалдардың әрбір түрі үшін жүзеге асырылады. Қаптаманы (қаптама материалдарын) ауыстыру тұрақтылық сынақтарын жүргізуді талап етеді. </w:t>
      </w:r>
    </w:p>
    <w:bookmarkEnd w:id="248"/>
    <w:bookmarkStart w:name="z293" w:id="249"/>
    <w:p>
      <w:pPr>
        <w:spacing w:after="0"/>
        <w:ind w:left="0"/>
        <w:jc w:val="both"/>
      </w:pPr>
      <w:r>
        <w:rPr>
          <w:rFonts w:ascii="Times New Roman"/>
          <w:b w:val="false"/>
          <w:i w:val="false"/>
          <w:color w:val="000000"/>
          <w:sz w:val="28"/>
        </w:rPr>
        <w:t>
      72. Қаптамамен қорғалмаған дәрілік препараттың тұрақтылығын сынау стрестік сынаулардың бөлігін құрайды және қаптаманың оңтайлы таңдалған нұсқасын қосымша растау ретінде ыдыс-тығындау жүйесін бағалау үшін қызмет етеді.</w:t>
      </w:r>
    </w:p>
    <w:bookmarkEnd w:id="249"/>
    <w:bookmarkStart w:name="z294" w:id="250"/>
    <w:p>
      <w:pPr>
        <w:spacing w:after="0"/>
        <w:ind w:left="0"/>
        <w:jc w:val="both"/>
      </w:pPr>
      <w:r>
        <w:rPr>
          <w:rFonts w:ascii="Times New Roman"/>
          <w:b w:val="false"/>
          <w:i w:val="false"/>
          <w:color w:val="000000"/>
          <w:sz w:val="28"/>
        </w:rPr>
        <w:t xml:space="preserve">
      73. Сынаулар сақтау кезінде өзгерістерге ұшырайтын қасиеттерді (сапа көрсеткіштерін) қамтуы тиіс және дәрілік препараттың сапасына, қауіпсіздігіне және (немесе) тиімділігіне әсер етеді. </w:t>
      </w:r>
    </w:p>
    <w:bookmarkEnd w:id="250"/>
    <w:bookmarkStart w:name="z295" w:id="251"/>
    <w:p>
      <w:pPr>
        <w:spacing w:after="0"/>
        <w:ind w:left="0"/>
        <w:jc w:val="both"/>
      </w:pPr>
      <w:r>
        <w:rPr>
          <w:rFonts w:ascii="Times New Roman"/>
          <w:b w:val="false"/>
          <w:i w:val="false"/>
          <w:color w:val="000000"/>
          <w:sz w:val="28"/>
        </w:rPr>
        <w:t xml:space="preserve">
      74. Тұрақтылық ерекшеліктері мынадай мәліметтерді қоса алғанда барлық дәрілік нысандардың сапа көрсеткіштерінің тізбесін қамтиды: </w:t>
      </w:r>
    </w:p>
    <w:bookmarkEnd w:id="251"/>
    <w:bookmarkStart w:name="z296" w:id="252"/>
    <w:p>
      <w:pPr>
        <w:spacing w:after="0"/>
        <w:ind w:left="0"/>
        <w:jc w:val="both"/>
      </w:pPr>
      <w:r>
        <w:rPr>
          <w:rFonts w:ascii="Times New Roman"/>
          <w:b w:val="false"/>
          <w:i w:val="false"/>
          <w:color w:val="000000"/>
          <w:sz w:val="28"/>
        </w:rPr>
        <w:t>
      1) сипаттама;</w:t>
      </w:r>
    </w:p>
    <w:bookmarkEnd w:id="252"/>
    <w:bookmarkStart w:name="z297" w:id="253"/>
    <w:p>
      <w:pPr>
        <w:spacing w:after="0"/>
        <w:ind w:left="0"/>
        <w:jc w:val="both"/>
      </w:pPr>
      <w:r>
        <w:rPr>
          <w:rFonts w:ascii="Times New Roman"/>
          <w:b w:val="false"/>
          <w:i w:val="false"/>
          <w:color w:val="000000"/>
          <w:sz w:val="28"/>
        </w:rPr>
        <w:t>
      2) туыстас қоспалар (ыдырайтын өнімдер);</w:t>
      </w:r>
    </w:p>
    <w:bookmarkEnd w:id="253"/>
    <w:bookmarkStart w:name="z298" w:id="254"/>
    <w:p>
      <w:pPr>
        <w:spacing w:after="0"/>
        <w:ind w:left="0"/>
        <w:jc w:val="both"/>
      </w:pPr>
      <w:r>
        <w:rPr>
          <w:rFonts w:ascii="Times New Roman"/>
          <w:b w:val="false"/>
          <w:i w:val="false"/>
          <w:color w:val="000000"/>
          <w:sz w:val="28"/>
        </w:rPr>
        <w:t>
      3) белсенді заттардың сандық анықтамасы.</w:t>
      </w:r>
    </w:p>
    <w:bookmarkEnd w:id="254"/>
    <w:bookmarkStart w:name="z299" w:id="255"/>
    <w:p>
      <w:pPr>
        <w:spacing w:after="0"/>
        <w:ind w:left="0"/>
        <w:jc w:val="both"/>
      </w:pPr>
      <w:r>
        <w:rPr>
          <w:rFonts w:ascii="Times New Roman"/>
          <w:b w:val="false"/>
          <w:i w:val="false"/>
          <w:color w:val="000000"/>
          <w:sz w:val="28"/>
        </w:rPr>
        <w:t xml:space="preserve">
      75. Қалған сапа көрсеткіштерін тұрақтылық ерекшелігіне қосу дәрілік нысанның түрімен анықталады. Әртүрлі дәрілік нысандардың тұрақтылығын сынау кезінде қажетті сапа көрсеткіштерінің тізбесі осы Қағидалардың 1-қосымшасының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255"/>
    <w:bookmarkStart w:name="z300" w:id="256"/>
    <w:p>
      <w:pPr>
        <w:spacing w:after="0"/>
        <w:ind w:left="0"/>
        <w:jc w:val="both"/>
      </w:pPr>
      <w:r>
        <w:rPr>
          <w:rFonts w:ascii="Times New Roman"/>
          <w:b w:val="false"/>
          <w:i w:val="false"/>
          <w:color w:val="000000"/>
          <w:sz w:val="28"/>
        </w:rPr>
        <w:t>
      76. Дәрілік препаратта микробқа қарсы консерванттар болған кезде оның төмендеу деңгейі сақтау процесінде консерванттардың тиімділігі туралы куәландыратын олардың сандық құрамы анықталады.</w:t>
      </w:r>
    </w:p>
    <w:bookmarkEnd w:id="256"/>
    <w:bookmarkStart w:name="z301" w:id="257"/>
    <w:p>
      <w:pPr>
        <w:spacing w:after="0"/>
        <w:ind w:left="0"/>
        <w:jc w:val="both"/>
      </w:pPr>
      <w:r>
        <w:rPr>
          <w:rFonts w:ascii="Times New Roman"/>
          <w:b w:val="false"/>
          <w:i w:val="false"/>
          <w:color w:val="000000"/>
          <w:sz w:val="28"/>
        </w:rPr>
        <w:t>
      77. Тұрақтылық ерекшелігінде (сақтау мерзімінің соңында) сақтау кезіндегі тұрақтылық пен бақыланатын өзгерістерді бағалауға негізделген шығару кезіндегі ерекшеліктен лайықты және негізделген ауытқуларға жол беріледі.</w:t>
      </w:r>
    </w:p>
    <w:bookmarkEnd w:id="257"/>
    <w:bookmarkStart w:name="z302" w:id="258"/>
    <w:p>
      <w:pPr>
        <w:spacing w:after="0"/>
        <w:ind w:left="0"/>
        <w:jc w:val="both"/>
      </w:pPr>
      <w:r>
        <w:rPr>
          <w:rFonts w:ascii="Times New Roman"/>
          <w:b w:val="false"/>
          <w:i w:val="false"/>
          <w:color w:val="000000"/>
          <w:sz w:val="28"/>
        </w:rPr>
        <w:t xml:space="preserve">
      78. Тұрақтылықты сынау валидацияланған әдістемелердің көмегімен ғана жүргізіледі. Егер әдістемелер фармакопеялық болып табылса, олардың валидациясы жүргізілмейді. </w:t>
      </w:r>
    </w:p>
    <w:bookmarkEnd w:id="258"/>
    <w:bookmarkStart w:name="z303" w:id="259"/>
    <w:p>
      <w:pPr>
        <w:spacing w:after="0"/>
        <w:ind w:left="0"/>
        <w:jc w:val="both"/>
      </w:pPr>
      <w:r>
        <w:rPr>
          <w:rFonts w:ascii="Times New Roman"/>
          <w:b w:val="false"/>
          <w:i w:val="false"/>
          <w:color w:val="000000"/>
          <w:sz w:val="28"/>
        </w:rPr>
        <w:t>
      79. Сынау жағдайлары мен ұзақтығы дәрілік препаратты жеткізу және кейіннен қолдану кезіндегі сақтау жағдайлары мен мерзіміне сәйкес келеді.</w:t>
      </w:r>
    </w:p>
    <w:bookmarkEnd w:id="259"/>
    <w:bookmarkStart w:name="z304" w:id="260"/>
    <w:p>
      <w:pPr>
        <w:spacing w:after="0"/>
        <w:ind w:left="0"/>
        <w:jc w:val="both"/>
      </w:pPr>
      <w:r>
        <w:rPr>
          <w:rFonts w:ascii="Times New Roman"/>
          <w:b w:val="false"/>
          <w:i w:val="false"/>
          <w:color w:val="000000"/>
          <w:sz w:val="28"/>
        </w:rPr>
        <w:t>
      80. Егер олар негізделген болса, сынаулардың басқа да жағдайларына жол беріледі.</w:t>
      </w:r>
    </w:p>
    <w:bookmarkEnd w:id="260"/>
    <w:bookmarkStart w:name="z305" w:id="261"/>
    <w:p>
      <w:pPr>
        <w:spacing w:after="0"/>
        <w:ind w:left="0"/>
        <w:jc w:val="both"/>
      </w:pPr>
      <w:r>
        <w:rPr>
          <w:rFonts w:ascii="Times New Roman"/>
          <w:b w:val="false"/>
          <w:i w:val="false"/>
          <w:color w:val="000000"/>
          <w:sz w:val="28"/>
        </w:rPr>
        <w:t xml:space="preserve">
      Жылытуға сезімтал дәрілік препараттар үшін ұзақ мерзімді сынаулардың температурасын анықтайтын анағұрлым төмен температура кезіндегі қатарлас сынаулар жарамды. </w:t>
      </w:r>
    </w:p>
    <w:bookmarkEnd w:id="261"/>
    <w:bookmarkStart w:name="z306" w:id="262"/>
    <w:p>
      <w:pPr>
        <w:spacing w:after="0"/>
        <w:ind w:left="0"/>
        <w:jc w:val="both"/>
      </w:pPr>
      <w:r>
        <w:rPr>
          <w:rFonts w:ascii="Times New Roman"/>
          <w:b w:val="false"/>
          <w:i w:val="false"/>
          <w:color w:val="000000"/>
          <w:sz w:val="28"/>
        </w:rPr>
        <w:t>
      81. Төмен температурада физикалық немесе химиялық қасиеттерінің өзгерістері бар дәрілік препараттарға тұнуға қабілетті суспензиялар мен эмульсиялар, сондай-ақ кремдер, майлар және созылғыштығы өсетін жұмсақ дәрілік заттар жатады. Мысалы, егер дәрілік затты ұзақ мерзімді сынау суық режимде жүргізілсе, онда оның жылдамдатылған сынаулары 25 ± 2</w:t>
      </w:r>
      <w:r>
        <w:rPr>
          <w:rFonts w:ascii="Times New Roman"/>
          <w:b w:val="false"/>
          <w:i w:val="false"/>
          <w:color w:val="000000"/>
          <w:vertAlign w:val="superscript"/>
        </w:rPr>
        <w:t>0</w:t>
      </w:r>
      <w:r>
        <w:rPr>
          <w:rFonts w:ascii="Times New Roman"/>
          <w:b w:val="false"/>
          <w:i w:val="false"/>
          <w:color w:val="000000"/>
          <w:sz w:val="28"/>
        </w:rPr>
        <w:t xml:space="preserve"> С температура және 60 ± 5 % қатыстық ылғалдылықта жүргізіледі.</w:t>
      </w:r>
    </w:p>
    <w:bookmarkEnd w:id="262"/>
    <w:bookmarkStart w:name="z307" w:id="263"/>
    <w:p>
      <w:pPr>
        <w:spacing w:after="0"/>
        <w:ind w:left="0"/>
        <w:jc w:val="both"/>
      </w:pPr>
      <w:r>
        <w:rPr>
          <w:rFonts w:ascii="Times New Roman"/>
          <w:b w:val="false"/>
          <w:i w:val="false"/>
          <w:color w:val="000000"/>
          <w:sz w:val="28"/>
        </w:rPr>
        <w:t xml:space="preserve">
      82. Салыстырмалы ылғалдылық жоғары болған кездегі сынаулар қатты дәрілік нысандар үшін жүргізіледі. Қаптамасы тиісті түрде тығындалған кезде сырттан ылғал өткізбейтін және керісінше судың кетуіне кедергі келтіретін (ерітінділер, суспензиялар, эмульсиялар) сұйық дәрілік нысандар үшін жүргізілмейді. </w:t>
      </w:r>
    </w:p>
    <w:bookmarkEnd w:id="263"/>
    <w:bookmarkStart w:name="z308" w:id="264"/>
    <w:p>
      <w:pPr>
        <w:spacing w:after="0"/>
        <w:ind w:left="0"/>
        <w:jc w:val="both"/>
      </w:pPr>
      <w:r>
        <w:rPr>
          <w:rFonts w:ascii="Times New Roman"/>
          <w:b w:val="false"/>
          <w:i w:val="false"/>
          <w:color w:val="000000"/>
          <w:sz w:val="28"/>
        </w:rPr>
        <w:t xml:space="preserve">
      83. Егер дәрілік препарат (мысалы, ерітінділер, тамшы дәрілер) жартылай ылғал өткізгіш материалдан (пластик пакеттер, пластик тюбик-тамшылағыштар) дайындалған ыдысқа қапталған болса, онда тұрақтылықты сынау төмен салыстырмалы ылғалдылықта (мысалы, 10-12 %) жүргізіледі. </w:t>
      </w:r>
    </w:p>
    <w:bookmarkEnd w:id="264"/>
    <w:bookmarkStart w:name="z309" w:id="265"/>
    <w:p>
      <w:pPr>
        <w:spacing w:after="0"/>
        <w:ind w:left="0"/>
        <w:jc w:val="both"/>
      </w:pPr>
      <w:r>
        <w:rPr>
          <w:rFonts w:ascii="Times New Roman"/>
          <w:b w:val="false"/>
          <w:i w:val="false"/>
          <w:color w:val="000000"/>
          <w:sz w:val="28"/>
        </w:rPr>
        <w:t xml:space="preserve">
      84. Құрамында аз төзімді дәрілік заттар бар дәрілік препараттар мынадай мерзімділікпен бақыланады: </w:t>
      </w:r>
    </w:p>
    <w:bookmarkEnd w:id="265"/>
    <w:bookmarkStart w:name="z310" w:id="266"/>
    <w:p>
      <w:pPr>
        <w:spacing w:after="0"/>
        <w:ind w:left="0"/>
        <w:jc w:val="both"/>
      </w:pPr>
      <w:r>
        <w:rPr>
          <w:rFonts w:ascii="Times New Roman"/>
          <w:b w:val="false"/>
          <w:i w:val="false"/>
          <w:color w:val="000000"/>
          <w:sz w:val="28"/>
        </w:rPr>
        <w:t>
      1) жылдамдатылған жағдайларда – алғашқы алты ай ішінде ай сайын, кейін қажет болған кезде үш айдан кейін;</w:t>
      </w:r>
    </w:p>
    <w:bookmarkEnd w:id="266"/>
    <w:bookmarkStart w:name="z311" w:id="267"/>
    <w:p>
      <w:pPr>
        <w:spacing w:after="0"/>
        <w:ind w:left="0"/>
        <w:jc w:val="both"/>
      </w:pPr>
      <w:r>
        <w:rPr>
          <w:rFonts w:ascii="Times New Roman"/>
          <w:b w:val="false"/>
          <w:i w:val="false"/>
          <w:color w:val="000000"/>
          <w:sz w:val="28"/>
        </w:rPr>
        <w:t>
      2) ұзақ мерзімді сынауларда – бірінші жыл ішінде үш ай сайын, екінші жыл ішінде алты ай сайын, кейін жылына бір рет.</w:t>
      </w:r>
    </w:p>
    <w:bookmarkEnd w:id="267"/>
    <w:bookmarkStart w:name="z312" w:id="268"/>
    <w:p>
      <w:pPr>
        <w:spacing w:after="0"/>
        <w:ind w:left="0"/>
        <w:jc w:val="both"/>
      </w:pPr>
      <w:r>
        <w:rPr>
          <w:rFonts w:ascii="Times New Roman"/>
          <w:b w:val="false"/>
          <w:i w:val="false"/>
          <w:color w:val="000000"/>
          <w:sz w:val="28"/>
        </w:rPr>
        <w:t xml:space="preserve">
      85. Жылдамдатылған сынау нәтижелерін бағалау дәрілік препарат сапасы көрсеткіштерінің елеулі өзгерістерінің болмауын анықтайды. </w:t>
      </w:r>
    </w:p>
    <w:bookmarkEnd w:id="268"/>
    <w:bookmarkStart w:name="z313" w:id="269"/>
    <w:p>
      <w:pPr>
        <w:spacing w:after="0"/>
        <w:ind w:left="0"/>
        <w:jc w:val="both"/>
      </w:pPr>
      <w:r>
        <w:rPr>
          <w:rFonts w:ascii="Times New Roman"/>
          <w:b w:val="false"/>
          <w:i w:val="false"/>
          <w:color w:val="000000"/>
          <w:sz w:val="28"/>
        </w:rPr>
        <w:t xml:space="preserve">
      86. Мынадай өзгерістер елеулі болып табылады: </w:t>
      </w:r>
    </w:p>
    <w:bookmarkEnd w:id="269"/>
    <w:bookmarkStart w:name="z314" w:id="270"/>
    <w:p>
      <w:pPr>
        <w:spacing w:after="0"/>
        <w:ind w:left="0"/>
        <w:jc w:val="both"/>
      </w:pPr>
      <w:r>
        <w:rPr>
          <w:rFonts w:ascii="Times New Roman"/>
          <w:b w:val="false"/>
          <w:i w:val="false"/>
          <w:color w:val="000000"/>
          <w:sz w:val="28"/>
        </w:rPr>
        <w:t>
      1) Құрамындағы белсенді ингредиенті мәнінің алғашқы мәнінен 5 % төмендеуі (шығару кезінде);</w:t>
      </w:r>
    </w:p>
    <w:bookmarkEnd w:id="270"/>
    <w:bookmarkStart w:name="z315" w:id="271"/>
    <w:p>
      <w:pPr>
        <w:spacing w:after="0"/>
        <w:ind w:left="0"/>
        <w:jc w:val="both"/>
      </w:pPr>
      <w:r>
        <w:rPr>
          <w:rFonts w:ascii="Times New Roman"/>
          <w:b w:val="false"/>
          <w:i w:val="false"/>
          <w:color w:val="000000"/>
          <w:sz w:val="28"/>
        </w:rPr>
        <w:t>
      2) кез келген ыдырау өнімі құрамының белгіленген шегінен асу;</w:t>
      </w:r>
    </w:p>
    <w:bookmarkEnd w:id="271"/>
    <w:bookmarkStart w:name="z316" w:id="272"/>
    <w:p>
      <w:pPr>
        <w:spacing w:after="0"/>
        <w:ind w:left="0"/>
        <w:jc w:val="both"/>
      </w:pPr>
      <w:r>
        <w:rPr>
          <w:rFonts w:ascii="Times New Roman"/>
          <w:b w:val="false"/>
          <w:i w:val="false"/>
          <w:color w:val="000000"/>
          <w:sz w:val="28"/>
        </w:rPr>
        <w:t>
      3) рН сутегі көрсеткіші мәнінің белгіленген шегіне сәйкес келмеуі;</w:t>
      </w:r>
    </w:p>
    <w:bookmarkEnd w:id="272"/>
    <w:bookmarkStart w:name="z317" w:id="273"/>
    <w:p>
      <w:pPr>
        <w:spacing w:after="0"/>
        <w:ind w:left="0"/>
        <w:jc w:val="both"/>
      </w:pPr>
      <w:r>
        <w:rPr>
          <w:rFonts w:ascii="Times New Roman"/>
          <w:b w:val="false"/>
          <w:i w:val="false"/>
          <w:color w:val="000000"/>
          <w:sz w:val="28"/>
        </w:rPr>
        <w:t xml:space="preserve">
      4) таблеткалардың, капсулалар мен суппозиторийлердің еру жылдамдығының белгіленген нормаларына сәйкес келмеуі; </w:t>
      </w:r>
    </w:p>
    <w:bookmarkEnd w:id="273"/>
    <w:bookmarkStart w:name="z318" w:id="274"/>
    <w:p>
      <w:pPr>
        <w:spacing w:after="0"/>
        <w:ind w:left="0"/>
        <w:jc w:val="both"/>
      </w:pPr>
      <w:r>
        <w:rPr>
          <w:rFonts w:ascii="Times New Roman"/>
          <w:b w:val="false"/>
          <w:i w:val="false"/>
          <w:color w:val="000000"/>
          <w:sz w:val="28"/>
        </w:rPr>
        <w:t xml:space="preserve">
      5) сыртқы түрі мен физикалық қасиеттерінің (түсі, гомогендігі, қаттылығы, ылғалдануы және басқалары) белгіленген нормаларға сәйкес келмеуі. </w:t>
      </w:r>
    </w:p>
    <w:bookmarkEnd w:id="274"/>
    <w:bookmarkStart w:name="z319" w:id="275"/>
    <w:p>
      <w:pPr>
        <w:spacing w:after="0"/>
        <w:ind w:left="0"/>
        <w:jc w:val="both"/>
      </w:pPr>
      <w:r>
        <w:rPr>
          <w:rFonts w:ascii="Times New Roman"/>
          <w:b w:val="false"/>
          <w:i w:val="false"/>
          <w:color w:val="000000"/>
          <w:sz w:val="28"/>
        </w:rPr>
        <w:t>
      Осы жағдайда белгіленген нормалар немесе шектер тұрақтылық ерекшелігімен ренгламенттелетін сапа көрсеткіштерінің мәндерін білдіреді. Егер орташа өзгерістер дәрілік препараттың жылдамдатылған сынаулары кезінде анықталса, онда сынауларды аралық жағдайларда, мысалы температура 30 ± 2</w:t>
      </w:r>
      <w:r>
        <w:rPr>
          <w:rFonts w:ascii="Times New Roman"/>
          <w:b w:val="false"/>
          <w:i w:val="false"/>
          <w:color w:val="000000"/>
          <w:vertAlign w:val="superscript"/>
        </w:rPr>
        <w:t>0</w:t>
      </w:r>
      <w:r>
        <w:rPr>
          <w:rFonts w:ascii="Times New Roman"/>
          <w:b w:val="false"/>
          <w:i w:val="false"/>
          <w:color w:val="000000"/>
          <w:sz w:val="28"/>
        </w:rPr>
        <w:t xml:space="preserve"> С және қатыстық ылғалдылық 60 ± 5 % болған кезде бір жыл ішінде қайталау қажет.</w:t>
      </w:r>
    </w:p>
    <w:bookmarkEnd w:id="275"/>
    <w:bookmarkStart w:name="z320" w:id="276"/>
    <w:p>
      <w:pPr>
        <w:spacing w:after="0"/>
        <w:ind w:left="0"/>
        <w:jc w:val="both"/>
      </w:pPr>
      <w:r>
        <w:rPr>
          <w:rFonts w:ascii="Times New Roman"/>
          <w:b w:val="false"/>
          <w:i w:val="false"/>
          <w:color w:val="000000"/>
          <w:sz w:val="28"/>
        </w:rPr>
        <w:t xml:space="preserve">
      87. Дәрілік препараттың тұрақтылығын ұзақ мерзімді сынау кезінде органолептикалық сипаттағы өзгерістер болуы мүмкін: </w:t>
      </w:r>
    </w:p>
    <w:bookmarkEnd w:id="276"/>
    <w:bookmarkStart w:name="z321" w:id="277"/>
    <w:p>
      <w:pPr>
        <w:spacing w:after="0"/>
        <w:ind w:left="0"/>
        <w:jc w:val="both"/>
      </w:pPr>
      <w:r>
        <w:rPr>
          <w:rFonts w:ascii="Times New Roman"/>
          <w:b w:val="false"/>
          <w:i w:val="false"/>
          <w:color w:val="000000"/>
          <w:sz w:val="28"/>
        </w:rPr>
        <w:t>
      түстің өзгеруі;</w:t>
      </w:r>
    </w:p>
    <w:bookmarkEnd w:id="277"/>
    <w:bookmarkStart w:name="z322" w:id="278"/>
    <w:p>
      <w:pPr>
        <w:spacing w:after="0"/>
        <w:ind w:left="0"/>
        <w:jc w:val="both"/>
      </w:pPr>
      <w:r>
        <w:rPr>
          <w:rFonts w:ascii="Times New Roman"/>
          <w:b w:val="false"/>
          <w:i w:val="false"/>
          <w:color w:val="000000"/>
          <w:sz w:val="28"/>
        </w:rPr>
        <w:t>
      қабыршақтың, жарықшақтың, көпіршіктердің пайда болуы;</w:t>
      </w:r>
    </w:p>
    <w:bookmarkEnd w:id="278"/>
    <w:bookmarkStart w:name="z323" w:id="279"/>
    <w:p>
      <w:pPr>
        <w:spacing w:after="0"/>
        <w:ind w:left="0"/>
        <w:jc w:val="both"/>
      </w:pPr>
      <w:r>
        <w:rPr>
          <w:rFonts w:ascii="Times New Roman"/>
          <w:b w:val="false"/>
          <w:i w:val="false"/>
          <w:color w:val="000000"/>
          <w:sz w:val="28"/>
        </w:rPr>
        <w:t>
      біркелкі емес сыртқы түрі;</w:t>
      </w:r>
    </w:p>
    <w:bookmarkEnd w:id="279"/>
    <w:bookmarkStart w:name="z324" w:id="280"/>
    <w:p>
      <w:pPr>
        <w:spacing w:after="0"/>
        <w:ind w:left="0"/>
        <w:jc w:val="both"/>
      </w:pPr>
      <w:r>
        <w:rPr>
          <w:rFonts w:ascii="Times New Roman"/>
          <w:b w:val="false"/>
          <w:i w:val="false"/>
          <w:color w:val="000000"/>
          <w:sz w:val="28"/>
        </w:rPr>
        <w:t>
      кристалдану;</w:t>
      </w:r>
    </w:p>
    <w:bookmarkEnd w:id="280"/>
    <w:bookmarkStart w:name="z325" w:id="281"/>
    <w:p>
      <w:pPr>
        <w:spacing w:after="0"/>
        <w:ind w:left="0"/>
        <w:jc w:val="both"/>
      </w:pPr>
      <w:r>
        <w:rPr>
          <w:rFonts w:ascii="Times New Roman"/>
          <w:b w:val="false"/>
          <w:i w:val="false"/>
          <w:color w:val="000000"/>
          <w:sz w:val="28"/>
        </w:rPr>
        <w:t>
      бөлшектер, лай, тұнба;</w:t>
      </w:r>
    </w:p>
    <w:bookmarkEnd w:id="281"/>
    <w:bookmarkStart w:name="z326" w:id="282"/>
    <w:p>
      <w:pPr>
        <w:spacing w:after="0"/>
        <w:ind w:left="0"/>
        <w:jc w:val="both"/>
      </w:pPr>
      <w:r>
        <w:rPr>
          <w:rFonts w:ascii="Times New Roman"/>
          <w:b w:val="false"/>
          <w:i w:val="false"/>
          <w:color w:val="000000"/>
          <w:sz w:val="28"/>
        </w:rPr>
        <w:t>
      тұнбалану, бірігу, шоғырлану;</w:t>
      </w:r>
    </w:p>
    <w:bookmarkEnd w:id="282"/>
    <w:bookmarkStart w:name="z327" w:id="283"/>
    <w:p>
      <w:pPr>
        <w:spacing w:after="0"/>
        <w:ind w:left="0"/>
        <w:jc w:val="both"/>
      </w:pPr>
      <w:r>
        <w:rPr>
          <w:rFonts w:ascii="Times New Roman"/>
          <w:b w:val="false"/>
          <w:i w:val="false"/>
          <w:color w:val="000000"/>
          <w:sz w:val="28"/>
        </w:rPr>
        <w:t>
      иіс (газдардың пайда болуы);</w:t>
      </w:r>
    </w:p>
    <w:bookmarkEnd w:id="283"/>
    <w:bookmarkStart w:name="z328" w:id="284"/>
    <w:p>
      <w:pPr>
        <w:spacing w:after="0"/>
        <w:ind w:left="0"/>
        <w:jc w:val="both"/>
      </w:pPr>
      <w:r>
        <w:rPr>
          <w:rFonts w:ascii="Times New Roman"/>
          <w:b w:val="false"/>
          <w:i w:val="false"/>
          <w:color w:val="000000"/>
          <w:sz w:val="28"/>
        </w:rPr>
        <w:t>
      ашу;</w:t>
      </w:r>
    </w:p>
    <w:bookmarkEnd w:id="284"/>
    <w:bookmarkStart w:name="z329" w:id="285"/>
    <w:p>
      <w:pPr>
        <w:spacing w:after="0"/>
        <w:ind w:left="0"/>
        <w:jc w:val="both"/>
      </w:pPr>
      <w:r>
        <w:rPr>
          <w:rFonts w:ascii="Times New Roman"/>
          <w:b w:val="false"/>
          <w:i w:val="false"/>
          <w:color w:val="000000"/>
          <w:sz w:val="28"/>
        </w:rPr>
        <w:t>
      эмульсия кезеңдерінің бөлінуі.</w:t>
      </w:r>
    </w:p>
    <w:bookmarkEnd w:id="285"/>
    <w:bookmarkStart w:name="z330" w:id="286"/>
    <w:p>
      <w:pPr>
        <w:spacing w:after="0"/>
        <w:ind w:left="0"/>
        <w:jc w:val="both"/>
      </w:pPr>
      <w:r>
        <w:rPr>
          <w:rFonts w:ascii="Times New Roman"/>
          <w:b w:val="false"/>
          <w:i w:val="false"/>
          <w:color w:val="000000"/>
          <w:sz w:val="28"/>
        </w:rPr>
        <w:t>
      88. Кейін белсенді заттың химиялық құрамын, сандық құрамын және сапаның басқа көрсеткіштерін тұрақтылық ерекшелігінің талаптарына сәйкестігіне бағалау айқындалады.</w:t>
      </w:r>
    </w:p>
    <w:bookmarkEnd w:id="286"/>
    <w:bookmarkStart w:name="z331" w:id="287"/>
    <w:p>
      <w:pPr>
        <w:spacing w:after="0"/>
        <w:ind w:left="0"/>
        <w:jc w:val="both"/>
      </w:pPr>
      <w:r>
        <w:rPr>
          <w:rFonts w:ascii="Times New Roman"/>
          <w:b w:val="false"/>
          <w:i w:val="false"/>
          <w:color w:val="000000"/>
          <w:sz w:val="28"/>
        </w:rPr>
        <w:t>
      89. Шартты сақтау мерзімі:</w:t>
      </w:r>
    </w:p>
    <w:bookmarkEnd w:id="287"/>
    <w:bookmarkStart w:name="z332" w:id="288"/>
    <w:p>
      <w:pPr>
        <w:spacing w:after="0"/>
        <w:ind w:left="0"/>
        <w:jc w:val="both"/>
      </w:pPr>
      <w:r>
        <w:rPr>
          <w:rFonts w:ascii="Times New Roman"/>
          <w:b w:val="false"/>
          <w:i w:val="false"/>
          <w:color w:val="000000"/>
          <w:sz w:val="28"/>
        </w:rPr>
        <w:t>
      1) сақтау мерзімін болжауға мүмкіндік береді, бірақ белгілемейді;</w:t>
      </w:r>
    </w:p>
    <w:bookmarkEnd w:id="288"/>
    <w:bookmarkStart w:name="z333" w:id="289"/>
    <w:p>
      <w:pPr>
        <w:spacing w:after="0"/>
        <w:ind w:left="0"/>
        <w:jc w:val="both"/>
      </w:pPr>
      <w:r>
        <w:rPr>
          <w:rFonts w:ascii="Times New Roman"/>
          <w:b w:val="false"/>
          <w:i w:val="false"/>
          <w:color w:val="000000"/>
          <w:sz w:val="28"/>
        </w:rPr>
        <w:t>
      2) тіркеу кезінде ұзақ мерзімді сынау нәтижелерінің толық көлемде болмауына байланысты жаңа дәрілік зат үшін уақытша белгіленеді;</w:t>
      </w:r>
    </w:p>
    <w:bookmarkEnd w:id="289"/>
    <w:bookmarkStart w:name="z334" w:id="290"/>
    <w:p>
      <w:pPr>
        <w:spacing w:after="0"/>
        <w:ind w:left="0"/>
        <w:jc w:val="both"/>
      </w:pPr>
      <w:r>
        <w:rPr>
          <w:rFonts w:ascii="Times New Roman"/>
          <w:b w:val="false"/>
          <w:i w:val="false"/>
          <w:color w:val="000000"/>
          <w:sz w:val="28"/>
        </w:rPr>
        <w:t xml:space="preserve">
      3) тұрақтылық жылдамдатылған сынауды жүргізу жолымен айқындалады; </w:t>
      </w:r>
    </w:p>
    <w:bookmarkEnd w:id="290"/>
    <w:bookmarkStart w:name="z335" w:id="291"/>
    <w:p>
      <w:pPr>
        <w:spacing w:after="0"/>
        <w:ind w:left="0"/>
        <w:jc w:val="both"/>
      </w:pPr>
      <w:r>
        <w:rPr>
          <w:rFonts w:ascii="Times New Roman"/>
          <w:b w:val="false"/>
          <w:i w:val="false"/>
          <w:color w:val="000000"/>
          <w:sz w:val="28"/>
        </w:rPr>
        <w:t>
      4) дәрілік препараттың төзімділігі анағұрлым төмен сериясының тұрақтылығы деректеріне сүйене отырып есептеледі;</w:t>
      </w:r>
    </w:p>
    <w:bookmarkEnd w:id="291"/>
    <w:bookmarkStart w:name="z336" w:id="292"/>
    <w:p>
      <w:pPr>
        <w:spacing w:after="0"/>
        <w:ind w:left="0"/>
        <w:jc w:val="both"/>
      </w:pPr>
      <w:r>
        <w:rPr>
          <w:rFonts w:ascii="Times New Roman"/>
          <w:b w:val="false"/>
          <w:i w:val="false"/>
          <w:color w:val="000000"/>
          <w:sz w:val="28"/>
        </w:rPr>
        <w:t>
      5) тіркеу деректерін беру қезінде ұзақ мерзімді сынаулармен қамтылатын (төзімділігі төмен дәрілік препараттардың) кезеңнен екі еседен артық аспайды. Мысалы, тұрақтылықты ұзақ мерзімді сынау нәтижелері 18 ай кезеңі үшін тіркеу деректерінде ұсынылса, онда дәрілік препаратты тіркеу кезінде өтінім берілген шартты сақтау мерзімі 36 айда құрауға тиіс.</w:t>
      </w:r>
    </w:p>
    <w:bookmarkEnd w:id="292"/>
    <w:bookmarkStart w:name="z337" w:id="293"/>
    <w:p>
      <w:pPr>
        <w:spacing w:after="0"/>
        <w:ind w:left="0"/>
        <w:jc w:val="both"/>
      </w:pPr>
      <w:r>
        <w:rPr>
          <w:rFonts w:ascii="Times New Roman"/>
          <w:b w:val="false"/>
          <w:i w:val="false"/>
          <w:color w:val="000000"/>
          <w:sz w:val="28"/>
        </w:rPr>
        <w:t>
      90. Шартты сақтау мерзімін есептеу (t) химиялық реакция жылдамдығының температураға тәуелділігінің Вант-Гоффа эмпирикалық қағидасына негізделген. Оның көлемі реакция жылдамдығының температуралық коэффициентінің шамаланған мәніне сүйене отырып (y = 2,5) мына формула бойынша анықталады:</w:t>
      </w:r>
    </w:p>
    <w:bookmarkEnd w:id="293"/>
    <w:bookmarkStart w:name="z15" w:id="294"/>
    <w:p>
      <w:pPr>
        <w:spacing w:after="0"/>
        <w:ind w:left="0"/>
        <w:jc w:val="both"/>
      </w:pPr>
      <w:r>
        <w:rPr>
          <w:rFonts w:ascii="Times New Roman"/>
          <w:b w:val="false"/>
          <w:i w:val="false"/>
          <w:color w:val="000000"/>
          <w:sz w:val="28"/>
        </w:rPr>
        <w:t xml:space="preserve">
      t = y </w:t>
      </w:r>
      <w:r>
        <w:rPr>
          <w:rFonts w:ascii="Times New Roman"/>
          <w:b w:val="false"/>
          <w:i w:val="false"/>
          <w:color w:val="000000"/>
          <w:sz w:val="28"/>
          <w:u w:val="single"/>
        </w:rPr>
        <w:t>Dт</w:t>
      </w:r>
      <w:r>
        <w:rPr>
          <w:rFonts w:ascii="Times New Roman"/>
          <w:b w:val="false"/>
          <w:i w:val="false"/>
          <w:color w:val="000000"/>
          <w:sz w:val="28"/>
        </w:rPr>
        <w:t xml:space="preserve"> t</w:t>
      </w:r>
      <w:r>
        <w:rPr>
          <w:rFonts w:ascii="Times New Roman"/>
          <w:b w:val="false"/>
          <w:i w:val="false"/>
          <w:color w:val="000000"/>
          <w:vertAlign w:val="subscript"/>
        </w:rPr>
        <w:t>0</w:t>
      </w:r>
    </w:p>
    <w:bookmarkEnd w:id="294"/>
    <w:p>
      <w:pPr>
        <w:spacing w:after="0"/>
        <w:ind w:left="0"/>
        <w:jc w:val="both"/>
      </w:pPr>
      <w:r>
        <w:rPr>
          <w:rFonts w:ascii="Times New Roman"/>
          <w:b w:val="false"/>
          <w:i w:val="false"/>
          <w:color w:val="000000"/>
          <w:sz w:val="28"/>
        </w:rPr>
        <w:t>
      10</w:t>
      </w:r>
    </w:p>
    <w:bookmarkStart w:name="z16" w:id="295"/>
    <w:p>
      <w:pPr>
        <w:spacing w:after="0"/>
        <w:ind w:left="0"/>
        <w:jc w:val="both"/>
      </w:pPr>
      <w:r>
        <w:rPr>
          <w:rFonts w:ascii="Times New Roman"/>
          <w:b w:val="false"/>
          <w:i w:val="false"/>
          <w:color w:val="000000"/>
          <w:sz w:val="28"/>
        </w:rPr>
        <w:t>
           мұндағы t</w:t>
      </w:r>
      <w:r>
        <w:rPr>
          <w:rFonts w:ascii="Times New Roman"/>
          <w:b w:val="false"/>
          <w:i w:val="false"/>
          <w:color w:val="000000"/>
          <w:vertAlign w:val="subscript"/>
        </w:rPr>
        <w:t>0</w:t>
      </w:r>
      <w:r>
        <w:rPr>
          <w:rFonts w:ascii="Times New Roman"/>
          <w:b w:val="false"/>
          <w:i w:val="false"/>
          <w:color w:val="000000"/>
          <w:sz w:val="28"/>
        </w:rPr>
        <w:t xml:space="preserve"> – жылдамдатылған сынаулар мерзімі; DТ – жылдамдатылған және ұзақ мерзімді сынау температураларының айырмасы,</w:t>
      </w:r>
    </w:p>
    <w:bookmarkEnd w:id="295"/>
    <w:p>
      <w:pPr>
        <w:spacing w:after="0"/>
        <w:ind w:left="0"/>
        <w:jc w:val="both"/>
      </w:pPr>
      <w:r>
        <w:rPr>
          <w:rFonts w:ascii="Times New Roman"/>
          <w:b w:val="false"/>
          <w:i w:val="false"/>
          <w:color w:val="000000"/>
          <w:sz w:val="28"/>
        </w:rPr>
        <w:t>
      Мысалы, егер DТ = 15</w:t>
      </w:r>
      <w:r>
        <w:rPr>
          <w:rFonts w:ascii="Times New Roman"/>
          <w:b w:val="false"/>
          <w:i w:val="false"/>
          <w:color w:val="000000"/>
          <w:vertAlign w:val="superscript"/>
        </w:rPr>
        <w:t>0</w:t>
      </w:r>
      <w:r>
        <w:rPr>
          <w:rFonts w:ascii="Times New Roman"/>
          <w:b w:val="false"/>
          <w:i w:val="false"/>
          <w:color w:val="000000"/>
          <w:sz w:val="28"/>
        </w:rPr>
        <w:t>С, t</w:t>
      </w:r>
      <w:r>
        <w:rPr>
          <w:rFonts w:ascii="Times New Roman"/>
          <w:b w:val="false"/>
          <w:i w:val="false"/>
          <w:color w:val="000000"/>
          <w:vertAlign w:val="subscript"/>
        </w:rPr>
        <w:t>0</w:t>
      </w:r>
      <w:r>
        <w:rPr>
          <w:rFonts w:ascii="Times New Roman"/>
          <w:b w:val="false"/>
          <w:i w:val="false"/>
          <w:color w:val="000000"/>
          <w:sz w:val="28"/>
        </w:rPr>
        <w:t>= 6 ай болса, онда:</w:t>
      </w:r>
    </w:p>
    <w:p>
      <w:pPr>
        <w:spacing w:after="0"/>
        <w:ind w:left="0"/>
        <w:jc w:val="both"/>
      </w:pPr>
      <w:r>
        <w:rPr>
          <w:rFonts w:ascii="Times New Roman"/>
          <w:b w:val="false"/>
          <w:i w:val="false"/>
          <w:color w:val="000000"/>
          <w:sz w:val="28"/>
        </w:rPr>
        <w:t>
      t= 2,5</w:t>
      </w:r>
      <w:r>
        <w:rPr>
          <w:rFonts w:ascii="Times New Roman"/>
          <w:b w:val="false"/>
          <w:i w:val="false"/>
          <w:color w:val="000000"/>
          <w:vertAlign w:val="superscript"/>
        </w:rPr>
        <w:t>1,5.</w:t>
      </w:r>
      <w:r>
        <w:rPr>
          <w:rFonts w:ascii="Times New Roman"/>
          <w:b w:val="false"/>
          <w:i w:val="false"/>
          <w:color w:val="000000"/>
          <w:sz w:val="28"/>
        </w:rPr>
        <w:t>6 = 24</w:t>
      </w:r>
    </w:p>
    <w:p>
      <w:pPr>
        <w:spacing w:after="0"/>
        <w:ind w:left="0"/>
        <w:jc w:val="both"/>
      </w:pPr>
      <w:r>
        <w:rPr>
          <w:rFonts w:ascii="Times New Roman"/>
          <w:b w:val="false"/>
          <w:i w:val="false"/>
          <w:color w:val="000000"/>
          <w:sz w:val="28"/>
        </w:rPr>
        <w:t>
      Осылайша, 6 ай жылдамдатылған сынақ мерзімі 24 ай шартты сақтау мерзіміне сәйкес келеді.</w:t>
      </w:r>
    </w:p>
    <w:bookmarkStart w:name="z338" w:id="296"/>
    <w:p>
      <w:pPr>
        <w:spacing w:after="0"/>
        <w:ind w:left="0"/>
        <w:jc w:val="both"/>
      </w:pPr>
      <w:r>
        <w:rPr>
          <w:rFonts w:ascii="Times New Roman"/>
          <w:b w:val="false"/>
          <w:i w:val="false"/>
          <w:color w:val="000000"/>
          <w:sz w:val="28"/>
        </w:rPr>
        <w:t>
      91. Жалпы жағдайда шартты сақтау мерзімін белгілеу үшін сынақтардың ең аз ұзақтығы (тіркеу деректерін беру кезінде) мынаны құрайды:</w:t>
      </w:r>
    </w:p>
    <w:bookmarkEnd w:id="296"/>
    <w:bookmarkStart w:name="z339" w:id="297"/>
    <w:p>
      <w:pPr>
        <w:spacing w:after="0"/>
        <w:ind w:left="0"/>
        <w:jc w:val="both"/>
      </w:pPr>
      <w:r>
        <w:rPr>
          <w:rFonts w:ascii="Times New Roman"/>
          <w:b w:val="false"/>
          <w:i w:val="false"/>
          <w:color w:val="000000"/>
          <w:sz w:val="28"/>
        </w:rPr>
        <w:t>
      1) жылдамдатылған сынақтарда – алты ай;</w:t>
      </w:r>
    </w:p>
    <w:bookmarkEnd w:id="297"/>
    <w:bookmarkStart w:name="z340" w:id="298"/>
    <w:p>
      <w:pPr>
        <w:spacing w:after="0"/>
        <w:ind w:left="0"/>
        <w:jc w:val="both"/>
      </w:pPr>
      <w:r>
        <w:rPr>
          <w:rFonts w:ascii="Times New Roman"/>
          <w:b w:val="false"/>
          <w:i w:val="false"/>
          <w:color w:val="000000"/>
          <w:sz w:val="28"/>
        </w:rPr>
        <w:t>
      2) ұзақ мерзімді сынақтарда – он екі ай.</w:t>
      </w:r>
    </w:p>
    <w:bookmarkEnd w:id="298"/>
    <w:bookmarkStart w:name="z341" w:id="299"/>
    <w:p>
      <w:pPr>
        <w:spacing w:after="0"/>
        <w:ind w:left="0"/>
        <w:jc w:val="both"/>
      </w:pPr>
      <w:r>
        <w:rPr>
          <w:rFonts w:ascii="Times New Roman"/>
          <w:b w:val="false"/>
          <w:i w:val="false"/>
          <w:color w:val="000000"/>
          <w:sz w:val="28"/>
        </w:rPr>
        <w:t>
      92. Жиырма төрт айды құрайтын шартты сақтау мерзімі мынадай талаптар сақталған жағдайда белгіленеді:</w:t>
      </w:r>
    </w:p>
    <w:bookmarkEnd w:id="299"/>
    <w:bookmarkStart w:name="z342" w:id="300"/>
    <w:p>
      <w:pPr>
        <w:spacing w:after="0"/>
        <w:ind w:left="0"/>
        <w:jc w:val="both"/>
      </w:pPr>
      <w:r>
        <w:rPr>
          <w:rFonts w:ascii="Times New Roman"/>
          <w:b w:val="false"/>
          <w:i w:val="false"/>
          <w:color w:val="000000"/>
          <w:sz w:val="28"/>
        </w:rPr>
        <w:t>
      белсенді ингредиенттің тұрақтылығы туралы мәліметтердің болуы;</w:t>
      </w:r>
    </w:p>
    <w:bookmarkEnd w:id="300"/>
    <w:bookmarkStart w:name="z343" w:id="301"/>
    <w:p>
      <w:pPr>
        <w:spacing w:after="0"/>
        <w:ind w:left="0"/>
        <w:jc w:val="both"/>
      </w:pPr>
      <w:r>
        <w:rPr>
          <w:rFonts w:ascii="Times New Roman"/>
          <w:b w:val="false"/>
          <w:i w:val="false"/>
          <w:color w:val="000000"/>
          <w:sz w:val="28"/>
        </w:rPr>
        <w:t>
      дәрілік препарат сапасының көрсеткіштерінде елеулі өзгерістердің болмауы;</w:t>
      </w:r>
    </w:p>
    <w:bookmarkEnd w:id="301"/>
    <w:bookmarkStart w:name="z344" w:id="302"/>
    <w:p>
      <w:pPr>
        <w:spacing w:after="0"/>
        <w:ind w:left="0"/>
        <w:jc w:val="both"/>
      </w:pPr>
      <w:r>
        <w:rPr>
          <w:rFonts w:ascii="Times New Roman"/>
          <w:b w:val="false"/>
          <w:i w:val="false"/>
          <w:color w:val="000000"/>
          <w:sz w:val="28"/>
        </w:rPr>
        <w:t>
      ұқсас дәрілік препараттарда осындай сақтау мерзімінің болуы;</w:t>
      </w:r>
    </w:p>
    <w:bookmarkEnd w:id="302"/>
    <w:bookmarkStart w:name="z345" w:id="303"/>
    <w:p>
      <w:pPr>
        <w:spacing w:after="0"/>
        <w:ind w:left="0"/>
        <w:jc w:val="both"/>
      </w:pPr>
      <w:r>
        <w:rPr>
          <w:rFonts w:ascii="Times New Roman"/>
          <w:b w:val="false"/>
          <w:i w:val="false"/>
          <w:color w:val="000000"/>
          <w:sz w:val="28"/>
        </w:rPr>
        <w:t>
      өндірушінің толық шартты сақтау мерзімін қамтитын ұзақ мерзімді сынақтарды жүргізу және алынған нәтижелерді мемлекеттік тіркеу кезіндегі сараптамалық жұмыстарды жүзеге асыратын дәрілік заттар мен медициналық бұйымдардың айналысы саласындағы сараптама ұйымына ұсыну туралы кепілдеме міндеттемесі.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304"/>
    <w:p>
      <w:pPr>
        <w:spacing w:after="0"/>
        <w:ind w:left="0"/>
        <w:jc w:val="both"/>
      </w:pPr>
      <w:r>
        <w:rPr>
          <w:rFonts w:ascii="Times New Roman"/>
          <w:b w:val="false"/>
          <w:i w:val="false"/>
          <w:color w:val="000000"/>
          <w:sz w:val="28"/>
        </w:rPr>
        <w:t xml:space="preserve">
      93. Дәрілік заттарды сақтау мерзімі мен қайта бақылау кезеңі сақтау шарттарына байланысты айқындалады. </w:t>
      </w:r>
    </w:p>
    <w:bookmarkEnd w:id="304"/>
    <w:bookmarkStart w:name="z347" w:id="305"/>
    <w:p>
      <w:pPr>
        <w:spacing w:after="0"/>
        <w:ind w:left="0"/>
        <w:jc w:val="both"/>
      </w:pPr>
      <w:r>
        <w:rPr>
          <w:rFonts w:ascii="Times New Roman"/>
          <w:b w:val="false"/>
          <w:i w:val="false"/>
          <w:color w:val="000000"/>
          <w:sz w:val="28"/>
        </w:rPr>
        <w:t>
      Сақтау шарттары:</w:t>
      </w:r>
    </w:p>
    <w:bookmarkEnd w:id="305"/>
    <w:bookmarkStart w:name="z348" w:id="306"/>
    <w:p>
      <w:pPr>
        <w:spacing w:after="0"/>
        <w:ind w:left="0"/>
        <w:jc w:val="both"/>
      </w:pPr>
      <w:r>
        <w:rPr>
          <w:rFonts w:ascii="Times New Roman"/>
          <w:b w:val="false"/>
          <w:i w:val="false"/>
          <w:color w:val="000000"/>
          <w:sz w:val="28"/>
        </w:rPr>
        <w:t xml:space="preserve">
      дәрілік заттың (дәрілік субстанцияның, дәрілік препараттың) тұрақтылығын бағалауға негізделген; </w:t>
      </w:r>
    </w:p>
    <w:bookmarkEnd w:id="306"/>
    <w:bookmarkStart w:name="z349" w:id="307"/>
    <w:p>
      <w:pPr>
        <w:spacing w:after="0"/>
        <w:ind w:left="0"/>
        <w:jc w:val="both"/>
      </w:pPr>
      <w:r>
        <w:rPr>
          <w:rFonts w:ascii="Times New Roman"/>
          <w:b w:val="false"/>
          <w:i w:val="false"/>
          <w:color w:val="000000"/>
          <w:sz w:val="28"/>
        </w:rPr>
        <w:t>
      дәрілік затты бөлу желісінде сақтау режимін білдіреді;</w:t>
      </w:r>
    </w:p>
    <w:bookmarkEnd w:id="307"/>
    <w:bookmarkStart w:name="z350" w:id="308"/>
    <w:p>
      <w:pPr>
        <w:spacing w:after="0"/>
        <w:ind w:left="0"/>
        <w:jc w:val="both"/>
      </w:pPr>
      <w:r>
        <w:rPr>
          <w:rFonts w:ascii="Times New Roman"/>
          <w:b w:val="false"/>
          <w:i w:val="false"/>
          <w:color w:val="000000"/>
          <w:sz w:val="28"/>
        </w:rPr>
        <w:t>
      фармацевтикалық өнімді таңбалау кезінде затбелгіде көрсетіледі.</w:t>
      </w:r>
    </w:p>
    <w:bookmarkEnd w:id="308"/>
    <w:bookmarkStart w:name="z351" w:id="309"/>
    <w:p>
      <w:pPr>
        <w:spacing w:after="0"/>
        <w:ind w:left="0"/>
        <w:jc w:val="both"/>
      </w:pPr>
      <w:r>
        <w:rPr>
          <w:rFonts w:ascii="Times New Roman"/>
          <w:b w:val="false"/>
          <w:i w:val="false"/>
          <w:color w:val="000000"/>
          <w:sz w:val="28"/>
        </w:rPr>
        <w:t>
      94. Тіркеу деректерінде температуралық сақтау режимін көрсетіледі, ол мынадай типтік тұжырымдамаларды қамтиды:</w:t>
      </w:r>
    </w:p>
    <w:bookmarkEnd w:id="309"/>
    <w:p>
      <w:pPr>
        <w:spacing w:after="0"/>
        <w:ind w:left="0"/>
        <w:jc w:val="both"/>
      </w:pPr>
      <w:r>
        <w:rPr>
          <w:rFonts w:ascii="Times New Roman"/>
          <w:b w:val="false"/>
          <w:i w:val="false"/>
          <w:color w:val="000000"/>
          <w:sz w:val="28"/>
        </w:rPr>
        <w:t>
      "30</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сақтау";</w:t>
      </w:r>
    </w:p>
    <w:p>
      <w:pPr>
        <w:spacing w:after="0"/>
        <w:ind w:left="0"/>
        <w:jc w:val="both"/>
      </w:pPr>
      <w:r>
        <w:rPr>
          <w:rFonts w:ascii="Times New Roman"/>
          <w:b w:val="false"/>
          <w:i w:val="false"/>
          <w:color w:val="000000"/>
          <w:sz w:val="28"/>
        </w:rPr>
        <w:t>
      "15-тен 25</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w:t>
      </w:r>
    </w:p>
    <w:p>
      <w:pPr>
        <w:spacing w:after="0"/>
        <w:ind w:left="0"/>
        <w:jc w:val="both"/>
      </w:pPr>
      <w:r>
        <w:rPr>
          <w:rFonts w:ascii="Times New Roman"/>
          <w:b w:val="false"/>
          <w:i w:val="false"/>
          <w:color w:val="000000"/>
          <w:sz w:val="28"/>
        </w:rPr>
        <w:t>
      "2-ден 8</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 (тоңазытқышта сақтау кезінде, мұздатпай);</w:t>
      </w:r>
    </w:p>
    <w:p>
      <w:pPr>
        <w:spacing w:after="0"/>
        <w:ind w:left="0"/>
        <w:jc w:val="both"/>
      </w:pPr>
      <w:r>
        <w:rPr>
          <w:rFonts w:ascii="Times New Roman"/>
          <w:b w:val="false"/>
          <w:i w:val="false"/>
          <w:color w:val="000000"/>
          <w:sz w:val="28"/>
        </w:rPr>
        <w:t>
      "-5-тен -20</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 (мұздатқыш камерада);</w:t>
      </w:r>
    </w:p>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0</w:t>
      </w:r>
      <w:r>
        <w:rPr>
          <w:rFonts w:ascii="Times New Roman"/>
          <w:b w:val="false"/>
          <w:i w:val="false"/>
          <w:color w:val="000000"/>
          <w:sz w:val="28"/>
        </w:rPr>
        <w:t>С төмен температурада сақтау" (қатты мұздату жағдайларында).</w:t>
      </w:r>
    </w:p>
    <w:bookmarkStart w:name="z352" w:id="310"/>
    <w:p>
      <w:pPr>
        <w:spacing w:after="0"/>
        <w:ind w:left="0"/>
        <w:jc w:val="both"/>
      </w:pPr>
      <w:r>
        <w:rPr>
          <w:rFonts w:ascii="Times New Roman"/>
          <w:b w:val="false"/>
          <w:i w:val="false"/>
          <w:color w:val="000000"/>
          <w:sz w:val="28"/>
        </w:rPr>
        <w:t xml:space="preserve">
      95. "Қоршаған орта жағдайында" немесе "бөлме температурасы" сияқты сөз тіркестері қолданылмайды. </w:t>
      </w:r>
    </w:p>
    <w:bookmarkEnd w:id="310"/>
    <w:bookmarkStart w:name="z353" w:id="311"/>
    <w:p>
      <w:pPr>
        <w:spacing w:after="0"/>
        <w:ind w:left="0"/>
        <w:jc w:val="both"/>
      </w:pPr>
      <w:r>
        <w:rPr>
          <w:rFonts w:ascii="Times New Roman"/>
          <w:b w:val="false"/>
          <w:i w:val="false"/>
          <w:color w:val="000000"/>
          <w:sz w:val="28"/>
        </w:rPr>
        <w:t>
      96. Қажет болған жағдайда сақтау шарттарына қойылатын арнайы талаптар көрсетіледі:</w:t>
      </w:r>
    </w:p>
    <w:bookmarkEnd w:id="311"/>
    <w:bookmarkStart w:name="z354" w:id="312"/>
    <w:p>
      <w:pPr>
        <w:spacing w:after="0"/>
        <w:ind w:left="0"/>
        <w:jc w:val="both"/>
      </w:pPr>
      <w:r>
        <w:rPr>
          <w:rFonts w:ascii="Times New Roman"/>
          <w:b w:val="false"/>
          <w:i w:val="false"/>
          <w:color w:val="000000"/>
          <w:sz w:val="28"/>
        </w:rPr>
        <w:t>
      "Мұздатуға болмайды" (мұздатуға төзімсіз дәрілік заттар үшін);</w:t>
      </w:r>
    </w:p>
    <w:bookmarkEnd w:id="312"/>
    <w:bookmarkStart w:name="z355" w:id="313"/>
    <w:p>
      <w:pPr>
        <w:spacing w:after="0"/>
        <w:ind w:left="0"/>
        <w:jc w:val="both"/>
      </w:pPr>
      <w:r>
        <w:rPr>
          <w:rFonts w:ascii="Times New Roman"/>
          <w:b w:val="false"/>
          <w:i w:val="false"/>
          <w:color w:val="000000"/>
          <w:sz w:val="28"/>
        </w:rPr>
        <w:t>
      "Жарық түспейтін жерде сақтау" (жарыққа төзбейтін дәрілік заттар үшін);</w:t>
      </w:r>
    </w:p>
    <w:bookmarkEnd w:id="313"/>
    <w:bookmarkStart w:name="z356" w:id="314"/>
    <w:p>
      <w:pPr>
        <w:spacing w:after="0"/>
        <w:ind w:left="0"/>
        <w:jc w:val="both"/>
      </w:pPr>
      <w:r>
        <w:rPr>
          <w:rFonts w:ascii="Times New Roman"/>
          <w:b w:val="false"/>
          <w:i w:val="false"/>
          <w:color w:val="000000"/>
          <w:sz w:val="28"/>
        </w:rPr>
        <w:t>
      "Құрғақ жерде сақтау" (ауа ылғалдылығы әсерінен тез ылғалданатын дәрілік заттар үшін).</w:t>
      </w:r>
    </w:p>
    <w:bookmarkEnd w:id="314"/>
    <w:bookmarkStart w:name="z357" w:id="315"/>
    <w:p>
      <w:pPr>
        <w:spacing w:after="0"/>
        <w:ind w:left="0"/>
        <w:jc w:val="both"/>
      </w:pPr>
      <w:r>
        <w:rPr>
          <w:rFonts w:ascii="Times New Roman"/>
          <w:b w:val="false"/>
          <w:i w:val="false"/>
          <w:color w:val="000000"/>
          <w:sz w:val="28"/>
        </w:rPr>
        <w:t>
      97. Дәрілік заттың құрғақ жерде сақталуы 40-тан 60 % дейін салыстырмалы ылғалдылықты көздейді.</w:t>
      </w:r>
    </w:p>
    <w:bookmarkEnd w:id="315"/>
    <w:bookmarkStart w:name="z358" w:id="316"/>
    <w:p>
      <w:pPr>
        <w:spacing w:after="0"/>
        <w:ind w:left="0"/>
        <w:jc w:val="both"/>
      </w:pPr>
      <w:r>
        <w:rPr>
          <w:rFonts w:ascii="Times New Roman"/>
          <w:b w:val="false"/>
          <w:i w:val="false"/>
          <w:color w:val="000000"/>
          <w:sz w:val="28"/>
        </w:rPr>
        <w:t>
      98. "Жарық түспейтін жерде сақтау" және (немесе) "Құрғақ жерде сақтау" деген ескертпе нұсқаулары дәрілік заттың тұрақтылығымен байланысты проблемаларды азайту мақсатында қолданылады.</w:t>
      </w:r>
    </w:p>
    <w:bookmarkEnd w:id="316"/>
    <w:bookmarkStart w:name="z359" w:id="317"/>
    <w:p>
      <w:pPr>
        <w:spacing w:after="0"/>
        <w:ind w:left="0"/>
        <w:jc w:val="both"/>
      </w:pPr>
      <w:r>
        <w:rPr>
          <w:rFonts w:ascii="Times New Roman"/>
          <w:b w:val="false"/>
          <w:i w:val="false"/>
          <w:color w:val="000000"/>
          <w:sz w:val="28"/>
        </w:rPr>
        <w:t>
      99. Дәрілік затты сақтау шарттарын тұрақтылықты сынау шарттарынан айыра білу қажет.</w:t>
      </w:r>
    </w:p>
    <w:bookmarkEnd w:id="317"/>
    <w:bookmarkStart w:name="z360" w:id="318"/>
    <w:p>
      <w:pPr>
        <w:spacing w:after="0"/>
        <w:ind w:left="0"/>
        <w:jc w:val="both"/>
      </w:pPr>
      <w:r>
        <w:rPr>
          <w:rFonts w:ascii="Times New Roman"/>
          <w:b w:val="false"/>
          <w:i w:val="false"/>
          <w:color w:val="000000"/>
          <w:sz w:val="28"/>
        </w:rPr>
        <w:t>
      100. Басқа иістерді, ластану мен қарқынды жарықты болдырмайтын құрғақ, жақсы желдетілетін үй-жайларда 15-25</w:t>
      </w:r>
      <w:r>
        <w:rPr>
          <w:rFonts w:ascii="Times New Roman"/>
          <w:b w:val="false"/>
          <w:i w:val="false"/>
          <w:color w:val="000000"/>
          <w:vertAlign w:val="superscript"/>
        </w:rPr>
        <w:t>0</w:t>
      </w:r>
      <w:r>
        <w:rPr>
          <w:rFonts w:ascii="Times New Roman"/>
          <w:b w:val="false"/>
          <w:i w:val="false"/>
          <w:color w:val="000000"/>
          <w:sz w:val="28"/>
        </w:rPr>
        <w:t>С температурада (немесе климат жағдайларына байланысты 30</w:t>
      </w:r>
      <w:r>
        <w:rPr>
          <w:rFonts w:ascii="Times New Roman"/>
          <w:b w:val="false"/>
          <w:i w:val="false"/>
          <w:color w:val="000000"/>
          <w:vertAlign w:val="superscript"/>
        </w:rPr>
        <w:t>0</w:t>
      </w:r>
      <w:r>
        <w:rPr>
          <w:rFonts w:ascii="Times New Roman"/>
          <w:b w:val="false"/>
          <w:i w:val="false"/>
          <w:color w:val="000000"/>
          <w:sz w:val="28"/>
        </w:rPr>
        <w:t xml:space="preserve">С дейін) сақтауды көздейтін шарттар көптеген дәрілік заттар үшін ұсынылады. </w:t>
      </w:r>
    </w:p>
    <w:bookmarkEnd w:id="318"/>
    <w:bookmarkStart w:name="z361" w:id="319"/>
    <w:p>
      <w:pPr>
        <w:spacing w:after="0"/>
        <w:ind w:left="0"/>
        <w:jc w:val="both"/>
      </w:pPr>
      <w:r>
        <w:rPr>
          <w:rFonts w:ascii="Times New Roman"/>
          <w:b w:val="false"/>
          <w:i w:val="false"/>
          <w:color w:val="000000"/>
          <w:sz w:val="28"/>
        </w:rPr>
        <w:t>
      101. Жарамдылық мерзімі:</w:t>
      </w:r>
    </w:p>
    <w:bookmarkEnd w:id="319"/>
    <w:bookmarkStart w:name="z362" w:id="320"/>
    <w:p>
      <w:pPr>
        <w:spacing w:after="0"/>
        <w:ind w:left="0"/>
        <w:jc w:val="both"/>
      </w:pPr>
      <w:r>
        <w:rPr>
          <w:rFonts w:ascii="Times New Roman"/>
          <w:b w:val="false"/>
          <w:i w:val="false"/>
          <w:color w:val="000000"/>
          <w:sz w:val="28"/>
        </w:rPr>
        <w:t>
      қаптамада (затбелгіде) көрсетіледі;</w:t>
      </w:r>
    </w:p>
    <w:bookmarkEnd w:id="320"/>
    <w:bookmarkStart w:name="z363" w:id="321"/>
    <w:p>
      <w:pPr>
        <w:spacing w:after="0"/>
        <w:ind w:left="0"/>
        <w:jc w:val="both"/>
      </w:pPr>
      <w:r>
        <w:rPr>
          <w:rFonts w:ascii="Times New Roman"/>
          <w:b w:val="false"/>
          <w:i w:val="false"/>
          <w:color w:val="000000"/>
          <w:sz w:val="28"/>
        </w:rPr>
        <w:t>
      өнімнің осы сериясына қатысты;</w:t>
      </w:r>
    </w:p>
    <w:bookmarkEnd w:id="321"/>
    <w:bookmarkStart w:name="z364" w:id="322"/>
    <w:p>
      <w:pPr>
        <w:spacing w:after="0"/>
        <w:ind w:left="0"/>
        <w:jc w:val="both"/>
      </w:pPr>
      <w:r>
        <w:rPr>
          <w:rFonts w:ascii="Times New Roman"/>
          <w:b w:val="false"/>
          <w:i w:val="false"/>
          <w:color w:val="000000"/>
          <w:sz w:val="28"/>
        </w:rPr>
        <w:t>
      өзгертуге (ұзартуға немесе қысқартуға) жатпайды.</w:t>
      </w:r>
    </w:p>
    <w:bookmarkEnd w:id="322"/>
    <w:bookmarkStart w:name="z365" w:id="323"/>
    <w:p>
      <w:pPr>
        <w:spacing w:after="0"/>
        <w:ind w:left="0"/>
        <w:jc w:val="both"/>
      </w:pPr>
      <w:r>
        <w:rPr>
          <w:rFonts w:ascii="Times New Roman"/>
          <w:b w:val="false"/>
          <w:i w:val="false"/>
          <w:color w:val="000000"/>
          <w:sz w:val="28"/>
        </w:rPr>
        <w:t xml:space="preserve">
      102. Дәрілік заттың жарамдылық мерзімі өндіру күнінен бастап оған сақтау мерзімін қосу жолымен есептеледі және қапталған күніне байланысты емес. Ангро- немесе балк-өнімнен алынған дәрілік заттардың жарамдылық мерзімін есептеу өлшеп-оралмаған өнімнің өндіру күннен басталады. </w:t>
      </w:r>
    </w:p>
    <w:bookmarkEnd w:id="323"/>
    <w:bookmarkStart w:name="z366" w:id="324"/>
    <w:p>
      <w:pPr>
        <w:spacing w:after="0"/>
        <w:ind w:left="0"/>
        <w:jc w:val="both"/>
      </w:pPr>
      <w:r>
        <w:rPr>
          <w:rFonts w:ascii="Times New Roman"/>
          <w:b w:val="false"/>
          <w:i w:val="false"/>
          <w:color w:val="000000"/>
          <w:sz w:val="28"/>
        </w:rPr>
        <w:t xml:space="preserve">
      103. Егер дәрілік заттың өндірістік сериясы қайта пайдаланылған материалдарды қамтыса, онда оның жарамдылық мерзімі осы материалдарды өндіру күнінен неғұрлым ерте күннен бастап есептеледі. </w:t>
      </w:r>
    </w:p>
    <w:bookmarkEnd w:id="324"/>
    <w:bookmarkStart w:name="z367" w:id="325"/>
    <w:p>
      <w:pPr>
        <w:spacing w:after="0"/>
        <w:ind w:left="0"/>
        <w:jc w:val="both"/>
      </w:pPr>
      <w:r>
        <w:rPr>
          <w:rFonts w:ascii="Times New Roman"/>
          <w:b w:val="false"/>
          <w:i w:val="false"/>
          <w:color w:val="000000"/>
          <w:sz w:val="28"/>
        </w:rPr>
        <w:t>
      104. Егер жарамдылық мерзімі ай мен жылды қамтыса, онда дәрілік заттың осы сериясы қоса алғандағы көрсетілген айдың соңғы күніне дейін қолданылады.</w:t>
      </w:r>
    </w:p>
    <w:bookmarkEnd w:id="325"/>
    <w:bookmarkStart w:name="z368" w:id="326"/>
    <w:p>
      <w:pPr>
        <w:spacing w:after="0"/>
        <w:ind w:left="0"/>
        <w:jc w:val="both"/>
      </w:pPr>
      <w:r>
        <w:rPr>
          <w:rFonts w:ascii="Times New Roman"/>
          <w:b w:val="false"/>
          <w:i w:val="false"/>
          <w:color w:val="000000"/>
          <w:sz w:val="28"/>
        </w:rPr>
        <w:t xml:space="preserve">
      105. Тіркеу құжаттарын беру немесе тіркеу құжаттарына өзгерістер енгізу кезінде тұрақтылыққа сынау жүргізген тұлға дәрілік заттың тұрақтылығын сынау туралы есеп ұсынады. </w:t>
      </w:r>
    </w:p>
    <w:bookmarkEnd w:id="326"/>
    <w:bookmarkStart w:name="z369" w:id="327"/>
    <w:p>
      <w:pPr>
        <w:spacing w:after="0"/>
        <w:ind w:left="0"/>
        <w:jc w:val="both"/>
      </w:pPr>
      <w:r>
        <w:rPr>
          <w:rFonts w:ascii="Times New Roman"/>
          <w:b w:val="false"/>
          <w:i w:val="false"/>
          <w:color w:val="000000"/>
          <w:sz w:val="28"/>
        </w:rPr>
        <w:t>
      106. Дәрілік субстанцияның тұрақтылығын сынау туралы есеп мынадай ақпаратты қамтиды:</w:t>
      </w:r>
    </w:p>
    <w:bookmarkEnd w:id="327"/>
    <w:bookmarkStart w:name="z370" w:id="328"/>
    <w:p>
      <w:pPr>
        <w:spacing w:after="0"/>
        <w:ind w:left="0"/>
        <w:jc w:val="both"/>
      </w:pPr>
      <w:r>
        <w:rPr>
          <w:rFonts w:ascii="Times New Roman"/>
          <w:b w:val="false"/>
          <w:i w:val="false"/>
          <w:color w:val="000000"/>
          <w:sz w:val="28"/>
        </w:rPr>
        <w:t>
      1) дәрілік субстанция туралы жалпы мәліметтер:</w:t>
      </w:r>
    </w:p>
    <w:bookmarkEnd w:id="328"/>
    <w:bookmarkStart w:name="z371" w:id="329"/>
    <w:p>
      <w:pPr>
        <w:spacing w:after="0"/>
        <w:ind w:left="0"/>
        <w:jc w:val="both"/>
      </w:pPr>
      <w:r>
        <w:rPr>
          <w:rFonts w:ascii="Times New Roman"/>
          <w:b w:val="false"/>
          <w:i w:val="false"/>
          <w:color w:val="000000"/>
          <w:sz w:val="28"/>
        </w:rPr>
        <w:t>
      атауы (бар болса халықаралық патенттелмеген атауы);</w:t>
      </w:r>
    </w:p>
    <w:bookmarkEnd w:id="329"/>
    <w:bookmarkStart w:name="z372" w:id="330"/>
    <w:p>
      <w:pPr>
        <w:spacing w:after="0"/>
        <w:ind w:left="0"/>
        <w:jc w:val="both"/>
      </w:pPr>
      <w:r>
        <w:rPr>
          <w:rFonts w:ascii="Times New Roman"/>
          <w:b w:val="false"/>
          <w:i w:val="false"/>
          <w:color w:val="000000"/>
          <w:sz w:val="28"/>
        </w:rPr>
        <w:t>
      серияларының нөмірлері;</w:t>
      </w:r>
    </w:p>
    <w:bookmarkEnd w:id="330"/>
    <w:bookmarkStart w:name="z373" w:id="331"/>
    <w:p>
      <w:pPr>
        <w:spacing w:after="0"/>
        <w:ind w:left="0"/>
        <w:jc w:val="both"/>
      </w:pPr>
      <w:r>
        <w:rPr>
          <w:rFonts w:ascii="Times New Roman"/>
          <w:b w:val="false"/>
          <w:i w:val="false"/>
          <w:color w:val="000000"/>
          <w:sz w:val="28"/>
        </w:rPr>
        <w:t>
      сериясының типі (өнеркәсіптік, тәжірибелік-өнеркәсіптік, зертханалық);</w:t>
      </w:r>
    </w:p>
    <w:bookmarkEnd w:id="331"/>
    <w:bookmarkStart w:name="z374" w:id="332"/>
    <w:p>
      <w:pPr>
        <w:spacing w:after="0"/>
        <w:ind w:left="0"/>
        <w:jc w:val="both"/>
      </w:pPr>
      <w:r>
        <w:rPr>
          <w:rFonts w:ascii="Times New Roman"/>
          <w:b w:val="false"/>
          <w:i w:val="false"/>
          <w:color w:val="000000"/>
          <w:sz w:val="28"/>
        </w:rPr>
        <w:t>
      сериясының көлемі;</w:t>
      </w:r>
    </w:p>
    <w:bookmarkEnd w:id="332"/>
    <w:bookmarkStart w:name="z375" w:id="333"/>
    <w:p>
      <w:pPr>
        <w:spacing w:after="0"/>
        <w:ind w:left="0"/>
        <w:jc w:val="both"/>
      </w:pPr>
      <w:r>
        <w:rPr>
          <w:rFonts w:ascii="Times New Roman"/>
          <w:b w:val="false"/>
          <w:i w:val="false"/>
          <w:color w:val="000000"/>
          <w:sz w:val="28"/>
        </w:rPr>
        <w:t>
      өндіру күні;</w:t>
      </w:r>
    </w:p>
    <w:bookmarkEnd w:id="333"/>
    <w:bookmarkStart w:name="z376" w:id="334"/>
    <w:p>
      <w:pPr>
        <w:spacing w:after="0"/>
        <w:ind w:left="0"/>
        <w:jc w:val="both"/>
      </w:pPr>
      <w:r>
        <w:rPr>
          <w:rFonts w:ascii="Times New Roman"/>
          <w:b w:val="false"/>
          <w:i w:val="false"/>
          <w:color w:val="000000"/>
          <w:sz w:val="28"/>
        </w:rPr>
        <w:t>
      дәрілік субстанцияны өндіруші;</w:t>
      </w:r>
    </w:p>
    <w:bookmarkEnd w:id="334"/>
    <w:bookmarkStart w:name="z377" w:id="335"/>
    <w:p>
      <w:pPr>
        <w:spacing w:after="0"/>
        <w:ind w:left="0"/>
        <w:jc w:val="both"/>
      </w:pPr>
      <w:r>
        <w:rPr>
          <w:rFonts w:ascii="Times New Roman"/>
          <w:b w:val="false"/>
          <w:i w:val="false"/>
          <w:color w:val="000000"/>
          <w:sz w:val="28"/>
        </w:rPr>
        <w:t>
      дәрілік субстанцияның көрсетілген серияларын өндіру күні;</w:t>
      </w:r>
    </w:p>
    <w:bookmarkEnd w:id="335"/>
    <w:bookmarkStart w:name="z378" w:id="336"/>
    <w:p>
      <w:pPr>
        <w:spacing w:after="0"/>
        <w:ind w:left="0"/>
        <w:jc w:val="both"/>
      </w:pPr>
      <w:r>
        <w:rPr>
          <w:rFonts w:ascii="Times New Roman"/>
          <w:b w:val="false"/>
          <w:i w:val="false"/>
          <w:color w:val="000000"/>
          <w:sz w:val="28"/>
        </w:rPr>
        <w:t>
      дәрілік субстанцияның көрсетілген серияларының қайта бақылау күні немесе жарамдылық мерзімі;</w:t>
      </w:r>
    </w:p>
    <w:bookmarkEnd w:id="336"/>
    <w:bookmarkStart w:name="z379" w:id="337"/>
    <w:p>
      <w:pPr>
        <w:spacing w:after="0"/>
        <w:ind w:left="0"/>
        <w:jc w:val="both"/>
      </w:pPr>
      <w:r>
        <w:rPr>
          <w:rFonts w:ascii="Times New Roman"/>
          <w:b w:val="false"/>
          <w:i w:val="false"/>
          <w:color w:val="000000"/>
          <w:sz w:val="28"/>
        </w:rPr>
        <w:t>
      ыдыс-тығындау жүйесі (материал, тип, көлемдері);</w:t>
      </w:r>
    </w:p>
    <w:bookmarkEnd w:id="337"/>
    <w:bookmarkStart w:name="z380" w:id="338"/>
    <w:p>
      <w:pPr>
        <w:spacing w:after="0"/>
        <w:ind w:left="0"/>
        <w:jc w:val="both"/>
      </w:pPr>
      <w:r>
        <w:rPr>
          <w:rFonts w:ascii="Times New Roman"/>
          <w:b w:val="false"/>
          <w:i w:val="false"/>
          <w:color w:val="000000"/>
          <w:sz w:val="28"/>
        </w:rPr>
        <w:t>
      2) тұрақтылыққа сынау жүргізу тәртібі:</w:t>
      </w:r>
    </w:p>
    <w:bookmarkEnd w:id="338"/>
    <w:bookmarkStart w:name="z381" w:id="339"/>
    <w:p>
      <w:pPr>
        <w:spacing w:after="0"/>
        <w:ind w:left="0"/>
        <w:jc w:val="both"/>
      </w:pPr>
      <w:r>
        <w:rPr>
          <w:rFonts w:ascii="Times New Roman"/>
          <w:b w:val="false"/>
          <w:i w:val="false"/>
          <w:color w:val="000000"/>
          <w:sz w:val="28"/>
        </w:rPr>
        <w:t>
      тұрақтылық сынақтарының түрі (стрестік, жылдамдатылған, ұзақ мерзімді);</w:t>
      </w:r>
    </w:p>
    <w:bookmarkEnd w:id="339"/>
    <w:bookmarkStart w:name="z382" w:id="340"/>
    <w:p>
      <w:pPr>
        <w:spacing w:after="0"/>
        <w:ind w:left="0"/>
        <w:jc w:val="both"/>
      </w:pPr>
      <w:r>
        <w:rPr>
          <w:rFonts w:ascii="Times New Roman"/>
          <w:b w:val="false"/>
          <w:i w:val="false"/>
          <w:color w:val="000000"/>
          <w:sz w:val="28"/>
        </w:rPr>
        <w:t>
      тұрақтылық сынақтарының шарттары (температура, ылғалдылық, жарық, қаптама жағдайы);</w:t>
      </w:r>
    </w:p>
    <w:bookmarkEnd w:id="340"/>
    <w:bookmarkStart w:name="z383" w:id="341"/>
    <w:p>
      <w:pPr>
        <w:spacing w:after="0"/>
        <w:ind w:left="0"/>
        <w:jc w:val="both"/>
      </w:pPr>
      <w:r>
        <w:rPr>
          <w:rFonts w:ascii="Times New Roman"/>
          <w:b w:val="false"/>
          <w:i w:val="false"/>
          <w:color w:val="000000"/>
          <w:sz w:val="28"/>
        </w:rPr>
        <w:t>
      сынамаларды іріктеу тәртібі;</w:t>
      </w:r>
    </w:p>
    <w:bookmarkEnd w:id="341"/>
    <w:bookmarkStart w:name="z384" w:id="342"/>
    <w:p>
      <w:pPr>
        <w:spacing w:after="0"/>
        <w:ind w:left="0"/>
        <w:jc w:val="both"/>
      </w:pPr>
      <w:r>
        <w:rPr>
          <w:rFonts w:ascii="Times New Roman"/>
          <w:b w:val="false"/>
          <w:i w:val="false"/>
          <w:color w:val="000000"/>
          <w:sz w:val="28"/>
        </w:rPr>
        <w:t>
      сынақтардың жиілігі мен ұзақтығы;</w:t>
      </w:r>
    </w:p>
    <w:bookmarkEnd w:id="342"/>
    <w:bookmarkStart w:name="z385" w:id="343"/>
    <w:p>
      <w:pPr>
        <w:spacing w:after="0"/>
        <w:ind w:left="0"/>
        <w:jc w:val="both"/>
      </w:pPr>
      <w:r>
        <w:rPr>
          <w:rFonts w:ascii="Times New Roman"/>
          <w:b w:val="false"/>
          <w:i w:val="false"/>
          <w:color w:val="000000"/>
          <w:sz w:val="28"/>
        </w:rPr>
        <w:t>
      сынақтардың ерекшелігі (сапа көрсеткіштері және ауытқудың регламенттелетін нормалары);</w:t>
      </w:r>
    </w:p>
    <w:bookmarkEnd w:id="343"/>
    <w:bookmarkStart w:name="z386" w:id="344"/>
    <w:p>
      <w:pPr>
        <w:spacing w:after="0"/>
        <w:ind w:left="0"/>
        <w:jc w:val="both"/>
      </w:pPr>
      <w:r>
        <w:rPr>
          <w:rFonts w:ascii="Times New Roman"/>
          <w:b w:val="false"/>
          <w:i w:val="false"/>
          <w:color w:val="000000"/>
          <w:sz w:val="28"/>
        </w:rPr>
        <w:t>
      сынақ әдістемелері (немесе нормативтік құжаттарға сілтемелер);</w:t>
      </w:r>
    </w:p>
    <w:bookmarkEnd w:id="344"/>
    <w:bookmarkStart w:name="z387" w:id="345"/>
    <w:p>
      <w:pPr>
        <w:spacing w:after="0"/>
        <w:ind w:left="0"/>
        <w:jc w:val="both"/>
      </w:pPr>
      <w:r>
        <w:rPr>
          <w:rFonts w:ascii="Times New Roman"/>
          <w:b w:val="false"/>
          <w:i w:val="false"/>
          <w:color w:val="000000"/>
          <w:sz w:val="28"/>
        </w:rPr>
        <w:t>
      3) тұрақтылық сынақтарының нәтижелері:</w:t>
      </w:r>
    </w:p>
    <w:bookmarkEnd w:id="345"/>
    <w:bookmarkStart w:name="z388" w:id="346"/>
    <w:p>
      <w:pPr>
        <w:spacing w:after="0"/>
        <w:ind w:left="0"/>
        <w:jc w:val="both"/>
      </w:pPr>
      <w:r>
        <w:rPr>
          <w:rFonts w:ascii="Times New Roman"/>
          <w:b w:val="false"/>
          <w:i w:val="false"/>
          <w:color w:val="000000"/>
          <w:sz w:val="28"/>
        </w:rPr>
        <w:t>
      стрестік сынақтардың нәтижелері және (немесе) жылдамдатылған сынақтардың нәтижелері;</w:t>
      </w:r>
    </w:p>
    <w:bookmarkEnd w:id="346"/>
    <w:bookmarkStart w:name="z389" w:id="347"/>
    <w:p>
      <w:pPr>
        <w:spacing w:after="0"/>
        <w:ind w:left="0"/>
        <w:jc w:val="both"/>
      </w:pPr>
      <w:r>
        <w:rPr>
          <w:rFonts w:ascii="Times New Roman"/>
          <w:b w:val="false"/>
          <w:i w:val="false"/>
          <w:color w:val="000000"/>
          <w:sz w:val="28"/>
        </w:rPr>
        <w:t>
      аралық жағдайлардағы қосымша сынақ нәтижелері (жылдамдатылған сынақтар кезінде елеулі өзгерістер анықталған жағдайда);</w:t>
      </w:r>
    </w:p>
    <w:bookmarkEnd w:id="347"/>
    <w:bookmarkStart w:name="z390" w:id="348"/>
    <w:p>
      <w:pPr>
        <w:spacing w:after="0"/>
        <w:ind w:left="0"/>
        <w:jc w:val="both"/>
      </w:pPr>
      <w:r>
        <w:rPr>
          <w:rFonts w:ascii="Times New Roman"/>
          <w:b w:val="false"/>
          <w:i w:val="false"/>
          <w:color w:val="000000"/>
          <w:sz w:val="28"/>
        </w:rPr>
        <w:t>
      ұзақ мерзімді сынақ нәтижелері;</w:t>
      </w:r>
    </w:p>
    <w:bookmarkEnd w:id="348"/>
    <w:bookmarkStart w:name="z391" w:id="349"/>
    <w:p>
      <w:pPr>
        <w:spacing w:after="0"/>
        <w:ind w:left="0"/>
        <w:jc w:val="both"/>
      </w:pPr>
      <w:r>
        <w:rPr>
          <w:rFonts w:ascii="Times New Roman"/>
          <w:b w:val="false"/>
          <w:i w:val="false"/>
          <w:color w:val="000000"/>
          <w:sz w:val="28"/>
        </w:rPr>
        <w:t>
      ыдыраулардың кинетикалық қисық сызықтары;</w:t>
      </w:r>
    </w:p>
    <w:bookmarkEnd w:id="349"/>
    <w:bookmarkStart w:name="z392" w:id="350"/>
    <w:p>
      <w:pPr>
        <w:spacing w:after="0"/>
        <w:ind w:left="0"/>
        <w:jc w:val="both"/>
      </w:pPr>
      <w:r>
        <w:rPr>
          <w:rFonts w:ascii="Times New Roman"/>
          <w:b w:val="false"/>
          <w:i w:val="false"/>
          <w:color w:val="000000"/>
          <w:sz w:val="28"/>
        </w:rPr>
        <w:t>
      химиялық тазалық хроматограммалары;</w:t>
      </w:r>
    </w:p>
    <w:bookmarkEnd w:id="350"/>
    <w:bookmarkStart w:name="z393" w:id="351"/>
    <w:p>
      <w:pPr>
        <w:spacing w:after="0"/>
        <w:ind w:left="0"/>
        <w:jc w:val="both"/>
      </w:pPr>
      <w:r>
        <w:rPr>
          <w:rFonts w:ascii="Times New Roman"/>
          <w:b w:val="false"/>
          <w:i w:val="false"/>
          <w:color w:val="000000"/>
          <w:sz w:val="28"/>
        </w:rPr>
        <w:t>
      4) тұрақтылық сынақтарының нәтижелерін талдау:</w:t>
      </w:r>
    </w:p>
    <w:bookmarkEnd w:id="351"/>
    <w:bookmarkStart w:name="z394" w:id="352"/>
    <w:p>
      <w:pPr>
        <w:spacing w:after="0"/>
        <w:ind w:left="0"/>
        <w:jc w:val="both"/>
      </w:pPr>
      <w:r>
        <w:rPr>
          <w:rFonts w:ascii="Times New Roman"/>
          <w:b w:val="false"/>
          <w:i w:val="false"/>
          <w:color w:val="000000"/>
          <w:sz w:val="28"/>
        </w:rPr>
        <w:t>
      жылдамдатылған сынақ нәтижелерінің немесе аралық жағдайларда қосымша сынақ нәтижелерінің елеулі өзгерістерінің болуы немесе болмауы;</w:t>
      </w:r>
    </w:p>
    <w:bookmarkEnd w:id="352"/>
    <w:bookmarkStart w:name="z395" w:id="353"/>
    <w:p>
      <w:pPr>
        <w:spacing w:after="0"/>
        <w:ind w:left="0"/>
        <w:jc w:val="both"/>
      </w:pPr>
      <w:r>
        <w:rPr>
          <w:rFonts w:ascii="Times New Roman"/>
          <w:b w:val="false"/>
          <w:i w:val="false"/>
          <w:color w:val="000000"/>
          <w:sz w:val="28"/>
        </w:rPr>
        <w:t>
      ұзақ мерзімді сынақ нәтижелерін статистикалық бағалау;</w:t>
      </w:r>
    </w:p>
    <w:bookmarkEnd w:id="353"/>
    <w:bookmarkStart w:name="z396" w:id="354"/>
    <w:p>
      <w:pPr>
        <w:spacing w:after="0"/>
        <w:ind w:left="0"/>
        <w:jc w:val="both"/>
      </w:pPr>
      <w:r>
        <w:rPr>
          <w:rFonts w:ascii="Times New Roman"/>
          <w:b w:val="false"/>
          <w:i w:val="false"/>
          <w:color w:val="000000"/>
          <w:sz w:val="28"/>
        </w:rPr>
        <w:t>
      5) тұрақтылықты қосымша растайтын деректер:</w:t>
      </w:r>
    </w:p>
    <w:bookmarkEnd w:id="354"/>
    <w:bookmarkStart w:name="z397" w:id="355"/>
    <w:p>
      <w:pPr>
        <w:spacing w:after="0"/>
        <w:ind w:left="0"/>
        <w:jc w:val="both"/>
      </w:pPr>
      <w:r>
        <w:rPr>
          <w:rFonts w:ascii="Times New Roman"/>
          <w:b w:val="false"/>
          <w:i w:val="false"/>
          <w:color w:val="000000"/>
          <w:sz w:val="28"/>
        </w:rPr>
        <w:t>
      дәрілік субстанцияның зертханалық үлгілері тұрақтылығының сынақ нәтижелері;</w:t>
      </w:r>
    </w:p>
    <w:bookmarkEnd w:id="355"/>
    <w:bookmarkStart w:name="z398" w:id="356"/>
    <w:p>
      <w:pPr>
        <w:spacing w:after="0"/>
        <w:ind w:left="0"/>
        <w:jc w:val="both"/>
      </w:pPr>
      <w:r>
        <w:rPr>
          <w:rFonts w:ascii="Times New Roman"/>
          <w:b w:val="false"/>
          <w:i w:val="false"/>
          <w:color w:val="000000"/>
          <w:sz w:val="28"/>
        </w:rPr>
        <w:t>
      ғылыми ақпарат немесе оның дереккөздеріне сілтеме;</w:t>
      </w:r>
    </w:p>
    <w:bookmarkEnd w:id="356"/>
    <w:bookmarkStart w:name="z399" w:id="357"/>
    <w:p>
      <w:pPr>
        <w:spacing w:after="0"/>
        <w:ind w:left="0"/>
        <w:jc w:val="both"/>
      </w:pPr>
      <w:r>
        <w:rPr>
          <w:rFonts w:ascii="Times New Roman"/>
          <w:b w:val="false"/>
          <w:i w:val="false"/>
          <w:color w:val="000000"/>
          <w:sz w:val="28"/>
        </w:rPr>
        <w:t>
      6) қорытынды.</w:t>
      </w:r>
    </w:p>
    <w:bookmarkEnd w:id="357"/>
    <w:bookmarkStart w:name="z400" w:id="358"/>
    <w:p>
      <w:pPr>
        <w:spacing w:after="0"/>
        <w:ind w:left="0"/>
        <w:jc w:val="both"/>
      </w:pPr>
      <w:r>
        <w:rPr>
          <w:rFonts w:ascii="Times New Roman"/>
          <w:b w:val="false"/>
          <w:i w:val="false"/>
          <w:color w:val="000000"/>
          <w:sz w:val="28"/>
        </w:rPr>
        <w:t>
      107. Дәрілік препарат тұрақтылығының сынақтары туралы есеп мынадай ақпаратты қамтиды:</w:t>
      </w:r>
    </w:p>
    <w:bookmarkEnd w:id="358"/>
    <w:bookmarkStart w:name="z401" w:id="359"/>
    <w:p>
      <w:pPr>
        <w:spacing w:after="0"/>
        <w:ind w:left="0"/>
        <w:jc w:val="both"/>
      </w:pPr>
      <w:r>
        <w:rPr>
          <w:rFonts w:ascii="Times New Roman"/>
          <w:b w:val="false"/>
          <w:i w:val="false"/>
          <w:color w:val="000000"/>
          <w:sz w:val="28"/>
        </w:rPr>
        <w:t>
      1) дәрілік препарат туралы жалпы мәлімет:</w:t>
      </w:r>
    </w:p>
    <w:bookmarkEnd w:id="359"/>
    <w:bookmarkStart w:name="z402" w:id="360"/>
    <w:p>
      <w:pPr>
        <w:spacing w:after="0"/>
        <w:ind w:left="0"/>
        <w:jc w:val="both"/>
      </w:pPr>
      <w:r>
        <w:rPr>
          <w:rFonts w:ascii="Times New Roman"/>
          <w:b w:val="false"/>
          <w:i w:val="false"/>
          <w:color w:val="000000"/>
          <w:sz w:val="28"/>
        </w:rPr>
        <w:t>
      атауы (бар болса сауда немесе халықаралық патенттелмеген атауы);</w:t>
      </w:r>
    </w:p>
    <w:bookmarkEnd w:id="360"/>
    <w:bookmarkStart w:name="z403" w:id="361"/>
    <w:p>
      <w:pPr>
        <w:spacing w:after="0"/>
        <w:ind w:left="0"/>
        <w:jc w:val="both"/>
      </w:pPr>
      <w:r>
        <w:rPr>
          <w:rFonts w:ascii="Times New Roman"/>
          <w:b w:val="false"/>
          <w:i w:val="false"/>
          <w:color w:val="000000"/>
          <w:sz w:val="28"/>
        </w:rPr>
        <w:t>
      дәрілік нысаны;</w:t>
      </w:r>
    </w:p>
    <w:bookmarkEnd w:id="361"/>
    <w:bookmarkStart w:name="z404" w:id="362"/>
    <w:p>
      <w:pPr>
        <w:spacing w:after="0"/>
        <w:ind w:left="0"/>
        <w:jc w:val="both"/>
      </w:pPr>
      <w:r>
        <w:rPr>
          <w:rFonts w:ascii="Times New Roman"/>
          <w:b w:val="false"/>
          <w:i w:val="false"/>
          <w:color w:val="000000"/>
          <w:sz w:val="28"/>
        </w:rPr>
        <w:t>
      дозасы немесе белсенділігі;</w:t>
      </w:r>
    </w:p>
    <w:bookmarkEnd w:id="362"/>
    <w:bookmarkStart w:name="z405" w:id="363"/>
    <w:p>
      <w:pPr>
        <w:spacing w:after="0"/>
        <w:ind w:left="0"/>
        <w:jc w:val="both"/>
      </w:pPr>
      <w:r>
        <w:rPr>
          <w:rFonts w:ascii="Times New Roman"/>
          <w:b w:val="false"/>
          <w:i w:val="false"/>
          <w:color w:val="000000"/>
          <w:sz w:val="28"/>
        </w:rPr>
        <w:t>
      құрамы;</w:t>
      </w:r>
    </w:p>
    <w:bookmarkEnd w:id="363"/>
    <w:bookmarkStart w:name="z406" w:id="364"/>
    <w:p>
      <w:pPr>
        <w:spacing w:after="0"/>
        <w:ind w:left="0"/>
        <w:jc w:val="both"/>
      </w:pPr>
      <w:r>
        <w:rPr>
          <w:rFonts w:ascii="Times New Roman"/>
          <w:b w:val="false"/>
          <w:i w:val="false"/>
          <w:color w:val="000000"/>
          <w:sz w:val="28"/>
        </w:rPr>
        <w:t>
      сериясының нөмірі;</w:t>
      </w:r>
    </w:p>
    <w:bookmarkEnd w:id="364"/>
    <w:bookmarkStart w:name="z407" w:id="365"/>
    <w:p>
      <w:pPr>
        <w:spacing w:after="0"/>
        <w:ind w:left="0"/>
        <w:jc w:val="both"/>
      </w:pPr>
      <w:r>
        <w:rPr>
          <w:rFonts w:ascii="Times New Roman"/>
          <w:b w:val="false"/>
          <w:i w:val="false"/>
          <w:color w:val="000000"/>
          <w:sz w:val="28"/>
        </w:rPr>
        <w:t>
      сериясының типі (өнеркәсіптік, тәжірибелік-өнеркәсіптік, зертханалық);</w:t>
      </w:r>
    </w:p>
    <w:bookmarkEnd w:id="365"/>
    <w:bookmarkStart w:name="z408" w:id="366"/>
    <w:p>
      <w:pPr>
        <w:spacing w:after="0"/>
        <w:ind w:left="0"/>
        <w:jc w:val="both"/>
      </w:pPr>
      <w:r>
        <w:rPr>
          <w:rFonts w:ascii="Times New Roman"/>
          <w:b w:val="false"/>
          <w:i w:val="false"/>
          <w:color w:val="000000"/>
          <w:sz w:val="28"/>
        </w:rPr>
        <w:t>
      сериясының көлемі;</w:t>
      </w:r>
    </w:p>
    <w:bookmarkEnd w:id="366"/>
    <w:bookmarkStart w:name="z409" w:id="367"/>
    <w:p>
      <w:pPr>
        <w:spacing w:after="0"/>
        <w:ind w:left="0"/>
        <w:jc w:val="both"/>
      </w:pPr>
      <w:r>
        <w:rPr>
          <w:rFonts w:ascii="Times New Roman"/>
          <w:b w:val="false"/>
          <w:i w:val="false"/>
          <w:color w:val="000000"/>
          <w:sz w:val="28"/>
        </w:rPr>
        <w:t>
      өндірілген күні;</w:t>
      </w:r>
    </w:p>
    <w:bookmarkEnd w:id="367"/>
    <w:bookmarkStart w:name="z410" w:id="368"/>
    <w:p>
      <w:pPr>
        <w:spacing w:after="0"/>
        <w:ind w:left="0"/>
        <w:jc w:val="both"/>
      </w:pPr>
      <w:r>
        <w:rPr>
          <w:rFonts w:ascii="Times New Roman"/>
          <w:b w:val="false"/>
          <w:i w:val="false"/>
          <w:color w:val="000000"/>
          <w:sz w:val="28"/>
        </w:rPr>
        <w:t>
      дәрілік препаратты өндіруші;</w:t>
      </w:r>
    </w:p>
    <w:bookmarkEnd w:id="368"/>
    <w:bookmarkStart w:name="z411" w:id="369"/>
    <w:p>
      <w:pPr>
        <w:spacing w:after="0"/>
        <w:ind w:left="0"/>
        <w:jc w:val="both"/>
      </w:pPr>
      <w:r>
        <w:rPr>
          <w:rFonts w:ascii="Times New Roman"/>
          <w:b w:val="false"/>
          <w:i w:val="false"/>
          <w:color w:val="000000"/>
          <w:sz w:val="28"/>
        </w:rPr>
        <w:t>
      сыналатын дәрілік препараттарды өндіру үшін қолданылатын дәрілік субстанция серияларының нөмірлері;</w:t>
      </w:r>
    </w:p>
    <w:bookmarkEnd w:id="369"/>
    <w:bookmarkStart w:name="z412" w:id="370"/>
    <w:p>
      <w:pPr>
        <w:spacing w:after="0"/>
        <w:ind w:left="0"/>
        <w:jc w:val="both"/>
      </w:pPr>
      <w:r>
        <w:rPr>
          <w:rFonts w:ascii="Times New Roman"/>
          <w:b w:val="false"/>
          <w:i w:val="false"/>
          <w:color w:val="000000"/>
          <w:sz w:val="28"/>
        </w:rPr>
        <w:t>
      көрсетілген дәрілік субстанция серияларының өндірілген күні;</w:t>
      </w:r>
    </w:p>
    <w:bookmarkEnd w:id="370"/>
    <w:bookmarkStart w:name="z413" w:id="371"/>
    <w:p>
      <w:pPr>
        <w:spacing w:after="0"/>
        <w:ind w:left="0"/>
        <w:jc w:val="both"/>
      </w:pPr>
      <w:r>
        <w:rPr>
          <w:rFonts w:ascii="Times New Roman"/>
          <w:b w:val="false"/>
          <w:i w:val="false"/>
          <w:color w:val="000000"/>
          <w:sz w:val="28"/>
        </w:rPr>
        <w:t>
      дәрілік субстанцияның көрсетілген серияларының қайта бақылау күні немесе жарамдылық мерзімі;</w:t>
      </w:r>
    </w:p>
    <w:bookmarkEnd w:id="371"/>
    <w:bookmarkStart w:name="z414" w:id="372"/>
    <w:p>
      <w:pPr>
        <w:spacing w:after="0"/>
        <w:ind w:left="0"/>
        <w:jc w:val="both"/>
      </w:pPr>
      <w:r>
        <w:rPr>
          <w:rFonts w:ascii="Times New Roman"/>
          <w:b w:val="false"/>
          <w:i w:val="false"/>
          <w:color w:val="000000"/>
          <w:sz w:val="28"/>
        </w:rPr>
        <w:t>
      дәрілік субстанцияны өндіруші;</w:t>
      </w:r>
    </w:p>
    <w:bookmarkEnd w:id="372"/>
    <w:bookmarkStart w:name="z415" w:id="373"/>
    <w:p>
      <w:pPr>
        <w:spacing w:after="0"/>
        <w:ind w:left="0"/>
        <w:jc w:val="both"/>
      </w:pPr>
      <w:r>
        <w:rPr>
          <w:rFonts w:ascii="Times New Roman"/>
          <w:b w:val="false"/>
          <w:i w:val="false"/>
          <w:color w:val="000000"/>
          <w:sz w:val="28"/>
        </w:rPr>
        <w:t>
      ыдыс-тығындау жүйесі (материал, типі, көлемі, тығыздауыштар, кептіргіштер);</w:t>
      </w:r>
    </w:p>
    <w:bookmarkEnd w:id="373"/>
    <w:bookmarkStart w:name="z416" w:id="374"/>
    <w:p>
      <w:pPr>
        <w:spacing w:after="0"/>
        <w:ind w:left="0"/>
        <w:jc w:val="both"/>
      </w:pPr>
      <w:r>
        <w:rPr>
          <w:rFonts w:ascii="Times New Roman"/>
          <w:b w:val="false"/>
          <w:i w:val="false"/>
          <w:color w:val="000000"/>
          <w:sz w:val="28"/>
        </w:rPr>
        <w:t>
      2) тұрақтылық сынақтарын жүргізу тәртібі:</w:t>
      </w:r>
    </w:p>
    <w:bookmarkEnd w:id="374"/>
    <w:bookmarkStart w:name="z417" w:id="375"/>
    <w:p>
      <w:pPr>
        <w:spacing w:after="0"/>
        <w:ind w:left="0"/>
        <w:jc w:val="both"/>
      </w:pPr>
      <w:r>
        <w:rPr>
          <w:rFonts w:ascii="Times New Roman"/>
          <w:b w:val="false"/>
          <w:i w:val="false"/>
          <w:color w:val="000000"/>
          <w:sz w:val="28"/>
        </w:rPr>
        <w:t>
      тұрақтылық сынақтарының түрі (жылдамдатылған, ұзақ мерзімді);</w:t>
      </w:r>
    </w:p>
    <w:bookmarkEnd w:id="375"/>
    <w:bookmarkStart w:name="z418" w:id="376"/>
    <w:p>
      <w:pPr>
        <w:spacing w:after="0"/>
        <w:ind w:left="0"/>
        <w:jc w:val="both"/>
      </w:pPr>
      <w:r>
        <w:rPr>
          <w:rFonts w:ascii="Times New Roman"/>
          <w:b w:val="false"/>
          <w:i w:val="false"/>
          <w:color w:val="000000"/>
          <w:sz w:val="28"/>
        </w:rPr>
        <w:t>
      тұрақтылық сынақтарының шарттары (температура, ылғалдылық, жарық, қаптамасының жағдайы);</w:t>
      </w:r>
    </w:p>
    <w:bookmarkEnd w:id="376"/>
    <w:bookmarkStart w:name="z419" w:id="377"/>
    <w:p>
      <w:pPr>
        <w:spacing w:after="0"/>
        <w:ind w:left="0"/>
        <w:jc w:val="both"/>
      </w:pPr>
      <w:r>
        <w:rPr>
          <w:rFonts w:ascii="Times New Roman"/>
          <w:b w:val="false"/>
          <w:i w:val="false"/>
          <w:color w:val="000000"/>
          <w:sz w:val="28"/>
        </w:rPr>
        <w:t>
      сынамаларды іріктеу тәртібі (серияларды іріктеу және олардың іріктелген саны, үлгілерді іріктеу және дозасын, қаптамасын және қаптама типін есепке алғандағы олардың іріктелген саны);</w:t>
      </w:r>
    </w:p>
    <w:bookmarkEnd w:id="377"/>
    <w:bookmarkStart w:name="z420" w:id="378"/>
    <w:p>
      <w:pPr>
        <w:spacing w:after="0"/>
        <w:ind w:left="0"/>
        <w:jc w:val="both"/>
      </w:pPr>
      <w:r>
        <w:rPr>
          <w:rFonts w:ascii="Times New Roman"/>
          <w:b w:val="false"/>
          <w:i w:val="false"/>
          <w:color w:val="000000"/>
          <w:sz w:val="28"/>
        </w:rPr>
        <w:t>
      сынақтардың жиілігі мен ұзақтығы;</w:t>
      </w:r>
    </w:p>
    <w:bookmarkEnd w:id="378"/>
    <w:bookmarkStart w:name="z421" w:id="379"/>
    <w:p>
      <w:pPr>
        <w:spacing w:after="0"/>
        <w:ind w:left="0"/>
        <w:jc w:val="both"/>
      </w:pPr>
      <w:r>
        <w:rPr>
          <w:rFonts w:ascii="Times New Roman"/>
          <w:b w:val="false"/>
          <w:i w:val="false"/>
          <w:color w:val="000000"/>
          <w:sz w:val="28"/>
        </w:rPr>
        <w:t>
      сынақтардың ерекшелігі (сапа көрсеткіштері және ауытқудың регламенттелетін нормалары);</w:t>
      </w:r>
    </w:p>
    <w:bookmarkEnd w:id="379"/>
    <w:bookmarkStart w:name="z422" w:id="380"/>
    <w:p>
      <w:pPr>
        <w:spacing w:after="0"/>
        <w:ind w:left="0"/>
        <w:jc w:val="both"/>
      </w:pPr>
      <w:r>
        <w:rPr>
          <w:rFonts w:ascii="Times New Roman"/>
          <w:b w:val="false"/>
          <w:i w:val="false"/>
          <w:color w:val="000000"/>
          <w:sz w:val="28"/>
        </w:rPr>
        <w:t>
      сынақ әдістемелері (немесе нормативтік құжаттарға сілтемелер);</w:t>
      </w:r>
    </w:p>
    <w:bookmarkEnd w:id="380"/>
    <w:bookmarkStart w:name="z423" w:id="381"/>
    <w:p>
      <w:pPr>
        <w:spacing w:after="0"/>
        <w:ind w:left="0"/>
        <w:jc w:val="both"/>
      </w:pPr>
      <w:r>
        <w:rPr>
          <w:rFonts w:ascii="Times New Roman"/>
          <w:b w:val="false"/>
          <w:i w:val="false"/>
          <w:color w:val="000000"/>
          <w:sz w:val="28"/>
        </w:rPr>
        <w:t>
      3) тұрақтылық сынақтарының нәтижелері:</w:t>
      </w:r>
    </w:p>
    <w:bookmarkEnd w:id="381"/>
    <w:bookmarkStart w:name="z424" w:id="382"/>
    <w:p>
      <w:pPr>
        <w:spacing w:after="0"/>
        <w:ind w:left="0"/>
        <w:jc w:val="both"/>
      </w:pPr>
      <w:r>
        <w:rPr>
          <w:rFonts w:ascii="Times New Roman"/>
          <w:b w:val="false"/>
          <w:i w:val="false"/>
          <w:color w:val="000000"/>
          <w:sz w:val="28"/>
        </w:rPr>
        <w:t>
      жылдамдатылған сынақтардың нәтижелері;</w:t>
      </w:r>
    </w:p>
    <w:bookmarkEnd w:id="382"/>
    <w:bookmarkStart w:name="z425" w:id="383"/>
    <w:p>
      <w:pPr>
        <w:spacing w:after="0"/>
        <w:ind w:left="0"/>
        <w:jc w:val="both"/>
      </w:pPr>
      <w:r>
        <w:rPr>
          <w:rFonts w:ascii="Times New Roman"/>
          <w:b w:val="false"/>
          <w:i w:val="false"/>
          <w:color w:val="000000"/>
          <w:sz w:val="28"/>
        </w:rPr>
        <w:t>
      аралық жағдайларда қосымша сынақтардың нәтижелері (жылдамдатылған сынақтар кезінде елеулі өзгерістер анықталған жағдайда);</w:t>
      </w:r>
    </w:p>
    <w:bookmarkEnd w:id="383"/>
    <w:bookmarkStart w:name="z426" w:id="384"/>
    <w:p>
      <w:pPr>
        <w:spacing w:after="0"/>
        <w:ind w:left="0"/>
        <w:jc w:val="both"/>
      </w:pPr>
      <w:r>
        <w:rPr>
          <w:rFonts w:ascii="Times New Roman"/>
          <w:b w:val="false"/>
          <w:i w:val="false"/>
          <w:color w:val="000000"/>
          <w:sz w:val="28"/>
        </w:rPr>
        <w:t>
      ұзақ мерзімді сынақтардың нәтижелері;</w:t>
      </w:r>
    </w:p>
    <w:bookmarkEnd w:id="384"/>
    <w:bookmarkStart w:name="z427" w:id="385"/>
    <w:p>
      <w:pPr>
        <w:spacing w:after="0"/>
        <w:ind w:left="0"/>
        <w:jc w:val="both"/>
      </w:pPr>
      <w:r>
        <w:rPr>
          <w:rFonts w:ascii="Times New Roman"/>
          <w:b w:val="false"/>
          <w:i w:val="false"/>
          <w:color w:val="000000"/>
          <w:sz w:val="28"/>
        </w:rPr>
        <w:t>
      еріткеннен кейін немесе көп дозалы контейнерді бірінші рет ашқаннан кейін (қажет болған жағдайда) тұрақтылық сынақтарының нәтижелері;</w:t>
      </w:r>
    </w:p>
    <w:bookmarkEnd w:id="385"/>
    <w:bookmarkStart w:name="z428" w:id="386"/>
    <w:p>
      <w:pPr>
        <w:spacing w:after="0"/>
        <w:ind w:left="0"/>
        <w:jc w:val="both"/>
      </w:pPr>
      <w:r>
        <w:rPr>
          <w:rFonts w:ascii="Times New Roman"/>
          <w:b w:val="false"/>
          <w:i w:val="false"/>
          <w:color w:val="000000"/>
          <w:sz w:val="28"/>
        </w:rPr>
        <w:t>
      ыдыраудың кинетикалық қисық сызығы;</w:t>
      </w:r>
    </w:p>
    <w:bookmarkEnd w:id="386"/>
    <w:bookmarkStart w:name="z429" w:id="387"/>
    <w:p>
      <w:pPr>
        <w:spacing w:after="0"/>
        <w:ind w:left="0"/>
        <w:jc w:val="both"/>
      </w:pPr>
      <w:r>
        <w:rPr>
          <w:rFonts w:ascii="Times New Roman"/>
          <w:b w:val="false"/>
          <w:i w:val="false"/>
          <w:color w:val="000000"/>
          <w:sz w:val="28"/>
        </w:rPr>
        <w:t>
      химиялық тазалық хроматограммалары;</w:t>
      </w:r>
    </w:p>
    <w:bookmarkEnd w:id="387"/>
    <w:bookmarkStart w:name="z430" w:id="388"/>
    <w:p>
      <w:pPr>
        <w:spacing w:after="0"/>
        <w:ind w:left="0"/>
        <w:jc w:val="both"/>
      </w:pPr>
      <w:r>
        <w:rPr>
          <w:rFonts w:ascii="Times New Roman"/>
          <w:b w:val="false"/>
          <w:i w:val="false"/>
          <w:color w:val="000000"/>
          <w:sz w:val="28"/>
        </w:rPr>
        <w:t>
      4) тұрақтылық сынақтарының нәтижелерін талдау:</w:t>
      </w:r>
    </w:p>
    <w:bookmarkEnd w:id="388"/>
    <w:bookmarkStart w:name="z431" w:id="389"/>
    <w:p>
      <w:pPr>
        <w:spacing w:after="0"/>
        <w:ind w:left="0"/>
        <w:jc w:val="both"/>
      </w:pPr>
      <w:r>
        <w:rPr>
          <w:rFonts w:ascii="Times New Roman"/>
          <w:b w:val="false"/>
          <w:i w:val="false"/>
          <w:color w:val="000000"/>
          <w:sz w:val="28"/>
        </w:rPr>
        <w:t>
      жылдамдатылған сынақтар немесе аралық жағдайларда қосымша сынақтар нәтижелерінің елеулі өзгерістерінің болуы/болмауы;</w:t>
      </w:r>
    </w:p>
    <w:bookmarkEnd w:id="389"/>
    <w:bookmarkStart w:name="z432" w:id="390"/>
    <w:p>
      <w:pPr>
        <w:spacing w:after="0"/>
        <w:ind w:left="0"/>
        <w:jc w:val="both"/>
      </w:pPr>
      <w:r>
        <w:rPr>
          <w:rFonts w:ascii="Times New Roman"/>
          <w:b w:val="false"/>
          <w:i w:val="false"/>
          <w:color w:val="000000"/>
          <w:sz w:val="28"/>
        </w:rPr>
        <w:t>
      ұзақ мерзімді сынақ нәтижелерін статистикалық бағалау;</w:t>
      </w:r>
    </w:p>
    <w:bookmarkEnd w:id="390"/>
    <w:bookmarkStart w:name="z433" w:id="391"/>
    <w:p>
      <w:pPr>
        <w:spacing w:after="0"/>
        <w:ind w:left="0"/>
        <w:jc w:val="both"/>
      </w:pPr>
      <w:r>
        <w:rPr>
          <w:rFonts w:ascii="Times New Roman"/>
          <w:b w:val="false"/>
          <w:i w:val="false"/>
          <w:color w:val="000000"/>
          <w:sz w:val="28"/>
        </w:rPr>
        <w:t>
      5) тұрақтылықты қосымша растайтын деректер:</w:t>
      </w:r>
    </w:p>
    <w:bookmarkEnd w:id="391"/>
    <w:bookmarkStart w:name="z434" w:id="392"/>
    <w:p>
      <w:pPr>
        <w:spacing w:after="0"/>
        <w:ind w:left="0"/>
        <w:jc w:val="both"/>
      </w:pPr>
      <w:r>
        <w:rPr>
          <w:rFonts w:ascii="Times New Roman"/>
          <w:b w:val="false"/>
          <w:i w:val="false"/>
          <w:color w:val="000000"/>
          <w:sz w:val="28"/>
        </w:rPr>
        <w:t>
      дәрілік препараттың зертханалық үлгілерінің тұрақтылығын сынау нәтижелері;</w:t>
      </w:r>
    </w:p>
    <w:bookmarkEnd w:id="392"/>
    <w:bookmarkStart w:name="z435" w:id="393"/>
    <w:p>
      <w:pPr>
        <w:spacing w:after="0"/>
        <w:ind w:left="0"/>
        <w:jc w:val="both"/>
      </w:pPr>
      <w:r>
        <w:rPr>
          <w:rFonts w:ascii="Times New Roman"/>
          <w:b w:val="false"/>
          <w:i w:val="false"/>
          <w:color w:val="000000"/>
          <w:sz w:val="28"/>
        </w:rPr>
        <w:t xml:space="preserve">
      ғылыми ақпарат немесе оның дереккөздеріне сілтеме; </w:t>
      </w:r>
    </w:p>
    <w:bookmarkEnd w:id="393"/>
    <w:bookmarkStart w:name="z436" w:id="394"/>
    <w:p>
      <w:pPr>
        <w:spacing w:after="0"/>
        <w:ind w:left="0"/>
        <w:jc w:val="both"/>
      </w:pPr>
      <w:r>
        <w:rPr>
          <w:rFonts w:ascii="Times New Roman"/>
          <w:b w:val="false"/>
          <w:i w:val="false"/>
          <w:color w:val="000000"/>
          <w:sz w:val="28"/>
        </w:rPr>
        <w:t>
      6) қорытынды.</w:t>
      </w:r>
    </w:p>
    <w:bookmarkEnd w:id="394"/>
    <w:bookmarkStart w:name="z437" w:id="395"/>
    <w:p>
      <w:pPr>
        <w:spacing w:after="0"/>
        <w:ind w:left="0"/>
        <w:jc w:val="both"/>
      </w:pPr>
      <w:r>
        <w:rPr>
          <w:rFonts w:ascii="Times New Roman"/>
          <w:b w:val="false"/>
          <w:i w:val="false"/>
          <w:color w:val="000000"/>
          <w:sz w:val="28"/>
        </w:rPr>
        <w:t xml:space="preserve">
      Дәрілік субстанциялар мен дәрілік препараттардың тұрақтылығын сынау шарттары осы Қағидалардың 1-қосымшасының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395"/>
    <w:bookmarkStart w:name="z438" w:id="396"/>
    <w:p>
      <w:pPr>
        <w:spacing w:after="0"/>
        <w:ind w:left="0"/>
        <w:jc w:val="both"/>
      </w:pPr>
      <w:r>
        <w:rPr>
          <w:rFonts w:ascii="Times New Roman"/>
          <w:b w:val="false"/>
          <w:i w:val="false"/>
          <w:color w:val="000000"/>
          <w:sz w:val="28"/>
        </w:rPr>
        <w:t>
      108. Тұрақтылықты сынау нәтижелерін талдау дәрілік затты сақтау процесіндегі бақыланатын өзгерістер туралы объективті ақпаратты қамтиды.</w:t>
      </w:r>
    </w:p>
    <w:bookmarkEnd w:id="396"/>
    <w:bookmarkStart w:name="z439" w:id="397"/>
    <w:p>
      <w:pPr>
        <w:spacing w:after="0"/>
        <w:ind w:left="0"/>
        <w:jc w:val="both"/>
      </w:pPr>
      <w:r>
        <w:rPr>
          <w:rFonts w:ascii="Times New Roman"/>
          <w:b w:val="false"/>
          <w:i w:val="false"/>
          <w:color w:val="000000"/>
          <w:sz w:val="28"/>
        </w:rPr>
        <w:t xml:space="preserve">
      109. Қорытынды келесі мәліметтерді қамтиды: </w:t>
      </w:r>
    </w:p>
    <w:bookmarkEnd w:id="397"/>
    <w:bookmarkStart w:name="z440" w:id="398"/>
    <w:p>
      <w:pPr>
        <w:spacing w:after="0"/>
        <w:ind w:left="0"/>
        <w:jc w:val="both"/>
      </w:pPr>
      <w:r>
        <w:rPr>
          <w:rFonts w:ascii="Times New Roman"/>
          <w:b w:val="false"/>
          <w:i w:val="false"/>
          <w:color w:val="000000"/>
          <w:sz w:val="28"/>
        </w:rPr>
        <w:t xml:space="preserve">
      қайта бақылау кезеңі, дәрілік субстанцияны сақтау мерзімі немесе дәрілік препаратты сақтау мерзімі (тұрақтылықты ұзақ мерзімді сынау нәтижесінде белгіленген немесе шартты); </w:t>
      </w:r>
    </w:p>
    <w:bookmarkEnd w:id="398"/>
    <w:bookmarkStart w:name="z441" w:id="399"/>
    <w:p>
      <w:pPr>
        <w:spacing w:after="0"/>
        <w:ind w:left="0"/>
        <w:jc w:val="both"/>
      </w:pPr>
      <w:r>
        <w:rPr>
          <w:rFonts w:ascii="Times New Roman"/>
          <w:b w:val="false"/>
          <w:i w:val="false"/>
          <w:color w:val="000000"/>
          <w:sz w:val="28"/>
        </w:rPr>
        <w:t xml:space="preserve">
      дәрілік затты сақтаудың ұсынылатын шарттары; </w:t>
      </w:r>
    </w:p>
    <w:bookmarkEnd w:id="399"/>
    <w:bookmarkStart w:name="z442" w:id="400"/>
    <w:p>
      <w:pPr>
        <w:spacing w:after="0"/>
        <w:ind w:left="0"/>
        <w:jc w:val="both"/>
      </w:pPr>
      <w:r>
        <w:rPr>
          <w:rFonts w:ascii="Times New Roman"/>
          <w:b w:val="false"/>
          <w:i w:val="false"/>
          <w:color w:val="000000"/>
          <w:sz w:val="28"/>
        </w:rPr>
        <w:t xml:space="preserve">
      еріткеннен кейін немесе көп дозалы контейнерді бірінші рет ашқаннан кейін (қажет болған кезде) дәрілік препаратты қолдану кезеңі және оны сақтаудың ұсынылатын шарттары; </w:t>
      </w:r>
    </w:p>
    <w:bookmarkEnd w:id="400"/>
    <w:bookmarkStart w:name="z443" w:id="401"/>
    <w:p>
      <w:pPr>
        <w:spacing w:after="0"/>
        <w:ind w:left="0"/>
        <w:jc w:val="both"/>
      </w:pPr>
      <w:r>
        <w:rPr>
          <w:rFonts w:ascii="Times New Roman"/>
          <w:b w:val="false"/>
          <w:i w:val="false"/>
          <w:color w:val="000000"/>
          <w:sz w:val="28"/>
        </w:rPr>
        <w:t>
      сақтау мерзімінің соңында дәрілік препараттың белсенділігіне кепілдік беру үшін қосылған белсенді ингредиенттің артық болуының негізділігі.</w:t>
      </w:r>
    </w:p>
    <w:bookmarkEnd w:id="401"/>
    <w:bookmarkStart w:name="z444" w:id="402"/>
    <w:p>
      <w:pPr>
        <w:spacing w:after="0"/>
        <w:ind w:left="0"/>
        <w:jc w:val="both"/>
      </w:pPr>
      <w:r>
        <w:rPr>
          <w:rFonts w:ascii="Times New Roman"/>
          <w:b w:val="false"/>
          <w:i w:val="false"/>
          <w:color w:val="000000"/>
          <w:sz w:val="28"/>
        </w:rPr>
        <w:t>
      110. Тұрақтылықты сынау туралы есепке мынадай құжаттар қоса беріледі:</w:t>
      </w:r>
    </w:p>
    <w:bookmarkEnd w:id="402"/>
    <w:bookmarkStart w:name="z445" w:id="403"/>
    <w:p>
      <w:pPr>
        <w:spacing w:after="0"/>
        <w:ind w:left="0"/>
        <w:jc w:val="both"/>
      </w:pPr>
      <w:r>
        <w:rPr>
          <w:rFonts w:ascii="Times New Roman"/>
          <w:b w:val="false"/>
          <w:i w:val="false"/>
          <w:color w:val="000000"/>
          <w:sz w:val="28"/>
        </w:rPr>
        <w:t>
      дәрілік субстанциялар сапасының сертификаттары;</w:t>
      </w:r>
    </w:p>
    <w:bookmarkEnd w:id="403"/>
    <w:bookmarkStart w:name="z446" w:id="404"/>
    <w:p>
      <w:pPr>
        <w:spacing w:after="0"/>
        <w:ind w:left="0"/>
        <w:jc w:val="both"/>
      </w:pPr>
      <w:r>
        <w:rPr>
          <w:rFonts w:ascii="Times New Roman"/>
          <w:b w:val="false"/>
          <w:i w:val="false"/>
          <w:color w:val="000000"/>
          <w:sz w:val="28"/>
        </w:rPr>
        <w:t>
      қосымша заттар сапасының сертификаттары;</w:t>
      </w:r>
    </w:p>
    <w:bookmarkEnd w:id="404"/>
    <w:bookmarkStart w:name="z447" w:id="405"/>
    <w:p>
      <w:pPr>
        <w:spacing w:after="0"/>
        <w:ind w:left="0"/>
        <w:jc w:val="both"/>
      </w:pPr>
      <w:r>
        <w:rPr>
          <w:rFonts w:ascii="Times New Roman"/>
          <w:b w:val="false"/>
          <w:i w:val="false"/>
          <w:color w:val="000000"/>
          <w:sz w:val="28"/>
        </w:rPr>
        <w:t>
      аккредиттелген зертхана берген талдау хаттамалары.</w:t>
      </w:r>
    </w:p>
    <w:bookmarkEnd w:id="405"/>
    <w:bookmarkStart w:name="z448" w:id="406"/>
    <w:p>
      <w:pPr>
        <w:spacing w:after="0"/>
        <w:ind w:left="0"/>
        <w:jc w:val="both"/>
      </w:pPr>
      <w:r>
        <w:rPr>
          <w:rFonts w:ascii="Times New Roman"/>
          <w:b w:val="false"/>
          <w:i w:val="false"/>
          <w:color w:val="000000"/>
          <w:sz w:val="28"/>
        </w:rPr>
        <w:t xml:space="preserve">
      Тіркеу құжаттарын беру кезінде тұрақтылықтың аяқталмаған ұзақ мерзімді сынақтары жағдайында есеп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тіркеуден кейінгі кезеңде тұрақтылық сынақтарын жүргізу бойынша кепілдеме міндеттемені қамтиды. </w:t>
      </w:r>
    </w:p>
    <w:bookmarkEnd w:id="406"/>
    <w:bookmarkStart w:name="z449" w:id="407"/>
    <w:p>
      <w:pPr>
        <w:spacing w:after="0"/>
        <w:ind w:left="0"/>
        <w:jc w:val="both"/>
      </w:pPr>
      <w:r>
        <w:rPr>
          <w:rFonts w:ascii="Times New Roman"/>
          <w:b w:val="false"/>
          <w:i w:val="false"/>
          <w:color w:val="000000"/>
          <w:sz w:val="28"/>
        </w:rPr>
        <w:t>
      111. Тіркеуден кейінгі өзгерістерді енгізу кезінде дәрілік зат (дәрілік субстанция, дәрілік препарат) тұрақтылығының қосымша сынақтары:</w:t>
      </w:r>
    </w:p>
    <w:bookmarkEnd w:id="407"/>
    <w:bookmarkStart w:name="z450" w:id="408"/>
    <w:p>
      <w:pPr>
        <w:spacing w:after="0"/>
        <w:ind w:left="0"/>
        <w:jc w:val="both"/>
      </w:pPr>
      <w:r>
        <w:rPr>
          <w:rFonts w:ascii="Times New Roman"/>
          <w:b w:val="false"/>
          <w:i w:val="false"/>
          <w:color w:val="000000"/>
          <w:sz w:val="28"/>
        </w:rPr>
        <w:t>
      1) дәрілік препарат құрамының елеулі өзгерістері;</w:t>
      </w:r>
    </w:p>
    <w:bookmarkEnd w:id="408"/>
    <w:bookmarkStart w:name="z451" w:id="409"/>
    <w:p>
      <w:pPr>
        <w:spacing w:after="0"/>
        <w:ind w:left="0"/>
        <w:jc w:val="both"/>
      </w:pPr>
      <w:r>
        <w:rPr>
          <w:rFonts w:ascii="Times New Roman"/>
          <w:b w:val="false"/>
          <w:i w:val="false"/>
          <w:color w:val="000000"/>
          <w:sz w:val="28"/>
        </w:rPr>
        <w:t xml:space="preserve">
      2) дәрілік затты (дәрілік субстанцияны, дәрілік препаратты) өндіру тәсілінің елеулі өзгерістері; </w:t>
      </w:r>
    </w:p>
    <w:bookmarkEnd w:id="409"/>
    <w:bookmarkStart w:name="z452" w:id="410"/>
    <w:p>
      <w:pPr>
        <w:spacing w:after="0"/>
        <w:ind w:left="0"/>
        <w:jc w:val="both"/>
      </w:pPr>
      <w:r>
        <w:rPr>
          <w:rFonts w:ascii="Times New Roman"/>
          <w:b w:val="false"/>
          <w:i w:val="false"/>
          <w:color w:val="000000"/>
          <w:sz w:val="28"/>
        </w:rPr>
        <w:t>
      3) ыдыс-тығындау жүйесінде өзгерістер болған жағдайда жүргізіледі.</w:t>
      </w:r>
    </w:p>
    <w:bookmarkEnd w:id="410"/>
    <w:bookmarkStart w:name="z453" w:id="411"/>
    <w:p>
      <w:pPr>
        <w:spacing w:after="0"/>
        <w:ind w:left="0"/>
        <w:jc w:val="both"/>
      </w:pPr>
      <w:r>
        <w:rPr>
          <w:rFonts w:ascii="Times New Roman"/>
          <w:b w:val="false"/>
          <w:i w:val="false"/>
          <w:color w:val="000000"/>
          <w:sz w:val="28"/>
        </w:rPr>
        <w:t xml:space="preserve">
      112. Дәрілік препарат құрамының елеулі өзгерістеріне мыналар жатады: </w:t>
      </w:r>
    </w:p>
    <w:bookmarkEnd w:id="411"/>
    <w:bookmarkStart w:name="z454" w:id="412"/>
    <w:p>
      <w:pPr>
        <w:spacing w:after="0"/>
        <w:ind w:left="0"/>
        <w:jc w:val="both"/>
      </w:pPr>
      <w:r>
        <w:rPr>
          <w:rFonts w:ascii="Times New Roman"/>
          <w:b w:val="false"/>
          <w:i w:val="false"/>
          <w:color w:val="000000"/>
          <w:sz w:val="28"/>
        </w:rPr>
        <w:t xml:space="preserve">
      1) тіркелген дәрілік препаратты жаңа дозамен толтыру, бұл балама тұрақтылық негіздемесін талап етеді; </w:t>
      </w:r>
    </w:p>
    <w:bookmarkEnd w:id="412"/>
    <w:bookmarkStart w:name="z455" w:id="413"/>
    <w:p>
      <w:pPr>
        <w:spacing w:after="0"/>
        <w:ind w:left="0"/>
        <w:jc w:val="both"/>
      </w:pPr>
      <w:r>
        <w:rPr>
          <w:rFonts w:ascii="Times New Roman"/>
          <w:b w:val="false"/>
          <w:i w:val="false"/>
          <w:color w:val="000000"/>
          <w:sz w:val="28"/>
        </w:rPr>
        <w:t xml:space="preserve">
      2) тұрақтылығына әсер етудің сыни факторы болуға қабілетті, қосымша заттардың, әсіресе жұмсақ дәрілік нысандарда және түрлендірілген нысандардағы өзгеріс. </w:t>
      </w:r>
    </w:p>
    <w:bookmarkEnd w:id="413"/>
    <w:bookmarkStart w:name="z456" w:id="414"/>
    <w:p>
      <w:pPr>
        <w:spacing w:after="0"/>
        <w:ind w:left="0"/>
        <w:jc w:val="both"/>
      </w:pPr>
      <w:r>
        <w:rPr>
          <w:rFonts w:ascii="Times New Roman"/>
          <w:b w:val="false"/>
          <w:i w:val="false"/>
          <w:color w:val="000000"/>
          <w:sz w:val="28"/>
        </w:rPr>
        <w:t>
      113. Дәрілік затты өндіру тәсілінің елеулі өзгерістеріне мыналар жатады:</w:t>
      </w:r>
    </w:p>
    <w:bookmarkEnd w:id="414"/>
    <w:bookmarkStart w:name="z457" w:id="415"/>
    <w:p>
      <w:pPr>
        <w:spacing w:after="0"/>
        <w:ind w:left="0"/>
        <w:jc w:val="both"/>
      </w:pPr>
      <w:r>
        <w:rPr>
          <w:rFonts w:ascii="Times New Roman"/>
          <w:b w:val="false"/>
          <w:i w:val="false"/>
          <w:color w:val="000000"/>
          <w:sz w:val="28"/>
        </w:rPr>
        <w:t>
      1) өндірісті жаңа техникалық құралдар қолданылатын басқа алаңға көшіру;</w:t>
      </w:r>
    </w:p>
    <w:bookmarkEnd w:id="415"/>
    <w:bookmarkStart w:name="z458" w:id="416"/>
    <w:p>
      <w:pPr>
        <w:spacing w:after="0"/>
        <w:ind w:left="0"/>
        <w:jc w:val="both"/>
      </w:pPr>
      <w:r>
        <w:rPr>
          <w:rFonts w:ascii="Times New Roman"/>
          <w:b w:val="false"/>
          <w:i w:val="false"/>
          <w:color w:val="000000"/>
          <w:sz w:val="28"/>
        </w:rPr>
        <w:t>
      2) серия көлемінің едәуір ұлғаюы;</w:t>
      </w:r>
    </w:p>
    <w:bookmarkEnd w:id="416"/>
    <w:bookmarkStart w:name="z459" w:id="417"/>
    <w:p>
      <w:pPr>
        <w:spacing w:after="0"/>
        <w:ind w:left="0"/>
        <w:jc w:val="both"/>
      </w:pPr>
      <w:r>
        <w:rPr>
          <w:rFonts w:ascii="Times New Roman"/>
          <w:b w:val="false"/>
          <w:i w:val="false"/>
          <w:color w:val="000000"/>
          <w:sz w:val="28"/>
        </w:rPr>
        <w:t>
      3) қайта өңдеу арқылы дәрілік препараттың белгілі бір сериясын қайта пайдалану.</w:t>
      </w:r>
    </w:p>
    <w:bookmarkEnd w:id="417"/>
    <w:bookmarkStart w:name="z460" w:id="418"/>
    <w:p>
      <w:pPr>
        <w:spacing w:after="0"/>
        <w:ind w:left="0"/>
        <w:jc w:val="both"/>
      </w:pPr>
      <w:r>
        <w:rPr>
          <w:rFonts w:ascii="Times New Roman"/>
          <w:b w:val="false"/>
          <w:i w:val="false"/>
          <w:color w:val="000000"/>
          <w:sz w:val="28"/>
        </w:rPr>
        <w:t>
      114. Ыдыс-тығындау жүйесіндегі өзгерістерге оның қорғау қасиеттеріне (ылғал-, газ- және жарық өткізгіштік) әсер ететін өзгерістер жатады. Қаптамадағы өзгерістердің тұрақтылыққа әсер ету деңгейі де дәрілік нысанға байланысты. Қатты дәрілік нысандарға қарағанда сұйық дәрілік нысандар әсерге көбірек ұшырайды.</w:t>
      </w:r>
    </w:p>
    <w:bookmarkEnd w:id="418"/>
    <w:bookmarkStart w:name="z461" w:id="419"/>
    <w:p>
      <w:pPr>
        <w:spacing w:after="0"/>
        <w:ind w:left="0"/>
        <w:jc w:val="both"/>
      </w:pPr>
      <w:r>
        <w:rPr>
          <w:rFonts w:ascii="Times New Roman"/>
          <w:b w:val="false"/>
          <w:i w:val="false"/>
          <w:color w:val="000000"/>
          <w:sz w:val="28"/>
        </w:rPr>
        <w:t>
      115. Дәрілік затты сақтау мерзімін өзгерту (ұзарту немесе қысқарту) тұрақтылық сынақтарының нәтижелеріне негізделеді. Тұрақтылық сынақтары туралы есеп ұсынылатын өзгерістері бар дәрілік заттың бір, екі немесе үш салыстырмалы жылдамдатылған (үш ай ішінде) және ұзақ мерзімді сынақтарының нәтижелерін қамтиды.</w:t>
      </w:r>
    </w:p>
    <w:bookmarkEnd w:id="419"/>
    <w:bookmarkStart w:name="z462" w:id="420"/>
    <w:p>
      <w:pPr>
        <w:spacing w:after="0"/>
        <w:ind w:left="0"/>
        <w:jc w:val="both"/>
      </w:pPr>
      <w:r>
        <w:rPr>
          <w:rFonts w:ascii="Times New Roman"/>
          <w:b w:val="false"/>
          <w:i w:val="false"/>
          <w:color w:val="000000"/>
          <w:sz w:val="28"/>
        </w:rPr>
        <w:t>
      116. Тіркеу құжаттарын беру кезінде дәрілік зат тұрақтылығының сынақ нәтижелерін тану оларға қойылатын талаптарға байланысты жүзеге асырылады.</w:t>
      </w:r>
    </w:p>
    <w:bookmarkEnd w:id="420"/>
    <w:bookmarkStart w:name="z463" w:id="421"/>
    <w:p>
      <w:pPr>
        <w:spacing w:after="0"/>
        <w:ind w:left="0"/>
        <w:jc w:val="both"/>
      </w:pPr>
      <w:r>
        <w:rPr>
          <w:rFonts w:ascii="Times New Roman"/>
          <w:b w:val="false"/>
          <w:i w:val="false"/>
          <w:color w:val="000000"/>
          <w:sz w:val="28"/>
        </w:rPr>
        <w:t xml:space="preserve">
      117. Тұрақтылық сынақтарына қойылатын талаптар дәрілік заттың түрімен (дәрілік субстанция немесе дәрілік препарат), дәрілік препараттағы компоненттер санымен (бір, екі немесе көп компонентті), дәрілік заттың шығу тегімен (синтетикалық немесе биологиялық), дәрілік нысанның қалыпты болуымен айқындалады. Дәстүрлі дәрілік нысандарға бағытталмаған мерзімдік әрекетінің қысқа кезеңі бар бір немесе екі компонентті дәрілік нысандар жатады: </w:t>
      </w:r>
    </w:p>
    <w:bookmarkEnd w:id="421"/>
    <w:bookmarkStart w:name="z464" w:id="422"/>
    <w:p>
      <w:pPr>
        <w:spacing w:after="0"/>
        <w:ind w:left="0"/>
        <w:jc w:val="both"/>
      </w:pPr>
      <w:r>
        <w:rPr>
          <w:rFonts w:ascii="Times New Roman"/>
          <w:b w:val="false"/>
          <w:i w:val="false"/>
          <w:color w:val="000000"/>
          <w:sz w:val="28"/>
        </w:rPr>
        <w:t>
      таблеткалар;</w:t>
      </w:r>
    </w:p>
    <w:bookmarkEnd w:id="422"/>
    <w:bookmarkStart w:name="z465" w:id="423"/>
    <w:p>
      <w:pPr>
        <w:spacing w:after="0"/>
        <w:ind w:left="0"/>
        <w:jc w:val="both"/>
      </w:pPr>
      <w:r>
        <w:rPr>
          <w:rFonts w:ascii="Times New Roman"/>
          <w:b w:val="false"/>
          <w:i w:val="false"/>
          <w:color w:val="000000"/>
          <w:sz w:val="28"/>
        </w:rPr>
        <w:t>
      ерітінділер;</w:t>
      </w:r>
    </w:p>
    <w:bookmarkEnd w:id="423"/>
    <w:bookmarkStart w:name="z466" w:id="424"/>
    <w:p>
      <w:pPr>
        <w:spacing w:after="0"/>
        <w:ind w:left="0"/>
        <w:jc w:val="both"/>
      </w:pPr>
      <w:r>
        <w:rPr>
          <w:rFonts w:ascii="Times New Roman"/>
          <w:b w:val="false"/>
          <w:i w:val="false"/>
          <w:color w:val="000000"/>
          <w:sz w:val="28"/>
        </w:rPr>
        <w:t>
      жақпамайлар;</w:t>
      </w:r>
    </w:p>
    <w:bookmarkEnd w:id="424"/>
    <w:bookmarkStart w:name="z467" w:id="425"/>
    <w:p>
      <w:pPr>
        <w:spacing w:after="0"/>
        <w:ind w:left="0"/>
        <w:jc w:val="both"/>
      </w:pPr>
      <w:r>
        <w:rPr>
          <w:rFonts w:ascii="Times New Roman"/>
          <w:b w:val="false"/>
          <w:i w:val="false"/>
          <w:color w:val="000000"/>
          <w:sz w:val="28"/>
        </w:rPr>
        <w:t>
      суппозиторийлер;</w:t>
      </w:r>
    </w:p>
    <w:bookmarkEnd w:id="425"/>
    <w:bookmarkStart w:name="z468" w:id="426"/>
    <w:p>
      <w:pPr>
        <w:spacing w:after="0"/>
        <w:ind w:left="0"/>
        <w:jc w:val="both"/>
      </w:pPr>
      <w:r>
        <w:rPr>
          <w:rFonts w:ascii="Times New Roman"/>
          <w:b w:val="false"/>
          <w:i w:val="false"/>
          <w:color w:val="000000"/>
          <w:sz w:val="28"/>
        </w:rPr>
        <w:t>
      эмульсиялар;</w:t>
      </w:r>
    </w:p>
    <w:bookmarkEnd w:id="426"/>
    <w:bookmarkStart w:name="z469" w:id="427"/>
    <w:p>
      <w:pPr>
        <w:spacing w:after="0"/>
        <w:ind w:left="0"/>
        <w:jc w:val="both"/>
      </w:pPr>
      <w:r>
        <w:rPr>
          <w:rFonts w:ascii="Times New Roman"/>
          <w:b w:val="false"/>
          <w:i w:val="false"/>
          <w:color w:val="000000"/>
          <w:sz w:val="28"/>
        </w:rPr>
        <w:t>
      суспензиялар.</w:t>
      </w:r>
    </w:p>
    <w:bookmarkEnd w:id="427"/>
    <w:bookmarkStart w:name="z470" w:id="428"/>
    <w:p>
      <w:pPr>
        <w:spacing w:after="0"/>
        <w:ind w:left="0"/>
        <w:jc w:val="both"/>
      </w:pPr>
      <w:r>
        <w:rPr>
          <w:rFonts w:ascii="Times New Roman"/>
          <w:b w:val="false"/>
          <w:i w:val="false"/>
          <w:color w:val="000000"/>
          <w:sz w:val="28"/>
        </w:rPr>
        <w:t>
      Дәстүрлі емес дәрілік нысандарға мыналар жатады:</w:t>
      </w:r>
    </w:p>
    <w:bookmarkEnd w:id="428"/>
    <w:bookmarkStart w:name="z471" w:id="429"/>
    <w:p>
      <w:pPr>
        <w:spacing w:after="0"/>
        <w:ind w:left="0"/>
        <w:jc w:val="both"/>
      </w:pPr>
      <w:r>
        <w:rPr>
          <w:rFonts w:ascii="Times New Roman"/>
          <w:b w:val="false"/>
          <w:i w:val="false"/>
          <w:color w:val="000000"/>
          <w:sz w:val="28"/>
        </w:rPr>
        <w:t>
      белсенді ингредиенттері түрлендірілген дәрілік нысандар (трансдермалды пластырьлар, спансулалар, ішке қабылдайтын және басқа да терапиялық жүйелер, дозаланған ингаляторлар);</w:t>
      </w:r>
    </w:p>
    <w:bookmarkEnd w:id="429"/>
    <w:bookmarkStart w:name="z472" w:id="430"/>
    <w:p>
      <w:pPr>
        <w:spacing w:after="0"/>
        <w:ind w:left="0"/>
        <w:jc w:val="both"/>
      </w:pPr>
      <w:r>
        <w:rPr>
          <w:rFonts w:ascii="Times New Roman"/>
          <w:b w:val="false"/>
          <w:i w:val="false"/>
          <w:color w:val="000000"/>
          <w:sz w:val="28"/>
        </w:rPr>
        <w:t>
      белсенді ингредиенттерді жеткізудің бағытталған жүйесі бар дәрілік нысандар (микро- және нанокапсулалар, липосомалар, магниттік басқарылатын жүйелері);</w:t>
      </w:r>
    </w:p>
    <w:bookmarkEnd w:id="430"/>
    <w:bookmarkStart w:name="z473" w:id="431"/>
    <w:p>
      <w:pPr>
        <w:spacing w:after="0"/>
        <w:ind w:left="0"/>
        <w:jc w:val="both"/>
      </w:pPr>
      <w:r>
        <w:rPr>
          <w:rFonts w:ascii="Times New Roman"/>
          <w:b w:val="false"/>
          <w:i w:val="false"/>
          <w:color w:val="000000"/>
          <w:sz w:val="28"/>
        </w:rPr>
        <w:t>
      көп компонентті дәрілік препараттар.</w:t>
      </w:r>
    </w:p>
    <w:bookmarkEnd w:id="431"/>
    <w:bookmarkStart w:name="z474" w:id="432"/>
    <w:p>
      <w:pPr>
        <w:spacing w:after="0"/>
        <w:ind w:left="0"/>
        <w:jc w:val="both"/>
      </w:pPr>
      <w:r>
        <w:rPr>
          <w:rFonts w:ascii="Times New Roman"/>
          <w:b w:val="false"/>
          <w:i w:val="false"/>
          <w:color w:val="000000"/>
          <w:sz w:val="28"/>
        </w:rPr>
        <w:t xml:space="preserve">
      Тіркеу құжаттарын беру кезінде дәрілік заттар тұрақтылығының сынақтарына қойылатын талаптар осы Қағидалардың 1-қосымшасының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432"/>
    <w:bookmarkStart w:name="z475" w:id="433"/>
    <w:p>
      <w:pPr>
        <w:spacing w:after="0"/>
        <w:ind w:left="0"/>
        <w:jc w:val="both"/>
      </w:pPr>
      <w:r>
        <w:rPr>
          <w:rFonts w:ascii="Times New Roman"/>
          <w:b w:val="false"/>
          <w:i w:val="false"/>
          <w:color w:val="000000"/>
          <w:sz w:val="28"/>
        </w:rPr>
        <w:t>
      118. Қаптаманың дәрілік зат тұрақтылығына әсерін зерттеу келесі аспектілерде жүргізіледі:</w:t>
      </w:r>
    </w:p>
    <w:bookmarkEnd w:id="433"/>
    <w:bookmarkStart w:name="z476" w:id="434"/>
    <w:p>
      <w:pPr>
        <w:spacing w:after="0"/>
        <w:ind w:left="0"/>
        <w:jc w:val="both"/>
      </w:pPr>
      <w:r>
        <w:rPr>
          <w:rFonts w:ascii="Times New Roman"/>
          <w:b w:val="false"/>
          <w:i w:val="false"/>
          <w:color w:val="000000"/>
          <w:sz w:val="28"/>
        </w:rPr>
        <w:t>
      қаптама материалының әсер етуі;</w:t>
      </w:r>
    </w:p>
    <w:bookmarkEnd w:id="434"/>
    <w:bookmarkStart w:name="z477" w:id="435"/>
    <w:p>
      <w:pPr>
        <w:spacing w:after="0"/>
        <w:ind w:left="0"/>
        <w:jc w:val="both"/>
      </w:pPr>
      <w:r>
        <w:rPr>
          <w:rFonts w:ascii="Times New Roman"/>
          <w:b w:val="false"/>
          <w:i w:val="false"/>
          <w:color w:val="000000"/>
          <w:sz w:val="28"/>
        </w:rPr>
        <w:t>
      қаптама көлемінің әсер етуі;</w:t>
      </w:r>
    </w:p>
    <w:bookmarkEnd w:id="435"/>
    <w:bookmarkStart w:name="z478" w:id="436"/>
    <w:p>
      <w:pPr>
        <w:spacing w:after="0"/>
        <w:ind w:left="0"/>
        <w:jc w:val="both"/>
      </w:pPr>
      <w:r>
        <w:rPr>
          <w:rFonts w:ascii="Times New Roman"/>
          <w:b w:val="false"/>
          <w:i w:val="false"/>
          <w:color w:val="000000"/>
          <w:sz w:val="28"/>
        </w:rPr>
        <w:t>
      қаптама жағдайының әсер етуі.</w:t>
      </w:r>
    </w:p>
    <w:bookmarkEnd w:id="436"/>
    <w:bookmarkStart w:name="z479" w:id="437"/>
    <w:p>
      <w:pPr>
        <w:spacing w:after="0"/>
        <w:ind w:left="0"/>
        <w:jc w:val="both"/>
      </w:pPr>
      <w:r>
        <w:rPr>
          <w:rFonts w:ascii="Times New Roman"/>
          <w:b w:val="false"/>
          <w:i w:val="false"/>
          <w:color w:val="000000"/>
          <w:sz w:val="28"/>
        </w:rPr>
        <w:t xml:space="preserve">
      119. Барлық дәрілік заттар тұрақтылығының сынақтары: </w:t>
      </w:r>
    </w:p>
    <w:bookmarkEnd w:id="437"/>
    <w:bookmarkStart w:name="z480" w:id="438"/>
    <w:p>
      <w:pPr>
        <w:spacing w:after="0"/>
        <w:ind w:left="0"/>
        <w:jc w:val="both"/>
      </w:pPr>
      <w:r>
        <w:rPr>
          <w:rFonts w:ascii="Times New Roman"/>
          <w:b w:val="false"/>
          <w:i w:val="false"/>
          <w:color w:val="000000"/>
          <w:sz w:val="28"/>
        </w:rPr>
        <w:t>
      1) дәрілік зат компоненттерінің қаптама материалының үстіңгі қабатымен адсорбциясы (жұтылу);</w:t>
      </w:r>
    </w:p>
    <w:bookmarkEnd w:id="438"/>
    <w:bookmarkStart w:name="z481" w:id="439"/>
    <w:p>
      <w:pPr>
        <w:spacing w:after="0"/>
        <w:ind w:left="0"/>
        <w:jc w:val="both"/>
      </w:pPr>
      <w:r>
        <w:rPr>
          <w:rFonts w:ascii="Times New Roman"/>
          <w:b w:val="false"/>
          <w:i w:val="false"/>
          <w:color w:val="000000"/>
          <w:sz w:val="28"/>
        </w:rPr>
        <w:t>
      2) дәрілік зат компоненттерінің қаптама элементтерімен химиялық өзара әсері;</w:t>
      </w:r>
    </w:p>
    <w:bookmarkEnd w:id="439"/>
    <w:bookmarkStart w:name="z482" w:id="440"/>
    <w:p>
      <w:pPr>
        <w:spacing w:after="0"/>
        <w:ind w:left="0"/>
        <w:jc w:val="both"/>
      </w:pPr>
      <w:r>
        <w:rPr>
          <w:rFonts w:ascii="Times New Roman"/>
          <w:b w:val="false"/>
          <w:i w:val="false"/>
          <w:color w:val="000000"/>
          <w:sz w:val="28"/>
        </w:rPr>
        <w:t xml:space="preserve">
      3) қаптама элементтерінен химиялық заттарды алу мүмкіндігін анықтау мақсатында жүргізіледі. </w:t>
      </w:r>
    </w:p>
    <w:bookmarkEnd w:id="440"/>
    <w:bookmarkStart w:name="z483" w:id="441"/>
    <w:p>
      <w:pPr>
        <w:spacing w:after="0"/>
        <w:ind w:left="0"/>
        <w:jc w:val="both"/>
      </w:pPr>
      <w:r>
        <w:rPr>
          <w:rFonts w:ascii="Times New Roman"/>
          <w:b w:val="false"/>
          <w:i w:val="false"/>
          <w:color w:val="000000"/>
          <w:sz w:val="28"/>
        </w:rPr>
        <w:t>
      120. Егер дәрілік зат әртүрлі материалдардан жасалған (шыны, полипропилен, тығыздығы төмен немесе жоғары полиэтилен) тұтыну қаптамаларында орналастырылса, онда барлық жағдайларда тұрақтылықты салыстырмалы сынақ жүргізіледі.</w:t>
      </w:r>
    </w:p>
    <w:bookmarkEnd w:id="441"/>
    <w:bookmarkStart w:name="z484" w:id="442"/>
    <w:p>
      <w:pPr>
        <w:spacing w:after="0"/>
        <w:ind w:left="0"/>
        <w:jc w:val="both"/>
      </w:pPr>
      <w:r>
        <w:rPr>
          <w:rFonts w:ascii="Times New Roman"/>
          <w:b w:val="false"/>
          <w:i w:val="false"/>
          <w:color w:val="000000"/>
          <w:sz w:val="28"/>
        </w:rPr>
        <w:t>
      121. Белгілі бір дәрілік нысан тұрақтылығын сынау көлемі ең кіші және ең үлкен тұтыну қаптамаларында жүргізіледі. Осы ретте аралық көлемді тұтыну қаптамалары көрсетілген қаптамаларға толық сәйкес келеді.</w:t>
      </w:r>
    </w:p>
    <w:bookmarkEnd w:id="442"/>
    <w:bookmarkStart w:name="z485" w:id="443"/>
    <w:p>
      <w:pPr>
        <w:spacing w:after="0"/>
        <w:ind w:left="0"/>
        <w:jc w:val="both"/>
      </w:pPr>
      <w:r>
        <w:rPr>
          <w:rFonts w:ascii="Times New Roman"/>
          <w:b w:val="false"/>
          <w:i w:val="false"/>
          <w:color w:val="000000"/>
          <w:sz w:val="28"/>
        </w:rPr>
        <w:t xml:space="preserve">
      122. Егер балк-өнім түріндегі ауыз арқылы қолданылатын дәрілік нысан тұтыну қаптамасына өлшеп-оралғанға дейін ыдысқа орналастырылса, онда мұндай сақтаудың ұзақтығы отыз күнді құрайды. Көрсетілген сақтау мерзімі асқан жағдайда дәрілік балк-өнім тұрақтылығын ыдыста сынау міндетті. </w:t>
      </w:r>
    </w:p>
    <w:bookmarkEnd w:id="443"/>
    <w:bookmarkStart w:name="z486" w:id="444"/>
    <w:p>
      <w:pPr>
        <w:spacing w:after="0"/>
        <w:ind w:left="0"/>
        <w:jc w:val="both"/>
      </w:pPr>
      <w:r>
        <w:rPr>
          <w:rFonts w:ascii="Times New Roman"/>
          <w:b w:val="false"/>
          <w:i w:val="false"/>
          <w:color w:val="000000"/>
          <w:sz w:val="28"/>
        </w:rPr>
        <w:t>
      123. Ішкі және сыртқы қолдануға, ауыз және мұрын ингаляцияларына арналған ерітінділердің, дисперстік жүйелердің (суспензиялар мен эмульсиялар), жұмсақ дәрілік нысандардың тұрақтылығын сынау қаптаманың келесі жағдайларында жүргізіледі:</w:t>
      </w:r>
    </w:p>
    <w:bookmarkEnd w:id="444"/>
    <w:bookmarkStart w:name="z487" w:id="445"/>
    <w:p>
      <w:pPr>
        <w:spacing w:after="0"/>
        <w:ind w:left="0"/>
        <w:jc w:val="both"/>
      </w:pPr>
      <w:r>
        <w:rPr>
          <w:rFonts w:ascii="Times New Roman"/>
          <w:b w:val="false"/>
          <w:i w:val="false"/>
          <w:color w:val="000000"/>
          <w:sz w:val="28"/>
        </w:rPr>
        <w:t>
      1) тік;</w:t>
      </w:r>
    </w:p>
    <w:bookmarkEnd w:id="445"/>
    <w:bookmarkStart w:name="z488" w:id="446"/>
    <w:p>
      <w:pPr>
        <w:spacing w:after="0"/>
        <w:ind w:left="0"/>
        <w:jc w:val="both"/>
      </w:pPr>
      <w:r>
        <w:rPr>
          <w:rFonts w:ascii="Times New Roman"/>
          <w:b w:val="false"/>
          <w:i w:val="false"/>
          <w:color w:val="000000"/>
          <w:sz w:val="28"/>
        </w:rPr>
        <w:t>
      2) бүйір жақ;</w:t>
      </w:r>
    </w:p>
    <w:bookmarkEnd w:id="446"/>
    <w:bookmarkStart w:name="z489" w:id="447"/>
    <w:p>
      <w:pPr>
        <w:spacing w:after="0"/>
        <w:ind w:left="0"/>
        <w:jc w:val="both"/>
      </w:pPr>
      <w:r>
        <w:rPr>
          <w:rFonts w:ascii="Times New Roman"/>
          <w:b w:val="false"/>
          <w:i w:val="false"/>
          <w:color w:val="000000"/>
          <w:sz w:val="28"/>
        </w:rPr>
        <w:t>
      3) аударылған.</w:t>
      </w:r>
    </w:p>
    <w:bookmarkEnd w:id="447"/>
    <w:bookmarkStart w:name="z490" w:id="448"/>
    <w:p>
      <w:pPr>
        <w:spacing w:after="0"/>
        <w:ind w:left="0"/>
        <w:jc w:val="both"/>
      </w:pPr>
      <w:r>
        <w:rPr>
          <w:rFonts w:ascii="Times New Roman"/>
          <w:b w:val="false"/>
          <w:i w:val="false"/>
          <w:color w:val="000000"/>
          <w:sz w:val="28"/>
        </w:rPr>
        <w:t xml:space="preserve">
      124. Қаптаманың қолайсыз жағдайларындағы сынақ нәтижелері тік бағдармен салыстырғанда ұсынылады. Айырмашылықтар болмаған кезде сынақтар қаптаманың қолайсыз күйінде жалғасады. </w:t>
      </w:r>
    </w:p>
    <w:bookmarkEnd w:id="448"/>
    <w:bookmarkStart w:name="z491" w:id="449"/>
    <w:p>
      <w:pPr>
        <w:spacing w:after="0"/>
        <w:ind w:left="0"/>
        <w:jc w:val="both"/>
      </w:pPr>
      <w:r>
        <w:rPr>
          <w:rFonts w:ascii="Times New Roman"/>
          <w:b w:val="false"/>
          <w:i w:val="false"/>
          <w:color w:val="000000"/>
          <w:sz w:val="28"/>
        </w:rPr>
        <w:t xml:space="preserve">
      125. Консерванттардың дәрілік препарат тұрақтылығына әсерін зерттеу: </w:t>
      </w:r>
    </w:p>
    <w:bookmarkEnd w:id="449"/>
    <w:bookmarkStart w:name="z492" w:id="450"/>
    <w:p>
      <w:pPr>
        <w:spacing w:after="0"/>
        <w:ind w:left="0"/>
        <w:jc w:val="both"/>
      </w:pPr>
      <w:r>
        <w:rPr>
          <w:rFonts w:ascii="Times New Roman"/>
          <w:b w:val="false"/>
          <w:i w:val="false"/>
          <w:color w:val="000000"/>
          <w:sz w:val="28"/>
        </w:rPr>
        <w:t>
      1) консерванттардың тиімділігін;</w:t>
      </w:r>
    </w:p>
    <w:bookmarkEnd w:id="450"/>
    <w:bookmarkStart w:name="z493" w:id="451"/>
    <w:p>
      <w:pPr>
        <w:spacing w:after="0"/>
        <w:ind w:left="0"/>
        <w:jc w:val="both"/>
      </w:pPr>
      <w:r>
        <w:rPr>
          <w:rFonts w:ascii="Times New Roman"/>
          <w:b w:val="false"/>
          <w:i w:val="false"/>
          <w:color w:val="000000"/>
          <w:sz w:val="28"/>
        </w:rPr>
        <w:t>
      2) консерванттардың рұқсат етілген ең аз санын;</w:t>
      </w:r>
    </w:p>
    <w:bookmarkEnd w:id="451"/>
    <w:bookmarkStart w:name="z494" w:id="452"/>
    <w:p>
      <w:pPr>
        <w:spacing w:after="0"/>
        <w:ind w:left="0"/>
        <w:jc w:val="both"/>
      </w:pPr>
      <w:r>
        <w:rPr>
          <w:rFonts w:ascii="Times New Roman"/>
          <w:b w:val="false"/>
          <w:i w:val="false"/>
          <w:color w:val="000000"/>
          <w:sz w:val="28"/>
        </w:rPr>
        <w:t>
      3) консерванттардың ыдыс-тығындау жүйесімен, дәрілік зат компоненттерімен және олардың жанасу кезінде енгізу құрылғыларымен үйлесімділін анықтау мақсатында жүргізіледі.</w:t>
      </w:r>
    </w:p>
    <w:bookmarkEnd w:id="452"/>
    <w:bookmarkStart w:name="z495" w:id="453"/>
    <w:p>
      <w:pPr>
        <w:spacing w:after="0"/>
        <w:ind w:left="0"/>
        <w:jc w:val="both"/>
      </w:pPr>
      <w:r>
        <w:rPr>
          <w:rFonts w:ascii="Times New Roman"/>
          <w:b w:val="false"/>
          <w:i w:val="false"/>
          <w:color w:val="000000"/>
          <w:sz w:val="28"/>
        </w:rPr>
        <w:t>
      126. Консерванттардың әсері мынадай жағдайларда микроағзаларды дәрілік затқа енгізу сынақтарында расталады:</w:t>
      </w:r>
    </w:p>
    <w:bookmarkEnd w:id="453"/>
    <w:bookmarkStart w:name="z496" w:id="454"/>
    <w:p>
      <w:pPr>
        <w:spacing w:after="0"/>
        <w:ind w:left="0"/>
        <w:jc w:val="both"/>
      </w:pPr>
      <w:r>
        <w:rPr>
          <w:rFonts w:ascii="Times New Roman"/>
          <w:b w:val="false"/>
          <w:i w:val="false"/>
          <w:color w:val="000000"/>
          <w:sz w:val="28"/>
        </w:rPr>
        <w:t>
      1) өнеркәсіптік ауқымдағы дәрілік заттың кемінде үш өнеркәсіптік сериясын қолдану;</w:t>
      </w:r>
    </w:p>
    <w:bookmarkEnd w:id="454"/>
    <w:bookmarkStart w:name="z497" w:id="455"/>
    <w:p>
      <w:pPr>
        <w:spacing w:after="0"/>
        <w:ind w:left="0"/>
        <w:jc w:val="both"/>
      </w:pPr>
      <w:r>
        <w:rPr>
          <w:rFonts w:ascii="Times New Roman"/>
          <w:b w:val="false"/>
          <w:i w:val="false"/>
          <w:color w:val="000000"/>
          <w:sz w:val="28"/>
        </w:rPr>
        <w:t>
      2) микроағзаларды енгізудің үш уақыттық нүктесі кезінде анықтау (тұрақтылықты сынау кезеңінің басы, ортасы және соңы);</w:t>
      </w:r>
    </w:p>
    <w:bookmarkEnd w:id="455"/>
    <w:bookmarkStart w:name="z498" w:id="456"/>
    <w:p>
      <w:pPr>
        <w:spacing w:after="0"/>
        <w:ind w:left="0"/>
        <w:jc w:val="both"/>
      </w:pPr>
      <w:r>
        <w:rPr>
          <w:rFonts w:ascii="Times New Roman"/>
          <w:b w:val="false"/>
          <w:i w:val="false"/>
          <w:color w:val="000000"/>
          <w:sz w:val="28"/>
        </w:rPr>
        <w:t xml:space="preserve">
      3) консерванттардың рұқсат етілген ең аз санына сәйкес келетініне қарағанда микроағзалардың біршама азырақ санын қолдану; </w:t>
      </w:r>
    </w:p>
    <w:bookmarkEnd w:id="456"/>
    <w:bookmarkStart w:name="z499" w:id="457"/>
    <w:p>
      <w:pPr>
        <w:spacing w:after="0"/>
        <w:ind w:left="0"/>
        <w:jc w:val="both"/>
      </w:pPr>
      <w:r>
        <w:rPr>
          <w:rFonts w:ascii="Times New Roman"/>
          <w:b w:val="false"/>
          <w:i w:val="false"/>
          <w:color w:val="000000"/>
          <w:sz w:val="28"/>
        </w:rPr>
        <w:t>
      4) көп дозалы контейнерлердің ыдыс-тығындау жүйесі тұтастығының бұзылуы (пайдалану имитациясы).</w:t>
      </w:r>
    </w:p>
    <w:bookmarkEnd w:id="457"/>
    <w:bookmarkStart w:name="z500" w:id="458"/>
    <w:p>
      <w:pPr>
        <w:spacing w:after="0"/>
        <w:ind w:left="0"/>
        <w:jc w:val="both"/>
      </w:pPr>
      <w:r>
        <w:rPr>
          <w:rFonts w:ascii="Times New Roman"/>
          <w:b w:val="false"/>
          <w:i w:val="false"/>
          <w:color w:val="000000"/>
          <w:sz w:val="28"/>
        </w:rPr>
        <w:t>
      127. Жарық әсерін зерттеу жаңа дәрілік субстанциялар мен олардың дәрілік препараттарының жарыққа тұрақтылығын бағалау мақсатында жүргізіледі. Жарыққа тұрақтылықты бағалау стрестік сынақтардың ажырамас бөлігі болып табылады.</w:t>
      </w:r>
    </w:p>
    <w:bookmarkEnd w:id="458"/>
    <w:bookmarkStart w:name="z501" w:id="459"/>
    <w:p>
      <w:pPr>
        <w:spacing w:after="0"/>
        <w:ind w:left="0"/>
        <w:jc w:val="both"/>
      </w:pPr>
      <w:r>
        <w:rPr>
          <w:rFonts w:ascii="Times New Roman"/>
          <w:b w:val="false"/>
          <w:i w:val="false"/>
          <w:color w:val="000000"/>
          <w:sz w:val="28"/>
        </w:rPr>
        <w:t>
      128. Жарыққа тұрақтылық сынақтарына мынадай сынақтар жатады:</w:t>
      </w:r>
    </w:p>
    <w:bookmarkEnd w:id="459"/>
    <w:bookmarkStart w:name="z502" w:id="460"/>
    <w:p>
      <w:pPr>
        <w:spacing w:after="0"/>
        <w:ind w:left="0"/>
        <w:jc w:val="both"/>
      </w:pPr>
      <w:r>
        <w:rPr>
          <w:rFonts w:ascii="Times New Roman"/>
          <w:b w:val="false"/>
          <w:i w:val="false"/>
          <w:color w:val="000000"/>
          <w:sz w:val="28"/>
        </w:rPr>
        <w:t>
      1) еріксіз ыдырау жағдайларындағы сынақтар;</w:t>
      </w:r>
    </w:p>
    <w:bookmarkEnd w:id="460"/>
    <w:bookmarkStart w:name="z503" w:id="461"/>
    <w:p>
      <w:pPr>
        <w:spacing w:after="0"/>
        <w:ind w:left="0"/>
        <w:jc w:val="both"/>
      </w:pPr>
      <w:r>
        <w:rPr>
          <w:rFonts w:ascii="Times New Roman"/>
          <w:b w:val="false"/>
          <w:i w:val="false"/>
          <w:color w:val="000000"/>
          <w:sz w:val="28"/>
        </w:rPr>
        <w:t>
      2) растау сынақтары.</w:t>
      </w:r>
    </w:p>
    <w:bookmarkEnd w:id="461"/>
    <w:bookmarkStart w:name="z504" w:id="462"/>
    <w:p>
      <w:pPr>
        <w:spacing w:after="0"/>
        <w:ind w:left="0"/>
        <w:jc w:val="both"/>
      </w:pPr>
      <w:r>
        <w:rPr>
          <w:rFonts w:ascii="Times New Roman"/>
          <w:b w:val="false"/>
          <w:i w:val="false"/>
          <w:color w:val="000000"/>
          <w:sz w:val="28"/>
        </w:rPr>
        <w:t xml:space="preserve">
      129. Еріксіз ыдырау жағдайларындағы сынақтар: </w:t>
      </w:r>
    </w:p>
    <w:bookmarkEnd w:id="462"/>
    <w:bookmarkStart w:name="z505" w:id="463"/>
    <w:p>
      <w:pPr>
        <w:spacing w:after="0"/>
        <w:ind w:left="0"/>
        <w:jc w:val="both"/>
      </w:pPr>
      <w:r>
        <w:rPr>
          <w:rFonts w:ascii="Times New Roman"/>
          <w:b w:val="false"/>
          <w:i w:val="false"/>
          <w:color w:val="000000"/>
          <w:sz w:val="28"/>
        </w:rPr>
        <w:t>
      1) фотохимиялық ыдырау тетігін зерттеу;</w:t>
      </w:r>
    </w:p>
    <w:bookmarkEnd w:id="463"/>
    <w:bookmarkStart w:name="z506" w:id="464"/>
    <w:p>
      <w:pPr>
        <w:spacing w:after="0"/>
        <w:ind w:left="0"/>
        <w:jc w:val="both"/>
      </w:pPr>
      <w:r>
        <w:rPr>
          <w:rFonts w:ascii="Times New Roman"/>
          <w:b w:val="false"/>
          <w:i w:val="false"/>
          <w:color w:val="000000"/>
          <w:sz w:val="28"/>
        </w:rPr>
        <w:t>
      2) ыдырау өнімдерін анықтау әдістемелерін әзірлеу және валидациялау мақсатында жүргізіледі.</w:t>
      </w:r>
    </w:p>
    <w:bookmarkEnd w:id="464"/>
    <w:bookmarkStart w:name="z507" w:id="465"/>
    <w:p>
      <w:pPr>
        <w:spacing w:after="0"/>
        <w:ind w:left="0"/>
        <w:jc w:val="both"/>
      </w:pPr>
      <w:r>
        <w:rPr>
          <w:rFonts w:ascii="Times New Roman"/>
          <w:b w:val="false"/>
          <w:i w:val="false"/>
          <w:color w:val="000000"/>
          <w:sz w:val="28"/>
        </w:rPr>
        <w:t>
      Сапалық және сандық өзгерістер шегін белгілеу еріксіз ыдырау жағдайларындағы сынақтар міндетіне кірмейді.</w:t>
      </w:r>
    </w:p>
    <w:bookmarkEnd w:id="465"/>
    <w:bookmarkStart w:name="z508" w:id="466"/>
    <w:p>
      <w:pPr>
        <w:spacing w:after="0"/>
        <w:ind w:left="0"/>
        <w:jc w:val="both"/>
      </w:pPr>
      <w:r>
        <w:rPr>
          <w:rFonts w:ascii="Times New Roman"/>
          <w:b w:val="false"/>
          <w:i w:val="false"/>
          <w:color w:val="000000"/>
          <w:sz w:val="28"/>
        </w:rPr>
        <w:t xml:space="preserve">
      130. Растау сынақтары: </w:t>
      </w:r>
    </w:p>
    <w:bookmarkEnd w:id="466"/>
    <w:bookmarkStart w:name="z509" w:id="467"/>
    <w:p>
      <w:pPr>
        <w:spacing w:after="0"/>
        <w:ind w:left="0"/>
        <w:jc w:val="both"/>
      </w:pPr>
      <w:r>
        <w:rPr>
          <w:rFonts w:ascii="Times New Roman"/>
          <w:b w:val="false"/>
          <w:i w:val="false"/>
          <w:color w:val="000000"/>
          <w:sz w:val="28"/>
        </w:rPr>
        <w:t>
      1) өндіру процесінде дәрілік затпен жұмыс істеу кезіндегі сақтық шараларын белгілеу;</w:t>
      </w:r>
    </w:p>
    <w:bookmarkEnd w:id="467"/>
    <w:bookmarkStart w:name="z510" w:id="468"/>
    <w:p>
      <w:pPr>
        <w:spacing w:after="0"/>
        <w:ind w:left="0"/>
        <w:jc w:val="both"/>
      </w:pPr>
      <w:r>
        <w:rPr>
          <w:rFonts w:ascii="Times New Roman"/>
          <w:b w:val="false"/>
          <w:i w:val="false"/>
          <w:color w:val="000000"/>
          <w:sz w:val="28"/>
        </w:rPr>
        <w:t>
      2) жарық әсерінен қорғауға арналған қаптаманың қолданылуын негіздемесі;</w:t>
      </w:r>
    </w:p>
    <w:bookmarkEnd w:id="468"/>
    <w:bookmarkStart w:name="z511" w:id="469"/>
    <w:p>
      <w:pPr>
        <w:spacing w:after="0"/>
        <w:ind w:left="0"/>
        <w:jc w:val="both"/>
      </w:pPr>
      <w:r>
        <w:rPr>
          <w:rFonts w:ascii="Times New Roman"/>
          <w:b w:val="false"/>
          <w:i w:val="false"/>
          <w:color w:val="000000"/>
          <w:sz w:val="28"/>
        </w:rPr>
        <w:t>
      3) сақтау мен таңбалауғаа қойылатын арнайы талаптардың енгізілу негіздемесі;</w:t>
      </w:r>
    </w:p>
    <w:bookmarkEnd w:id="469"/>
    <w:bookmarkStart w:name="z512" w:id="470"/>
    <w:p>
      <w:pPr>
        <w:spacing w:after="0"/>
        <w:ind w:left="0"/>
        <w:jc w:val="both"/>
      </w:pPr>
      <w:r>
        <w:rPr>
          <w:rFonts w:ascii="Times New Roman"/>
          <w:b w:val="false"/>
          <w:i w:val="false"/>
          <w:color w:val="000000"/>
          <w:sz w:val="28"/>
        </w:rPr>
        <w:t>
      4) жарықтың әсерінен пайда болған өзгерістердің орындылығы/орынсыздығы мақсатында жүргізіледі.</w:t>
      </w:r>
    </w:p>
    <w:bookmarkEnd w:id="470"/>
    <w:bookmarkStart w:name="z513" w:id="471"/>
    <w:p>
      <w:pPr>
        <w:spacing w:after="0"/>
        <w:ind w:left="0"/>
        <w:jc w:val="both"/>
      </w:pPr>
      <w:r>
        <w:rPr>
          <w:rFonts w:ascii="Times New Roman"/>
          <w:b w:val="false"/>
          <w:i w:val="false"/>
          <w:color w:val="000000"/>
          <w:sz w:val="28"/>
        </w:rPr>
        <w:t>
      131. Жарық тұрақтылығына сынақ мынадай тәртіппен жүргізіледі:</w:t>
      </w:r>
    </w:p>
    <w:bookmarkEnd w:id="471"/>
    <w:bookmarkStart w:name="z514" w:id="472"/>
    <w:p>
      <w:pPr>
        <w:spacing w:after="0"/>
        <w:ind w:left="0"/>
        <w:jc w:val="both"/>
      </w:pPr>
      <w:r>
        <w:rPr>
          <w:rFonts w:ascii="Times New Roman"/>
          <w:b w:val="false"/>
          <w:i w:val="false"/>
          <w:color w:val="000000"/>
          <w:sz w:val="28"/>
        </w:rPr>
        <w:t>
      1) дәрілік субстанция сынақтары;</w:t>
      </w:r>
    </w:p>
    <w:bookmarkEnd w:id="472"/>
    <w:bookmarkStart w:name="z515" w:id="473"/>
    <w:p>
      <w:pPr>
        <w:spacing w:after="0"/>
        <w:ind w:left="0"/>
        <w:jc w:val="both"/>
      </w:pPr>
      <w:r>
        <w:rPr>
          <w:rFonts w:ascii="Times New Roman"/>
          <w:b w:val="false"/>
          <w:i w:val="false"/>
          <w:color w:val="000000"/>
          <w:sz w:val="28"/>
        </w:rPr>
        <w:t>
      2) алғашқы қаптамасыз дәрілік препарат сынақтары;</w:t>
      </w:r>
    </w:p>
    <w:bookmarkEnd w:id="473"/>
    <w:bookmarkStart w:name="z516" w:id="474"/>
    <w:p>
      <w:pPr>
        <w:spacing w:after="0"/>
        <w:ind w:left="0"/>
        <w:jc w:val="both"/>
      </w:pPr>
      <w:r>
        <w:rPr>
          <w:rFonts w:ascii="Times New Roman"/>
          <w:b w:val="false"/>
          <w:i w:val="false"/>
          <w:color w:val="000000"/>
          <w:sz w:val="28"/>
        </w:rPr>
        <w:t>
      3) алғашқы қаптамадағы дәрілік препарат сынақтары;</w:t>
      </w:r>
    </w:p>
    <w:bookmarkEnd w:id="474"/>
    <w:bookmarkStart w:name="z517" w:id="475"/>
    <w:p>
      <w:pPr>
        <w:spacing w:after="0"/>
        <w:ind w:left="0"/>
        <w:jc w:val="both"/>
      </w:pPr>
      <w:r>
        <w:rPr>
          <w:rFonts w:ascii="Times New Roman"/>
          <w:b w:val="false"/>
          <w:i w:val="false"/>
          <w:color w:val="000000"/>
          <w:sz w:val="28"/>
        </w:rPr>
        <w:t>
      4) тұтыну қаптамасындағы дәрілік препарат сынақтары.</w:t>
      </w:r>
    </w:p>
    <w:bookmarkEnd w:id="475"/>
    <w:bookmarkStart w:name="z518" w:id="476"/>
    <w:p>
      <w:pPr>
        <w:spacing w:after="0"/>
        <w:ind w:left="0"/>
        <w:jc w:val="both"/>
      </w:pPr>
      <w:r>
        <w:rPr>
          <w:rFonts w:ascii="Times New Roman"/>
          <w:b w:val="false"/>
          <w:i w:val="false"/>
          <w:color w:val="000000"/>
          <w:sz w:val="28"/>
        </w:rPr>
        <w:t xml:space="preserve">
      Дәрілік заттардың жарыққа тұрақтылығын сынау кезінде шешімдер қабылдау схемасы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келтіріледі.</w:t>
      </w:r>
    </w:p>
    <w:bookmarkEnd w:id="476"/>
    <w:bookmarkStart w:name="z519" w:id="477"/>
    <w:p>
      <w:pPr>
        <w:spacing w:after="0"/>
        <w:ind w:left="0"/>
        <w:jc w:val="both"/>
      </w:pPr>
      <w:r>
        <w:rPr>
          <w:rFonts w:ascii="Times New Roman"/>
          <w:b w:val="false"/>
          <w:i w:val="false"/>
          <w:color w:val="000000"/>
          <w:sz w:val="28"/>
        </w:rPr>
        <w:t>
      132. Жарыққа тұрақтылықты сынау үшін мынадай жарық көздері қолданылады:</w:t>
      </w:r>
    </w:p>
    <w:bookmarkEnd w:id="477"/>
    <w:bookmarkStart w:name="z520" w:id="478"/>
    <w:p>
      <w:pPr>
        <w:spacing w:after="0"/>
        <w:ind w:left="0"/>
        <w:jc w:val="both"/>
      </w:pPr>
      <w:r>
        <w:rPr>
          <w:rFonts w:ascii="Times New Roman"/>
          <w:b w:val="false"/>
          <w:i w:val="false"/>
          <w:color w:val="000000"/>
          <w:sz w:val="28"/>
        </w:rPr>
        <w:t>
      1) D65/ID65 сәулелену стандартына сәйкес келетін кез келген жарық көзі:</w:t>
      </w:r>
    </w:p>
    <w:bookmarkEnd w:id="478"/>
    <w:bookmarkStart w:name="z521" w:id="479"/>
    <w:p>
      <w:pPr>
        <w:spacing w:after="0"/>
        <w:ind w:left="0"/>
        <w:jc w:val="both"/>
      </w:pPr>
      <w:r>
        <w:rPr>
          <w:rFonts w:ascii="Times New Roman"/>
          <w:b w:val="false"/>
          <w:i w:val="false"/>
          <w:color w:val="000000"/>
          <w:sz w:val="28"/>
        </w:rPr>
        <w:t xml:space="preserve">
      көрінетін және УК-сәулесі үйлесетін жасанды күндізгі жарықтың флуоресценттік шамы; </w:t>
      </w:r>
    </w:p>
    <w:bookmarkEnd w:id="479"/>
    <w:bookmarkStart w:name="z522" w:id="480"/>
    <w:p>
      <w:pPr>
        <w:spacing w:after="0"/>
        <w:ind w:left="0"/>
        <w:jc w:val="both"/>
      </w:pPr>
      <w:r>
        <w:rPr>
          <w:rFonts w:ascii="Times New Roman"/>
          <w:b w:val="false"/>
          <w:i w:val="false"/>
          <w:color w:val="000000"/>
          <w:sz w:val="28"/>
        </w:rPr>
        <w:t>
      ксенон шамы;</w:t>
      </w:r>
    </w:p>
    <w:bookmarkEnd w:id="480"/>
    <w:bookmarkStart w:name="z523" w:id="481"/>
    <w:p>
      <w:pPr>
        <w:spacing w:after="0"/>
        <w:ind w:left="0"/>
        <w:jc w:val="both"/>
      </w:pPr>
      <w:r>
        <w:rPr>
          <w:rFonts w:ascii="Times New Roman"/>
          <w:b w:val="false"/>
          <w:i w:val="false"/>
          <w:color w:val="000000"/>
          <w:sz w:val="28"/>
        </w:rPr>
        <w:t>
      галоген шамы (D65 - ISO 10977 сәйкес сыртқы күндізгі жарық халықаралық стандарты; ID65 – үй-жай ішіндегі күндізгі жарықтың балама стандарты).</w:t>
      </w:r>
    </w:p>
    <w:bookmarkEnd w:id="481"/>
    <w:bookmarkStart w:name="z524" w:id="482"/>
    <w:p>
      <w:pPr>
        <w:spacing w:after="0"/>
        <w:ind w:left="0"/>
        <w:jc w:val="both"/>
      </w:pPr>
      <w:r>
        <w:rPr>
          <w:rFonts w:ascii="Times New Roman"/>
          <w:b w:val="false"/>
          <w:i w:val="false"/>
          <w:color w:val="000000"/>
          <w:sz w:val="28"/>
        </w:rPr>
        <w:t xml:space="preserve">
      320 нм кем емес немесе едәуір сәулеленудің елеулі бөлігінің көздері оны жою үшін тиісті сүзгімен жарақтандырылған. </w:t>
      </w:r>
    </w:p>
    <w:bookmarkEnd w:id="482"/>
    <w:bookmarkStart w:name="z525" w:id="483"/>
    <w:p>
      <w:pPr>
        <w:spacing w:after="0"/>
        <w:ind w:left="0"/>
        <w:jc w:val="both"/>
      </w:pPr>
      <w:r>
        <w:rPr>
          <w:rFonts w:ascii="Times New Roman"/>
          <w:b w:val="false"/>
          <w:i w:val="false"/>
          <w:color w:val="000000"/>
          <w:sz w:val="28"/>
        </w:rPr>
        <w:t>
      2) суық ақ флуоресценциясы бар шам (ISO 10977) және параллельді түрде жақын УК-сәуле шамы (320-дан 370 нм дейін толқын ұзындығының диапазонында энергияның барынша сәулеленуімен 320-дан 400 нм дейін спектрлік бөлу; УК-сәуленің едәуір бөлігі 320-360 нм және 360-400 нм диапазонында).</w:t>
      </w:r>
    </w:p>
    <w:bookmarkEnd w:id="483"/>
    <w:bookmarkStart w:name="z526" w:id="484"/>
    <w:p>
      <w:pPr>
        <w:spacing w:after="0"/>
        <w:ind w:left="0"/>
        <w:jc w:val="both"/>
      </w:pPr>
      <w:r>
        <w:rPr>
          <w:rFonts w:ascii="Times New Roman"/>
          <w:b w:val="false"/>
          <w:i w:val="false"/>
          <w:color w:val="000000"/>
          <w:sz w:val="28"/>
        </w:rPr>
        <w:t>
      133. Жарық әсерімен растау сынақтар мынадай жағдайларда жүргізіледі:</w:t>
      </w:r>
    </w:p>
    <w:bookmarkEnd w:id="484"/>
    <w:bookmarkStart w:name="z527" w:id="485"/>
    <w:p>
      <w:pPr>
        <w:spacing w:after="0"/>
        <w:ind w:left="0"/>
        <w:jc w:val="both"/>
      </w:pPr>
      <w:r>
        <w:rPr>
          <w:rFonts w:ascii="Times New Roman"/>
          <w:b w:val="false"/>
          <w:i w:val="false"/>
          <w:color w:val="000000"/>
          <w:sz w:val="28"/>
        </w:rPr>
        <w:t>
      1) кемінде 1,2·10 лк·ч жалпы жарық экспозициясы;</w:t>
      </w:r>
    </w:p>
    <w:bookmarkEnd w:id="485"/>
    <w:bookmarkStart w:name="z528" w:id="486"/>
    <w:p>
      <w:pPr>
        <w:spacing w:after="0"/>
        <w:ind w:left="0"/>
        <w:jc w:val="both"/>
      </w:pPr>
      <w:r>
        <w:rPr>
          <w:rFonts w:ascii="Times New Roman"/>
          <w:b w:val="false"/>
          <w:i w:val="false"/>
          <w:color w:val="000000"/>
          <w:sz w:val="28"/>
        </w:rPr>
        <w:t>
      2) кемінде 200 Вт·ч/мІ жақын УК-саладағы энергетикалық экспозиция.</w:t>
      </w:r>
    </w:p>
    <w:bookmarkEnd w:id="486"/>
    <w:bookmarkStart w:name="z529" w:id="487"/>
    <w:p>
      <w:pPr>
        <w:spacing w:after="0"/>
        <w:ind w:left="0"/>
        <w:jc w:val="both"/>
      </w:pPr>
      <w:r>
        <w:rPr>
          <w:rFonts w:ascii="Times New Roman"/>
          <w:b w:val="false"/>
          <w:i w:val="false"/>
          <w:color w:val="000000"/>
          <w:sz w:val="28"/>
        </w:rPr>
        <w:t>
      134. Үлгілер мынадай тәсілдердің бірімен валидацияланған химиялық актинометриялық жүйені қолдану кезінде сынақтарға ұшырайды:</w:t>
      </w:r>
    </w:p>
    <w:bookmarkEnd w:id="487"/>
    <w:bookmarkStart w:name="z530" w:id="488"/>
    <w:p>
      <w:pPr>
        <w:spacing w:after="0"/>
        <w:ind w:left="0"/>
        <w:jc w:val="both"/>
      </w:pPr>
      <w:r>
        <w:rPr>
          <w:rFonts w:ascii="Times New Roman"/>
          <w:b w:val="false"/>
          <w:i w:val="false"/>
          <w:color w:val="000000"/>
          <w:sz w:val="28"/>
        </w:rPr>
        <w:t>
      1) белгілі бір деңгейдегі жарық әсерімен;</w:t>
      </w:r>
    </w:p>
    <w:bookmarkEnd w:id="488"/>
    <w:bookmarkStart w:name="z531" w:id="489"/>
    <w:p>
      <w:pPr>
        <w:spacing w:after="0"/>
        <w:ind w:left="0"/>
        <w:jc w:val="both"/>
      </w:pPr>
      <w:r>
        <w:rPr>
          <w:rFonts w:ascii="Times New Roman"/>
          <w:b w:val="false"/>
          <w:i w:val="false"/>
          <w:color w:val="000000"/>
          <w:sz w:val="28"/>
        </w:rPr>
        <w:t>
      2) белгілі бір уақыт кезеңінде жарықтың әсерімен.</w:t>
      </w:r>
    </w:p>
    <w:bookmarkEnd w:id="489"/>
    <w:bookmarkStart w:name="z532" w:id="490"/>
    <w:p>
      <w:pPr>
        <w:spacing w:after="0"/>
        <w:ind w:left="0"/>
        <w:jc w:val="both"/>
      </w:pPr>
      <w:r>
        <w:rPr>
          <w:rFonts w:ascii="Times New Roman"/>
          <w:b w:val="false"/>
          <w:i w:val="false"/>
          <w:color w:val="000000"/>
          <w:sz w:val="28"/>
        </w:rPr>
        <w:t xml:space="preserve">
      135. Сынақ жағдайлары калибрленген радиометрлердің немесе люксометрлердің көмегімен бақыланады. Хининдік химиялық актинометрия әдістемесі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жүргізледі. </w:t>
      </w:r>
    </w:p>
    <w:bookmarkEnd w:id="490"/>
    <w:bookmarkStart w:name="z533" w:id="491"/>
    <w:p>
      <w:pPr>
        <w:spacing w:after="0"/>
        <w:ind w:left="0"/>
        <w:jc w:val="both"/>
      </w:pPr>
      <w:r>
        <w:rPr>
          <w:rFonts w:ascii="Times New Roman"/>
          <w:b w:val="false"/>
          <w:i w:val="false"/>
          <w:color w:val="000000"/>
          <w:sz w:val="28"/>
        </w:rPr>
        <w:t xml:space="preserve">
      136. Бақыланатын жалпы өзгерістерге термоиндуцияланған өзгерістер үлесін бағалау жарық әсерінен қорғалған (мысалы, алюминий фольгаға оралған) бақылау (қараңғыдағы) үлгілері сыналатын үлгінің жанына орналастыра отырып жүргізіледі. </w:t>
      </w:r>
    </w:p>
    <w:bookmarkEnd w:id="491"/>
    <w:bookmarkStart w:name="z534" w:id="492"/>
    <w:p>
      <w:pPr>
        <w:spacing w:after="0"/>
        <w:ind w:left="0"/>
        <w:jc w:val="both"/>
      </w:pPr>
      <w:r>
        <w:rPr>
          <w:rFonts w:ascii="Times New Roman"/>
          <w:b w:val="false"/>
          <w:i w:val="false"/>
          <w:color w:val="000000"/>
          <w:sz w:val="28"/>
        </w:rPr>
        <w:t xml:space="preserve">
      137. Жарыққа тұрақтылық сынақтарында, оның ішінде фотолиз өнімдерін анықтау үшін пайдаланылатын талдау әдістемелері валидацияланады. </w:t>
      </w:r>
    </w:p>
    <w:bookmarkEnd w:id="492"/>
    <w:bookmarkStart w:name="z535" w:id="493"/>
    <w:p>
      <w:pPr>
        <w:spacing w:after="0"/>
        <w:ind w:left="0"/>
        <w:jc w:val="both"/>
      </w:pPr>
      <w:r>
        <w:rPr>
          <w:rFonts w:ascii="Times New Roman"/>
          <w:b w:val="false"/>
          <w:i w:val="false"/>
          <w:color w:val="000000"/>
          <w:sz w:val="28"/>
        </w:rPr>
        <w:t xml:space="preserve">
      138. Еріксіз ыдырау жағдайларындағы сынақтар дәрілік субстанцияның бір сериясында жүргізіледі. Дәрілік субстанция үлгілері химиялық инертті жылтыр қаптамада болады. </w:t>
      </w:r>
    </w:p>
    <w:bookmarkEnd w:id="493"/>
    <w:bookmarkStart w:name="z536" w:id="494"/>
    <w:p>
      <w:pPr>
        <w:spacing w:after="0"/>
        <w:ind w:left="0"/>
        <w:jc w:val="both"/>
      </w:pPr>
      <w:r>
        <w:rPr>
          <w:rFonts w:ascii="Times New Roman"/>
          <w:b w:val="false"/>
          <w:i w:val="false"/>
          <w:color w:val="000000"/>
          <w:sz w:val="28"/>
        </w:rPr>
        <w:t>
      139. Ыдырау тетігін зерттеу сыналатын субстанцияның жарыққа төзімділігіне және жарық көздерінің қарқындылығына байланысты жарық әсерінің әртүрлі режимінде жүргізіледі. Ыдырау өнімдерін анықтау әдістемелерінің әзірленуі мен валидациясы – жарық әсерінің белгілі бір уақытында, ал ыдыраудың едәуір дәрежесінде сынақтарды тоқтату жолымен орындалады. Егер жарық әсерінің талап етілетін деңгейі негізделген болса, жарыққа тұрақты субстанциялар сынақтарын талап етілетін әсерге қол жеткізгеннен кейін аяқтау орынды.</w:t>
      </w:r>
    </w:p>
    <w:bookmarkEnd w:id="494"/>
    <w:bookmarkStart w:name="z537" w:id="495"/>
    <w:p>
      <w:pPr>
        <w:spacing w:after="0"/>
        <w:ind w:left="0"/>
        <w:jc w:val="both"/>
      </w:pPr>
      <w:r>
        <w:rPr>
          <w:rFonts w:ascii="Times New Roman"/>
          <w:b w:val="false"/>
          <w:i w:val="false"/>
          <w:color w:val="000000"/>
          <w:sz w:val="28"/>
        </w:rPr>
        <w:t>
      140. Егер растау сынақтары процесінде өнімдердің жасалмайтыны анықталса, оларды одан әрі зерттеу қажет болмайды.</w:t>
      </w:r>
    </w:p>
    <w:bookmarkEnd w:id="495"/>
    <w:bookmarkStart w:name="z538" w:id="496"/>
    <w:p>
      <w:pPr>
        <w:spacing w:after="0"/>
        <w:ind w:left="0"/>
        <w:jc w:val="both"/>
      </w:pPr>
      <w:r>
        <w:rPr>
          <w:rFonts w:ascii="Times New Roman"/>
          <w:b w:val="false"/>
          <w:i w:val="false"/>
          <w:color w:val="000000"/>
          <w:sz w:val="28"/>
        </w:rPr>
        <w:t>
      141. Растау сынақтары дәрілік субстанцияның басқа сериясының үлгілерінде жүргізіледі. Біртекті емес нәтижелер кезінде растау сынақтары кемінде екі қосымша серияда қайталанады.</w:t>
      </w:r>
    </w:p>
    <w:bookmarkEnd w:id="496"/>
    <w:bookmarkStart w:name="z539" w:id="497"/>
    <w:p>
      <w:pPr>
        <w:spacing w:after="0"/>
        <w:ind w:left="0"/>
        <w:jc w:val="both"/>
      </w:pPr>
      <w:r>
        <w:rPr>
          <w:rFonts w:ascii="Times New Roman"/>
          <w:b w:val="false"/>
          <w:i w:val="false"/>
          <w:color w:val="000000"/>
          <w:sz w:val="28"/>
        </w:rPr>
        <w:t>
      142. Үлгілерді іріктеу және дайындау мына жағдайларда орындалады:</w:t>
      </w:r>
    </w:p>
    <w:bookmarkEnd w:id="497"/>
    <w:bookmarkStart w:name="z540" w:id="498"/>
    <w:p>
      <w:pPr>
        <w:spacing w:after="0"/>
        <w:ind w:left="0"/>
        <w:jc w:val="both"/>
      </w:pPr>
      <w:r>
        <w:rPr>
          <w:rFonts w:ascii="Times New Roman"/>
          <w:b w:val="false"/>
          <w:i w:val="false"/>
          <w:color w:val="000000"/>
          <w:sz w:val="28"/>
        </w:rPr>
        <w:t>
      1) үлгілерді салқындату және/немесе герметикалық қаптамаға орналастыру есебінен агрегаттық өтумен түсіндірілетін физикалық жағдайдың өзгеруін барынша азайту;</w:t>
      </w:r>
    </w:p>
    <w:bookmarkEnd w:id="498"/>
    <w:bookmarkStart w:name="z541" w:id="499"/>
    <w:p>
      <w:pPr>
        <w:spacing w:after="0"/>
        <w:ind w:left="0"/>
        <w:jc w:val="both"/>
      </w:pPr>
      <w:r>
        <w:rPr>
          <w:rFonts w:ascii="Times New Roman"/>
          <w:b w:val="false"/>
          <w:i w:val="false"/>
          <w:color w:val="000000"/>
          <w:sz w:val="28"/>
        </w:rPr>
        <w:t>
      2) жарықтың сыналатын үлгілерге әсеріне кедергі келтіретін жою немесе барынша азайту;</w:t>
      </w:r>
    </w:p>
    <w:bookmarkEnd w:id="499"/>
    <w:bookmarkStart w:name="z542" w:id="500"/>
    <w:p>
      <w:pPr>
        <w:spacing w:after="0"/>
        <w:ind w:left="0"/>
        <w:jc w:val="both"/>
      </w:pPr>
      <w:r>
        <w:rPr>
          <w:rFonts w:ascii="Times New Roman"/>
          <w:b w:val="false"/>
          <w:i w:val="false"/>
          <w:color w:val="000000"/>
          <w:sz w:val="28"/>
        </w:rPr>
        <w:t xml:space="preserve">
      3) дәрілік субстанция мен ыдыс-тығындау жүйесі материалдарының ықтимал өзара әсерін есепке алу және бағалау. </w:t>
      </w:r>
    </w:p>
    <w:bookmarkEnd w:id="500"/>
    <w:bookmarkStart w:name="z543" w:id="501"/>
    <w:p>
      <w:pPr>
        <w:spacing w:after="0"/>
        <w:ind w:left="0"/>
        <w:jc w:val="both"/>
      </w:pPr>
      <w:r>
        <w:rPr>
          <w:rFonts w:ascii="Times New Roman"/>
          <w:b w:val="false"/>
          <w:i w:val="false"/>
          <w:color w:val="000000"/>
          <w:sz w:val="28"/>
        </w:rPr>
        <w:t>
      143. Жарық тұрақтылығының сынақтары үшін іріктелген қатты дәрілік субстанциялардың үлгілері репрезентативті болып табылады, себебі жарықтың әсер етуі кезінде сыналатын үлгілерде біртекті емес учаскелердің пайда болуы мүмкін. Біртекті емес учаскелерді жою үшін оларды араластыру жолымен үлгілерді гомотүрлендіру жүргізу қажет. Қатты дәрілік субстанциялар сынау үшін жеткілікті мөлшерде іріктеледі, лайықты шыны немесе пластмасса ыдысқа орналастырылады, қалыңдығы 3 мм аспайтын қабатпен бөлінеді, жылтыр қақпақпен жабылады және сәулеленуге ұшырайды. Сұйық дәрілік субстанциялар химиялық инертті жылтыр қаптамаға орналастырылады.</w:t>
      </w:r>
    </w:p>
    <w:bookmarkEnd w:id="501"/>
    <w:bookmarkStart w:name="z544" w:id="502"/>
    <w:p>
      <w:pPr>
        <w:spacing w:after="0"/>
        <w:ind w:left="0"/>
        <w:jc w:val="both"/>
      </w:pPr>
      <w:r>
        <w:rPr>
          <w:rFonts w:ascii="Times New Roman"/>
          <w:b w:val="false"/>
          <w:i w:val="false"/>
          <w:color w:val="000000"/>
          <w:sz w:val="28"/>
        </w:rPr>
        <w:t>
      144. Үлгілерді талдау мынадай көрсеткіштер бойынша жүргізіледі:</w:t>
      </w:r>
    </w:p>
    <w:bookmarkEnd w:id="502"/>
    <w:bookmarkStart w:name="z545" w:id="503"/>
    <w:p>
      <w:pPr>
        <w:spacing w:after="0"/>
        <w:ind w:left="0"/>
        <w:jc w:val="both"/>
      </w:pPr>
      <w:r>
        <w:rPr>
          <w:rFonts w:ascii="Times New Roman"/>
          <w:b w:val="false"/>
          <w:i w:val="false"/>
          <w:color w:val="000000"/>
          <w:sz w:val="28"/>
        </w:rPr>
        <w:t>
      1) сипаттама;</w:t>
      </w:r>
    </w:p>
    <w:bookmarkEnd w:id="503"/>
    <w:bookmarkStart w:name="z546" w:id="504"/>
    <w:p>
      <w:pPr>
        <w:spacing w:after="0"/>
        <w:ind w:left="0"/>
        <w:jc w:val="both"/>
      </w:pPr>
      <w:r>
        <w:rPr>
          <w:rFonts w:ascii="Times New Roman"/>
          <w:b w:val="false"/>
          <w:i w:val="false"/>
          <w:color w:val="000000"/>
          <w:sz w:val="28"/>
        </w:rPr>
        <w:t>
      2) сандық анықтама;</w:t>
      </w:r>
    </w:p>
    <w:bookmarkEnd w:id="504"/>
    <w:bookmarkStart w:name="z547" w:id="505"/>
    <w:p>
      <w:pPr>
        <w:spacing w:after="0"/>
        <w:ind w:left="0"/>
        <w:jc w:val="both"/>
      </w:pPr>
      <w:r>
        <w:rPr>
          <w:rFonts w:ascii="Times New Roman"/>
          <w:b w:val="false"/>
          <w:i w:val="false"/>
          <w:color w:val="000000"/>
          <w:sz w:val="28"/>
        </w:rPr>
        <w:t>
      3) туыстас қоспалар (фитохимиялық ыдырау өнімдері).</w:t>
      </w:r>
    </w:p>
    <w:bookmarkEnd w:id="505"/>
    <w:bookmarkStart w:name="z548" w:id="506"/>
    <w:p>
      <w:pPr>
        <w:spacing w:after="0"/>
        <w:ind w:left="0"/>
        <w:jc w:val="both"/>
      </w:pPr>
      <w:r>
        <w:rPr>
          <w:rFonts w:ascii="Times New Roman"/>
          <w:b w:val="false"/>
          <w:i w:val="false"/>
          <w:color w:val="000000"/>
          <w:sz w:val="28"/>
        </w:rPr>
        <w:t>
      Сыналатын және бақылау үлгілерін талдауды бір уақытта жүргізу орынды.</w:t>
      </w:r>
    </w:p>
    <w:bookmarkEnd w:id="506"/>
    <w:bookmarkStart w:name="z549" w:id="507"/>
    <w:p>
      <w:pPr>
        <w:spacing w:after="0"/>
        <w:ind w:left="0"/>
        <w:jc w:val="both"/>
      </w:pPr>
      <w:r>
        <w:rPr>
          <w:rFonts w:ascii="Times New Roman"/>
          <w:b w:val="false"/>
          <w:i w:val="false"/>
          <w:color w:val="000000"/>
          <w:sz w:val="28"/>
        </w:rPr>
        <w:t xml:space="preserve">
      145. Нәтижелерді бағалау жарық тұрақтылығы сынақтарының әрбір түрінің мақсаттарына сәйкес жүргізіледі. Тұрақтылықтың басқа түрлерінің сынақ нәтижелерімен қатар жарық тұрақтылығын сынау нәтижелері дәрілік субстанция сапасының сақтау мерзімі ішіндегі ерекшелік талаптарына сәйкестікке кепілдік береді. </w:t>
      </w:r>
    </w:p>
    <w:bookmarkEnd w:id="507"/>
    <w:bookmarkStart w:name="z550" w:id="508"/>
    <w:p>
      <w:pPr>
        <w:spacing w:after="0"/>
        <w:ind w:left="0"/>
        <w:jc w:val="both"/>
      </w:pPr>
      <w:r>
        <w:rPr>
          <w:rFonts w:ascii="Times New Roman"/>
          <w:b w:val="false"/>
          <w:i w:val="false"/>
          <w:color w:val="000000"/>
          <w:sz w:val="28"/>
        </w:rPr>
        <w:t>
      146. Дәрілік препараттардың жарық тұрақтылығының сынақтары оларды зерттелетін қаптамадағы жарық әсерінен қорғау сенімділігін дәлелдейтін нәтижелерді алғанға дейін жүргізіледі.</w:t>
      </w:r>
    </w:p>
    <w:bookmarkEnd w:id="508"/>
    <w:bookmarkStart w:name="z551" w:id="509"/>
    <w:p>
      <w:pPr>
        <w:spacing w:after="0"/>
        <w:ind w:left="0"/>
        <w:jc w:val="both"/>
      </w:pPr>
      <w:r>
        <w:rPr>
          <w:rFonts w:ascii="Times New Roman"/>
          <w:b w:val="false"/>
          <w:i w:val="false"/>
          <w:color w:val="000000"/>
          <w:sz w:val="28"/>
        </w:rPr>
        <w:t xml:space="preserve">
      147. Еріксіз ыдырау жағдайларындағы сынақтар дәрілік препараттың бір сериясында жүргізіледі. </w:t>
      </w:r>
    </w:p>
    <w:bookmarkEnd w:id="509"/>
    <w:bookmarkStart w:name="z552" w:id="510"/>
    <w:p>
      <w:pPr>
        <w:spacing w:after="0"/>
        <w:ind w:left="0"/>
        <w:jc w:val="both"/>
      </w:pPr>
      <w:r>
        <w:rPr>
          <w:rFonts w:ascii="Times New Roman"/>
          <w:b w:val="false"/>
          <w:i w:val="false"/>
          <w:color w:val="000000"/>
          <w:sz w:val="28"/>
        </w:rPr>
        <w:t xml:space="preserve">
      148. Растау сынақтары дәрілік препараттың басқа сериясының үлгілерінде жүргізіледі. Әртүрлі нәтижелер кезінде растау сынақтары кемінде екі қосымша серияда қайталанады. </w:t>
      </w:r>
    </w:p>
    <w:bookmarkEnd w:id="510"/>
    <w:bookmarkStart w:name="z553" w:id="511"/>
    <w:p>
      <w:pPr>
        <w:spacing w:after="0"/>
        <w:ind w:left="0"/>
        <w:jc w:val="both"/>
      </w:pPr>
      <w:r>
        <w:rPr>
          <w:rFonts w:ascii="Times New Roman"/>
          <w:b w:val="false"/>
          <w:i w:val="false"/>
          <w:color w:val="000000"/>
          <w:sz w:val="28"/>
        </w:rPr>
        <w:t xml:space="preserve">
      149. Егер бастапқы қаптаманың (алюминий тубалар, банкалар) жарық өткізбейтіні анықталса, онда дәрілік препарат сынақтары жарықтың тікелей әсерімен жүргізіледі. </w:t>
      </w:r>
    </w:p>
    <w:bookmarkEnd w:id="511"/>
    <w:bookmarkStart w:name="z554" w:id="512"/>
    <w:p>
      <w:pPr>
        <w:spacing w:after="0"/>
        <w:ind w:left="0"/>
        <w:jc w:val="both"/>
      </w:pPr>
      <w:r>
        <w:rPr>
          <w:rFonts w:ascii="Times New Roman"/>
          <w:b w:val="false"/>
          <w:i w:val="false"/>
          <w:color w:val="000000"/>
          <w:sz w:val="28"/>
        </w:rPr>
        <w:t>
      150. Бірқатар дәрілік нысандардың (инфузияларға арналған ерітінділер, сыртқа қолдануға арналған кремдер) сынақтары олардың қолдану кезіндегі жарық тұрақтылығын растау үшін орынды болып табылады. Бұл жағдайда сынақтарды жүргізу тәртібін өтініш беруші дәрілік препаратты қолдану тәсіліне байланысты белгілейді.</w:t>
      </w:r>
    </w:p>
    <w:bookmarkEnd w:id="512"/>
    <w:bookmarkStart w:name="z555" w:id="513"/>
    <w:p>
      <w:pPr>
        <w:spacing w:after="0"/>
        <w:ind w:left="0"/>
        <w:jc w:val="both"/>
      </w:pPr>
      <w:r>
        <w:rPr>
          <w:rFonts w:ascii="Times New Roman"/>
          <w:b w:val="false"/>
          <w:i w:val="false"/>
          <w:color w:val="000000"/>
          <w:sz w:val="28"/>
        </w:rPr>
        <w:t xml:space="preserve">
      151. Бастапқы қаптамасыз дәрілік препарат сынақтары дәрілік субстанция сынақтарына ұқсас жағдайларда жүргізіледі. </w:t>
      </w:r>
    </w:p>
    <w:bookmarkEnd w:id="513"/>
    <w:bookmarkStart w:name="z556" w:id="514"/>
    <w:p>
      <w:pPr>
        <w:spacing w:after="0"/>
        <w:ind w:left="0"/>
        <w:jc w:val="both"/>
      </w:pPr>
      <w:r>
        <w:rPr>
          <w:rFonts w:ascii="Times New Roman"/>
          <w:b w:val="false"/>
          <w:i w:val="false"/>
          <w:color w:val="000000"/>
          <w:sz w:val="28"/>
        </w:rPr>
        <w:t xml:space="preserve">
      152. Үлгілер жарық көзінің әсері үшін барынша көп ауданды қамтамасыз етуге орналастырылады. Мысалы, қатты дозаланған нысандарды (таблеткалар, капсулалар) бір қабатқа орналастыру қажет. Егер дәрілік препараттың тотығуы салдарынан жарықтың тікелей әсері жеткіліксіз болса, оның үлгілері сәйкес келетін химиялық инертті жылтыр қаптамаға (мысалы, кварц контейнер) орналастырылады. </w:t>
      </w:r>
    </w:p>
    <w:bookmarkEnd w:id="514"/>
    <w:bookmarkStart w:name="z557" w:id="515"/>
    <w:p>
      <w:pPr>
        <w:spacing w:after="0"/>
        <w:ind w:left="0"/>
        <w:jc w:val="both"/>
      </w:pPr>
      <w:r>
        <w:rPr>
          <w:rFonts w:ascii="Times New Roman"/>
          <w:b w:val="false"/>
          <w:i w:val="false"/>
          <w:color w:val="000000"/>
          <w:sz w:val="28"/>
        </w:rPr>
        <w:t>
      153. Бастапқы немесе тұтыну қаптамасындағы дәрілік препараттың сынақтары кезінде үлгілер олардың бірдей сәулеленуін қамтамасыз ету үшін жарық көзіне қатысты көлденең немесе тік бағытта орналастырылады. Үлкен көлемді ыдыстағы дәрілік балк-өнімдердің сынақтары түзетілген жағдайларда жүргізіледі.</w:t>
      </w:r>
    </w:p>
    <w:bookmarkEnd w:id="515"/>
    <w:bookmarkStart w:name="z558" w:id="516"/>
    <w:p>
      <w:pPr>
        <w:spacing w:after="0"/>
        <w:ind w:left="0"/>
        <w:jc w:val="both"/>
      </w:pPr>
      <w:r>
        <w:rPr>
          <w:rFonts w:ascii="Times New Roman"/>
          <w:b w:val="false"/>
          <w:i w:val="false"/>
          <w:color w:val="000000"/>
          <w:sz w:val="28"/>
        </w:rPr>
        <w:t>
      154. Үлгілерді талдау мынадай көрсеткіштер бойынша жүргізіледі:</w:t>
      </w:r>
    </w:p>
    <w:bookmarkEnd w:id="516"/>
    <w:bookmarkStart w:name="z559" w:id="517"/>
    <w:p>
      <w:pPr>
        <w:spacing w:after="0"/>
        <w:ind w:left="0"/>
        <w:jc w:val="both"/>
      </w:pPr>
      <w:r>
        <w:rPr>
          <w:rFonts w:ascii="Times New Roman"/>
          <w:b w:val="false"/>
          <w:i w:val="false"/>
          <w:color w:val="000000"/>
          <w:sz w:val="28"/>
        </w:rPr>
        <w:t>
      1) сипаттама;</w:t>
      </w:r>
    </w:p>
    <w:bookmarkEnd w:id="517"/>
    <w:bookmarkStart w:name="z560" w:id="518"/>
    <w:p>
      <w:pPr>
        <w:spacing w:after="0"/>
        <w:ind w:left="0"/>
        <w:jc w:val="both"/>
      </w:pPr>
      <w:r>
        <w:rPr>
          <w:rFonts w:ascii="Times New Roman"/>
          <w:b w:val="false"/>
          <w:i w:val="false"/>
          <w:color w:val="000000"/>
          <w:sz w:val="28"/>
        </w:rPr>
        <w:t>
      2) ыдырау (қатты дозаланған нысандар);</w:t>
      </w:r>
    </w:p>
    <w:bookmarkEnd w:id="518"/>
    <w:bookmarkStart w:name="z561" w:id="519"/>
    <w:p>
      <w:pPr>
        <w:spacing w:after="0"/>
        <w:ind w:left="0"/>
        <w:jc w:val="both"/>
      </w:pPr>
      <w:r>
        <w:rPr>
          <w:rFonts w:ascii="Times New Roman"/>
          <w:b w:val="false"/>
          <w:i w:val="false"/>
          <w:color w:val="000000"/>
          <w:sz w:val="28"/>
        </w:rPr>
        <w:t>
      3) еру (қатты дозаланған нысандар);</w:t>
      </w:r>
    </w:p>
    <w:bookmarkEnd w:id="519"/>
    <w:bookmarkStart w:name="z562" w:id="520"/>
    <w:p>
      <w:pPr>
        <w:spacing w:after="0"/>
        <w:ind w:left="0"/>
        <w:jc w:val="both"/>
      </w:pPr>
      <w:r>
        <w:rPr>
          <w:rFonts w:ascii="Times New Roman"/>
          <w:b w:val="false"/>
          <w:i w:val="false"/>
          <w:color w:val="000000"/>
          <w:sz w:val="28"/>
        </w:rPr>
        <w:t>
      4) туыстас қоспалар (фотохимиялық ыдырау өнімдері);</w:t>
      </w:r>
    </w:p>
    <w:bookmarkEnd w:id="520"/>
    <w:bookmarkStart w:name="z563" w:id="521"/>
    <w:p>
      <w:pPr>
        <w:spacing w:after="0"/>
        <w:ind w:left="0"/>
        <w:jc w:val="both"/>
      </w:pPr>
      <w:r>
        <w:rPr>
          <w:rFonts w:ascii="Times New Roman"/>
          <w:b w:val="false"/>
          <w:i w:val="false"/>
          <w:color w:val="000000"/>
          <w:sz w:val="28"/>
        </w:rPr>
        <w:t>
      5) сандық анықтама.</w:t>
      </w:r>
    </w:p>
    <w:bookmarkEnd w:id="521"/>
    <w:bookmarkStart w:name="z564" w:id="522"/>
    <w:p>
      <w:pPr>
        <w:spacing w:after="0"/>
        <w:ind w:left="0"/>
        <w:jc w:val="both"/>
      </w:pPr>
      <w:r>
        <w:rPr>
          <w:rFonts w:ascii="Times New Roman"/>
          <w:b w:val="false"/>
          <w:i w:val="false"/>
          <w:color w:val="000000"/>
          <w:sz w:val="28"/>
        </w:rPr>
        <w:t>
      Сыналатын және бақыланатын үлгілерді талдауды бір мезгілде жүргізу орынды.</w:t>
      </w:r>
    </w:p>
    <w:bookmarkEnd w:id="522"/>
    <w:bookmarkStart w:name="z565" w:id="523"/>
    <w:p>
      <w:pPr>
        <w:spacing w:after="0"/>
        <w:ind w:left="0"/>
        <w:jc w:val="both"/>
      </w:pPr>
      <w:r>
        <w:rPr>
          <w:rFonts w:ascii="Times New Roman"/>
          <w:b w:val="false"/>
          <w:i w:val="false"/>
          <w:color w:val="000000"/>
          <w:sz w:val="28"/>
        </w:rPr>
        <w:t>
      155. Алынған нәтижелердің негізінде мынадай ұсынымдар қабылданады:</w:t>
      </w:r>
    </w:p>
    <w:bookmarkEnd w:id="523"/>
    <w:bookmarkStart w:name="z566" w:id="524"/>
    <w:p>
      <w:pPr>
        <w:spacing w:after="0"/>
        <w:ind w:left="0"/>
        <w:jc w:val="both"/>
      </w:pPr>
      <w:r>
        <w:rPr>
          <w:rFonts w:ascii="Times New Roman"/>
          <w:b w:val="false"/>
          <w:i w:val="false"/>
          <w:color w:val="000000"/>
          <w:sz w:val="28"/>
        </w:rPr>
        <w:t>
      1) жарық әсерінен қорғауға арналған қаптаманы қолдану қажеттілігі туралы;</w:t>
      </w:r>
    </w:p>
    <w:bookmarkEnd w:id="524"/>
    <w:bookmarkStart w:name="z567" w:id="525"/>
    <w:p>
      <w:pPr>
        <w:spacing w:after="0"/>
        <w:ind w:left="0"/>
        <w:jc w:val="both"/>
      </w:pPr>
      <w:r>
        <w:rPr>
          <w:rFonts w:ascii="Times New Roman"/>
          <w:b w:val="false"/>
          <w:i w:val="false"/>
          <w:color w:val="000000"/>
          <w:sz w:val="28"/>
        </w:rPr>
        <w:t>
      2) сақтау мен таңбалауға қойылатын арнайы талаптарды енгізу қажеттілігі туралы;</w:t>
      </w:r>
    </w:p>
    <w:bookmarkEnd w:id="525"/>
    <w:bookmarkStart w:name="z568" w:id="526"/>
    <w:p>
      <w:pPr>
        <w:spacing w:after="0"/>
        <w:ind w:left="0"/>
        <w:jc w:val="both"/>
      </w:pPr>
      <w:r>
        <w:rPr>
          <w:rFonts w:ascii="Times New Roman"/>
          <w:b w:val="false"/>
          <w:i w:val="false"/>
          <w:color w:val="000000"/>
          <w:sz w:val="28"/>
        </w:rPr>
        <w:t>
      3) жарық әсері кезінде пайда болған өзгерістерге жол беру немесе жол бермеу туралы.</w:t>
      </w:r>
    </w:p>
    <w:bookmarkEnd w:id="526"/>
    <w:bookmarkStart w:name="z569" w:id="527"/>
    <w:p>
      <w:pPr>
        <w:spacing w:after="0"/>
        <w:ind w:left="0"/>
        <w:jc w:val="both"/>
      </w:pPr>
      <w:r>
        <w:rPr>
          <w:rFonts w:ascii="Times New Roman"/>
          <w:b w:val="false"/>
          <w:i w:val="false"/>
          <w:color w:val="000000"/>
          <w:sz w:val="28"/>
        </w:rPr>
        <w:t>
      156. Жарыққа тұрақты сынақ нәтижелері тұрақтылықтың басқа түрлеріне сынақтардың нәтижелерімен дәрілік препарат сапасының сақтау мерзімі ішінде ерекшелік талаптарына сәйкестігіне кепілдік береді.</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8" w:id="528"/>
    <w:p>
      <w:pPr>
        <w:spacing w:after="0"/>
        <w:ind w:left="0"/>
        <w:jc w:val="both"/>
      </w:pPr>
      <w:r>
        <w:rPr>
          <w:rFonts w:ascii="Times New Roman"/>
          <w:b w:val="false"/>
          <w:i w:val="false"/>
          <w:color w:val="000000"/>
          <w:sz w:val="28"/>
        </w:rPr>
        <w:t>
      1-кесте</w:t>
      </w:r>
    </w:p>
    <w:bookmarkEnd w:id="528"/>
    <w:bookmarkStart w:name="z19" w:id="529"/>
    <w:p>
      <w:pPr>
        <w:spacing w:after="0"/>
        <w:ind w:left="0"/>
        <w:jc w:val="left"/>
      </w:pPr>
      <w:r>
        <w:rPr>
          <w:rFonts w:ascii="Times New Roman"/>
          <w:b/>
          <w:i w:val="false"/>
          <w:color w:val="000000"/>
        </w:rPr>
        <w:t xml:space="preserve"> Дәрілік субстанциялар мен дәрілік препараттардың</w:t>
      </w:r>
      <w:r>
        <w:br/>
      </w:r>
      <w:r>
        <w:rPr>
          <w:rFonts w:ascii="Times New Roman"/>
          <w:b/>
          <w:i w:val="false"/>
          <w:color w:val="000000"/>
        </w:rPr>
        <w:t>тұрақтылығы сынақтарының шарттары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5188"/>
        <w:gridCol w:w="4823"/>
      </w:tblGrid>
      <w:tr>
        <w:trPr>
          <w:trHeight w:val="30" w:hRule="atLeast"/>
        </w:trPr>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типтері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t, </w:t>
            </w:r>
            <w:r>
              <w:rPr>
                <w:rFonts w:ascii="Times New Roman"/>
                <w:b w:val="false"/>
                <w:i w:val="false"/>
                <w:color w:val="000000"/>
                <w:vertAlign w:val="superscript"/>
              </w:rPr>
              <w:t>0</w:t>
            </w:r>
            <w:r>
              <w:rPr>
                <w:rFonts w:ascii="Times New Roman"/>
                <w:b w:val="false"/>
                <w:i w:val="false"/>
                <w:color w:val="000000"/>
                <w:sz w:val="20"/>
              </w:rPr>
              <w:t>С</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қатыстық ылғалдылық RH,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+ 10) ± 2:</w:t>
            </w:r>
          </w:p>
          <w:p>
            <w:pPr>
              <w:spacing w:after="20"/>
              <w:ind w:left="20"/>
              <w:jc w:val="both"/>
            </w:pPr>
            <w:r>
              <w:rPr>
                <w:rFonts w:ascii="Times New Roman"/>
                <w:b w:val="false"/>
                <w:i w:val="false"/>
                <w:color w:val="000000"/>
                <w:sz w:val="20"/>
              </w:rPr>
              <w:t>
50 ± 2</w:t>
            </w:r>
          </w:p>
          <w:p>
            <w:pPr>
              <w:spacing w:after="20"/>
              <w:ind w:left="20"/>
              <w:jc w:val="both"/>
            </w:pPr>
            <w:r>
              <w:rPr>
                <w:rFonts w:ascii="Times New Roman"/>
                <w:b w:val="false"/>
                <w:i w:val="false"/>
                <w:color w:val="000000"/>
                <w:sz w:val="20"/>
              </w:rPr>
              <w:t>
60 ± 2</w:t>
            </w:r>
          </w:p>
          <w:p>
            <w:pPr>
              <w:spacing w:after="20"/>
              <w:ind w:left="20"/>
              <w:jc w:val="both"/>
            </w:pPr>
            <w:r>
              <w:rPr>
                <w:rFonts w:ascii="Times New Roman"/>
                <w:b w:val="false"/>
                <w:i w:val="false"/>
                <w:color w:val="000000"/>
                <w:sz w:val="20"/>
              </w:rPr>
              <w:t>
70 ± 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p>
            <w:pPr>
              <w:spacing w:after="20"/>
              <w:ind w:left="20"/>
              <w:jc w:val="both"/>
            </w:pPr>
            <w:r>
              <w:rPr>
                <w:rFonts w:ascii="Times New Roman"/>
                <w:b w:val="false"/>
                <w:i w:val="false"/>
                <w:color w:val="000000"/>
                <w:sz w:val="20"/>
              </w:rPr>
              <w:t>
RH: 75 ± 5</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+ 15) ± 2:</w:t>
            </w:r>
          </w:p>
          <w:p>
            <w:pPr>
              <w:spacing w:after="20"/>
              <w:ind w:left="20"/>
              <w:jc w:val="both"/>
            </w:pPr>
            <w:r>
              <w:rPr>
                <w:rFonts w:ascii="Times New Roman"/>
                <w:b w:val="false"/>
                <w:i w:val="false"/>
                <w:color w:val="000000"/>
                <w:sz w:val="20"/>
              </w:rPr>
              <w:t>
40 ± 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p>
            <w:pPr>
              <w:spacing w:after="20"/>
              <w:ind w:left="20"/>
              <w:jc w:val="both"/>
            </w:pPr>
            <w:r>
              <w:rPr>
                <w:rFonts w:ascii="Times New Roman"/>
                <w:b w:val="false"/>
                <w:i w:val="false"/>
                <w:color w:val="000000"/>
                <w:sz w:val="20"/>
              </w:rPr>
              <w:t>
RH: 75 ± 5</w:t>
            </w:r>
          </w:p>
        </w:tc>
      </w:tr>
      <w:tr>
        <w:trPr>
          <w:trHeight w:val="30" w:hRule="atLeast"/>
        </w:trPr>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(сынақтар кезіндегі елеулі өзгерістер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5</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2:</w:t>
            </w:r>
          </w:p>
          <w:p>
            <w:pPr>
              <w:spacing w:after="20"/>
              <w:ind w:left="20"/>
              <w:jc w:val="both"/>
            </w:pPr>
            <w:r>
              <w:rPr>
                <w:rFonts w:ascii="Times New Roman"/>
                <w:b w:val="false"/>
                <w:i w:val="false"/>
                <w:color w:val="000000"/>
                <w:sz w:val="20"/>
              </w:rPr>
              <w:t>
25 ± 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p>
          <w:p>
            <w:pPr>
              <w:spacing w:after="20"/>
              <w:ind w:left="20"/>
              <w:jc w:val="both"/>
            </w:pPr>
            <w:r>
              <w:rPr>
                <w:rFonts w:ascii="Times New Roman"/>
                <w:b w:val="false"/>
                <w:i w:val="false"/>
                <w:color w:val="000000"/>
                <w:sz w:val="20"/>
              </w:rPr>
              <w:t>
RH: 60 ± 5</w:t>
            </w:r>
          </w:p>
        </w:tc>
      </w:tr>
    </w:tbl>
    <w:p>
      <w:pPr>
        <w:spacing w:after="0"/>
        <w:ind w:left="0"/>
        <w:jc w:val="left"/>
      </w:pPr>
      <w:r>
        <w:br/>
      </w:r>
      <w:r>
        <w:rPr>
          <w:rFonts w:ascii="Times New Roman"/>
          <w:b w:val="false"/>
          <w:i w:val="false"/>
          <w:color w:val="000000"/>
          <w:sz w:val="28"/>
        </w:rPr>
        <w:t>
</w:t>
      </w:r>
    </w:p>
    <w:bookmarkStart w:name="z20" w:id="530"/>
    <w:p>
      <w:pPr>
        <w:spacing w:after="0"/>
        <w:ind w:left="0"/>
        <w:jc w:val="both"/>
      </w:pPr>
      <w:r>
        <w:rPr>
          <w:rFonts w:ascii="Times New Roman"/>
          <w:b w:val="false"/>
          <w:i w:val="false"/>
          <w:color w:val="000000"/>
          <w:sz w:val="28"/>
        </w:rPr>
        <w:t>
      2-кесте</w:t>
      </w:r>
    </w:p>
    <w:bookmarkEnd w:id="530"/>
    <w:bookmarkStart w:name="z21" w:id="531"/>
    <w:p>
      <w:pPr>
        <w:spacing w:after="0"/>
        <w:ind w:left="0"/>
        <w:jc w:val="left"/>
      </w:pPr>
      <w:r>
        <w:rPr>
          <w:rFonts w:ascii="Times New Roman"/>
          <w:b/>
          <w:i w:val="false"/>
          <w:color w:val="000000"/>
        </w:rPr>
        <w:t xml:space="preserve"> Тұрақтылық бойынша деректердің вариабельділігі дәрежесіне</w:t>
      </w:r>
      <w:r>
        <w:br/>
      </w:r>
      <w:r>
        <w:rPr>
          <w:rFonts w:ascii="Times New Roman"/>
          <w:b/>
          <w:i w:val="false"/>
          <w:color w:val="000000"/>
        </w:rPr>
        <w:t>байланысты сақтау мерзімін/ қайта бақылау кезеңін белгілеу</w:t>
      </w:r>
    </w:p>
    <w:bookmarkEnd w:id="531"/>
    <w:bookmarkStart w:name="z22" w:id="532"/>
    <w:p>
      <w:pPr>
        <w:spacing w:after="0"/>
        <w:ind w:left="0"/>
        <w:jc w:val="both"/>
      </w:pPr>
      <w:r>
        <w:rPr>
          <w:rFonts w:ascii="Times New Roman"/>
          <w:b w:val="false"/>
          <w:i w:val="false"/>
          <w:color w:val="000000"/>
          <w:sz w:val="28"/>
        </w:rPr>
        <w:t>
      Сақтау мерзімін белгілеу жекелеген сериялардың тұрақтылығы бойынша</w:t>
      </w:r>
    </w:p>
    <w:bookmarkEnd w:id="532"/>
    <w:p>
      <w:pPr>
        <w:spacing w:after="0"/>
        <w:ind w:left="0"/>
        <w:jc w:val="both"/>
      </w:pPr>
      <w:r>
        <w:rPr>
          <w:rFonts w:ascii="Times New Roman"/>
          <w:b w:val="false"/>
          <w:i w:val="false"/>
          <w:color w:val="000000"/>
          <w:sz w:val="28"/>
        </w:rPr>
        <w:t xml:space="preserve">
      деректердің вариабельділігі дәрежесіне байланысты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39"/>
        <w:gridCol w:w="10226"/>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ингредиенттің ыдырау дәрежесі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бойынша деректердің вариабельділігі дәрежесі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мерзімін/қайта бақылау кезеңін белгілеу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Шамалы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әдістерін қолданбай жекелеген сериялардың тұрақтылығы бойынша деректерді біріктіру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Статистика әдістерін қолдана отырып жекелеген сериялардың тұрақтылығы бойынша деректерді біріктіру 2. Жекелеген сериялар үшін регрессия жақын және олардың нөлдік белгімен қиылысу нүктелерін статистикалық өңдеу (бракқа шығару мәнінің деңгейі үшін Р мәндері 0,25 жоғары)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Жекелеген сериялардың тұрақтылығы бойынша деректерді біріктіру мүмкін емес 2. Барлық серияның сапа көрсеткіштері рұқсат етілген және негізделген шекте қалатын ең аз уақытты белгілеу </w:t>
            </w:r>
          </w:p>
        </w:tc>
      </w:tr>
    </w:tbl>
    <w:p>
      <w:pPr>
        <w:spacing w:after="0"/>
        <w:ind w:left="0"/>
        <w:jc w:val="left"/>
      </w:pPr>
      <w:r>
        <w:br/>
      </w:r>
      <w:r>
        <w:rPr>
          <w:rFonts w:ascii="Times New Roman"/>
          <w:b w:val="false"/>
          <w:i w:val="false"/>
          <w:color w:val="000000"/>
          <w:sz w:val="28"/>
        </w:rPr>
        <w:t>
</w:t>
      </w:r>
    </w:p>
    <w:bookmarkStart w:name="z23" w:id="533"/>
    <w:p>
      <w:pPr>
        <w:spacing w:after="0"/>
        <w:ind w:left="0"/>
        <w:jc w:val="both"/>
      </w:pPr>
      <w:r>
        <w:rPr>
          <w:rFonts w:ascii="Times New Roman"/>
          <w:b w:val="false"/>
          <w:i w:val="false"/>
          <w:color w:val="000000"/>
          <w:sz w:val="28"/>
        </w:rPr>
        <w:t>
      3-кесте</w:t>
      </w:r>
    </w:p>
    <w:bookmarkEnd w:id="533"/>
    <w:bookmarkStart w:name="z24" w:id="534"/>
    <w:p>
      <w:pPr>
        <w:spacing w:after="0"/>
        <w:ind w:left="0"/>
        <w:jc w:val="left"/>
      </w:pPr>
      <w:r>
        <w:rPr>
          <w:rFonts w:ascii="Times New Roman"/>
          <w:b/>
          <w:i w:val="false"/>
          <w:color w:val="000000"/>
        </w:rPr>
        <w:t xml:space="preserve"> Әртүрлі дәрілік нысандар тұрақтылығының ұзақ</w:t>
      </w:r>
      <w:r>
        <w:br/>
      </w:r>
      <w:r>
        <w:rPr>
          <w:rFonts w:ascii="Times New Roman"/>
          <w:b/>
          <w:i w:val="false"/>
          <w:color w:val="000000"/>
        </w:rPr>
        <w:t>мерзімді сынақтардың ерекшелігі</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3835"/>
        <w:gridCol w:w="6222"/>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Қолдану техникасының сақталуы (қысымды, баллонның герметикалылығын және қақпа құрылғысын тексеру)</w:t>
            </w:r>
          </w:p>
          <w:p>
            <w:pPr>
              <w:spacing w:after="20"/>
              <w:ind w:left="20"/>
              <w:jc w:val="both"/>
            </w:pPr>
            <w:r>
              <w:rPr>
                <w:rFonts w:ascii="Times New Roman"/>
                <w:b w:val="false"/>
                <w:i w:val="false"/>
                <w:color w:val="000000"/>
                <w:sz w:val="20"/>
              </w:rPr>
              <w:t xml:space="preserve">
5. Қаптама құрамын немесе қаптамадағы дозалар санын анықтау </w:t>
            </w:r>
          </w:p>
          <w:p>
            <w:pPr>
              <w:spacing w:after="20"/>
              <w:ind w:left="20"/>
              <w:jc w:val="both"/>
            </w:pP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тамшылары</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xml:space="preserve">
2. Тектес </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Түсі</w:t>
            </w:r>
          </w:p>
          <w:p>
            <w:pPr>
              <w:spacing w:after="20"/>
              <w:ind w:left="20"/>
              <w:jc w:val="both"/>
            </w:pPr>
            <w:r>
              <w:rPr>
                <w:rFonts w:ascii="Times New Roman"/>
                <w:b w:val="false"/>
                <w:i w:val="false"/>
                <w:color w:val="000000"/>
                <w:sz w:val="20"/>
              </w:rPr>
              <w:t>
5. Ашықтық</w:t>
            </w:r>
          </w:p>
          <w:p>
            <w:pPr>
              <w:spacing w:after="20"/>
              <w:ind w:left="20"/>
              <w:jc w:val="both"/>
            </w:pPr>
            <w:r>
              <w:rPr>
                <w:rFonts w:ascii="Times New Roman"/>
                <w:b w:val="false"/>
                <w:i w:val="false"/>
                <w:color w:val="000000"/>
                <w:sz w:val="20"/>
              </w:rPr>
              <w:t>
6. рН</w:t>
            </w:r>
          </w:p>
          <w:p>
            <w:pPr>
              <w:spacing w:after="20"/>
              <w:ind w:left="20"/>
              <w:jc w:val="both"/>
            </w:pPr>
            <w:r>
              <w:rPr>
                <w:rFonts w:ascii="Times New Roman"/>
                <w:b w:val="false"/>
                <w:i w:val="false"/>
                <w:color w:val="000000"/>
                <w:sz w:val="20"/>
              </w:rPr>
              <w:t>
7. Созылғыштық</w:t>
            </w:r>
          </w:p>
          <w:p>
            <w:pPr>
              <w:spacing w:after="20"/>
              <w:ind w:left="20"/>
              <w:jc w:val="both"/>
            </w:pPr>
            <w:r>
              <w:rPr>
                <w:rFonts w:ascii="Times New Roman"/>
                <w:b w:val="false"/>
                <w:i w:val="false"/>
                <w:color w:val="000000"/>
                <w:sz w:val="20"/>
              </w:rPr>
              <w:t>
8. Зарарсыздандырылған/Микробиологиялық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Капсулалар мен оның құрамындағылардың сипаттамасы </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Еру</w:t>
            </w:r>
          </w:p>
          <w:p>
            <w:pPr>
              <w:spacing w:after="20"/>
              <w:ind w:left="20"/>
              <w:jc w:val="both"/>
            </w:pPr>
            <w:r>
              <w:rPr>
                <w:rFonts w:ascii="Times New Roman"/>
                <w:b w:val="false"/>
                <w:i w:val="false"/>
                <w:color w:val="000000"/>
                <w:sz w:val="20"/>
              </w:rPr>
              <w:t xml:space="preserve">
5. Кептіру кезіндегі массаның жоғалуы немесе су </w:t>
            </w:r>
          </w:p>
          <w:p>
            <w:pPr>
              <w:spacing w:after="20"/>
              <w:ind w:left="20"/>
              <w:jc w:val="both"/>
            </w:pP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Парентералдық қолдануға арналған дәрілік заттар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Түсі</w:t>
            </w:r>
          </w:p>
          <w:p>
            <w:pPr>
              <w:spacing w:after="20"/>
              <w:ind w:left="20"/>
              <w:jc w:val="both"/>
            </w:pPr>
            <w:r>
              <w:rPr>
                <w:rFonts w:ascii="Times New Roman"/>
                <w:b w:val="false"/>
                <w:i w:val="false"/>
                <w:color w:val="000000"/>
                <w:sz w:val="20"/>
              </w:rPr>
              <w:t>
5. Ашықтығы</w:t>
            </w:r>
          </w:p>
          <w:p>
            <w:pPr>
              <w:spacing w:after="20"/>
              <w:ind w:left="20"/>
              <w:jc w:val="both"/>
            </w:pPr>
            <w:r>
              <w:rPr>
                <w:rFonts w:ascii="Times New Roman"/>
                <w:b w:val="false"/>
                <w:i w:val="false"/>
                <w:color w:val="000000"/>
                <w:sz w:val="20"/>
              </w:rPr>
              <w:t>
6. рН</w:t>
            </w:r>
          </w:p>
          <w:p>
            <w:pPr>
              <w:spacing w:after="20"/>
              <w:ind w:left="20"/>
              <w:jc w:val="both"/>
            </w:pPr>
            <w:r>
              <w:rPr>
                <w:rFonts w:ascii="Times New Roman"/>
                <w:b w:val="false"/>
                <w:i w:val="false"/>
                <w:color w:val="000000"/>
                <w:sz w:val="20"/>
              </w:rPr>
              <w:t>
7. Зарарсыздандырылуы</w:t>
            </w:r>
          </w:p>
          <w:p>
            <w:pPr>
              <w:spacing w:after="20"/>
              <w:ind w:left="20"/>
              <w:jc w:val="both"/>
            </w:pPr>
            <w:r>
              <w:rPr>
                <w:rFonts w:ascii="Times New Roman"/>
                <w:b w:val="false"/>
                <w:i w:val="false"/>
                <w:color w:val="000000"/>
                <w:sz w:val="20"/>
              </w:rPr>
              <w:t>
8. Уыттылығы</w:t>
            </w:r>
          </w:p>
          <w:p>
            <w:pPr>
              <w:spacing w:after="20"/>
              <w:ind w:left="20"/>
              <w:jc w:val="both"/>
            </w:pPr>
            <w:r>
              <w:rPr>
                <w:rFonts w:ascii="Times New Roman"/>
                <w:b w:val="false"/>
                <w:i w:val="false"/>
                <w:color w:val="000000"/>
                <w:sz w:val="20"/>
              </w:rPr>
              <w:t>
Суспензиялар үшін қосымша:</w:t>
            </w:r>
          </w:p>
          <w:p>
            <w:pPr>
              <w:spacing w:after="20"/>
              <w:ind w:left="20"/>
              <w:jc w:val="both"/>
            </w:pPr>
            <w:r>
              <w:rPr>
                <w:rFonts w:ascii="Times New Roman"/>
                <w:b w:val="false"/>
                <w:i w:val="false"/>
                <w:color w:val="000000"/>
                <w:sz w:val="20"/>
              </w:rPr>
              <w:t xml:space="preserve">
1. Бөлшектердің көлемі </w:t>
            </w:r>
          </w:p>
          <w:p>
            <w:pPr>
              <w:spacing w:after="20"/>
              <w:ind w:left="20"/>
              <w:jc w:val="both"/>
            </w:pPr>
            <w:r>
              <w:rPr>
                <w:rFonts w:ascii="Times New Roman"/>
                <w:b w:val="false"/>
                <w:i w:val="false"/>
                <w:color w:val="000000"/>
                <w:sz w:val="20"/>
              </w:rPr>
              <w:t>
2. Седиментациялық төзімділік</w:t>
            </w:r>
          </w:p>
          <w:p>
            <w:pPr>
              <w:spacing w:after="20"/>
              <w:ind w:left="20"/>
              <w:jc w:val="both"/>
            </w:pPr>
            <w:r>
              <w:rPr>
                <w:rFonts w:ascii="Times New Roman"/>
                <w:b w:val="false"/>
                <w:i w:val="false"/>
                <w:color w:val="000000"/>
                <w:sz w:val="20"/>
              </w:rPr>
              <w:t>
Эмульсиялар үшін қосымша:</w:t>
            </w:r>
          </w:p>
          <w:p>
            <w:pPr>
              <w:spacing w:after="20"/>
              <w:ind w:left="20"/>
              <w:jc w:val="both"/>
            </w:pPr>
            <w:r>
              <w:rPr>
                <w:rFonts w:ascii="Times New Roman"/>
                <w:b w:val="false"/>
                <w:i w:val="false"/>
                <w:color w:val="000000"/>
                <w:sz w:val="20"/>
              </w:rPr>
              <w:t>
1. Созылғыштық</w:t>
            </w:r>
          </w:p>
          <w:p>
            <w:pPr>
              <w:spacing w:after="20"/>
              <w:ind w:left="20"/>
              <w:jc w:val="both"/>
            </w:pPr>
            <w:r>
              <w:rPr>
                <w:rFonts w:ascii="Times New Roman"/>
                <w:b w:val="false"/>
                <w:i w:val="false"/>
                <w:color w:val="000000"/>
                <w:sz w:val="20"/>
              </w:rPr>
              <w:t>
2. Фазалардың бөлінуі</w:t>
            </w:r>
          </w:p>
          <w:p>
            <w:pPr>
              <w:spacing w:after="20"/>
              <w:ind w:left="20"/>
              <w:jc w:val="both"/>
            </w:pPr>
            <w:r>
              <w:rPr>
                <w:rFonts w:ascii="Times New Roman"/>
                <w:b w:val="false"/>
                <w:i w:val="false"/>
                <w:color w:val="000000"/>
                <w:sz w:val="20"/>
              </w:rPr>
              <w:t>
3. Эмульсия бөлшектерінің көлемі</w:t>
            </w:r>
          </w:p>
          <w:p>
            <w:pPr>
              <w:spacing w:after="20"/>
              <w:ind w:left="20"/>
              <w:jc w:val="both"/>
            </w:pPr>
            <w:r>
              <w:rPr>
                <w:rFonts w:ascii="Times New Roman"/>
                <w:b w:val="false"/>
                <w:i w:val="false"/>
                <w:color w:val="000000"/>
                <w:sz w:val="20"/>
              </w:rPr>
              <w:t>
Алдын ала толтырылған шприцтердегі құралдар үшін қосымша:</w:t>
            </w:r>
          </w:p>
          <w:p>
            <w:pPr>
              <w:spacing w:after="20"/>
              <w:ind w:left="20"/>
              <w:jc w:val="both"/>
            </w:pPr>
            <w:r>
              <w:rPr>
                <w:rFonts w:ascii="Times New Roman"/>
                <w:b w:val="false"/>
                <w:i w:val="false"/>
                <w:color w:val="000000"/>
                <w:sz w:val="20"/>
              </w:rPr>
              <w:t>
1. Қолдану техникасының сақталуы (қаптаманың герметикалылығы, поршеннің жылжымалылығы, иненің өткізгіштігі)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нысандар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рН</w:t>
            </w:r>
          </w:p>
          <w:p>
            <w:pPr>
              <w:spacing w:after="20"/>
              <w:ind w:left="20"/>
              <w:jc w:val="both"/>
            </w:pPr>
            <w:r>
              <w:rPr>
                <w:rFonts w:ascii="Times New Roman"/>
                <w:b w:val="false"/>
                <w:i w:val="false"/>
                <w:color w:val="000000"/>
                <w:sz w:val="20"/>
              </w:rPr>
              <w:t>
5. Бөлшектердің көлемі</w:t>
            </w:r>
          </w:p>
          <w:p>
            <w:pPr>
              <w:spacing w:after="20"/>
              <w:ind w:left="20"/>
              <w:jc w:val="both"/>
            </w:pP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және тамшылар (ерітінділер мен суспензиялар)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рН</w:t>
            </w:r>
          </w:p>
          <w:p>
            <w:pPr>
              <w:spacing w:after="20"/>
              <w:ind w:left="20"/>
              <w:jc w:val="both"/>
            </w:pPr>
            <w:r>
              <w:rPr>
                <w:rFonts w:ascii="Times New Roman"/>
                <w:b w:val="false"/>
                <w:i w:val="false"/>
                <w:color w:val="000000"/>
                <w:sz w:val="20"/>
              </w:rPr>
              <w:t>
5. Суспензия бөлшектерінің көлемі</w:t>
            </w:r>
          </w:p>
          <w:p>
            <w:pPr>
              <w:spacing w:after="20"/>
              <w:ind w:left="20"/>
              <w:jc w:val="both"/>
            </w:pPr>
            <w:r>
              <w:rPr>
                <w:rFonts w:ascii="Times New Roman"/>
                <w:b w:val="false"/>
                <w:i w:val="false"/>
                <w:color w:val="000000"/>
                <w:sz w:val="20"/>
              </w:rPr>
              <w:t>
6. Шашырату дозасының біртектілігі</w:t>
            </w:r>
          </w:p>
          <w:p>
            <w:pPr>
              <w:spacing w:after="20"/>
              <w:ind w:left="20"/>
              <w:jc w:val="both"/>
            </w:pPr>
            <w:r>
              <w:rPr>
                <w:rFonts w:ascii="Times New Roman"/>
                <w:b w:val="false"/>
                <w:i w:val="false"/>
                <w:color w:val="000000"/>
                <w:sz w:val="20"/>
              </w:rPr>
              <w:t xml:space="preserve">
7. Қаптамадағы дозалардың саны </w:t>
            </w:r>
          </w:p>
          <w:p>
            <w:pPr>
              <w:spacing w:after="20"/>
              <w:ind w:left="20"/>
              <w:jc w:val="both"/>
            </w:pPr>
            <w:r>
              <w:rPr>
                <w:rFonts w:ascii="Times New Roman"/>
                <w:b w:val="false"/>
                <w:i w:val="false"/>
                <w:color w:val="000000"/>
                <w:sz w:val="20"/>
              </w:rPr>
              <w:t>
8.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Ерітінділер немесе суспензиялар түрінде қолданылатын ауыз арқылы қолдануға арналған ұнтақтар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Дайындалған суспензия бөлшектерінің көлемі</w:t>
            </w:r>
          </w:p>
          <w:p>
            <w:pPr>
              <w:spacing w:after="20"/>
              <w:ind w:left="20"/>
              <w:jc w:val="both"/>
            </w:pPr>
            <w:r>
              <w:rPr>
                <w:rFonts w:ascii="Times New Roman"/>
                <w:b w:val="false"/>
                <w:i w:val="false"/>
                <w:color w:val="000000"/>
                <w:sz w:val="20"/>
              </w:rPr>
              <w:t>
5. рН</w:t>
            </w:r>
          </w:p>
          <w:p>
            <w:pPr>
              <w:spacing w:after="20"/>
              <w:ind w:left="20"/>
              <w:jc w:val="both"/>
            </w:pPr>
            <w:r>
              <w:rPr>
                <w:rFonts w:ascii="Times New Roman"/>
                <w:b w:val="false"/>
                <w:i w:val="false"/>
                <w:color w:val="000000"/>
                <w:sz w:val="20"/>
              </w:rPr>
              <w:t xml:space="preserve">
6. Кептіру кезінде массаны жоғалту немесе су </w:t>
            </w:r>
          </w:p>
          <w:p>
            <w:pPr>
              <w:spacing w:after="20"/>
              <w:ind w:left="20"/>
              <w:jc w:val="both"/>
            </w:pPr>
            <w:r>
              <w:rPr>
                <w:rFonts w:ascii="Times New Roman"/>
                <w:b w:val="false"/>
                <w:i w:val="false"/>
                <w:color w:val="000000"/>
                <w:sz w:val="20"/>
              </w:rPr>
              <w:t xml:space="preserve">
7. Пайдалану алдында дисперсиялық ортамен араласу уақыты </w:t>
            </w:r>
          </w:p>
          <w:p>
            <w:pPr>
              <w:spacing w:after="20"/>
              <w:ind w:left="20"/>
              <w:jc w:val="both"/>
            </w:pPr>
            <w:r>
              <w:rPr>
                <w:rFonts w:ascii="Times New Roman"/>
                <w:b w:val="false"/>
                <w:i w:val="false"/>
                <w:color w:val="000000"/>
                <w:sz w:val="20"/>
              </w:rPr>
              <w:t>
8.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Пероралды қолдануға арналған ерітінділер мен суспензиялар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Бөлшектер көлемі</w:t>
            </w:r>
          </w:p>
          <w:p>
            <w:pPr>
              <w:spacing w:after="20"/>
              <w:ind w:left="20"/>
              <w:jc w:val="both"/>
            </w:pPr>
            <w:r>
              <w:rPr>
                <w:rFonts w:ascii="Times New Roman"/>
                <w:b w:val="false"/>
                <w:i w:val="false"/>
                <w:color w:val="000000"/>
                <w:sz w:val="20"/>
              </w:rPr>
              <w:t>
5. Седиментациялық төзімділік</w:t>
            </w:r>
          </w:p>
          <w:p>
            <w:pPr>
              <w:spacing w:after="20"/>
              <w:ind w:left="20"/>
              <w:jc w:val="both"/>
            </w:pPr>
            <w:r>
              <w:rPr>
                <w:rFonts w:ascii="Times New Roman"/>
                <w:b w:val="false"/>
                <w:i w:val="false"/>
                <w:color w:val="000000"/>
                <w:sz w:val="20"/>
              </w:rPr>
              <w:t>
6. Тығыздығы</w:t>
            </w:r>
          </w:p>
          <w:p>
            <w:pPr>
              <w:spacing w:after="20"/>
              <w:ind w:left="20"/>
              <w:jc w:val="both"/>
            </w:pPr>
            <w:r>
              <w:rPr>
                <w:rFonts w:ascii="Times New Roman"/>
                <w:b w:val="false"/>
                <w:i w:val="false"/>
                <w:color w:val="000000"/>
                <w:sz w:val="20"/>
              </w:rPr>
              <w:t>
7. рН</w:t>
            </w:r>
          </w:p>
          <w:p>
            <w:pPr>
              <w:spacing w:after="20"/>
              <w:ind w:left="20"/>
              <w:jc w:val="both"/>
            </w:pPr>
            <w:r>
              <w:rPr>
                <w:rFonts w:ascii="Times New Roman"/>
                <w:b w:val="false"/>
                <w:i w:val="false"/>
                <w:color w:val="000000"/>
                <w:sz w:val="20"/>
              </w:rPr>
              <w:t>
8.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Шәрбаттар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Тығыздығы</w:t>
            </w:r>
          </w:p>
          <w:p>
            <w:pPr>
              <w:spacing w:after="20"/>
              <w:ind w:left="20"/>
              <w:jc w:val="both"/>
            </w:pPr>
            <w:r>
              <w:rPr>
                <w:rFonts w:ascii="Times New Roman"/>
                <w:b w:val="false"/>
                <w:i w:val="false"/>
                <w:color w:val="000000"/>
                <w:sz w:val="20"/>
              </w:rPr>
              <w:t>
5. Созылғыштығы</w:t>
            </w:r>
          </w:p>
          <w:p>
            <w:pPr>
              <w:spacing w:after="20"/>
              <w:ind w:left="20"/>
              <w:jc w:val="both"/>
            </w:pPr>
            <w:r>
              <w:rPr>
                <w:rFonts w:ascii="Times New Roman"/>
                <w:b w:val="false"/>
                <w:i w:val="false"/>
                <w:color w:val="000000"/>
                <w:sz w:val="20"/>
              </w:rPr>
              <w:t>
6. рН</w:t>
            </w:r>
          </w:p>
          <w:p>
            <w:pPr>
              <w:spacing w:after="20"/>
              <w:ind w:left="20"/>
              <w:jc w:val="both"/>
            </w:pPr>
            <w:r>
              <w:rPr>
                <w:rFonts w:ascii="Times New Roman"/>
                <w:b w:val="false"/>
                <w:i w:val="false"/>
                <w:color w:val="000000"/>
                <w:sz w:val="20"/>
              </w:rPr>
              <w:t>
7. Микробиологиялық тазалығы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Ингаляцияларға арналған спрейлер мен ұнтақтар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спрейлер:</w:t>
            </w:r>
          </w:p>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рН</w:t>
            </w:r>
          </w:p>
          <w:p>
            <w:pPr>
              <w:spacing w:after="20"/>
              <w:ind w:left="20"/>
              <w:jc w:val="both"/>
            </w:pPr>
            <w:r>
              <w:rPr>
                <w:rFonts w:ascii="Times New Roman"/>
                <w:b w:val="false"/>
                <w:i w:val="false"/>
                <w:color w:val="000000"/>
                <w:sz w:val="20"/>
              </w:rPr>
              <w:t>
5. Қаптамадағы дозалардың саны</w:t>
            </w:r>
          </w:p>
          <w:p>
            <w:pPr>
              <w:spacing w:after="20"/>
              <w:ind w:left="20"/>
              <w:jc w:val="both"/>
            </w:pPr>
            <w:r>
              <w:rPr>
                <w:rFonts w:ascii="Times New Roman"/>
                <w:b w:val="false"/>
                <w:i w:val="false"/>
                <w:color w:val="000000"/>
                <w:sz w:val="20"/>
              </w:rPr>
              <w:t>
6. Микробиологиялық тазалық</w:t>
            </w:r>
          </w:p>
          <w:p>
            <w:pPr>
              <w:spacing w:after="20"/>
              <w:ind w:left="20"/>
              <w:jc w:val="both"/>
            </w:pPr>
            <w:r>
              <w:rPr>
                <w:rFonts w:ascii="Times New Roman"/>
                <w:b w:val="false"/>
                <w:i w:val="false"/>
                <w:color w:val="000000"/>
                <w:sz w:val="20"/>
              </w:rPr>
              <w:t>
Ингаляцияға арналған ұнтақтар:</w:t>
            </w:r>
          </w:p>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Бөлшектердің көлемі</w:t>
            </w:r>
          </w:p>
          <w:p>
            <w:pPr>
              <w:spacing w:after="20"/>
              <w:ind w:left="20"/>
              <w:jc w:val="both"/>
            </w:pPr>
            <w:r>
              <w:rPr>
                <w:rFonts w:ascii="Times New Roman"/>
                <w:b w:val="false"/>
                <w:i w:val="false"/>
                <w:color w:val="000000"/>
                <w:sz w:val="20"/>
              </w:rPr>
              <w:t>
5. Кептіру кезінде массаны жоғалту немесе су</w:t>
            </w:r>
          </w:p>
          <w:p>
            <w:pPr>
              <w:spacing w:after="20"/>
              <w:ind w:left="20"/>
              <w:jc w:val="both"/>
            </w:pPr>
            <w:r>
              <w:rPr>
                <w:rFonts w:ascii="Times New Roman"/>
                <w:b w:val="false"/>
                <w:i w:val="false"/>
                <w:color w:val="000000"/>
                <w:sz w:val="20"/>
              </w:rPr>
              <w:t xml:space="preserve">
6. Микробиологиялық тазалық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Еру температурасы</w:t>
            </w:r>
          </w:p>
          <w:p>
            <w:pPr>
              <w:spacing w:after="20"/>
              <w:ind w:left="20"/>
              <w:jc w:val="both"/>
            </w:pPr>
            <w:r>
              <w:rPr>
                <w:rFonts w:ascii="Times New Roman"/>
                <w:b w:val="false"/>
                <w:i w:val="false"/>
                <w:color w:val="000000"/>
                <w:sz w:val="20"/>
              </w:rPr>
              <w:t>
5. Толық деформация уақыты</w:t>
            </w:r>
          </w:p>
          <w:p>
            <w:pPr>
              <w:spacing w:after="20"/>
              <w:ind w:left="20"/>
              <w:jc w:val="both"/>
            </w:pPr>
            <w:r>
              <w:rPr>
                <w:rFonts w:ascii="Times New Roman"/>
                <w:b w:val="false"/>
                <w:i w:val="false"/>
                <w:color w:val="000000"/>
                <w:sz w:val="20"/>
              </w:rPr>
              <w:t>
6. Еру</w:t>
            </w:r>
          </w:p>
          <w:p>
            <w:pPr>
              <w:spacing w:after="20"/>
              <w:ind w:left="20"/>
              <w:jc w:val="both"/>
            </w:pPr>
            <w:r>
              <w:rPr>
                <w:rFonts w:ascii="Times New Roman"/>
                <w:b w:val="false"/>
                <w:i w:val="false"/>
                <w:color w:val="000000"/>
                <w:sz w:val="20"/>
              </w:rPr>
              <w:t>
7. Микробиологиялық бақылау</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Ерітінді</w:t>
            </w:r>
          </w:p>
          <w:p>
            <w:pPr>
              <w:spacing w:after="20"/>
              <w:ind w:left="20"/>
              <w:jc w:val="both"/>
            </w:pPr>
            <w:r>
              <w:rPr>
                <w:rFonts w:ascii="Times New Roman"/>
                <w:b w:val="false"/>
                <w:i w:val="false"/>
                <w:color w:val="000000"/>
                <w:sz w:val="20"/>
              </w:rPr>
              <w:t>
5. Кептіру кезінде массаны жоғалту немесе су (қажет болған кезде)</w:t>
            </w:r>
          </w:p>
          <w:p>
            <w:pPr>
              <w:spacing w:after="20"/>
              <w:ind w:left="20"/>
              <w:jc w:val="both"/>
            </w:pP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p>
            <w:pPr>
              <w:spacing w:after="20"/>
              <w:ind w:left="20"/>
              <w:jc w:val="both"/>
            </w:pPr>
            <w:r>
              <w:rPr>
                <w:rFonts w:ascii="Times New Roman"/>
                <w:b w:val="false"/>
                <w:i w:val="false"/>
                <w:color w:val="000000"/>
                <w:sz w:val="20"/>
              </w:rPr>
              <w:t>
2. Туыстас қоспалар</w:t>
            </w:r>
          </w:p>
          <w:p>
            <w:pPr>
              <w:spacing w:after="20"/>
              <w:ind w:left="20"/>
              <w:jc w:val="both"/>
            </w:pPr>
            <w:r>
              <w:rPr>
                <w:rFonts w:ascii="Times New Roman"/>
                <w:b w:val="false"/>
                <w:i w:val="false"/>
                <w:color w:val="000000"/>
                <w:sz w:val="20"/>
              </w:rPr>
              <w:t>
3. Сандық анықтама</w:t>
            </w:r>
          </w:p>
          <w:p>
            <w:pPr>
              <w:spacing w:after="20"/>
              <w:ind w:left="20"/>
              <w:jc w:val="both"/>
            </w:pPr>
            <w:r>
              <w:rPr>
                <w:rFonts w:ascii="Times New Roman"/>
                <w:b w:val="false"/>
                <w:i w:val="false"/>
                <w:color w:val="000000"/>
                <w:sz w:val="20"/>
              </w:rPr>
              <w:t>
4. Эмульсия бөлшектерінің көлемі</w:t>
            </w:r>
          </w:p>
          <w:p>
            <w:pPr>
              <w:spacing w:after="20"/>
              <w:ind w:left="20"/>
              <w:jc w:val="both"/>
            </w:pPr>
            <w:r>
              <w:rPr>
                <w:rFonts w:ascii="Times New Roman"/>
                <w:b w:val="false"/>
                <w:i w:val="false"/>
                <w:color w:val="000000"/>
                <w:sz w:val="20"/>
              </w:rPr>
              <w:t>
5. рН</w:t>
            </w:r>
          </w:p>
          <w:p>
            <w:pPr>
              <w:spacing w:after="20"/>
              <w:ind w:left="20"/>
              <w:jc w:val="both"/>
            </w:pPr>
            <w:r>
              <w:rPr>
                <w:rFonts w:ascii="Times New Roman"/>
                <w:b w:val="false"/>
                <w:i w:val="false"/>
                <w:color w:val="000000"/>
                <w:sz w:val="20"/>
              </w:rPr>
              <w:t>
6. Созылғыштығы</w:t>
            </w:r>
          </w:p>
          <w:p>
            <w:pPr>
              <w:spacing w:after="20"/>
              <w:ind w:left="20"/>
              <w:jc w:val="both"/>
            </w:pPr>
            <w:r>
              <w:rPr>
                <w:rFonts w:ascii="Times New Roman"/>
                <w:b w:val="false"/>
                <w:i w:val="false"/>
                <w:color w:val="000000"/>
                <w:sz w:val="20"/>
              </w:rPr>
              <w:t>
7. Микробиологиялық тазалық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Келтірілген тізбе өндірушінің қарауы бойынша толықтырылуы мүмкін </w:t>
            </w:r>
          </w:p>
        </w:tc>
      </w:tr>
    </w:tbl>
    <w:p>
      <w:pPr>
        <w:spacing w:after="0"/>
        <w:ind w:left="0"/>
        <w:jc w:val="left"/>
      </w:pPr>
      <w:r>
        <w:br/>
      </w:r>
      <w:r>
        <w:rPr>
          <w:rFonts w:ascii="Times New Roman"/>
          <w:b w:val="false"/>
          <w:i w:val="false"/>
          <w:color w:val="000000"/>
          <w:sz w:val="28"/>
        </w:rPr>
        <w:t>
</w:t>
      </w:r>
    </w:p>
    <w:bookmarkStart w:name="z25" w:id="535"/>
    <w:p>
      <w:pPr>
        <w:spacing w:after="0"/>
        <w:ind w:left="0"/>
        <w:jc w:val="both"/>
      </w:pPr>
      <w:r>
        <w:rPr>
          <w:rFonts w:ascii="Times New Roman"/>
          <w:b w:val="false"/>
          <w:i w:val="false"/>
          <w:color w:val="000000"/>
          <w:sz w:val="28"/>
        </w:rPr>
        <w:t>
      4-кесте</w:t>
      </w:r>
    </w:p>
    <w:bookmarkEnd w:id="535"/>
    <w:bookmarkStart w:name="z26" w:id="536"/>
    <w:p>
      <w:pPr>
        <w:spacing w:after="0"/>
        <w:ind w:left="0"/>
        <w:jc w:val="left"/>
      </w:pPr>
      <w:r>
        <w:rPr>
          <w:rFonts w:ascii="Times New Roman"/>
          <w:b/>
          <w:i w:val="false"/>
          <w:color w:val="000000"/>
        </w:rPr>
        <w:t xml:space="preserve"> Дәрілік препарат тұрақтылығының сынақ нәтижелері</w:t>
      </w:r>
    </w:p>
    <w:bookmarkEnd w:id="536"/>
    <w:p>
      <w:pPr>
        <w:spacing w:after="0"/>
        <w:ind w:left="0"/>
        <w:jc w:val="both"/>
      </w:pPr>
      <w:r>
        <w:rPr>
          <w:rFonts w:ascii="Times New Roman"/>
          <w:b w:val="false"/>
          <w:i w:val="false"/>
          <w:color w:val="000000"/>
          <w:sz w:val="28"/>
        </w:rPr>
        <w:t>
      Саудалық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дәрілік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таро-тығындау жүйесі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сериясының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689"/>
        <w:gridCol w:w="689"/>
        <w:gridCol w:w="720"/>
        <w:gridCol w:w="954"/>
        <w:gridCol w:w="954"/>
        <w:gridCol w:w="954"/>
        <w:gridCol w:w="954"/>
        <w:gridCol w:w="1481"/>
        <w:gridCol w:w="1482"/>
        <w:gridCol w:w="1482"/>
        <w:gridCol w:w="690"/>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шарттары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әдісі</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Ауытқу нормалары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кезеңдері,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д</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қоспалар:</w:t>
            </w:r>
          </w:p>
          <w:p>
            <w:pPr>
              <w:spacing w:after="20"/>
              <w:ind w:left="20"/>
              <w:jc w:val="both"/>
            </w:pPr>
            <w:r>
              <w:rPr>
                <w:rFonts w:ascii="Times New Roman"/>
                <w:b w:val="false"/>
                <w:i w:val="false"/>
                <w:color w:val="000000"/>
                <w:sz w:val="20"/>
              </w:rPr>
              <w:t>
А ыдырау өнімі;</w:t>
            </w:r>
          </w:p>
          <w:p>
            <w:pPr>
              <w:spacing w:after="20"/>
              <w:ind w:left="20"/>
              <w:jc w:val="both"/>
            </w:pPr>
            <w:r>
              <w:rPr>
                <w:rFonts w:ascii="Times New Roman"/>
                <w:b w:val="false"/>
                <w:i w:val="false"/>
                <w:color w:val="000000"/>
                <w:sz w:val="20"/>
              </w:rPr>
              <w:t>
В ыдырау өнімі;</w:t>
            </w:r>
          </w:p>
          <w:p>
            <w:pPr>
              <w:spacing w:after="20"/>
              <w:ind w:left="20"/>
              <w:jc w:val="both"/>
            </w:pPr>
            <w:r>
              <w:rPr>
                <w:rFonts w:ascii="Times New Roman"/>
                <w:b w:val="false"/>
                <w:i w:val="false"/>
                <w:color w:val="000000"/>
                <w:sz w:val="20"/>
              </w:rPr>
              <w:t>
Қоспалар сомасы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басқа көрсеткіштері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Сынақтар нәтижелерінің кестесіне сынақтарды жүргізуге және талдау деректерін алуға жауапты тұлғалар қол қоюға тиіс: </w:t>
            </w:r>
          </w:p>
          <w:p>
            <w:pPr>
              <w:spacing w:after="20"/>
              <w:ind w:left="20"/>
              <w:jc w:val="both"/>
            </w:pPr>
            <w:r>
              <w:rPr>
                <w:rFonts w:ascii="Times New Roman"/>
                <w:b w:val="false"/>
                <w:i w:val="false"/>
                <w:color w:val="000000"/>
                <w:sz w:val="20"/>
              </w:rPr>
              <w:t>
1) кәсіпорынның сапа бөлімінің басшысы;</w:t>
            </w:r>
          </w:p>
          <w:p>
            <w:pPr>
              <w:spacing w:after="20"/>
              <w:ind w:left="20"/>
              <w:jc w:val="both"/>
            </w:pPr>
            <w:r>
              <w:rPr>
                <w:rFonts w:ascii="Times New Roman"/>
                <w:b w:val="false"/>
                <w:i w:val="false"/>
                <w:color w:val="000000"/>
                <w:sz w:val="20"/>
              </w:rPr>
              <w:t>
2) сынақ зертханасының меңгерушісі;</w:t>
            </w:r>
          </w:p>
          <w:p>
            <w:pPr>
              <w:spacing w:after="20"/>
              <w:ind w:left="20"/>
              <w:jc w:val="both"/>
            </w:pPr>
            <w:r>
              <w:rPr>
                <w:rFonts w:ascii="Times New Roman"/>
                <w:b w:val="false"/>
                <w:i w:val="false"/>
                <w:color w:val="000000"/>
                <w:sz w:val="20"/>
              </w:rPr>
              <w:t>
3) талдаушы.</w:t>
            </w:r>
          </w:p>
        </w:tc>
      </w:tr>
    </w:tbl>
    <w:p>
      <w:pPr>
        <w:spacing w:after="0"/>
        <w:ind w:left="0"/>
        <w:jc w:val="left"/>
      </w:pPr>
      <w:r>
        <w:br/>
      </w:r>
      <w:r>
        <w:rPr>
          <w:rFonts w:ascii="Times New Roman"/>
          <w:b w:val="false"/>
          <w:i w:val="false"/>
          <w:color w:val="000000"/>
          <w:sz w:val="28"/>
        </w:rPr>
        <w:t>
</w:t>
      </w:r>
    </w:p>
    <w:bookmarkStart w:name="z28" w:id="537"/>
    <w:p>
      <w:pPr>
        <w:spacing w:after="0"/>
        <w:ind w:left="0"/>
        <w:jc w:val="both"/>
      </w:pPr>
      <w:r>
        <w:rPr>
          <w:rFonts w:ascii="Times New Roman"/>
          <w:b w:val="false"/>
          <w:i w:val="false"/>
          <w:color w:val="000000"/>
          <w:sz w:val="28"/>
        </w:rPr>
        <w:t>
      5-кесте</w:t>
      </w:r>
    </w:p>
    <w:bookmarkEnd w:id="537"/>
    <w:bookmarkStart w:name="z29" w:id="538"/>
    <w:p>
      <w:pPr>
        <w:spacing w:after="0"/>
        <w:ind w:left="0"/>
        <w:jc w:val="left"/>
      </w:pPr>
      <w:r>
        <w:rPr>
          <w:rFonts w:ascii="Times New Roman"/>
          <w:b/>
          <w:i w:val="false"/>
          <w:color w:val="000000"/>
        </w:rPr>
        <w:t xml:space="preserve"> Тіркеу деректерін беру кезінде дәрілік заттар тұрақтылығының</w:t>
      </w:r>
      <w:r>
        <w:br/>
      </w:r>
      <w:r>
        <w:rPr>
          <w:rFonts w:ascii="Times New Roman"/>
          <w:b/>
          <w:i w:val="false"/>
          <w:color w:val="000000"/>
        </w:rPr>
        <w:t>сынақтарына қойылатын талаптар</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2795"/>
        <w:gridCol w:w="4503"/>
        <w:gridCol w:w="1422"/>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сынақтарының түрі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құжаттарын беру сәтіндегі сынақтардың ең аз ұзақтығы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кепілдеме міндеттемесінің болуы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дәрілік субстанция</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стрестік;</w:t>
            </w:r>
          </w:p>
          <w:p>
            <w:pPr>
              <w:spacing w:after="20"/>
              <w:ind w:left="20"/>
              <w:jc w:val="both"/>
            </w:pPr>
            <w:r>
              <w:rPr>
                <w:rFonts w:ascii="Times New Roman"/>
                <w:b w:val="false"/>
                <w:i w:val="false"/>
                <w:color w:val="000000"/>
                <w:sz w:val="20"/>
              </w:rPr>
              <w:t>
б) жылдамдатылған;</w:t>
            </w:r>
          </w:p>
          <w:p>
            <w:pPr>
              <w:spacing w:after="20"/>
              <w:ind w:left="20"/>
              <w:jc w:val="both"/>
            </w:pPr>
            <w:r>
              <w:rPr>
                <w:rFonts w:ascii="Times New Roman"/>
                <w:b w:val="false"/>
                <w:i w:val="false"/>
                <w:color w:val="000000"/>
                <w:sz w:val="20"/>
              </w:rPr>
              <w:t>
в)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толық мерзім;</w:t>
            </w:r>
          </w:p>
          <w:p>
            <w:pPr>
              <w:spacing w:after="20"/>
              <w:ind w:left="20"/>
              <w:jc w:val="both"/>
            </w:pPr>
            <w:r>
              <w:rPr>
                <w:rFonts w:ascii="Times New Roman"/>
                <w:b w:val="false"/>
                <w:i w:val="false"/>
                <w:color w:val="000000"/>
                <w:sz w:val="20"/>
              </w:rPr>
              <w:t>
б) 6 ай</w:t>
            </w:r>
          </w:p>
          <w:p>
            <w:pPr>
              <w:spacing w:after="20"/>
              <w:ind w:left="20"/>
              <w:jc w:val="both"/>
            </w:pPr>
            <w:r>
              <w:rPr>
                <w:rFonts w:ascii="Times New Roman"/>
                <w:b w:val="false"/>
                <w:i w:val="false"/>
                <w:color w:val="000000"/>
                <w:sz w:val="20"/>
              </w:rPr>
              <w:t>
в) 12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w:t>
            </w:r>
          </w:p>
          <w:p>
            <w:pPr>
              <w:spacing w:after="20"/>
              <w:ind w:left="20"/>
              <w:jc w:val="both"/>
            </w:pPr>
            <w:r>
              <w:rPr>
                <w:rFonts w:ascii="Times New Roman"/>
                <w:b w:val="false"/>
                <w:i w:val="false"/>
                <w:color w:val="000000"/>
                <w:sz w:val="20"/>
              </w:rPr>
              <w:t>
(оның ішінде термолабильды)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стрестік;</w:t>
            </w:r>
          </w:p>
          <w:p>
            <w:pPr>
              <w:spacing w:after="20"/>
              <w:ind w:left="20"/>
              <w:jc w:val="both"/>
            </w:pPr>
            <w:r>
              <w:rPr>
                <w:rFonts w:ascii="Times New Roman"/>
                <w:b w:val="false"/>
                <w:i w:val="false"/>
                <w:color w:val="000000"/>
                <w:sz w:val="20"/>
              </w:rPr>
              <w:t>
б) аралық жағдайларда қосымша;</w:t>
            </w:r>
          </w:p>
          <w:p>
            <w:pPr>
              <w:spacing w:after="20"/>
              <w:ind w:left="20"/>
              <w:jc w:val="both"/>
            </w:pPr>
            <w:r>
              <w:rPr>
                <w:rFonts w:ascii="Times New Roman"/>
                <w:b w:val="false"/>
                <w:i w:val="false"/>
                <w:color w:val="000000"/>
                <w:sz w:val="20"/>
              </w:rPr>
              <w:t>
в)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толық мерзім</w:t>
            </w:r>
          </w:p>
          <w:p>
            <w:pPr>
              <w:spacing w:after="20"/>
              <w:ind w:left="20"/>
              <w:jc w:val="both"/>
            </w:pPr>
            <w:r>
              <w:rPr>
                <w:rFonts w:ascii="Times New Roman"/>
                <w:b w:val="false"/>
                <w:i w:val="false"/>
                <w:color w:val="000000"/>
                <w:sz w:val="20"/>
              </w:rPr>
              <w:t>
б) 6 ай (сынақтарды жалғастыру кезінде)</w:t>
            </w:r>
          </w:p>
          <w:p>
            <w:pPr>
              <w:spacing w:after="20"/>
              <w:ind w:left="20"/>
              <w:jc w:val="both"/>
            </w:pPr>
            <w:r>
              <w:rPr>
                <w:rFonts w:ascii="Times New Roman"/>
                <w:b w:val="false"/>
                <w:i w:val="false"/>
                <w:color w:val="000000"/>
                <w:sz w:val="20"/>
              </w:rPr>
              <w:t>
в) 12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өндірілген дәрілік субстанция</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жылдамдатылған;</w:t>
            </w:r>
          </w:p>
          <w:p>
            <w:pPr>
              <w:spacing w:after="20"/>
              <w:ind w:left="20"/>
              <w:jc w:val="both"/>
            </w:pPr>
            <w:r>
              <w:rPr>
                <w:rFonts w:ascii="Times New Roman"/>
                <w:b w:val="false"/>
                <w:i w:val="false"/>
                <w:color w:val="000000"/>
                <w:sz w:val="20"/>
              </w:rPr>
              <w:t>
б)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w:t>
            </w:r>
          </w:p>
          <w:p>
            <w:pPr>
              <w:spacing w:after="20"/>
              <w:ind w:left="20"/>
              <w:jc w:val="both"/>
            </w:pPr>
            <w:r>
              <w:rPr>
                <w:rFonts w:ascii="Times New Roman"/>
                <w:b w:val="false"/>
                <w:i w:val="false"/>
                <w:color w:val="000000"/>
                <w:sz w:val="20"/>
              </w:rPr>
              <w:t>
б) 6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(оның ішінде термолабильды)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жағдайларда қосымша;</w:t>
            </w:r>
          </w:p>
          <w:p>
            <w:pPr>
              <w:spacing w:after="20"/>
              <w:ind w:left="20"/>
              <w:jc w:val="both"/>
            </w:pPr>
            <w:r>
              <w:rPr>
                <w:rFonts w:ascii="Times New Roman"/>
                <w:b w:val="false"/>
                <w:i w:val="false"/>
                <w:color w:val="000000"/>
                <w:sz w:val="20"/>
              </w:rPr>
              <w:t>
б)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 (сынақтарды жалғастыру кезінде)</w:t>
            </w:r>
          </w:p>
          <w:p>
            <w:pPr>
              <w:spacing w:after="20"/>
              <w:ind w:left="20"/>
              <w:jc w:val="both"/>
            </w:pPr>
            <w:r>
              <w:rPr>
                <w:rFonts w:ascii="Times New Roman"/>
                <w:b w:val="false"/>
                <w:i w:val="false"/>
                <w:color w:val="000000"/>
                <w:sz w:val="20"/>
              </w:rPr>
              <w:t>
б) 12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препарат (оның ішінде қайта өндірілген)</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дәстүрлі дәрілік нысанда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жылдамдатылған немесе аралық жағдайларда қосымша;</w:t>
            </w:r>
          </w:p>
          <w:p>
            <w:pPr>
              <w:spacing w:after="20"/>
              <w:ind w:left="20"/>
              <w:jc w:val="both"/>
            </w:pPr>
            <w:r>
              <w:rPr>
                <w:rFonts w:ascii="Times New Roman"/>
                <w:b w:val="false"/>
                <w:i w:val="false"/>
                <w:color w:val="000000"/>
                <w:sz w:val="20"/>
              </w:rPr>
              <w:t>
б)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w:t>
            </w:r>
          </w:p>
          <w:p>
            <w:pPr>
              <w:spacing w:after="20"/>
              <w:ind w:left="20"/>
              <w:jc w:val="both"/>
            </w:pPr>
            <w:r>
              <w:rPr>
                <w:rFonts w:ascii="Times New Roman"/>
                <w:b w:val="false"/>
                <w:i w:val="false"/>
                <w:color w:val="000000"/>
                <w:sz w:val="20"/>
              </w:rPr>
              <w:t>
б) 6 ай (сынақтарды жалғастыру кезінде)</w:t>
            </w:r>
          </w:p>
          <w:p>
            <w:pPr>
              <w:spacing w:after="20"/>
              <w:ind w:left="20"/>
              <w:jc w:val="both"/>
            </w:pPr>
            <w:r>
              <w:rPr>
                <w:rFonts w:ascii="Times New Roman"/>
                <w:b w:val="false"/>
                <w:i w:val="false"/>
                <w:color w:val="000000"/>
                <w:sz w:val="20"/>
              </w:rPr>
              <w:t>
в) 12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дәстүрлі емес дәрілік нысанда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жағдайларда қосымша;</w:t>
            </w:r>
          </w:p>
          <w:p>
            <w:pPr>
              <w:spacing w:after="20"/>
              <w:ind w:left="20"/>
              <w:jc w:val="both"/>
            </w:pPr>
            <w:r>
              <w:rPr>
                <w:rFonts w:ascii="Times New Roman"/>
                <w:b w:val="false"/>
                <w:i w:val="false"/>
                <w:color w:val="000000"/>
                <w:sz w:val="20"/>
              </w:rPr>
              <w:t>
б)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 (сынақтарды жалғастыру кезінде)</w:t>
            </w:r>
          </w:p>
          <w:p>
            <w:pPr>
              <w:spacing w:after="20"/>
              <w:ind w:left="20"/>
              <w:jc w:val="both"/>
            </w:pPr>
            <w:r>
              <w:rPr>
                <w:rFonts w:ascii="Times New Roman"/>
                <w:b w:val="false"/>
                <w:i w:val="false"/>
                <w:color w:val="000000"/>
                <w:sz w:val="20"/>
              </w:rPr>
              <w:t>
б) 12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Көп компонентті дәрілік препараттар</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жылдамдатылған немесе аралық жағдайларда қосымша;</w:t>
            </w:r>
          </w:p>
          <w:p>
            <w:pPr>
              <w:spacing w:after="20"/>
              <w:ind w:left="20"/>
              <w:jc w:val="both"/>
            </w:pPr>
            <w:r>
              <w:rPr>
                <w:rFonts w:ascii="Times New Roman"/>
                <w:b w:val="false"/>
                <w:i w:val="false"/>
                <w:color w:val="000000"/>
                <w:sz w:val="20"/>
              </w:rPr>
              <w:t>
б)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w:t>
            </w:r>
          </w:p>
          <w:p>
            <w:pPr>
              <w:spacing w:after="20"/>
              <w:ind w:left="20"/>
              <w:jc w:val="both"/>
            </w:pPr>
            <w:r>
              <w:rPr>
                <w:rFonts w:ascii="Times New Roman"/>
                <w:b w:val="false"/>
                <w:i w:val="false"/>
                <w:color w:val="000000"/>
                <w:sz w:val="20"/>
              </w:rPr>
              <w:t>
б) 6 ай (сынақтарды жалғастыру кезінде)</w:t>
            </w:r>
          </w:p>
          <w:p>
            <w:pPr>
              <w:spacing w:after="20"/>
              <w:ind w:left="20"/>
              <w:jc w:val="both"/>
            </w:pPr>
            <w:r>
              <w:rPr>
                <w:rFonts w:ascii="Times New Roman"/>
                <w:b w:val="false"/>
                <w:i w:val="false"/>
                <w:color w:val="000000"/>
                <w:sz w:val="20"/>
              </w:rPr>
              <w:t>
в) 12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Биологиялық текті дәрілік заттар</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жағдайларда қосымша;</w:t>
            </w:r>
          </w:p>
          <w:p>
            <w:pPr>
              <w:spacing w:after="20"/>
              <w:ind w:left="20"/>
              <w:jc w:val="both"/>
            </w:pPr>
            <w:r>
              <w:rPr>
                <w:rFonts w:ascii="Times New Roman"/>
                <w:b w:val="false"/>
                <w:i w:val="false"/>
                <w:color w:val="000000"/>
                <w:sz w:val="20"/>
              </w:rPr>
              <w:t>
б)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 (сынақтарды жалғастыру кезінде)</w:t>
            </w:r>
          </w:p>
          <w:p>
            <w:pPr>
              <w:spacing w:after="20"/>
              <w:ind w:left="20"/>
              <w:jc w:val="both"/>
            </w:pPr>
            <w:r>
              <w:rPr>
                <w:rFonts w:ascii="Times New Roman"/>
                <w:b w:val="false"/>
                <w:i w:val="false"/>
                <w:color w:val="000000"/>
                <w:sz w:val="20"/>
              </w:rPr>
              <w:t>
б) 12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иммунобиологиялық препараттар</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жағдайларда қосымша;</w:t>
            </w:r>
          </w:p>
          <w:p>
            <w:pPr>
              <w:spacing w:after="20"/>
              <w:ind w:left="20"/>
              <w:jc w:val="both"/>
            </w:pPr>
            <w:r>
              <w:rPr>
                <w:rFonts w:ascii="Times New Roman"/>
                <w:b w:val="false"/>
                <w:i w:val="false"/>
                <w:color w:val="000000"/>
                <w:sz w:val="20"/>
              </w:rPr>
              <w:t>
б) ұзақ мерзімді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ай (сынақтарды жалғастыру кезінде)</w:t>
            </w:r>
          </w:p>
          <w:p>
            <w:pPr>
              <w:spacing w:after="20"/>
              <w:ind w:left="20"/>
              <w:jc w:val="both"/>
            </w:pPr>
            <w:r>
              <w:rPr>
                <w:rFonts w:ascii="Times New Roman"/>
                <w:b w:val="false"/>
                <w:i w:val="false"/>
                <w:color w:val="000000"/>
                <w:sz w:val="20"/>
              </w:rPr>
              <w:t>
б) 6 ай (сынақтарды жалғастыру кезінде)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31" w:id="539"/>
    <w:p>
      <w:pPr>
        <w:spacing w:after="0"/>
        <w:ind w:left="0"/>
        <w:jc w:val="left"/>
      </w:pPr>
      <w:r>
        <w:rPr>
          <w:rFonts w:ascii="Times New Roman"/>
          <w:b/>
          <w:i w:val="false"/>
          <w:color w:val="000000"/>
        </w:rPr>
        <w:t xml:space="preserve"> Халықаралық климаттық аймақтар және климат жағдайлары,</w:t>
      </w:r>
      <w:r>
        <w:br/>
      </w:r>
      <w:r>
        <w:rPr>
          <w:rFonts w:ascii="Times New Roman"/>
          <w:b/>
          <w:i w:val="false"/>
          <w:color w:val="000000"/>
        </w:rPr>
        <w:t>орташа кинетикалық температура</w:t>
      </w:r>
    </w:p>
    <w:bookmarkEnd w:id="539"/>
    <w:bookmarkStart w:name="z32" w:id="540"/>
    <w:p>
      <w:pPr>
        <w:spacing w:after="0"/>
        <w:ind w:left="0"/>
        <w:jc w:val="both"/>
      </w:pPr>
      <w:r>
        <w:rPr>
          <w:rFonts w:ascii="Times New Roman"/>
          <w:b w:val="false"/>
          <w:i w:val="false"/>
          <w:color w:val="000000"/>
          <w:sz w:val="28"/>
        </w:rPr>
        <w:t>
      Дәрілік заттар тұрақтылығының сынақтары кезінде дәрілік заттарды қолдану болжанатын өткізу нарығы мен климаттық жағдайларды ескеру қажет. Дәрілік заттарды өткізу жағдайларын есепке алу төрт климат аймағының болуын көздейді:</w:t>
      </w:r>
    </w:p>
    <w:bookmarkEnd w:id="540"/>
    <w:p>
      <w:pPr>
        <w:spacing w:after="0"/>
        <w:ind w:left="0"/>
        <w:jc w:val="both"/>
      </w:pPr>
      <w:r>
        <w:rPr>
          <w:rFonts w:ascii="Times New Roman"/>
          <w:b w:val="false"/>
          <w:i w:val="false"/>
          <w:color w:val="000000"/>
          <w:sz w:val="28"/>
        </w:rPr>
        <w:t>
      I аймақ — қоңыр салқын климат</w:t>
      </w:r>
    </w:p>
    <w:p>
      <w:pPr>
        <w:spacing w:after="0"/>
        <w:ind w:left="0"/>
        <w:jc w:val="both"/>
      </w:pPr>
      <w:r>
        <w:rPr>
          <w:rFonts w:ascii="Times New Roman"/>
          <w:b w:val="false"/>
          <w:i w:val="false"/>
          <w:color w:val="000000"/>
          <w:sz w:val="28"/>
        </w:rPr>
        <w:t xml:space="preserve">
      II аймақ – ылғалдылығы жоғары субтропикалық климат </w:t>
      </w:r>
    </w:p>
    <w:p>
      <w:pPr>
        <w:spacing w:after="0"/>
        <w:ind w:left="0"/>
        <w:jc w:val="both"/>
      </w:pPr>
      <w:r>
        <w:rPr>
          <w:rFonts w:ascii="Times New Roman"/>
          <w:b w:val="false"/>
          <w:i w:val="false"/>
          <w:color w:val="000000"/>
          <w:sz w:val="28"/>
        </w:rPr>
        <w:t xml:space="preserve">
      III аймақ – құрғақ ыстық немесе орташа қатыстық ылғалдылығы бар ыстық </w:t>
      </w:r>
    </w:p>
    <w:p>
      <w:pPr>
        <w:spacing w:after="0"/>
        <w:ind w:left="0"/>
        <w:jc w:val="both"/>
      </w:pPr>
      <w:r>
        <w:rPr>
          <w:rFonts w:ascii="Times New Roman"/>
          <w:b w:val="false"/>
          <w:i w:val="false"/>
          <w:color w:val="000000"/>
          <w:sz w:val="28"/>
        </w:rPr>
        <w:t>
      IV аймақ - өте ыстық ылғалды климат.</w:t>
      </w:r>
    </w:p>
    <w:p>
      <w:pPr>
        <w:spacing w:after="0"/>
        <w:ind w:left="0"/>
        <w:jc w:val="both"/>
      </w:pPr>
      <w:r>
        <w:rPr>
          <w:rFonts w:ascii="Times New Roman"/>
          <w:b w:val="false"/>
          <w:i w:val="false"/>
          <w:color w:val="000000"/>
          <w:sz w:val="28"/>
        </w:rPr>
        <w:t>
      Орташа кинетикалық температура (бұдан әрі - ОКТ):</w:t>
      </w:r>
    </w:p>
    <w:p>
      <w:pPr>
        <w:spacing w:after="0"/>
        <w:ind w:left="0"/>
        <w:jc w:val="both"/>
      </w:pPr>
      <w:r>
        <w:rPr>
          <w:rFonts w:ascii="Times New Roman"/>
          <w:b w:val="false"/>
          <w:i w:val="false"/>
          <w:color w:val="000000"/>
          <w:sz w:val="28"/>
        </w:rPr>
        <w:t>
      өлшенген орташа температураға қарағанда нақты жағдайларды анағұрлым барабар көрсетеді;</w:t>
      </w:r>
    </w:p>
    <w:p>
      <w:pPr>
        <w:spacing w:after="0"/>
        <w:ind w:left="0"/>
        <w:jc w:val="both"/>
      </w:pPr>
      <w:r>
        <w:rPr>
          <w:rFonts w:ascii="Times New Roman"/>
          <w:b w:val="false"/>
          <w:i w:val="false"/>
          <w:color w:val="000000"/>
          <w:sz w:val="28"/>
        </w:rPr>
        <w:t>
      әрбір климат аймағы үшін бақыланатын температуралардың мәндерінен есептеледі;</w:t>
      </w:r>
    </w:p>
    <w:p>
      <w:pPr>
        <w:spacing w:after="0"/>
        <w:ind w:left="0"/>
        <w:jc w:val="both"/>
      </w:pPr>
      <w:r>
        <w:rPr>
          <w:rFonts w:ascii="Times New Roman"/>
          <w:b w:val="false"/>
          <w:i w:val="false"/>
          <w:color w:val="000000"/>
          <w:sz w:val="28"/>
        </w:rPr>
        <w:t>
      орташа арифметикалық температураға қарағанда анағұрлым жоғары мәнге ие;</w:t>
      </w:r>
    </w:p>
    <w:p>
      <w:pPr>
        <w:spacing w:after="0"/>
        <w:ind w:left="0"/>
        <w:jc w:val="both"/>
      </w:pPr>
      <w:r>
        <w:rPr>
          <w:rFonts w:ascii="Times New Roman"/>
          <w:b w:val="false"/>
          <w:i w:val="false"/>
          <w:color w:val="000000"/>
          <w:sz w:val="28"/>
        </w:rPr>
        <w:t>
      нақты өткізу нарығы үшін тұрақтылықтың ұзақ мерзімді сынақтарының температурасына сәйкес келеді;</w:t>
      </w:r>
    </w:p>
    <w:p>
      <w:pPr>
        <w:spacing w:after="0"/>
        <w:ind w:left="0"/>
        <w:jc w:val="both"/>
      </w:pPr>
      <w:r>
        <w:rPr>
          <w:rFonts w:ascii="Times New Roman"/>
          <w:b w:val="false"/>
          <w:i w:val="false"/>
          <w:color w:val="000000"/>
          <w:sz w:val="28"/>
        </w:rPr>
        <w:t>
      ыдырау жылдамдығының сақтау температурасына тәуелділігінің сызықтық емес (экспоненциалды) сипатын есепке алуға мүмкіндік береді.</w:t>
      </w:r>
    </w:p>
    <w:p>
      <w:pPr>
        <w:spacing w:after="0"/>
        <w:ind w:left="0"/>
        <w:jc w:val="both"/>
      </w:pPr>
      <w:r>
        <w:rPr>
          <w:rFonts w:ascii="Times New Roman"/>
          <w:b w:val="false"/>
          <w:i w:val="false"/>
          <w:color w:val="000000"/>
          <w:sz w:val="28"/>
        </w:rPr>
        <w:t>
      ОКТ есебі келесі формула бойынша әрбір климат аймағы үшін жүргізіледі (Haynes):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972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DН – көптеген дәрілік заттар үшін 42-125 кДж/моль құрайтын жылуда ыдырау энтальпиясының өзгеруі;</w:t>
      </w:r>
    </w:p>
    <w:p>
      <w:pPr>
        <w:spacing w:after="0"/>
        <w:ind w:left="0"/>
        <w:jc w:val="both"/>
      </w:pPr>
      <w:r>
        <w:rPr>
          <w:rFonts w:ascii="Times New Roman"/>
          <w:b w:val="false"/>
          <w:i w:val="false"/>
          <w:color w:val="000000"/>
          <w:sz w:val="28"/>
        </w:rPr>
        <w:t>
      R - әмбебап газды тұрақты (8,31 Дж/моль·К);</w:t>
      </w:r>
    </w:p>
    <w:p>
      <w:pPr>
        <w:spacing w:after="0"/>
        <w:ind w:left="0"/>
        <w:jc w:val="both"/>
      </w:pPr>
      <w:r>
        <w:rPr>
          <w:rFonts w:ascii="Times New Roman"/>
          <w:b w:val="false"/>
          <w:i w:val="false"/>
          <w:color w:val="000000"/>
          <w:sz w:val="28"/>
        </w:rPr>
        <w:t>
      Тn - n-ші уақыт кезеңінде тіркелген орташа абсолюттік термодинамикалық температура, К;</w:t>
      </w:r>
    </w:p>
    <w:p>
      <w:pPr>
        <w:spacing w:after="0"/>
        <w:ind w:left="0"/>
        <w:jc w:val="both"/>
      </w:pPr>
      <w:r>
        <w:rPr>
          <w:rFonts w:ascii="Times New Roman"/>
          <w:b w:val="false"/>
          <w:i w:val="false"/>
          <w:color w:val="000000"/>
          <w:sz w:val="28"/>
        </w:rPr>
        <w:t>
      n – деректерді жинау жүргізілетін тең уақыт кезеңдерінің жалпы саны.</w:t>
      </w:r>
    </w:p>
    <w:p>
      <w:pPr>
        <w:spacing w:after="0"/>
        <w:ind w:left="0"/>
        <w:jc w:val="both"/>
      </w:pPr>
      <w:r>
        <w:rPr>
          <w:rFonts w:ascii="Times New Roman"/>
          <w:b w:val="false"/>
          <w:i w:val="false"/>
          <w:color w:val="000000"/>
          <w:sz w:val="28"/>
        </w:rPr>
        <w:t xml:space="preserve">
      DН көлемінің нақты мәні сараланған сканерлейтін калориметрия әдісімен анықталады. </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xml:space="preserve">
      Климат аймақтарына байланысты сақтаудың теориялық (есептік) шарттары мен тұрақтылықтың ұзақ мерзімді сынақтары шарттарының сәйкестігі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311"/>
        <w:gridCol w:w="3356"/>
        <w:gridCol w:w="1712"/>
        <w:gridCol w:w="3358"/>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теориялық (есептік)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сынақ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СКТ, </w:t>
            </w:r>
            <w:r>
              <w:rPr>
                <w:rFonts w:ascii="Times New Roman"/>
                <w:b w:val="false"/>
                <w:i w:val="false"/>
                <w:color w:val="000000"/>
                <w:vertAlign w:val="superscript"/>
              </w:rPr>
              <w:t>0</w:t>
            </w:r>
            <w:r>
              <w:rPr>
                <w:rFonts w:ascii="Times New Roman"/>
                <w:b w:val="false"/>
                <w:i w:val="false"/>
                <w:color w:val="000000"/>
                <w:sz w:val="20"/>
              </w:rPr>
              <w:t>С</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С</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36" w:id="541"/>
    <w:p>
      <w:pPr>
        <w:spacing w:after="0"/>
        <w:ind w:left="0"/>
        <w:jc w:val="left"/>
      </w:pPr>
      <w:r>
        <w:rPr>
          <w:rFonts w:ascii="Times New Roman"/>
          <w:b/>
          <w:i w:val="false"/>
          <w:color w:val="000000"/>
        </w:rPr>
        <w:t xml:space="preserve"> Аз төзімді дәрілік заттар</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8"/>
        <w:gridCol w:w="4492"/>
      </w:tblGrid>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p>
            <w:pPr>
              <w:spacing w:after="20"/>
              <w:ind w:left="20"/>
              <w:jc w:val="both"/>
            </w:pPr>
            <w:r>
              <w:rPr>
                <w:rFonts w:ascii="Times New Roman"/>
                <w:b w:val="false"/>
                <w:i w:val="false"/>
                <w:color w:val="000000"/>
                <w:sz w:val="20"/>
              </w:rPr>
              <w:t>
Амитриптилин гидрохлориді</w:t>
            </w:r>
          </w:p>
          <w:p>
            <w:pPr>
              <w:spacing w:after="20"/>
              <w:ind w:left="20"/>
              <w:jc w:val="both"/>
            </w:pPr>
            <w:r>
              <w:rPr>
                <w:rFonts w:ascii="Times New Roman"/>
                <w:b w:val="false"/>
                <w:i w:val="false"/>
                <w:color w:val="000000"/>
                <w:sz w:val="20"/>
              </w:rPr>
              <w:t>
Аммоний хлориді</w:t>
            </w:r>
          </w:p>
          <w:p>
            <w:pPr>
              <w:spacing w:after="20"/>
              <w:ind w:left="20"/>
              <w:jc w:val="both"/>
            </w:pPr>
            <w:r>
              <w:rPr>
                <w:rFonts w:ascii="Times New Roman"/>
                <w:b w:val="false"/>
                <w:i w:val="false"/>
                <w:color w:val="000000"/>
                <w:sz w:val="20"/>
              </w:rPr>
              <w:t>
Ампициллин натриі</w:t>
            </w:r>
          </w:p>
          <w:p>
            <w:pPr>
              <w:spacing w:after="20"/>
              <w:ind w:left="20"/>
              <w:jc w:val="both"/>
            </w:pPr>
            <w:r>
              <w:rPr>
                <w:rFonts w:ascii="Times New Roman"/>
                <w:b w:val="false"/>
                <w:i w:val="false"/>
                <w:color w:val="000000"/>
                <w:sz w:val="20"/>
              </w:rPr>
              <w:t>
Ампициллин тригидраты</w:t>
            </w:r>
          </w:p>
          <w:p>
            <w:pPr>
              <w:spacing w:after="20"/>
              <w:ind w:left="20"/>
              <w:jc w:val="both"/>
            </w:pPr>
            <w:r>
              <w:rPr>
                <w:rFonts w:ascii="Times New Roman"/>
                <w:b w:val="false"/>
                <w:i w:val="false"/>
                <w:color w:val="000000"/>
                <w:sz w:val="20"/>
              </w:rPr>
              <w:t>
Амфотерицин В</w:t>
            </w:r>
          </w:p>
          <w:p>
            <w:pPr>
              <w:spacing w:after="20"/>
              <w:ind w:left="20"/>
              <w:jc w:val="both"/>
            </w:pPr>
            <w:r>
              <w:rPr>
                <w:rFonts w:ascii="Times New Roman"/>
                <w:b w:val="false"/>
                <w:i w:val="false"/>
                <w:color w:val="000000"/>
                <w:sz w:val="20"/>
              </w:rPr>
              <w:t>
Аскорбин қышқылы</w:t>
            </w:r>
          </w:p>
          <w:p>
            <w:pPr>
              <w:spacing w:after="20"/>
              <w:ind w:left="20"/>
              <w:jc w:val="both"/>
            </w:pPr>
            <w:r>
              <w:rPr>
                <w:rFonts w:ascii="Times New Roman"/>
                <w:b w:val="false"/>
                <w:i w:val="false"/>
                <w:color w:val="000000"/>
                <w:sz w:val="20"/>
              </w:rPr>
              <w:t>
Ацетилсалицил қышқылы</w:t>
            </w:r>
          </w:p>
          <w:p>
            <w:pPr>
              <w:spacing w:after="20"/>
              <w:ind w:left="20"/>
              <w:jc w:val="both"/>
            </w:pPr>
            <w:r>
              <w:rPr>
                <w:rFonts w:ascii="Times New Roman"/>
                <w:b w:val="false"/>
                <w:i w:val="false"/>
                <w:color w:val="000000"/>
                <w:sz w:val="20"/>
              </w:rPr>
              <w:t>
Бацитрацин</w:t>
            </w:r>
          </w:p>
          <w:p>
            <w:pPr>
              <w:spacing w:after="20"/>
              <w:ind w:left="20"/>
              <w:jc w:val="both"/>
            </w:pPr>
            <w:r>
              <w:rPr>
                <w:rFonts w:ascii="Times New Roman"/>
                <w:b w:val="false"/>
                <w:i w:val="false"/>
                <w:color w:val="000000"/>
                <w:sz w:val="20"/>
              </w:rPr>
              <w:t>
Бацитрацин мырышы</w:t>
            </w:r>
          </w:p>
          <w:p>
            <w:pPr>
              <w:spacing w:after="20"/>
              <w:ind w:left="20"/>
              <w:jc w:val="both"/>
            </w:pPr>
            <w:r>
              <w:rPr>
                <w:rFonts w:ascii="Times New Roman"/>
                <w:b w:val="false"/>
                <w:i w:val="false"/>
                <w:color w:val="000000"/>
                <w:sz w:val="20"/>
              </w:rPr>
              <w:t>
Бензатин бензилпенициллины</w:t>
            </w:r>
          </w:p>
          <w:p>
            <w:pPr>
              <w:spacing w:after="20"/>
              <w:ind w:left="20"/>
              <w:jc w:val="both"/>
            </w:pPr>
            <w:r>
              <w:rPr>
                <w:rFonts w:ascii="Times New Roman"/>
                <w:b w:val="false"/>
                <w:i w:val="false"/>
                <w:color w:val="000000"/>
                <w:sz w:val="20"/>
              </w:rPr>
              <w:t>
Бензилпенициллин калиі</w:t>
            </w:r>
          </w:p>
          <w:p>
            <w:pPr>
              <w:spacing w:after="20"/>
              <w:ind w:left="20"/>
              <w:jc w:val="both"/>
            </w:pPr>
            <w:r>
              <w:rPr>
                <w:rFonts w:ascii="Times New Roman"/>
                <w:b w:val="false"/>
                <w:i w:val="false"/>
                <w:color w:val="000000"/>
                <w:sz w:val="20"/>
              </w:rPr>
              <w:t>
Бензилпенициллин натриі</w:t>
            </w:r>
          </w:p>
          <w:p>
            <w:pPr>
              <w:spacing w:after="20"/>
              <w:ind w:left="20"/>
              <w:jc w:val="both"/>
            </w:pPr>
            <w:r>
              <w:rPr>
                <w:rFonts w:ascii="Times New Roman"/>
                <w:b w:val="false"/>
                <w:i w:val="false"/>
                <w:color w:val="000000"/>
                <w:sz w:val="20"/>
              </w:rPr>
              <w:t>
Бефениум гидроксинафтоаты</w:t>
            </w:r>
          </w:p>
          <w:p>
            <w:pPr>
              <w:spacing w:after="20"/>
              <w:ind w:left="20"/>
              <w:jc w:val="both"/>
            </w:pPr>
            <w:r>
              <w:rPr>
                <w:rFonts w:ascii="Times New Roman"/>
                <w:b w:val="false"/>
                <w:i w:val="false"/>
                <w:color w:val="000000"/>
                <w:sz w:val="20"/>
              </w:rPr>
              <w:t>
Варфарин натрий</w:t>
            </w:r>
          </w:p>
          <w:p>
            <w:pPr>
              <w:spacing w:after="20"/>
              <w:ind w:left="20"/>
              <w:jc w:val="both"/>
            </w:pPr>
            <w:r>
              <w:rPr>
                <w:rFonts w:ascii="Times New Roman"/>
                <w:b w:val="false"/>
                <w:i w:val="false"/>
                <w:color w:val="000000"/>
                <w:sz w:val="20"/>
              </w:rPr>
              <w:t>
Гексилрезорцинол</w:t>
            </w:r>
          </w:p>
          <w:p>
            <w:pPr>
              <w:spacing w:after="20"/>
              <w:ind w:left="20"/>
              <w:jc w:val="both"/>
            </w:pPr>
            <w:r>
              <w:rPr>
                <w:rFonts w:ascii="Times New Roman"/>
                <w:b w:val="false"/>
                <w:i w:val="false"/>
                <w:color w:val="000000"/>
                <w:sz w:val="20"/>
              </w:rPr>
              <w:t>
Гентамицин сульфаты</w:t>
            </w:r>
          </w:p>
          <w:p>
            <w:pPr>
              <w:spacing w:after="20"/>
              <w:ind w:left="20"/>
              <w:jc w:val="both"/>
            </w:pPr>
            <w:r>
              <w:rPr>
                <w:rFonts w:ascii="Times New Roman"/>
                <w:b w:val="false"/>
                <w:i w:val="false"/>
                <w:color w:val="000000"/>
                <w:sz w:val="20"/>
              </w:rPr>
              <w:t>
Гидралазин гидрохлориді</w:t>
            </w:r>
          </w:p>
          <w:p>
            <w:pPr>
              <w:spacing w:after="20"/>
              <w:ind w:left="20"/>
              <w:jc w:val="both"/>
            </w:pPr>
            <w:r>
              <w:rPr>
                <w:rFonts w:ascii="Times New Roman"/>
                <w:b w:val="false"/>
                <w:i w:val="false"/>
                <w:color w:val="000000"/>
                <w:sz w:val="20"/>
              </w:rPr>
              <w:t>
Гидрокортизон натрий сукцинаты</w:t>
            </w:r>
          </w:p>
          <w:p>
            <w:pPr>
              <w:spacing w:after="20"/>
              <w:ind w:left="20"/>
              <w:jc w:val="both"/>
            </w:pPr>
            <w:r>
              <w:rPr>
                <w:rFonts w:ascii="Times New Roman"/>
                <w:b w:val="false"/>
                <w:i w:val="false"/>
                <w:color w:val="000000"/>
                <w:sz w:val="20"/>
              </w:rPr>
              <w:t>
Гидроксокобаламин</w:t>
            </w:r>
          </w:p>
          <w:p>
            <w:pPr>
              <w:spacing w:after="20"/>
              <w:ind w:left="20"/>
              <w:jc w:val="both"/>
            </w:pPr>
            <w:r>
              <w:rPr>
                <w:rFonts w:ascii="Times New Roman"/>
                <w:b w:val="false"/>
                <w:i w:val="false"/>
                <w:color w:val="000000"/>
                <w:sz w:val="20"/>
              </w:rPr>
              <w:t>
Гиосциамин сульфаты</w:t>
            </w:r>
          </w:p>
          <w:p>
            <w:pPr>
              <w:spacing w:after="20"/>
              <w:ind w:left="20"/>
              <w:jc w:val="both"/>
            </w:pPr>
            <w:r>
              <w:rPr>
                <w:rFonts w:ascii="Times New Roman"/>
                <w:b w:val="false"/>
                <w:i w:val="false"/>
                <w:color w:val="000000"/>
                <w:sz w:val="20"/>
              </w:rPr>
              <w:t>
Гуанетедин сульфаты</w:t>
            </w:r>
          </w:p>
          <w:p>
            <w:pPr>
              <w:spacing w:after="20"/>
              <w:ind w:left="20"/>
              <w:jc w:val="both"/>
            </w:pPr>
            <w:r>
              <w:rPr>
                <w:rFonts w:ascii="Times New Roman"/>
                <w:b w:val="false"/>
                <w:i w:val="false"/>
                <w:color w:val="000000"/>
                <w:sz w:val="20"/>
              </w:rPr>
              <w:t>
Дапсон</w:t>
            </w:r>
          </w:p>
          <w:p>
            <w:pPr>
              <w:spacing w:after="20"/>
              <w:ind w:left="20"/>
              <w:jc w:val="both"/>
            </w:pPr>
            <w:r>
              <w:rPr>
                <w:rFonts w:ascii="Times New Roman"/>
                <w:b w:val="false"/>
                <w:i w:val="false"/>
                <w:color w:val="000000"/>
                <w:sz w:val="20"/>
              </w:rPr>
              <w:t>
Дексаметазон натрий фосфаты</w:t>
            </w:r>
          </w:p>
          <w:p>
            <w:pPr>
              <w:spacing w:after="20"/>
              <w:ind w:left="20"/>
              <w:jc w:val="both"/>
            </w:pPr>
            <w:r>
              <w:rPr>
                <w:rFonts w:ascii="Times New Roman"/>
                <w:b w:val="false"/>
                <w:i w:val="false"/>
                <w:color w:val="000000"/>
                <w:sz w:val="20"/>
              </w:rPr>
              <w:t>
Диклоксациллин натриі (моногидрат)</w:t>
            </w:r>
          </w:p>
          <w:p>
            <w:pPr>
              <w:spacing w:after="20"/>
              <w:ind w:left="20"/>
              <w:jc w:val="both"/>
            </w:pPr>
            <w:r>
              <w:rPr>
                <w:rFonts w:ascii="Times New Roman"/>
                <w:b w:val="false"/>
                <w:i w:val="false"/>
                <w:color w:val="000000"/>
                <w:sz w:val="20"/>
              </w:rPr>
              <w:t>
Диэтилкарбамазин дигидроцитраты</w:t>
            </w:r>
          </w:p>
          <w:p>
            <w:pPr>
              <w:spacing w:after="20"/>
              <w:ind w:left="20"/>
              <w:jc w:val="both"/>
            </w:pPr>
            <w:r>
              <w:rPr>
                <w:rFonts w:ascii="Times New Roman"/>
                <w:b w:val="false"/>
                <w:i w:val="false"/>
                <w:color w:val="000000"/>
                <w:sz w:val="20"/>
              </w:rPr>
              <w:t>
Темір сульфаты</w:t>
            </w:r>
          </w:p>
          <w:p>
            <w:pPr>
              <w:spacing w:after="20"/>
              <w:ind w:left="20"/>
              <w:jc w:val="both"/>
            </w:pPr>
            <w:r>
              <w:rPr>
                <w:rFonts w:ascii="Times New Roman"/>
                <w:b w:val="false"/>
                <w:i w:val="false"/>
                <w:color w:val="000000"/>
                <w:sz w:val="20"/>
              </w:rPr>
              <w:t>
Изопреналин гидрохлориді</w:t>
            </w:r>
          </w:p>
          <w:p>
            <w:pPr>
              <w:spacing w:after="20"/>
              <w:ind w:left="20"/>
              <w:jc w:val="both"/>
            </w:pPr>
            <w:r>
              <w:rPr>
                <w:rFonts w:ascii="Times New Roman"/>
                <w:b w:val="false"/>
                <w:i w:val="false"/>
                <w:color w:val="000000"/>
                <w:sz w:val="20"/>
              </w:rPr>
              <w:t>
Изопреналин сульфаты</w:t>
            </w:r>
          </w:p>
          <w:p>
            <w:pPr>
              <w:spacing w:after="20"/>
              <w:ind w:left="20"/>
              <w:jc w:val="both"/>
            </w:pPr>
            <w:r>
              <w:rPr>
                <w:rFonts w:ascii="Times New Roman"/>
                <w:b w:val="false"/>
                <w:i w:val="false"/>
                <w:color w:val="000000"/>
                <w:sz w:val="20"/>
              </w:rPr>
              <w:t>
Имипрамин гидрохлориді</w:t>
            </w:r>
          </w:p>
          <w:p>
            <w:pPr>
              <w:spacing w:after="20"/>
              <w:ind w:left="20"/>
              <w:jc w:val="both"/>
            </w:pPr>
            <w:r>
              <w:rPr>
                <w:rFonts w:ascii="Times New Roman"/>
                <w:b w:val="false"/>
                <w:i w:val="false"/>
                <w:color w:val="000000"/>
                <w:sz w:val="20"/>
              </w:rPr>
              <w:t>
Ипекакуана (ұнтақ)</w:t>
            </w:r>
          </w:p>
          <w:p>
            <w:pPr>
              <w:spacing w:after="20"/>
              <w:ind w:left="20"/>
              <w:jc w:val="both"/>
            </w:pPr>
            <w:r>
              <w:rPr>
                <w:rFonts w:ascii="Times New Roman"/>
                <w:b w:val="false"/>
                <w:i w:val="false"/>
                <w:color w:val="000000"/>
                <w:sz w:val="20"/>
              </w:rPr>
              <w:t>
Кальций глюконаты</w:t>
            </w:r>
          </w:p>
          <w:p>
            <w:pPr>
              <w:spacing w:after="20"/>
              <w:ind w:left="20"/>
              <w:jc w:val="both"/>
            </w:pPr>
            <w:r>
              <w:rPr>
                <w:rFonts w:ascii="Times New Roman"/>
                <w:b w:val="false"/>
                <w:i w:val="false"/>
                <w:color w:val="000000"/>
                <w:sz w:val="20"/>
              </w:rPr>
              <w:t>
Кальций пара-аминосалицилаты</w:t>
            </w:r>
          </w:p>
          <w:p>
            <w:pPr>
              <w:spacing w:after="20"/>
              <w:ind w:left="20"/>
              <w:jc w:val="both"/>
            </w:pPr>
            <w:r>
              <w:rPr>
                <w:rFonts w:ascii="Times New Roman"/>
                <w:b w:val="false"/>
                <w:i w:val="false"/>
                <w:color w:val="000000"/>
                <w:sz w:val="20"/>
              </w:rPr>
              <w:t>
Карбенициллин натриі</w:t>
            </w:r>
          </w:p>
          <w:p>
            <w:pPr>
              <w:spacing w:after="20"/>
              <w:ind w:left="20"/>
              <w:jc w:val="both"/>
            </w:pPr>
            <w:r>
              <w:rPr>
                <w:rFonts w:ascii="Times New Roman"/>
                <w:b w:val="false"/>
                <w:i w:val="false"/>
                <w:color w:val="000000"/>
                <w:sz w:val="20"/>
              </w:rPr>
              <w:t>
Клоксациллин натрий (моногидрат)</w:t>
            </w:r>
          </w:p>
          <w:p>
            <w:pPr>
              <w:spacing w:after="20"/>
              <w:ind w:left="20"/>
              <w:jc w:val="both"/>
            </w:pPr>
            <w:r>
              <w:rPr>
                <w:rFonts w:ascii="Times New Roman"/>
                <w:b w:val="false"/>
                <w:i w:val="false"/>
                <w:color w:val="000000"/>
                <w:sz w:val="20"/>
              </w:rPr>
              <w:t>
Кодеин фосфаты</w:t>
            </w:r>
          </w:p>
          <w:p>
            <w:pPr>
              <w:spacing w:after="20"/>
              <w:ind w:left="20"/>
              <w:jc w:val="both"/>
            </w:pPr>
            <w:r>
              <w:rPr>
                <w:rFonts w:ascii="Times New Roman"/>
                <w:b w:val="false"/>
                <w:i w:val="false"/>
                <w:color w:val="000000"/>
                <w:sz w:val="20"/>
              </w:rPr>
              <w:t>
Лидокаин гидрохлориді</w:t>
            </w:r>
          </w:p>
          <w:p>
            <w:pPr>
              <w:spacing w:after="20"/>
              <w:ind w:left="20"/>
              <w:jc w:val="both"/>
            </w:pPr>
            <w:r>
              <w:rPr>
                <w:rFonts w:ascii="Times New Roman"/>
                <w:b w:val="false"/>
                <w:i w:val="false"/>
                <w:color w:val="000000"/>
                <w:sz w:val="20"/>
              </w:rPr>
              <w:t>
Лист сены</w:t>
            </w:r>
          </w:p>
          <w:p>
            <w:pPr>
              <w:spacing w:after="20"/>
              <w:ind w:left="20"/>
              <w:jc w:val="both"/>
            </w:pPr>
            <w:r>
              <w:rPr>
                <w:rFonts w:ascii="Times New Roman"/>
                <w:b w:val="false"/>
                <w:i w:val="false"/>
                <w:color w:val="000000"/>
                <w:sz w:val="20"/>
              </w:rPr>
              <w:t>
Меларсопрол</w:t>
            </w:r>
          </w:p>
          <w:p>
            <w:pPr>
              <w:spacing w:after="20"/>
              <w:ind w:left="20"/>
              <w:jc w:val="both"/>
            </w:pPr>
            <w:r>
              <w:rPr>
                <w:rFonts w:ascii="Times New Roman"/>
                <w:b w:val="false"/>
                <w:i w:val="false"/>
                <w:color w:val="000000"/>
                <w:sz w:val="20"/>
              </w:rPr>
              <w:t>
Метрифонат</w:t>
            </w:r>
          </w:p>
          <w:p>
            <w:pPr>
              <w:spacing w:after="20"/>
              <w:ind w:left="20"/>
              <w:jc w:val="both"/>
            </w:pPr>
            <w:r>
              <w:rPr>
                <w:rFonts w:ascii="Times New Roman"/>
                <w:b w:val="false"/>
                <w:i w:val="false"/>
                <w:color w:val="000000"/>
                <w:sz w:val="20"/>
              </w:rPr>
              <w:t>
Налоксон гидрохлориді</w:t>
            </w:r>
          </w:p>
          <w:p>
            <w:pPr>
              <w:spacing w:after="20"/>
              <w:ind w:left="20"/>
              <w:jc w:val="both"/>
            </w:pPr>
            <w:r>
              <w:rPr>
                <w:rFonts w:ascii="Times New Roman"/>
                <w:b w:val="false"/>
                <w:i w:val="false"/>
                <w:color w:val="000000"/>
                <w:sz w:val="20"/>
              </w:rPr>
              <w:t>
Натрий кальций ЭДТА</w:t>
            </w:r>
          </w:p>
          <w:p>
            <w:pPr>
              <w:spacing w:after="20"/>
              <w:ind w:left="20"/>
              <w:jc w:val="both"/>
            </w:pPr>
            <w:r>
              <w:rPr>
                <w:rFonts w:ascii="Times New Roman"/>
                <w:b w:val="false"/>
                <w:i w:val="false"/>
                <w:color w:val="000000"/>
                <w:sz w:val="20"/>
              </w:rPr>
              <w:t>
Натрий лактаты</w:t>
            </w:r>
          </w:p>
          <w:p>
            <w:pPr>
              <w:spacing w:after="20"/>
              <w:ind w:left="20"/>
              <w:jc w:val="both"/>
            </w:pPr>
            <w:r>
              <w:rPr>
                <w:rFonts w:ascii="Times New Roman"/>
                <w:b w:val="false"/>
                <w:i w:val="false"/>
                <w:color w:val="000000"/>
                <w:sz w:val="20"/>
              </w:rPr>
              <w:t>
Натрий нитриты</w:t>
            </w:r>
          </w:p>
          <w:p>
            <w:pPr>
              <w:spacing w:after="20"/>
              <w:ind w:left="20"/>
              <w:jc w:val="both"/>
            </w:pPr>
            <w:r>
              <w:rPr>
                <w:rFonts w:ascii="Times New Roman"/>
                <w:b w:val="false"/>
                <w:i w:val="false"/>
                <w:color w:val="000000"/>
                <w:sz w:val="20"/>
              </w:rPr>
              <w:t>
Натрий пара-аминосалицилаты</w:t>
            </w:r>
          </w:p>
          <w:p>
            <w:pPr>
              <w:spacing w:after="20"/>
              <w:ind w:left="20"/>
              <w:jc w:val="both"/>
            </w:pPr>
            <w:r>
              <w:rPr>
                <w:rFonts w:ascii="Times New Roman"/>
                <w:b w:val="false"/>
                <w:i w:val="false"/>
                <w:color w:val="000000"/>
                <w:sz w:val="20"/>
              </w:rPr>
              <w:t>
Натрий стибоглюконаты</w:t>
            </w:r>
          </w:p>
          <w:p>
            <w:pPr>
              <w:spacing w:after="20"/>
              <w:ind w:left="20"/>
              <w:jc w:val="both"/>
            </w:pPr>
            <w:r>
              <w:rPr>
                <w:rFonts w:ascii="Times New Roman"/>
                <w:b w:val="false"/>
                <w:i w:val="false"/>
                <w:color w:val="000000"/>
                <w:sz w:val="20"/>
              </w:rPr>
              <w:t>
Неомицин сульфаты</w:t>
            </w:r>
          </w:p>
          <w:p>
            <w:pPr>
              <w:spacing w:after="20"/>
              <w:ind w:left="20"/>
              <w:jc w:val="both"/>
            </w:pPr>
            <w:r>
              <w:rPr>
                <w:rFonts w:ascii="Times New Roman"/>
                <w:b w:val="false"/>
                <w:i w:val="false"/>
                <w:color w:val="000000"/>
                <w:sz w:val="20"/>
              </w:rPr>
              <w:t>
Нистатин</w:t>
            </w:r>
          </w:p>
          <w:p>
            <w:pPr>
              <w:spacing w:after="20"/>
              <w:ind w:left="20"/>
              <w:jc w:val="both"/>
            </w:pPr>
            <w:r>
              <w:rPr>
                <w:rFonts w:ascii="Times New Roman"/>
                <w:b w:val="false"/>
                <w:i w:val="false"/>
                <w:color w:val="000000"/>
                <w:sz w:val="20"/>
              </w:rPr>
              <w:t>
Окситетрациклин гидрохлориды</w:t>
            </w:r>
          </w:p>
          <w:p>
            <w:pPr>
              <w:spacing w:after="20"/>
              <w:ind w:left="20"/>
              <w:jc w:val="both"/>
            </w:pPr>
            <w:r>
              <w:rPr>
                <w:rFonts w:ascii="Times New Roman"/>
                <w:b w:val="false"/>
                <w:i w:val="false"/>
                <w:color w:val="000000"/>
                <w:sz w:val="20"/>
              </w:rPr>
              <w:t>
Орципреналин сульфаты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 сульфаты</w:t>
            </w:r>
          </w:p>
          <w:p>
            <w:pPr>
              <w:spacing w:after="20"/>
              <w:ind w:left="20"/>
              <w:jc w:val="both"/>
            </w:pPr>
            <w:r>
              <w:rPr>
                <w:rFonts w:ascii="Times New Roman"/>
                <w:b w:val="false"/>
                <w:i w:val="false"/>
                <w:color w:val="000000"/>
                <w:sz w:val="20"/>
              </w:rPr>
              <w:t>
Пеницилламин</w:t>
            </w:r>
          </w:p>
          <w:p>
            <w:pPr>
              <w:spacing w:after="20"/>
              <w:ind w:left="20"/>
              <w:jc w:val="both"/>
            </w:pPr>
            <w:r>
              <w:rPr>
                <w:rFonts w:ascii="Times New Roman"/>
                <w:b w:val="false"/>
                <w:i w:val="false"/>
                <w:color w:val="000000"/>
                <w:sz w:val="20"/>
              </w:rPr>
              <w:t>
Петидин гидрохлориді</w:t>
            </w:r>
          </w:p>
          <w:p>
            <w:pPr>
              <w:spacing w:after="20"/>
              <w:ind w:left="20"/>
              <w:jc w:val="both"/>
            </w:pPr>
            <w:r>
              <w:rPr>
                <w:rFonts w:ascii="Times New Roman"/>
                <w:b w:val="false"/>
                <w:i w:val="false"/>
                <w:color w:val="000000"/>
                <w:sz w:val="20"/>
              </w:rPr>
              <w:t>
Пилокарпин гидрохлориді</w:t>
            </w:r>
          </w:p>
          <w:p>
            <w:pPr>
              <w:spacing w:after="20"/>
              <w:ind w:left="20"/>
              <w:jc w:val="both"/>
            </w:pPr>
            <w:r>
              <w:rPr>
                <w:rFonts w:ascii="Times New Roman"/>
                <w:b w:val="false"/>
                <w:i w:val="false"/>
                <w:color w:val="000000"/>
                <w:sz w:val="20"/>
              </w:rPr>
              <w:t>
Пилокарпин нитраты</w:t>
            </w:r>
          </w:p>
          <w:p>
            <w:pPr>
              <w:spacing w:after="20"/>
              <w:ind w:left="20"/>
              <w:jc w:val="both"/>
            </w:pPr>
            <w:r>
              <w:rPr>
                <w:rFonts w:ascii="Times New Roman"/>
                <w:b w:val="false"/>
                <w:i w:val="false"/>
                <w:color w:val="000000"/>
                <w:sz w:val="20"/>
              </w:rPr>
              <w:t>
Пиридоксин гидрохлориді</w:t>
            </w:r>
          </w:p>
          <w:p>
            <w:pPr>
              <w:spacing w:after="20"/>
              <w:ind w:left="20"/>
              <w:jc w:val="both"/>
            </w:pPr>
            <w:r>
              <w:rPr>
                <w:rFonts w:ascii="Times New Roman"/>
                <w:b w:val="false"/>
                <w:i w:val="false"/>
                <w:color w:val="000000"/>
                <w:sz w:val="20"/>
              </w:rPr>
              <w:t>
Прокаинамид гидрохлориді</w:t>
            </w:r>
          </w:p>
          <w:p>
            <w:pPr>
              <w:spacing w:after="20"/>
              <w:ind w:left="20"/>
              <w:jc w:val="both"/>
            </w:pPr>
            <w:r>
              <w:rPr>
                <w:rFonts w:ascii="Times New Roman"/>
                <w:b w:val="false"/>
                <w:i w:val="false"/>
                <w:color w:val="000000"/>
                <w:sz w:val="20"/>
              </w:rPr>
              <w:t>
Прокаин бензилпенициллин</w:t>
            </w:r>
          </w:p>
          <w:p>
            <w:pPr>
              <w:spacing w:after="20"/>
              <w:ind w:left="20"/>
              <w:jc w:val="both"/>
            </w:pPr>
            <w:r>
              <w:rPr>
                <w:rFonts w:ascii="Times New Roman"/>
                <w:b w:val="false"/>
                <w:i w:val="false"/>
                <w:color w:val="000000"/>
                <w:sz w:val="20"/>
              </w:rPr>
              <w:t>
Прокаин гидрохлориді</w:t>
            </w:r>
          </w:p>
          <w:p>
            <w:pPr>
              <w:spacing w:after="20"/>
              <w:ind w:left="20"/>
              <w:jc w:val="both"/>
            </w:pPr>
            <w:r>
              <w:rPr>
                <w:rFonts w:ascii="Times New Roman"/>
                <w:b w:val="false"/>
                <w:i w:val="false"/>
                <w:color w:val="000000"/>
                <w:sz w:val="20"/>
              </w:rPr>
              <w:t>
Прокарбазин гидрохлориді</w:t>
            </w:r>
          </w:p>
          <w:p>
            <w:pPr>
              <w:spacing w:after="20"/>
              <w:ind w:left="20"/>
              <w:jc w:val="both"/>
            </w:pPr>
            <w:r>
              <w:rPr>
                <w:rFonts w:ascii="Times New Roman"/>
                <w:b w:val="false"/>
                <w:i w:val="false"/>
                <w:color w:val="000000"/>
                <w:sz w:val="20"/>
              </w:rPr>
              <w:t>
Промазин гидрохлориді</w:t>
            </w:r>
          </w:p>
          <w:p>
            <w:pPr>
              <w:spacing w:after="20"/>
              <w:ind w:left="20"/>
              <w:jc w:val="both"/>
            </w:pPr>
            <w:r>
              <w:rPr>
                <w:rFonts w:ascii="Times New Roman"/>
                <w:b w:val="false"/>
                <w:i w:val="false"/>
                <w:color w:val="000000"/>
                <w:sz w:val="20"/>
              </w:rPr>
              <w:t>
Прометазин гидрохлориді</w:t>
            </w:r>
          </w:p>
          <w:p>
            <w:pPr>
              <w:spacing w:after="20"/>
              <w:ind w:left="20"/>
              <w:jc w:val="both"/>
            </w:pPr>
            <w:r>
              <w:rPr>
                <w:rFonts w:ascii="Times New Roman"/>
                <w:b w:val="false"/>
                <w:i w:val="false"/>
                <w:color w:val="000000"/>
                <w:sz w:val="20"/>
              </w:rPr>
              <w:t>
Ретинол</w:t>
            </w:r>
          </w:p>
          <w:p>
            <w:pPr>
              <w:spacing w:after="20"/>
              <w:ind w:left="20"/>
              <w:jc w:val="both"/>
            </w:pPr>
            <w:r>
              <w:rPr>
                <w:rFonts w:ascii="Times New Roman"/>
                <w:b w:val="false"/>
                <w:i w:val="false"/>
                <w:color w:val="000000"/>
                <w:sz w:val="20"/>
              </w:rPr>
              <w:t>
Сынап сары оксиді</w:t>
            </w:r>
          </w:p>
          <w:p>
            <w:pPr>
              <w:spacing w:after="20"/>
              <w:ind w:left="20"/>
              <w:jc w:val="both"/>
            </w:pPr>
            <w:r>
              <w:rPr>
                <w:rFonts w:ascii="Times New Roman"/>
                <w:b w:val="false"/>
                <w:i w:val="false"/>
                <w:color w:val="000000"/>
                <w:sz w:val="20"/>
              </w:rPr>
              <w:t>
Сальбутамол сульфаты</w:t>
            </w:r>
          </w:p>
          <w:p>
            <w:pPr>
              <w:spacing w:after="20"/>
              <w:ind w:left="20"/>
              <w:jc w:val="both"/>
            </w:pPr>
            <w:r>
              <w:rPr>
                <w:rFonts w:ascii="Times New Roman"/>
                <w:b w:val="false"/>
                <w:i w:val="false"/>
                <w:color w:val="000000"/>
                <w:sz w:val="20"/>
              </w:rPr>
              <w:t>
Күміс нитраты</w:t>
            </w:r>
          </w:p>
          <w:p>
            <w:pPr>
              <w:spacing w:after="20"/>
              <w:ind w:left="20"/>
              <w:jc w:val="both"/>
            </w:pPr>
            <w:r>
              <w:rPr>
                <w:rFonts w:ascii="Times New Roman"/>
                <w:b w:val="false"/>
                <w:i w:val="false"/>
                <w:color w:val="000000"/>
                <w:sz w:val="20"/>
              </w:rPr>
              <w:t>
Суксаметониум хлориді</w:t>
            </w:r>
          </w:p>
          <w:p>
            <w:pPr>
              <w:spacing w:after="20"/>
              <w:ind w:left="20"/>
              <w:jc w:val="both"/>
            </w:pPr>
            <w:r>
              <w:rPr>
                <w:rFonts w:ascii="Times New Roman"/>
                <w:b w:val="false"/>
                <w:i w:val="false"/>
                <w:color w:val="000000"/>
                <w:sz w:val="20"/>
              </w:rPr>
              <w:t>
Сульфадиазин натрий</w:t>
            </w:r>
          </w:p>
          <w:p>
            <w:pPr>
              <w:spacing w:after="20"/>
              <w:ind w:left="20"/>
              <w:jc w:val="both"/>
            </w:pPr>
            <w:r>
              <w:rPr>
                <w:rFonts w:ascii="Times New Roman"/>
                <w:b w:val="false"/>
                <w:i w:val="false"/>
                <w:color w:val="000000"/>
                <w:sz w:val="20"/>
              </w:rPr>
              <w:t>
Сульфадимидин натриі</w:t>
            </w:r>
          </w:p>
          <w:p>
            <w:pPr>
              <w:spacing w:after="20"/>
              <w:ind w:left="20"/>
              <w:jc w:val="both"/>
            </w:pPr>
            <w:r>
              <w:rPr>
                <w:rFonts w:ascii="Times New Roman"/>
                <w:b w:val="false"/>
                <w:i w:val="false"/>
                <w:color w:val="000000"/>
                <w:sz w:val="20"/>
              </w:rPr>
              <w:t>
Сульфацетамид натриі</w:t>
            </w:r>
          </w:p>
          <w:p>
            <w:pPr>
              <w:spacing w:after="20"/>
              <w:ind w:left="20"/>
              <w:jc w:val="both"/>
            </w:pPr>
            <w:r>
              <w:rPr>
                <w:rFonts w:ascii="Times New Roman"/>
                <w:b w:val="false"/>
                <w:i w:val="false"/>
                <w:color w:val="000000"/>
                <w:sz w:val="20"/>
              </w:rPr>
              <w:t>
Сурьмы натрий тартраты</w:t>
            </w:r>
          </w:p>
          <w:p>
            <w:pPr>
              <w:spacing w:after="20"/>
              <w:ind w:left="20"/>
              <w:jc w:val="both"/>
            </w:pPr>
            <w:r>
              <w:rPr>
                <w:rFonts w:ascii="Times New Roman"/>
                <w:b w:val="false"/>
                <w:i w:val="false"/>
                <w:color w:val="000000"/>
                <w:sz w:val="20"/>
              </w:rPr>
              <w:t>
Тетракаин гидрохлориді</w:t>
            </w:r>
          </w:p>
          <w:p>
            <w:pPr>
              <w:spacing w:after="20"/>
              <w:ind w:left="20"/>
              <w:jc w:val="both"/>
            </w:pPr>
            <w:r>
              <w:rPr>
                <w:rFonts w:ascii="Times New Roman"/>
                <w:b w:val="false"/>
                <w:i w:val="false"/>
                <w:color w:val="000000"/>
                <w:sz w:val="20"/>
              </w:rPr>
              <w:t>
Тетрациклин гидрохлориді</w:t>
            </w:r>
          </w:p>
          <w:p>
            <w:pPr>
              <w:spacing w:after="20"/>
              <w:ind w:left="20"/>
              <w:jc w:val="both"/>
            </w:pPr>
            <w:r>
              <w:rPr>
                <w:rFonts w:ascii="Times New Roman"/>
                <w:b w:val="false"/>
                <w:i w:val="false"/>
                <w:color w:val="000000"/>
                <w:sz w:val="20"/>
              </w:rPr>
              <w:t>
Тиамин гидрохлориді</w:t>
            </w:r>
          </w:p>
          <w:p>
            <w:pPr>
              <w:spacing w:after="20"/>
              <w:ind w:left="20"/>
              <w:jc w:val="both"/>
            </w:pPr>
            <w:r>
              <w:rPr>
                <w:rFonts w:ascii="Times New Roman"/>
                <w:b w:val="false"/>
                <w:i w:val="false"/>
                <w:color w:val="000000"/>
                <w:sz w:val="20"/>
              </w:rPr>
              <w:t>
Тиамин мононитраты</w:t>
            </w:r>
          </w:p>
          <w:p>
            <w:pPr>
              <w:spacing w:after="20"/>
              <w:ind w:left="20"/>
              <w:jc w:val="both"/>
            </w:pPr>
            <w:r>
              <w:rPr>
                <w:rFonts w:ascii="Times New Roman"/>
                <w:b w:val="false"/>
                <w:i w:val="false"/>
                <w:color w:val="000000"/>
                <w:sz w:val="20"/>
              </w:rPr>
              <w:t>
Тиопентал натриі</w:t>
            </w:r>
          </w:p>
          <w:p>
            <w:pPr>
              <w:spacing w:after="20"/>
              <w:ind w:left="20"/>
              <w:jc w:val="both"/>
            </w:pPr>
            <w:r>
              <w:rPr>
                <w:rFonts w:ascii="Times New Roman"/>
                <w:b w:val="false"/>
                <w:i w:val="false"/>
                <w:color w:val="000000"/>
                <w:sz w:val="20"/>
              </w:rPr>
              <w:t>
Толбутамид</w:t>
            </w:r>
          </w:p>
          <w:p>
            <w:pPr>
              <w:spacing w:after="20"/>
              <w:ind w:left="20"/>
              <w:jc w:val="both"/>
            </w:pPr>
            <w:r>
              <w:rPr>
                <w:rFonts w:ascii="Times New Roman"/>
                <w:b w:val="false"/>
                <w:i w:val="false"/>
                <w:color w:val="000000"/>
                <w:sz w:val="20"/>
              </w:rPr>
              <w:t>
Ундецилен қышқылы</w:t>
            </w:r>
          </w:p>
          <w:p>
            <w:pPr>
              <w:spacing w:after="20"/>
              <w:ind w:left="20"/>
              <w:jc w:val="both"/>
            </w:pPr>
            <w:r>
              <w:rPr>
                <w:rFonts w:ascii="Times New Roman"/>
                <w:b w:val="false"/>
                <w:i w:val="false"/>
                <w:color w:val="000000"/>
                <w:sz w:val="20"/>
              </w:rPr>
              <w:t>
Фенилбутазон</w:t>
            </w:r>
          </w:p>
          <w:p>
            <w:pPr>
              <w:spacing w:after="20"/>
              <w:ind w:left="20"/>
              <w:jc w:val="both"/>
            </w:pPr>
            <w:r>
              <w:rPr>
                <w:rFonts w:ascii="Times New Roman"/>
                <w:b w:val="false"/>
                <w:i w:val="false"/>
                <w:color w:val="000000"/>
                <w:sz w:val="20"/>
              </w:rPr>
              <w:t>
Фенобарбитал гидрохлориді</w:t>
            </w:r>
          </w:p>
          <w:p>
            <w:pPr>
              <w:spacing w:after="20"/>
              <w:ind w:left="20"/>
              <w:jc w:val="both"/>
            </w:pPr>
            <w:r>
              <w:rPr>
                <w:rFonts w:ascii="Times New Roman"/>
                <w:b w:val="false"/>
                <w:i w:val="false"/>
                <w:color w:val="000000"/>
                <w:sz w:val="20"/>
              </w:rPr>
              <w:t>
Фенобарбитал натриі</w:t>
            </w:r>
          </w:p>
          <w:p>
            <w:pPr>
              <w:spacing w:after="20"/>
              <w:ind w:left="20"/>
              <w:jc w:val="both"/>
            </w:pPr>
            <w:r>
              <w:rPr>
                <w:rFonts w:ascii="Times New Roman"/>
                <w:b w:val="false"/>
                <w:i w:val="false"/>
                <w:color w:val="000000"/>
                <w:sz w:val="20"/>
              </w:rPr>
              <w:t>
Феноксиметилпенициллин</w:t>
            </w:r>
          </w:p>
          <w:p>
            <w:pPr>
              <w:spacing w:after="20"/>
              <w:ind w:left="20"/>
              <w:jc w:val="both"/>
            </w:pPr>
            <w:r>
              <w:rPr>
                <w:rFonts w:ascii="Times New Roman"/>
                <w:b w:val="false"/>
                <w:i w:val="false"/>
                <w:color w:val="000000"/>
                <w:sz w:val="20"/>
              </w:rPr>
              <w:t>
Феноксиметилпенициллин кальциі</w:t>
            </w:r>
          </w:p>
          <w:p>
            <w:pPr>
              <w:spacing w:after="20"/>
              <w:ind w:left="20"/>
              <w:jc w:val="both"/>
            </w:pPr>
            <w:r>
              <w:rPr>
                <w:rFonts w:ascii="Times New Roman"/>
                <w:b w:val="false"/>
                <w:i w:val="false"/>
                <w:color w:val="000000"/>
                <w:sz w:val="20"/>
              </w:rPr>
              <w:t>
Феноксиметилпенициллин калиі</w:t>
            </w:r>
          </w:p>
          <w:p>
            <w:pPr>
              <w:spacing w:after="20"/>
              <w:ind w:left="20"/>
              <w:jc w:val="both"/>
            </w:pPr>
            <w:r>
              <w:rPr>
                <w:rFonts w:ascii="Times New Roman"/>
                <w:b w:val="false"/>
                <w:i w:val="false"/>
                <w:color w:val="000000"/>
                <w:sz w:val="20"/>
              </w:rPr>
              <w:t>
Фентоламин мезилаты</w:t>
            </w:r>
          </w:p>
          <w:p>
            <w:pPr>
              <w:spacing w:after="20"/>
              <w:ind w:left="20"/>
              <w:jc w:val="both"/>
            </w:pPr>
            <w:r>
              <w:rPr>
                <w:rFonts w:ascii="Times New Roman"/>
                <w:b w:val="false"/>
                <w:i w:val="false"/>
                <w:color w:val="000000"/>
                <w:sz w:val="20"/>
              </w:rPr>
              <w:t>
Флуфеназин деканоаты</w:t>
            </w:r>
          </w:p>
          <w:p>
            <w:pPr>
              <w:spacing w:after="20"/>
              <w:ind w:left="20"/>
              <w:jc w:val="both"/>
            </w:pPr>
            <w:r>
              <w:rPr>
                <w:rFonts w:ascii="Times New Roman"/>
                <w:b w:val="false"/>
                <w:i w:val="false"/>
                <w:color w:val="000000"/>
                <w:sz w:val="20"/>
              </w:rPr>
              <w:t>
Флуфеназин гидрохлориді</w:t>
            </w:r>
          </w:p>
          <w:p>
            <w:pPr>
              <w:spacing w:after="20"/>
              <w:ind w:left="20"/>
              <w:jc w:val="both"/>
            </w:pPr>
            <w:r>
              <w:rPr>
                <w:rFonts w:ascii="Times New Roman"/>
                <w:b w:val="false"/>
                <w:i w:val="false"/>
                <w:color w:val="000000"/>
                <w:sz w:val="20"/>
              </w:rPr>
              <w:t>
Формальдегид ерітіндісі</w:t>
            </w:r>
          </w:p>
          <w:p>
            <w:pPr>
              <w:spacing w:after="20"/>
              <w:ind w:left="20"/>
              <w:jc w:val="both"/>
            </w:pPr>
            <w:r>
              <w:rPr>
                <w:rFonts w:ascii="Times New Roman"/>
                <w:b w:val="false"/>
                <w:i w:val="false"/>
                <w:color w:val="000000"/>
                <w:sz w:val="20"/>
              </w:rPr>
              <w:t>
Хинин гидросульфаты</w:t>
            </w:r>
          </w:p>
          <w:p>
            <w:pPr>
              <w:spacing w:after="20"/>
              <w:ind w:left="20"/>
              <w:jc w:val="both"/>
            </w:pPr>
            <w:r>
              <w:rPr>
                <w:rFonts w:ascii="Times New Roman"/>
                <w:b w:val="false"/>
                <w:i w:val="false"/>
                <w:color w:val="000000"/>
                <w:sz w:val="20"/>
              </w:rPr>
              <w:t>
Хинин дигидрохлориді</w:t>
            </w:r>
          </w:p>
          <w:p>
            <w:pPr>
              <w:spacing w:after="20"/>
              <w:ind w:left="20"/>
              <w:jc w:val="both"/>
            </w:pPr>
            <w:r>
              <w:rPr>
                <w:rFonts w:ascii="Times New Roman"/>
                <w:b w:val="false"/>
                <w:i w:val="false"/>
                <w:color w:val="000000"/>
                <w:sz w:val="20"/>
              </w:rPr>
              <w:t>
Хлорамфеникол натрий сукцинаты</w:t>
            </w:r>
          </w:p>
          <w:p>
            <w:pPr>
              <w:spacing w:after="20"/>
              <w:ind w:left="20"/>
              <w:jc w:val="both"/>
            </w:pPr>
            <w:r>
              <w:rPr>
                <w:rFonts w:ascii="Times New Roman"/>
                <w:b w:val="false"/>
                <w:i w:val="false"/>
                <w:color w:val="000000"/>
                <w:sz w:val="20"/>
              </w:rPr>
              <w:t>
Хлорпромазин гидрохлориді</w:t>
            </w:r>
          </w:p>
          <w:p>
            <w:pPr>
              <w:spacing w:after="20"/>
              <w:ind w:left="20"/>
              <w:jc w:val="both"/>
            </w:pPr>
            <w:r>
              <w:rPr>
                <w:rFonts w:ascii="Times New Roman"/>
                <w:b w:val="false"/>
                <w:i w:val="false"/>
                <w:color w:val="000000"/>
                <w:sz w:val="20"/>
              </w:rPr>
              <w:t>
Хлоралгидрат</w:t>
            </w:r>
          </w:p>
          <w:p>
            <w:pPr>
              <w:spacing w:after="20"/>
              <w:ind w:left="20"/>
              <w:jc w:val="both"/>
            </w:pPr>
            <w:r>
              <w:rPr>
                <w:rFonts w:ascii="Times New Roman"/>
                <w:b w:val="false"/>
                <w:i w:val="false"/>
                <w:color w:val="000000"/>
                <w:sz w:val="20"/>
              </w:rPr>
              <w:t>
Хлортетрациклин гидрохлориді</w:t>
            </w:r>
          </w:p>
          <w:p>
            <w:pPr>
              <w:spacing w:after="20"/>
              <w:ind w:left="20"/>
              <w:jc w:val="both"/>
            </w:pPr>
            <w:r>
              <w:rPr>
                <w:rFonts w:ascii="Times New Roman"/>
                <w:b w:val="false"/>
                <w:i w:val="false"/>
                <w:color w:val="000000"/>
                <w:sz w:val="20"/>
              </w:rPr>
              <w:t>
Хлорфенамин гидромалеаты</w:t>
            </w:r>
          </w:p>
          <w:p>
            <w:pPr>
              <w:spacing w:after="20"/>
              <w:ind w:left="20"/>
              <w:jc w:val="both"/>
            </w:pPr>
            <w:r>
              <w:rPr>
                <w:rFonts w:ascii="Times New Roman"/>
                <w:b w:val="false"/>
                <w:i w:val="false"/>
                <w:color w:val="000000"/>
                <w:sz w:val="20"/>
              </w:rPr>
              <w:t>
Холекальциферол</w:t>
            </w:r>
          </w:p>
          <w:p>
            <w:pPr>
              <w:spacing w:after="20"/>
              <w:ind w:left="20"/>
              <w:jc w:val="both"/>
            </w:pPr>
            <w:r>
              <w:rPr>
                <w:rFonts w:ascii="Times New Roman"/>
                <w:b w:val="false"/>
                <w:i w:val="false"/>
                <w:color w:val="000000"/>
                <w:sz w:val="20"/>
              </w:rPr>
              <w:t>
Цефалексин</w:t>
            </w:r>
          </w:p>
          <w:p>
            <w:pPr>
              <w:spacing w:after="20"/>
              <w:ind w:left="20"/>
              <w:jc w:val="both"/>
            </w:pPr>
            <w:r>
              <w:rPr>
                <w:rFonts w:ascii="Times New Roman"/>
                <w:b w:val="false"/>
                <w:i w:val="false"/>
                <w:color w:val="000000"/>
                <w:sz w:val="20"/>
              </w:rPr>
              <w:t>
Эметин гидрохлориді</w:t>
            </w:r>
          </w:p>
          <w:p>
            <w:pPr>
              <w:spacing w:after="20"/>
              <w:ind w:left="20"/>
              <w:jc w:val="both"/>
            </w:pPr>
            <w:r>
              <w:rPr>
                <w:rFonts w:ascii="Times New Roman"/>
                <w:b w:val="false"/>
                <w:i w:val="false"/>
                <w:color w:val="000000"/>
                <w:sz w:val="20"/>
              </w:rPr>
              <w:t>
Эпинефрин</w:t>
            </w:r>
          </w:p>
          <w:p>
            <w:pPr>
              <w:spacing w:after="20"/>
              <w:ind w:left="20"/>
              <w:jc w:val="both"/>
            </w:pPr>
            <w:r>
              <w:rPr>
                <w:rFonts w:ascii="Times New Roman"/>
                <w:b w:val="false"/>
                <w:i w:val="false"/>
                <w:color w:val="000000"/>
                <w:sz w:val="20"/>
              </w:rPr>
              <w:t>
Эпинефрин гидротартраты</w:t>
            </w:r>
          </w:p>
          <w:p>
            <w:pPr>
              <w:spacing w:after="20"/>
              <w:ind w:left="20"/>
              <w:jc w:val="both"/>
            </w:pPr>
            <w:r>
              <w:rPr>
                <w:rFonts w:ascii="Times New Roman"/>
                <w:b w:val="false"/>
                <w:i w:val="false"/>
                <w:color w:val="000000"/>
                <w:sz w:val="20"/>
              </w:rPr>
              <w:t>
Эргокальциферол</w:t>
            </w:r>
          </w:p>
          <w:p>
            <w:pPr>
              <w:spacing w:after="20"/>
              <w:ind w:left="20"/>
              <w:jc w:val="both"/>
            </w:pPr>
            <w:r>
              <w:rPr>
                <w:rFonts w:ascii="Times New Roman"/>
                <w:b w:val="false"/>
                <w:i w:val="false"/>
                <w:color w:val="000000"/>
                <w:sz w:val="20"/>
              </w:rPr>
              <w:t>
Эргометрин гидромалеаты</w:t>
            </w:r>
          </w:p>
          <w:p>
            <w:pPr>
              <w:spacing w:after="20"/>
              <w:ind w:left="20"/>
              <w:jc w:val="both"/>
            </w:pPr>
            <w:r>
              <w:rPr>
                <w:rFonts w:ascii="Times New Roman"/>
                <w:b w:val="false"/>
                <w:i w:val="false"/>
                <w:color w:val="000000"/>
                <w:sz w:val="20"/>
              </w:rPr>
              <w:t>
Эрготамин малеаты</w:t>
            </w:r>
          </w:p>
          <w:p>
            <w:pPr>
              <w:spacing w:after="20"/>
              <w:ind w:left="20"/>
              <w:jc w:val="both"/>
            </w:pPr>
            <w:r>
              <w:rPr>
                <w:rFonts w:ascii="Times New Roman"/>
                <w:b w:val="false"/>
                <w:i w:val="false"/>
                <w:color w:val="000000"/>
                <w:sz w:val="20"/>
              </w:rPr>
              <w:t>
Эрготамин тартраты</w:t>
            </w:r>
          </w:p>
          <w:p>
            <w:pPr>
              <w:spacing w:after="20"/>
              <w:ind w:left="20"/>
              <w:jc w:val="both"/>
            </w:pPr>
            <w:r>
              <w:rPr>
                <w:rFonts w:ascii="Times New Roman"/>
                <w:b w:val="false"/>
                <w:i w:val="false"/>
                <w:color w:val="000000"/>
                <w:sz w:val="20"/>
              </w:rPr>
              <w:t>
Этосуксимид</w:t>
            </w:r>
          </w:p>
          <w:p>
            <w:pPr>
              <w:spacing w:after="20"/>
              <w:ind w:left="20"/>
              <w:jc w:val="both"/>
            </w:pPr>
            <w:r>
              <w:rPr>
                <w:rFonts w:ascii="Times New Roman"/>
                <w:b w:val="false"/>
                <w:i w:val="false"/>
                <w:color w:val="000000"/>
                <w:sz w:val="20"/>
              </w:rPr>
              <w:t>
Этилморфин гидрохлориді</w:t>
            </w:r>
          </w:p>
          <w:p>
            <w:pPr>
              <w:spacing w:after="20"/>
              <w:ind w:left="20"/>
              <w:jc w:val="both"/>
            </w:pPr>
            <w:r>
              <w:rPr>
                <w:rFonts w:ascii="Times New Roman"/>
                <w:b w:val="false"/>
                <w:i w:val="false"/>
                <w:color w:val="000000"/>
                <w:sz w:val="20"/>
              </w:rPr>
              <w:t>
Эфедрин</w:t>
            </w:r>
          </w:p>
          <w:p>
            <w:pPr>
              <w:spacing w:after="20"/>
              <w:ind w:left="20"/>
              <w:jc w:val="both"/>
            </w:pPr>
            <w:r>
              <w:rPr>
                <w:rFonts w:ascii="Times New Roman"/>
                <w:b w:val="false"/>
                <w:i w:val="false"/>
                <w:color w:val="000000"/>
                <w:sz w:val="20"/>
              </w:rPr>
              <w:t>
Эфедрин сульфаты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38" w:id="542"/>
    <w:p>
      <w:pPr>
        <w:spacing w:after="0"/>
        <w:ind w:left="0"/>
        <w:jc w:val="both"/>
      </w:pPr>
      <w:r>
        <w:rPr>
          <w:rFonts w:ascii="Times New Roman"/>
          <w:b w:val="false"/>
          <w:i w:val="false"/>
          <w:color w:val="000000"/>
          <w:sz w:val="28"/>
        </w:rPr>
        <w:t>
      Нысан</w:t>
      </w:r>
    </w:p>
    <w:bookmarkEnd w:id="542"/>
    <w:bookmarkStart w:name="z39" w:id="543"/>
    <w:p>
      <w:pPr>
        <w:spacing w:after="0"/>
        <w:ind w:left="0"/>
        <w:jc w:val="left"/>
      </w:pPr>
      <w:r>
        <w:rPr>
          <w:rFonts w:ascii="Times New Roman"/>
          <w:b/>
          <w:i w:val="false"/>
          <w:color w:val="000000"/>
        </w:rPr>
        <w:t xml:space="preserve"> Тіркеуден кейінгі кезеңде тұрақтылық сынақтарын</w:t>
      </w:r>
      <w:r>
        <w:br/>
      </w:r>
      <w:r>
        <w:rPr>
          <w:rFonts w:ascii="Times New Roman"/>
          <w:b/>
          <w:i w:val="false"/>
          <w:color w:val="000000"/>
        </w:rPr>
        <w:t>жүргізу бойынша кепілдікті міндеттеме</w:t>
      </w:r>
    </w:p>
    <w:bookmarkEnd w:id="543"/>
    <w:p>
      <w:pPr>
        <w:spacing w:after="0"/>
        <w:ind w:left="0"/>
        <w:jc w:val="both"/>
      </w:pPr>
      <w:r>
        <w:rPr>
          <w:rFonts w:ascii="Times New Roman"/>
          <w:b w:val="false"/>
          <w:i w:val="false"/>
          <w:color w:val="ff0000"/>
          <w:sz w:val="28"/>
        </w:rPr>
        <w:t xml:space="preserve">
      Ескерту. 4-қосымшаға өзгеріс енгізілді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беруші 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бар болса</w:t>
      </w:r>
    </w:p>
    <w:p>
      <w:pPr>
        <w:spacing w:after="0"/>
        <w:ind w:left="0"/>
        <w:jc w:val="both"/>
      </w:pP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тіркегеннен кейін дәрілік препаратттың тұрақтылығына сынақ</w:t>
      </w:r>
    </w:p>
    <w:p>
      <w:pPr>
        <w:spacing w:after="0"/>
        <w:ind w:left="0"/>
        <w:jc w:val="both"/>
      </w:pPr>
      <w:r>
        <w:rPr>
          <w:rFonts w:ascii="Times New Roman"/>
          <w:b w:val="false"/>
          <w:i w:val="false"/>
          <w:color w:val="000000"/>
          <w:sz w:val="28"/>
        </w:rPr>
        <w:t>
      жүргізуге міндеттенеді:</w:t>
      </w:r>
    </w:p>
    <w:p>
      <w:pPr>
        <w:spacing w:after="0"/>
        <w:ind w:left="0"/>
        <w:jc w:val="both"/>
      </w:pPr>
      <w:r>
        <w:rPr>
          <w:rFonts w:ascii="Times New Roman"/>
          <w:b w:val="false"/>
          <w:i w:val="false"/>
          <w:color w:val="000000"/>
          <w:sz w:val="28"/>
        </w:rPr>
        <w:t>
            саудалық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ХПА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дәрілік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дозасы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шығару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ыдыс-тығындау жүйесі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дозадан дәрілік препараттың өндірістік сериялары</w:t>
      </w:r>
    </w:p>
    <w:p>
      <w:pPr>
        <w:spacing w:after="0"/>
        <w:ind w:left="0"/>
        <w:jc w:val="both"/>
      </w:pPr>
      <w:r>
        <w:rPr>
          <w:rFonts w:ascii="Times New Roman"/>
          <w:b w:val="false"/>
          <w:i w:val="false"/>
          <w:color w:val="000000"/>
          <w:sz w:val="28"/>
        </w:rPr>
        <w:t>
      тұрақтылық сынақтарына қосылған:</w:t>
      </w:r>
    </w:p>
    <w:p>
      <w:pPr>
        <w:spacing w:after="0"/>
        <w:ind w:left="0"/>
        <w:jc w:val="both"/>
      </w:pPr>
      <w:r>
        <w:rPr>
          <w:rFonts w:ascii="Times New Roman"/>
          <w:b w:val="false"/>
          <w:i w:val="false"/>
          <w:color w:val="000000"/>
          <w:sz w:val="28"/>
        </w:rPr>
        <w:t>
      стрестік _____________________ туралы</w:t>
      </w:r>
    </w:p>
    <w:p>
      <w:pPr>
        <w:spacing w:after="0"/>
        <w:ind w:left="0"/>
        <w:jc w:val="both"/>
      </w:pPr>
      <w:r>
        <w:rPr>
          <w:rFonts w:ascii="Times New Roman"/>
          <w:b w:val="false"/>
          <w:i w:val="false"/>
          <w:color w:val="000000"/>
          <w:sz w:val="28"/>
        </w:rPr>
        <w:t>
      сериялар саны</w:t>
      </w:r>
    </w:p>
    <w:p>
      <w:pPr>
        <w:spacing w:after="0"/>
        <w:ind w:left="0"/>
        <w:jc w:val="both"/>
      </w:pPr>
      <w:r>
        <w:rPr>
          <w:rFonts w:ascii="Times New Roman"/>
          <w:b w:val="false"/>
          <w:i w:val="false"/>
          <w:color w:val="000000"/>
          <w:sz w:val="28"/>
        </w:rPr>
        <w:t>
            жылдамдатылған ____________________ туралы</w:t>
      </w:r>
    </w:p>
    <w:p>
      <w:pPr>
        <w:spacing w:after="0"/>
        <w:ind w:left="0"/>
        <w:jc w:val="both"/>
      </w:pPr>
      <w:r>
        <w:rPr>
          <w:rFonts w:ascii="Times New Roman"/>
          <w:b w:val="false"/>
          <w:i w:val="false"/>
          <w:color w:val="000000"/>
          <w:sz w:val="28"/>
        </w:rPr>
        <w:t>
      сериялар саны туралы</w:t>
      </w:r>
    </w:p>
    <w:p>
      <w:pPr>
        <w:spacing w:after="0"/>
        <w:ind w:left="0"/>
        <w:jc w:val="both"/>
      </w:pPr>
      <w:r>
        <w:rPr>
          <w:rFonts w:ascii="Times New Roman"/>
          <w:b w:val="false"/>
          <w:i w:val="false"/>
          <w:color w:val="000000"/>
          <w:sz w:val="28"/>
        </w:rPr>
        <w:t>
            қосымша  аралық жағдайларда ____________________________ туралы</w:t>
      </w:r>
    </w:p>
    <w:p>
      <w:pPr>
        <w:spacing w:after="0"/>
        <w:ind w:left="0"/>
        <w:jc w:val="both"/>
      </w:pPr>
      <w:r>
        <w:rPr>
          <w:rFonts w:ascii="Times New Roman"/>
          <w:b w:val="false"/>
          <w:i w:val="false"/>
          <w:color w:val="000000"/>
          <w:sz w:val="28"/>
        </w:rPr>
        <w:t>
      сериялар саны</w:t>
      </w:r>
    </w:p>
    <w:p>
      <w:pPr>
        <w:spacing w:after="0"/>
        <w:ind w:left="0"/>
        <w:jc w:val="both"/>
      </w:pPr>
      <w:r>
        <w:rPr>
          <w:rFonts w:ascii="Times New Roman"/>
          <w:b w:val="false"/>
          <w:i w:val="false"/>
          <w:color w:val="000000"/>
          <w:sz w:val="28"/>
        </w:rPr>
        <w:t>
            ұзақ мерзімді ___________________ туралы</w:t>
      </w:r>
    </w:p>
    <w:p>
      <w:pPr>
        <w:spacing w:after="0"/>
        <w:ind w:left="0"/>
        <w:jc w:val="both"/>
      </w:pPr>
      <w:r>
        <w:rPr>
          <w:rFonts w:ascii="Times New Roman"/>
          <w:b w:val="false"/>
          <w:i w:val="false"/>
          <w:color w:val="000000"/>
          <w:sz w:val="28"/>
        </w:rPr>
        <w:t>
      сериялар саны</w:t>
      </w:r>
    </w:p>
    <w:p>
      <w:pPr>
        <w:spacing w:after="0"/>
        <w:ind w:left="0"/>
        <w:jc w:val="both"/>
      </w:pPr>
      <w:r>
        <w:rPr>
          <w:rFonts w:ascii="Times New Roman"/>
          <w:b w:val="false"/>
          <w:i w:val="false"/>
          <w:color w:val="000000"/>
          <w:sz w:val="28"/>
        </w:rPr>
        <w:t>
      Әрбір дозадан дәрілік препараттың бір-бір өндірістік сериясы</w:t>
      </w:r>
    </w:p>
    <w:p>
      <w:pPr>
        <w:spacing w:after="0"/>
        <w:ind w:left="0"/>
        <w:jc w:val="both"/>
      </w:pPr>
      <w:r>
        <w:rPr>
          <w:rFonts w:ascii="Times New Roman"/>
          <w:b w:val="false"/>
          <w:i w:val="false"/>
          <w:color w:val="000000"/>
          <w:sz w:val="28"/>
        </w:rPr>
        <w:t>
      бойынша жыл сайын тұрақтылықтың ұзақ мерзімді сынақтарына қосылады.</w:t>
      </w:r>
    </w:p>
    <w:p>
      <w:pPr>
        <w:spacing w:after="0"/>
        <w:ind w:left="0"/>
        <w:jc w:val="both"/>
      </w:pPr>
      <w:r>
        <w:rPr>
          <w:rFonts w:ascii="Times New Roman"/>
          <w:b w:val="false"/>
          <w:i w:val="false"/>
          <w:color w:val="000000"/>
          <w:sz w:val="28"/>
        </w:rPr>
        <w:t>
      Тұрақтылықтың ұзақ мерзімді сынақтары шартты сақтау мерзімі _________</w:t>
      </w:r>
    </w:p>
    <w:p>
      <w:pPr>
        <w:spacing w:after="0"/>
        <w:ind w:left="0"/>
        <w:jc w:val="both"/>
      </w:pPr>
      <w:r>
        <w:rPr>
          <w:rFonts w:ascii="Times New Roman"/>
          <w:b w:val="false"/>
          <w:i w:val="false"/>
          <w:color w:val="000000"/>
          <w:sz w:val="28"/>
        </w:rPr>
        <w:t>
      жылға жеткенге дейін жалғасады.</w:t>
      </w:r>
    </w:p>
    <w:p>
      <w:pPr>
        <w:spacing w:after="0"/>
        <w:ind w:left="0"/>
        <w:jc w:val="both"/>
      </w:pPr>
      <w:r>
        <w:rPr>
          <w:rFonts w:ascii="Times New Roman"/>
          <w:b w:val="false"/>
          <w:i w:val="false"/>
          <w:color w:val="000000"/>
          <w:sz w:val="28"/>
        </w:rPr>
        <w:t>
      Дәрілік препараттың тұрақтылығы мен сақтау мерзімі ұзақ</w:t>
      </w:r>
    </w:p>
    <w:p>
      <w:pPr>
        <w:spacing w:after="0"/>
        <w:ind w:left="0"/>
        <w:jc w:val="both"/>
      </w:pPr>
      <w:r>
        <w:rPr>
          <w:rFonts w:ascii="Times New Roman"/>
          <w:b w:val="false"/>
          <w:i w:val="false"/>
          <w:color w:val="000000"/>
          <w:sz w:val="28"/>
        </w:rPr>
        <w:t>
      мерзімді сынақ нәтижелерінің негізінде белгіленеді. Сынақтарды</w:t>
      </w:r>
    </w:p>
    <w:p>
      <w:pPr>
        <w:spacing w:after="0"/>
        <w:ind w:left="0"/>
        <w:jc w:val="both"/>
      </w:pPr>
      <w:r>
        <w:rPr>
          <w:rFonts w:ascii="Times New Roman"/>
          <w:b w:val="false"/>
          <w:i w:val="false"/>
          <w:color w:val="000000"/>
          <w:sz w:val="28"/>
        </w:rPr>
        <w:t>
      аяқтау, жалпылау және олардың нәтижелерін бағалаудан кейін тұрақтылық</w:t>
      </w:r>
    </w:p>
    <w:p>
      <w:pPr>
        <w:spacing w:after="0"/>
        <w:ind w:left="0"/>
        <w:jc w:val="both"/>
      </w:pPr>
      <w:r>
        <w:rPr>
          <w:rFonts w:ascii="Times New Roman"/>
          <w:b w:val="false"/>
          <w:i w:val="false"/>
          <w:color w:val="000000"/>
          <w:sz w:val="28"/>
        </w:rPr>
        <w:t>
      туралы есеп дәрілік заттарды мемлекеттік тіркеу кезінде сараптамалық</w:t>
      </w:r>
    </w:p>
    <w:p>
      <w:pPr>
        <w:spacing w:after="0"/>
        <w:ind w:left="0"/>
        <w:jc w:val="both"/>
      </w:pPr>
      <w:r>
        <w:rPr>
          <w:rFonts w:ascii="Times New Roman"/>
          <w:b w:val="false"/>
          <w:i w:val="false"/>
          <w:color w:val="000000"/>
          <w:sz w:val="28"/>
        </w:rPr>
        <w:t>
      жұмыстарды жүзеге асыратын сараптамалық органға ұсынылады.</w:t>
      </w:r>
    </w:p>
    <w:p>
      <w:pPr>
        <w:spacing w:after="0"/>
        <w:ind w:left="0"/>
        <w:jc w:val="both"/>
      </w:pPr>
      <w:r>
        <w:rPr>
          <w:rFonts w:ascii="Times New Roman"/>
          <w:b w:val="false"/>
          <w:i w:val="false"/>
          <w:color w:val="000000"/>
          <w:sz w:val="28"/>
        </w:rPr>
        <w:t>
      Дәрілік препараттың сапасы сақтау мерзімі ішінде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нормативтік құжаттың атауы, нөмірі, бекітілген күні</w:t>
      </w:r>
    </w:p>
    <w:p>
      <w:pPr>
        <w:spacing w:after="0"/>
        <w:ind w:left="0"/>
        <w:jc w:val="both"/>
      </w:pPr>
      <w:r>
        <w:rPr>
          <w:rFonts w:ascii="Times New Roman"/>
          <w:b w:val="false"/>
          <w:i w:val="false"/>
          <w:color w:val="000000"/>
          <w:sz w:val="28"/>
        </w:rPr>
        <w:t>
      талаптарына сәйкес келеді.</w:t>
      </w:r>
    </w:p>
    <w:p>
      <w:pPr>
        <w:spacing w:after="0"/>
        <w:ind w:left="0"/>
        <w:jc w:val="both"/>
      </w:pPr>
      <w:r>
        <w:rPr>
          <w:rFonts w:ascii="Times New Roman"/>
          <w:b w:val="false"/>
          <w:i w:val="false"/>
          <w:color w:val="000000"/>
          <w:sz w:val="28"/>
        </w:rPr>
        <w:t>
      Тиісті жылы шығарылған, сапасы белгіленген талаптарға сәйкес келмейтін дәрілік препараттың өндірістік сериялары дәрілік заттар мен медициналық бұйымдардың айналысы саласындағы мемлекеттік органға және дәрілік заттарды мемлекеттік тіркеу кезінде сараптамалық жұмыстарды жүзеге асыратын сараптамалық органға хабарлай отырып фармацевтикалық нарықтан алынады.</w:t>
      </w:r>
    </w:p>
    <w:p>
      <w:pPr>
        <w:spacing w:after="0"/>
        <w:ind w:left="0"/>
        <w:jc w:val="both"/>
      </w:pPr>
      <w:r>
        <w:rPr>
          <w:rFonts w:ascii="Times New Roman"/>
          <w:b w:val="false"/>
          <w:i w:val="false"/>
          <w:color w:val="000000"/>
          <w:sz w:val="28"/>
        </w:rPr>
        <w:t>
      Өтініш беруші _______________________________________   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20____ жылғы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45" w:id="544"/>
    <w:p>
      <w:pPr>
        <w:spacing w:after="0"/>
        <w:ind w:left="0"/>
        <w:jc w:val="left"/>
      </w:pPr>
      <w:r>
        <w:rPr>
          <w:rFonts w:ascii="Times New Roman"/>
          <w:b/>
          <w:i w:val="false"/>
          <w:color w:val="000000"/>
        </w:rPr>
        <w:t xml:space="preserve"> Дәрілік заттардың жарық тұрақтылығын сынау</w:t>
      </w:r>
      <w:r>
        <w:br/>
      </w:r>
      <w:r>
        <w:rPr>
          <w:rFonts w:ascii="Times New Roman"/>
          <w:b/>
          <w:i w:val="false"/>
          <w:color w:val="000000"/>
        </w:rPr>
        <w:t>кезінде шешімдерді қабылдау схемасы</w:t>
      </w:r>
    </w:p>
    <w:bookmarkEnd w:id="544"/>
    <w:p>
      <w:pPr>
        <w:spacing w:after="0"/>
        <w:ind w:left="0"/>
        <w:jc w:val="left"/>
      </w:pPr>
      <w:r>
        <w:br/>
      </w:r>
    </w:p>
    <w:p>
      <w:pPr>
        <w:spacing w:after="0"/>
        <w:ind w:left="0"/>
        <w:jc w:val="both"/>
      </w:pPr>
      <w:r>
        <w:drawing>
          <wp:inline distT="0" distB="0" distL="0" distR="0">
            <wp:extent cx="6413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13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47" w:id="545"/>
    <w:p>
      <w:pPr>
        <w:spacing w:after="0"/>
        <w:ind w:left="0"/>
        <w:jc w:val="left"/>
      </w:pPr>
      <w:r>
        <w:rPr>
          <w:rFonts w:ascii="Times New Roman"/>
          <w:b/>
          <w:i w:val="false"/>
          <w:color w:val="000000"/>
        </w:rPr>
        <w:t xml:space="preserve"> Хининдік химиялық актинометрия әдістемесі</w:t>
      </w:r>
    </w:p>
    <w:bookmarkEnd w:id="545"/>
    <w:bookmarkStart w:name="z48" w:id="546"/>
    <w:p>
      <w:pPr>
        <w:spacing w:after="0"/>
        <w:ind w:left="0"/>
        <w:jc w:val="both"/>
      </w:pPr>
      <w:r>
        <w:rPr>
          <w:rFonts w:ascii="Times New Roman"/>
          <w:b w:val="false"/>
          <w:i w:val="false"/>
          <w:color w:val="000000"/>
          <w:sz w:val="28"/>
        </w:rPr>
        <w:t>
      Хининдік химиялық актинометрия – дәрілік заттардың жарық тұрақтылығын сынау кезіндегі УК-сәулелену қарқындылығын калибрлеу әдісі. Хининдік актинометрия әдістемесі жақын УК-саласындағы сәулеленуді генерациялайтын флуоресценттік шамнан жарық әсерін бақылау үшін қолданылады. Басқа жарық көздерін пайдалану кезінде актинометриялық жүйені калибрлеу жүргізіледі</w:t>
      </w:r>
    </w:p>
    <w:bookmarkEnd w:id="546"/>
    <w:p>
      <w:pPr>
        <w:spacing w:after="0"/>
        <w:ind w:left="0"/>
        <w:jc w:val="both"/>
      </w:pPr>
      <w:r>
        <w:rPr>
          <w:rFonts w:ascii="Times New Roman"/>
          <w:b w:val="false"/>
          <w:i w:val="false"/>
          <w:color w:val="000000"/>
          <w:sz w:val="28"/>
        </w:rPr>
        <w:t>
      Сынақтар үшін қажет болған кезде ерітуді жақсарту үшін оны жылыта отырып, тазартылған суда дигидрат хинин гидрохлоридінің 2% (масса/көлем) ерітіндісі дайындалады.</w:t>
      </w:r>
    </w:p>
    <w:bookmarkStart w:name="z27" w:id="547"/>
    <w:p>
      <w:pPr>
        <w:spacing w:after="0"/>
        <w:ind w:left="0"/>
        <w:jc w:val="both"/>
      </w:pPr>
      <w:r>
        <w:rPr>
          <w:rFonts w:ascii="Times New Roman"/>
          <w:b w:val="false"/>
          <w:i w:val="false"/>
          <w:color w:val="000000"/>
          <w:sz w:val="28"/>
        </w:rPr>
        <w:t>
      1-нұсқа. Сыйымдылығы 20 мл түссіз шыныдан жасалған екі ампулаға 10 мл ерітінді орналастырады және герметикалық тығындайды. Бір ампуланы сыналатын үлгі ретінде пайдаланады, басқа ампуланы жарықтан толық қорғау үшін алюминий фольгаға орайды және бақылау үлгісіінде пайдаланады. Сыналатын және бақылау үлгілері берілген уақыт ішінде жарық көзінің әсеріне ұшырайды. Әсер ету тоқтатылғаннан кейін толқын ұзындығы 400 нм болған кезде сыналатын үлгінің (А</w:t>
      </w:r>
      <w:r>
        <w:rPr>
          <w:rFonts w:ascii="Times New Roman"/>
          <w:b w:val="false"/>
          <w:i w:val="false"/>
          <w:color w:val="000000"/>
          <w:vertAlign w:val="subscript"/>
        </w:rPr>
        <w:t>t</w:t>
      </w:r>
      <w:r>
        <w:rPr>
          <w:rFonts w:ascii="Times New Roman"/>
          <w:b w:val="false"/>
          <w:i w:val="false"/>
          <w:color w:val="000000"/>
          <w:sz w:val="28"/>
        </w:rPr>
        <w:t>) және бақылау үлгісінің (А</w:t>
      </w:r>
      <w:r>
        <w:rPr>
          <w:rFonts w:ascii="Times New Roman"/>
          <w:b w:val="false"/>
          <w:i w:val="false"/>
          <w:color w:val="000000"/>
          <w:vertAlign w:val="subscript"/>
        </w:rPr>
        <w:t>0</w:t>
      </w:r>
      <w:r>
        <w:rPr>
          <w:rFonts w:ascii="Times New Roman"/>
          <w:b w:val="false"/>
          <w:i w:val="false"/>
          <w:color w:val="000000"/>
          <w:sz w:val="28"/>
        </w:rPr>
        <w:t>) оптикалық тығыздығы анықталады. Үлгілердің оптикалық тығыздықтары мәндерінің әр түрлілігі есептеледі (DA= А</w:t>
      </w:r>
      <w:r>
        <w:rPr>
          <w:rFonts w:ascii="Times New Roman"/>
          <w:b w:val="false"/>
          <w:i w:val="false"/>
          <w:color w:val="000000"/>
          <w:vertAlign w:val="subscript"/>
        </w:rPr>
        <w:t>t</w:t>
      </w:r>
      <w:r>
        <w:rPr>
          <w:rFonts w:ascii="Times New Roman"/>
          <w:b w:val="false"/>
          <w:i w:val="false"/>
          <w:color w:val="000000"/>
          <w:sz w:val="28"/>
        </w:rPr>
        <w:t xml:space="preserve"> - А</w:t>
      </w:r>
      <w:r>
        <w:rPr>
          <w:rFonts w:ascii="Times New Roman"/>
          <w:b w:val="false"/>
          <w:i w:val="false"/>
          <w:color w:val="000000"/>
          <w:vertAlign w:val="subscript"/>
        </w:rPr>
        <w:t>0</w:t>
      </w:r>
      <w:r>
        <w:rPr>
          <w:rFonts w:ascii="Times New Roman"/>
          <w:b w:val="false"/>
          <w:i w:val="false"/>
          <w:color w:val="000000"/>
          <w:sz w:val="28"/>
        </w:rPr>
        <w:t xml:space="preserve">). Жарық әсерінің ұзақтығы кемінде 0,9 оптикалық тығыздық өзгерісін қамтамасыз ету үшін жеткілікті болып табылады. </w:t>
      </w:r>
    </w:p>
    <w:bookmarkEnd w:id="547"/>
    <w:bookmarkStart w:name="z33" w:id="548"/>
    <w:p>
      <w:pPr>
        <w:spacing w:after="0"/>
        <w:ind w:left="0"/>
        <w:jc w:val="both"/>
      </w:pPr>
      <w:r>
        <w:rPr>
          <w:rFonts w:ascii="Times New Roman"/>
          <w:b w:val="false"/>
          <w:i w:val="false"/>
          <w:color w:val="000000"/>
          <w:sz w:val="28"/>
        </w:rPr>
        <w:t>
      2-нұсқа. Қабатының қалыңдығы 1 см болатын екі кварц ұяшық ерітіндімен толтырылады. Бір ұяшық сыналатын үлгі ретінде пайдаланылады, басқа ұяшық жарықтан толық қорғау үшін алюминий фольгаға оралады және бақылау үлгісі ретінде пайдаланылады. Сыналатын және бақылау үлгілері берілген уақыт ішінде жарық көзінің әсеріне ұшырайды. Әсер ету тоқтағаннан кейін толқын ұзындығы 400 нм болған кезде сыналатын үлгінің (А</w:t>
      </w:r>
      <w:r>
        <w:rPr>
          <w:rFonts w:ascii="Times New Roman"/>
          <w:b w:val="false"/>
          <w:i w:val="false"/>
          <w:color w:val="000000"/>
          <w:vertAlign w:val="subscript"/>
        </w:rPr>
        <w:t>t</w:t>
      </w:r>
      <w:r>
        <w:rPr>
          <w:rFonts w:ascii="Times New Roman"/>
          <w:b w:val="false"/>
          <w:i w:val="false"/>
          <w:color w:val="000000"/>
          <w:sz w:val="28"/>
        </w:rPr>
        <w:t>) және бақылау үлгісінің (А</w:t>
      </w:r>
      <w:r>
        <w:rPr>
          <w:rFonts w:ascii="Times New Roman"/>
          <w:b w:val="false"/>
          <w:i w:val="false"/>
          <w:color w:val="000000"/>
          <w:vertAlign w:val="subscript"/>
        </w:rPr>
        <w:t>0</w:t>
      </w:r>
      <w:r>
        <w:rPr>
          <w:rFonts w:ascii="Times New Roman"/>
          <w:b w:val="false"/>
          <w:i w:val="false"/>
          <w:color w:val="000000"/>
          <w:sz w:val="28"/>
        </w:rPr>
        <w:t>) оптикалық тығыздығы анықталады. Үлгілердің оптикалық тығыздықтары мәндерінің әр түрлілігі есептеледі (DA= А</w:t>
      </w:r>
      <w:r>
        <w:rPr>
          <w:rFonts w:ascii="Times New Roman"/>
          <w:b w:val="false"/>
          <w:i w:val="false"/>
          <w:color w:val="000000"/>
          <w:vertAlign w:val="subscript"/>
        </w:rPr>
        <w:t>t</w:t>
      </w:r>
      <w:r>
        <w:rPr>
          <w:rFonts w:ascii="Times New Roman"/>
          <w:b w:val="false"/>
          <w:i w:val="false"/>
          <w:color w:val="000000"/>
          <w:sz w:val="28"/>
        </w:rPr>
        <w:t xml:space="preserve"> - А</w:t>
      </w:r>
      <w:r>
        <w:rPr>
          <w:rFonts w:ascii="Times New Roman"/>
          <w:b w:val="false"/>
          <w:i w:val="false"/>
          <w:color w:val="000000"/>
          <w:vertAlign w:val="subscript"/>
        </w:rPr>
        <w:t>0</w:t>
      </w:r>
      <w:r>
        <w:rPr>
          <w:rFonts w:ascii="Times New Roman"/>
          <w:b w:val="false"/>
          <w:i w:val="false"/>
          <w:color w:val="000000"/>
          <w:sz w:val="28"/>
        </w:rPr>
        <w:t>). Жарық әсерінің ұзақтығы кемінде 0,5 оптикалық тығыздық өзгерісін қамтамасыз ету үшін жеткілікті болып табылады.</w:t>
      </w:r>
    </w:p>
    <w:bookmarkEnd w:id="5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