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090" w14:textId="d9db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 басылымдарына қойылатын гигиеналық нормативтерді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тамыздағы № 611 бұйрығы. Қазақстан Республикасының Әділет министрлігінде 2015 жылы 21 қыркүйекте № 12089 болып тіркелді. Күші жойылды - Қазақстан Республикасы Денсаулық сақтау министрінің 2021 жылғы 2 желтоқсандағы № ҚР ДСМ-124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02.12.2021 </w:t>
      </w:r>
      <w:r>
        <w:rPr>
          <w:rFonts w:ascii="Times New Roman"/>
          <w:b w:val="false"/>
          <w:i w:val="false"/>
          <w:color w:val="ff0000"/>
          <w:sz w:val="28"/>
        </w:rPr>
        <w:t>№ ҚР ДСМ-124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оқулық басылымдарына қойылатын гигиеналық </w:t>
      </w:r>
      <w:r>
        <w:rPr>
          <w:rFonts w:ascii="Times New Roman"/>
          <w:b w:val="false"/>
          <w:i w:val="false"/>
          <w:color w:val="000000"/>
          <w:sz w:val="28"/>
        </w:rPr>
        <w:t>нормативтер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091"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bookmarkStart w:name="z105" w:id="8"/>
    <w:p>
      <w:pPr>
        <w:spacing w:after="0"/>
        <w:ind w:left="0"/>
        <w:jc w:val="both"/>
      </w:pPr>
      <w:r>
        <w:rPr>
          <w:rFonts w:ascii="Times New Roman"/>
          <w:b w:val="false"/>
          <w:i w:val="false"/>
          <w:color w:val="000000"/>
          <w:sz w:val="28"/>
        </w:rPr>
        <w:t xml:space="preserve">
      Қазақстан Республикасының   </w:t>
      </w:r>
    </w:p>
    <w:bookmarkEnd w:id="8"/>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___________________А.Сәрінжіпов   </w:t>
      </w:r>
    </w:p>
    <w:p>
      <w:pPr>
        <w:spacing w:after="0"/>
        <w:ind w:left="0"/>
        <w:jc w:val="both"/>
      </w:pPr>
      <w:r>
        <w:rPr>
          <w:rFonts w:ascii="Times New Roman"/>
          <w:b w:val="false"/>
          <w:i w:val="false"/>
          <w:color w:val="000000"/>
          <w:sz w:val="28"/>
        </w:rPr>
        <w:t>
      2015 жыл 24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19 тамыздағы</w:t>
            </w:r>
            <w:r>
              <w:br/>
            </w:r>
            <w:r>
              <w:rPr>
                <w:rFonts w:ascii="Times New Roman"/>
                <w:b w:val="false"/>
                <w:i w:val="false"/>
                <w:color w:val="000000"/>
                <w:sz w:val="20"/>
              </w:rPr>
              <w:t>№ 611 бұйрығымен</w:t>
            </w:r>
            <w:r>
              <w:br/>
            </w:r>
            <w:r>
              <w:rPr>
                <w:rFonts w:ascii="Times New Roman"/>
                <w:b w:val="false"/>
                <w:i w:val="false"/>
                <w:color w:val="000000"/>
                <w:sz w:val="20"/>
              </w:rPr>
              <w:t>бекiтiлген</w:t>
            </w:r>
          </w:p>
        </w:tc>
      </w:tr>
    </w:tbl>
    <w:bookmarkStart w:name="z10" w:id="9"/>
    <w:p>
      <w:pPr>
        <w:spacing w:after="0"/>
        <w:ind w:left="0"/>
        <w:jc w:val="left"/>
      </w:pPr>
      <w:r>
        <w:rPr>
          <w:rFonts w:ascii="Times New Roman"/>
          <w:b/>
          <w:i w:val="false"/>
          <w:color w:val="000000"/>
        </w:rPr>
        <w:t xml:space="preserve"> Оқулық басылымдарына қойылатын гигиеналық нормативтер</w:t>
      </w:r>
      <w:r>
        <w:br/>
      </w:r>
      <w:r>
        <w:rPr>
          <w:rFonts w:ascii="Times New Roman"/>
          <w:b/>
          <w:i w:val="false"/>
          <w:color w:val="000000"/>
        </w:rPr>
        <w:t>Жалпы ережелер</w:t>
      </w:r>
    </w:p>
    <w:bookmarkEnd w:id="9"/>
    <w:bookmarkStart w:name="z12" w:id="10"/>
    <w:p>
      <w:pPr>
        <w:spacing w:after="0"/>
        <w:ind w:left="0"/>
        <w:jc w:val="both"/>
      </w:pPr>
      <w:r>
        <w:rPr>
          <w:rFonts w:ascii="Times New Roman"/>
          <w:b w:val="false"/>
          <w:i w:val="false"/>
          <w:color w:val="000000"/>
          <w:sz w:val="28"/>
        </w:rPr>
        <w:t xml:space="preserve">
      1. Осы оқулық басылымдарына қойылатын гигиеналық нормативтер (бұдан әрі – Гигиеналық нормативтер)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әзірленді және оқулық басылымдарына қойылатын гигиеналық талаптарды белгілейді.</w:t>
      </w:r>
    </w:p>
    <w:bookmarkEnd w:id="10"/>
    <w:bookmarkStart w:name="z13" w:id="11"/>
    <w:p>
      <w:pPr>
        <w:spacing w:after="0"/>
        <w:ind w:left="0"/>
        <w:jc w:val="both"/>
      </w:pPr>
      <w:r>
        <w:rPr>
          <w:rFonts w:ascii="Times New Roman"/>
          <w:b w:val="false"/>
          <w:i w:val="false"/>
          <w:color w:val="000000"/>
          <w:sz w:val="28"/>
        </w:rPr>
        <w:t>
      2. Гигиеналық нормативтер ведомстволық тәуелділігіне және меншік нысанына қарамастан, бастауыш, негізгі орта және жалпы орта білім берудің білім беру бағдарламаларын іске асыратын білім беру ұйымдарының оқушыларына арналған баспа және электрондық (мәтіндік ақпаратты безендіруге қойылатын талаптар бөлігінде) оқулық басылымдарын дайындауға байланысты қызметпен айналысатын жеке және заңды тұлғаларға арналған.</w:t>
      </w:r>
    </w:p>
    <w:bookmarkEnd w:id="11"/>
    <w:bookmarkStart w:name="z14" w:id="12"/>
    <w:p>
      <w:pPr>
        <w:spacing w:after="0"/>
        <w:ind w:left="0"/>
        <w:jc w:val="both"/>
      </w:pPr>
      <w:r>
        <w:rPr>
          <w:rFonts w:ascii="Times New Roman"/>
          <w:b w:val="false"/>
          <w:i w:val="false"/>
          <w:color w:val="000000"/>
          <w:sz w:val="28"/>
        </w:rPr>
        <w:t>
      3. Гигиеналық нормативтер түзету білім беру ұйымдарында оқитын есту, сөйлеу және көру кемшіліктері бар балаларға арналған, сонымен қатар қосымша білім беруге арналған оқулық басылымдарына қолданылмайды.</w:t>
      </w:r>
    </w:p>
    <w:bookmarkEnd w:id="12"/>
    <w:bookmarkStart w:name="z15" w:id="13"/>
    <w:p>
      <w:pPr>
        <w:spacing w:after="0"/>
        <w:ind w:left="0"/>
        <w:jc w:val="both"/>
      </w:pPr>
      <w:r>
        <w:rPr>
          <w:rFonts w:ascii="Times New Roman"/>
          <w:b w:val="false"/>
          <w:i w:val="false"/>
          <w:color w:val="000000"/>
          <w:sz w:val="28"/>
        </w:rPr>
        <w:t>
      4. Гигиеналық нормативтерде мынадай терминдер мен анықтамалар пайдаланылды:</w:t>
      </w:r>
    </w:p>
    <w:bookmarkEnd w:id="13"/>
    <w:bookmarkStart w:name="z16" w:id="14"/>
    <w:p>
      <w:pPr>
        <w:spacing w:after="0"/>
        <w:ind w:left="0"/>
        <w:jc w:val="both"/>
      </w:pPr>
      <w:r>
        <w:rPr>
          <w:rFonts w:ascii="Times New Roman"/>
          <w:b w:val="false"/>
          <w:i w:val="false"/>
          <w:color w:val="000000"/>
          <w:sz w:val="28"/>
        </w:rPr>
        <w:t>
      1) баспаның сапасы – оның фонмен контрастылығы, бояудың қанықтығы және беріктігі;</w:t>
      </w:r>
    </w:p>
    <w:bookmarkEnd w:id="14"/>
    <w:bookmarkStart w:name="z17" w:id="15"/>
    <w:p>
      <w:pPr>
        <w:spacing w:after="0"/>
        <w:ind w:left="0"/>
        <w:jc w:val="both"/>
      </w:pPr>
      <w:r>
        <w:rPr>
          <w:rFonts w:ascii="Times New Roman"/>
          <w:b w:val="false"/>
          <w:i w:val="false"/>
          <w:color w:val="000000"/>
          <w:sz w:val="28"/>
        </w:rPr>
        <w:t>
      2) интерлиньяж – кітаптағы және басқа да баспа басылымдарындағы екі жол арасындағы аралық, ашық жер;</w:t>
      </w:r>
    </w:p>
    <w:bookmarkEnd w:id="15"/>
    <w:bookmarkStart w:name="z18" w:id="16"/>
    <w:p>
      <w:pPr>
        <w:spacing w:after="0"/>
        <w:ind w:left="0"/>
        <w:jc w:val="both"/>
      </w:pPr>
      <w:r>
        <w:rPr>
          <w:rFonts w:ascii="Times New Roman"/>
          <w:b w:val="false"/>
          <w:i w:val="false"/>
          <w:color w:val="000000"/>
          <w:sz w:val="28"/>
        </w:rPr>
        <w:t>
      3) кегль (кегель) – әріптің биіктігін (очко) және оның астыңғы және үстіңгі бос аралығын (бос кеңістік) қоса алғандағы қаріп өлшемі, пунктпен өлшенеді – 1 пункт 0,376 миллиметрге (бұдан әрі – мм) тең. Баспа өнімінің қаріптік безендіру параметрлері Дидо типометрлік жүйесінде беріледі;</w:t>
      </w:r>
    </w:p>
    <w:bookmarkEnd w:id="16"/>
    <w:bookmarkStart w:name="z19" w:id="17"/>
    <w:p>
      <w:pPr>
        <w:spacing w:after="0"/>
        <w:ind w:left="0"/>
        <w:jc w:val="both"/>
      </w:pPr>
      <w:r>
        <w:rPr>
          <w:rFonts w:ascii="Times New Roman"/>
          <w:b w:val="false"/>
          <w:i w:val="false"/>
          <w:color w:val="000000"/>
          <w:sz w:val="28"/>
        </w:rPr>
        <w:t>
      4) қағаздың сапасы – түсі, жарық өткізгіштігі, тегістігі;</w:t>
      </w:r>
    </w:p>
    <w:bookmarkEnd w:id="17"/>
    <w:bookmarkStart w:name="z20" w:id="18"/>
    <w:p>
      <w:pPr>
        <w:spacing w:after="0"/>
        <w:ind w:left="0"/>
        <w:jc w:val="both"/>
      </w:pPr>
      <w:r>
        <w:rPr>
          <w:rFonts w:ascii="Times New Roman"/>
          <w:b w:val="false"/>
          <w:i w:val="false"/>
          <w:color w:val="000000"/>
          <w:sz w:val="28"/>
        </w:rPr>
        <w:t xml:space="preserve">
      5) қаріп гарнитурасы – әртүрлі кегльдері (өлшемдері) мен сызбасы бар, бірақ очколарының суреттері бірдей қаріптер жиынтығы; </w:t>
      </w:r>
    </w:p>
    <w:bookmarkEnd w:id="18"/>
    <w:bookmarkStart w:name="z21" w:id="19"/>
    <w:p>
      <w:pPr>
        <w:spacing w:after="0"/>
        <w:ind w:left="0"/>
        <w:jc w:val="both"/>
      </w:pPr>
      <w:r>
        <w:rPr>
          <w:rFonts w:ascii="Times New Roman"/>
          <w:b w:val="false"/>
          <w:i w:val="false"/>
          <w:color w:val="000000"/>
          <w:sz w:val="28"/>
        </w:rPr>
        <w:t>
      6) литера – бүйір жағында бедерлі әріп, сан немесе белгі бейнеленген типографиялық қорытпадан, ағаш немесе пластмассадан жасалған тік бұрышты шағын білеу;</w:t>
      </w:r>
    </w:p>
    <w:bookmarkEnd w:id="19"/>
    <w:bookmarkStart w:name="z22"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мектеп оқулығы</w:t>
      </w:r>
      <w:r>
        <w:rPr>
          <w:rFonts w:ascii="Times New Roman"/>
          <w:b w:val="false"/>
          <w:i w:val="false"/>
          <w:color w:val="000000"/>
          <w:sz w:val="28"/>
        </w:rPr>
        <w:t xml:space="preserve"> (бұдан әрі – оқулық) – нақты білім саласындағы материал қазіргі заманғы ғылым мен мәдениеттің деңгейінде жүйелі түрде берілетін оқушыларға арналған кітап;</w:t>
      </w:r>
    </w:p>
    <w:bookmarkEnd w:id="20"/>
    <w:bookmarkStart w:name="z23" w:id="21"/>
    <w:p>
      <w:pPr>
        <w:spacing w:after="0"/>
        <w:ind w:left="0"/>
        <w:jc w:val="both"/>
      </w:pPr>
      <w:r>
        <w:rPr>
          <w:rFonts w:ascii="Times New Roman"/>
          <w:b w:val="false"/>
          <w:i w:val="false"/>
          <w:color w:val="000000"/>
          <w:sz w:val="28"/>
        </w:rPr>
        <w:t>
      8) оқулық басылымы – мектеп оқулығы, оқу құралы.</w:t>
      </w:r>
    </w:p>
    <w:bookmarkEnd w:id="21"/>
    <w:bookmarkStart w:name="z24" w:id="22"/>
    <w:p>
      <w:pPr>
        <w:spacing w:after="0"/>
        <w:ind w:left="0"/>
        <w:jc w:val="both"/>
      </w:pPr>
      <w:r>
        <w:rPr>
          <w:rFonts w:ascii="Times New Roman"/>
          <w:b w:val="false"/>
          <w:i w:val="false"/>
          <w:color w:val="000000"/>
          <w:sz w:val="28"/>
        </w:rPr>
        <w:t xml:space="preserve">
      9) оқулық басылымының макеті – күрделі композициялық кешендерді бағалау және алдын ала келісу үшін қажетті оның көркемдік безендірілуінің, беттелуінің басылым үлгісі; </w:t>
      </w:r>
    </w:p>
    <w:bookmarkEnd w:id="22"/>
    <w:bookmarkStart w:name="z25" w:id="23"/>
    <w:p>
      <w:pPr>
        <w:spacing w:after="0"/>
        <w:ind w:left="0"/>
        <w:jc w:val="both"/>
      </w:pPr>
      <w:r>
        <w:rPr>
          <w:rFonts w:ascii="Times New Roman"/>
          <w:b w:val="false"/>
          <w:i w:val="false"/>
          <w:color w:val="000000"/>
          <w:sz w:val="28"/>
        </w:rPr>
        <w:t>
      10) оқулықтарды санитариялық-эпидемиологиялық сараптау-зерханалық зерттеулер (сынақтар) кешенін жүргізу арқылы гигиеналық нормативтерге және халықтың санитариялық-эпидемиологиялық саламаттылығы саласында нормативтік құқықтық актілерге оқулықтардың сәйкестігін бағалау;</w:t>
      </w:r>
    </w:p>
    <w:bookmarkEnd w:id="23"/>
    <w:bookmarkStart w:name="z26" w:id="24"/>
    <w:p>
      <w:pPr>
        <w:spacing w:after="0"/>
        <w:ind w:left="0"/>
        <w:jc w:val="both"/>
      </w:pPr>
      <w:r>
        <w:rPr>
          <w:rFonts w:ascii="Times New Roman"/>
          <w:b w:val="false"/>
          <w:i w:val="false"/>
          <w:color w:val="000000"/>
          <w:sz w:val="28"/>
        </w:rPr>
        <w:t>
      11) оқу құралы – бағдарламалық материал авторлық трактовкада саралап мазмұндалатын оқулықты толықтыратын және/немесе жекелей ауыстыратын оқулық ақпаратынан тұратын басылым, бірақ бұл ретте пән бойынша немесе оқулық жұмысының түрлері бойынша үлгілік оқу бағдарламасының мазмұны сипатталады;</w:t>
      </w:r>
    </w:p>
    <w:bookmarkEnd w:id="24"/>
    <w:bookmarkStart w:name="z27" w:id="25"/>
    <w:p>
      <w:pPr>
        <w:spacing w:after="0"/>
        <w:ind w:left="0"/>
        <w:jc w:val="both"/>
      </w:pPr>
      <w:r>
        <w:rPr>
          <w:rFonts w:ascii="Times New Roman"/>
          <w:b w:val="false"/>
          <w:i w:val="false"/>
          <w:color w:val="000000"/>
          <w:sz w:val="28"/>
        </w:rPr>
        <w:t>
      12) очко – литерде, стереоүлгіде дөңбек бедерлі әріптің немесе белгінің басып шығаратын беті;</w:t>
      </w:r>
    </w:p>
    <w:bookmarkEnd w:id="25"/>
    <w:bookmarkStart w:name="z28" w:id="26"/>
    <w:p>
      <w:pPr>
        <w:spacing w:after="0"/>
        <w:ind w:left="0"/>
        <w:jc w:val="both"/>
      </w:pPr>
      <w:r>
        <w:rPr>
          <w:rFonts w:ascii="Times New Roman"/>
          <w:b w:val="false"/>
          <w:i w:val="false"/>
          <w:color w:val="000000"/>
          <w:sz w:val="28"/>
        </w:rPr>
        <w:t>
      13) петит – 8 пунктке (3 мм жуық) тең келетін типографиялық қаріп, кегль (өлшем);</w:t>
      </w:r>
    </w:p>
    <w:bookmarkEnd w:id="26"/>
    <w:bookmarkStart w:name="z29" w:id="27"/>
    <w:p>
      <w:pPr>
        <w:spacing w:after="0"/>
        <w:ind w:left="0"/>
        <w:jc w:val="both"/>
      </w:pPr>
      <w:r>
        <w:rPr>
          <w:rFonts w:ascii="Times New Roman"/>
          <w:b w:val="false"/>
          <w:i w:val="false"/>
          <w:color w:val="000000"/>
          <w:sz w:val="28"/>
        </w:rPr>
        <w:t>
      14) теру тығыздығы – 1 шаршы сантиметр (бұдан әрі – см</w:t>
      </w:r>
      <w:r>
        <w:rPr>
          <w:rFonts w:ascii="Times New Roman"/>
          <w:b w:val="false"/>
          <w:i w:val="false"/>
          <w:color w:val="000000"/>
          <w:vertAlign w:val="superscript"/>
        </w:rPr>
        <w:t>2</w:t>
      </w:r>
      <w:r>
        <w:rPr>
          <w:rFonts w:ascii="Times New Roman"/>
          <w:b w:val="false"/>
          <w:i w:val="false"/>
          <w:color w:val="000000"/>
          <w:sz w:val="28"/>
        </w:rPr>
        <w:t>) алаңдағы белгілердің саны;</w:t>
      </w:r>
    </w:p>
    <w:bookmarkEnd w:id="27"/>
    <w:bookmarkStart w:name="z30" w:id="28"/>
    <w:p>
      <w:pPr>
        <w:spacing w:after="0"/>
        <w:ind w:left="0"/>
        <w:jc w:val="both"/>
      </w:pPr>
      <w:r>
        <w:rPr>
          <w:rFonts w:ascii="Times New Roman"/>
          <w:b w:val="false"/>
          <w:i w:val="false"/>
          <w:color w:val="000000"/>
          <w:sz w:val="28"/>
        </w:rPr>
        <w:t>
      15) шмуцтитул – жеке, таза, мәтінсіз, әдетте тақ санды беттегі оқулық бөлімінің тақырыбы (айдары);</w:t>
      </w:r>
    </w:p>
    <w:bookmarkEnd w:id="28"/>
    <w:bookmarkStart w:name="z31" w:id="29"/>
    <w:p>
      <w:pPr>
        <w:spacing w:after="0"/>
        <w:ind w:left="0"/>
        <w:jc w:val="both"/>
      </w:pPr>
      <w:r>
        <w:rPr>
          <w:rFonts w:ascii="Times New Roman"/>
          <w:b w:val="false"/>
          <w:i w:val="false"/>
          <w:color w:val="000000"/>
          <w:sz w:val="28"/>
        </w:rPr>
        <w:t>
      5. Оқулық басылымдарын санитариялық-эпидемиологиялық сараптау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 (бұдан әрі – БСГТ) мен осы Гигиеналық нормативтер талаптарының сәйкестігіне жүргізіледі.</w:t>
      </w:r>
    </w:p>
    <w:bookmarkEnd w:id="29"/>
    <w:p>
      <w:pPr>
        <w:spacing w:after="0"/>
        <w:ind w:left="0"/>
        <w:jc w:val="both"/>
      </w:pPr>
      <w:r>
        <w:rPr>
          <w:rFonts w:ascii="Times New Roman"/>
          <w:b w:val="false"/>
          <w:i w:val="false"/>
          <w:color w:val="000000"/>
          <w:sz w:val="28"/>
        </w:rPr>
        <w:t>
      Санитариялық-эпидемиологиялық сараптама нәтижелері бойынша оқулық басылымдарының сәйкестігі немесе сәйкессіздігі туралы сараптама қорытындысы беріледі.</w:t>
      </w:r>
    </w:p>
    <w:p>
      <w:pPr>
        <w:spacing w:after="0"/>
        <w:ind w:left="0"/>
        <w:jc w:val="both"/>
      </w:pPr>
      <w:r>
        <w:rPr>
          <w:rFonts w:ascii="Times New Roman"/>
          <w:b w:val="false"/>
          <w:i w:val="false"/>
          <w:color w:val="000000"/>
          <w:sz w:val="28"/>
        </w:rPr>
        <w:t>
      Оқулық басылымдары олардың БСГТ мен осы Гигиеналық нормативтерге сәйкестігі туралы сараптамалық қорытындысы болғанда шығарылады.</w:t>
      </w:r>
    </w:p>
    <w:bookmarkStart w:name="z32" w:id="30"/>
    <w:p>
      <w:pPr>
        <w:spacing w:after="0"/>
        <w:ind w:left="0"/>
        <w:jc w:val="both"/>
      </w:pPr>
      <w:r>
        <w:rPr>
          <w:rFonts w:ascii="Times New Roman"/>
          <w:b w:val="false"/>
          <w:i w:val="false"/>
          <w:color w:val="000000"/>
          <w:sz w:val="28"/>
        </w:rPr>
        <w:t>
      6. Бір оқулық басылымының салмағы:</w:t>
      </w:r>
    </w:p>
    <w:bookmarkEnd w:id="30"/>
    <w:p>
      <w:pPr>
        <w:spacing w:after="0"/>
        <w:ind w:left="0"/>
        <w:jc w:val="both"/>
      </w:pPr>
      <w:r>
        <w:rPr>
          <w:rFonts w:ascii="Times New Roman"/>
          <w:b w:val="false"/>
          <w:i w:val="false"/>
          <w:color w:val="000000"/>
          <w:sz w:val="28"/>
        </w:rPr>
        <w:t xml:space="preserve">
      1–4 сынып оқушылары үшін 300 граммнан (бұдан әрі – г); </w:t>
      </w:r>
    </w:p>
    <w:p>
      <w:pPr>
        <w:spacing w:after="0"/>
        <w:ind w:left="0"/>
        <w:jc w:val="both"/>
      </w:pPr>
      <w:r>
        <w:rPr>
          <w:rFonts w:ascii="Times New Roman"/>
          <w:b w:val="false"/>
          <w:i w:val="false"/>
          <w:color w:val="000000"/>
          <w:sz w:val="28"/>
        </w:rPr>
        <w:t xml:space="preserve">
      5–6 сыныптар үшін 400 г-нан; 7–9 сыныптар үшін 500 г-нан; </w:t>
      </w:r>
    </w:p>
    <w:p>
      <w:pPr>
        <w:spacing w:after="0"/>
        <w:ind w:left="0"/>
        <w:jc w:val="both"/>
      </w:pPr>
      <w:r>
        <w:rPr>
          <w:rFonts w:ascii="Times New Roman"/>
          <w:b w:val="false"/>
          <w:i w:val="false"/>
          <w:color w:val="000000"/>
          <w:sz w:val="28"/>
        </w:rPr>
        <w:t>
      10–12 сыныптар үшін 600 г-нан аспайды.</w:t>
      </w:r>
    </w:p>
    <w:p>
      <w:pPr>
        <w:spacing w:after="0"/>
        <w:ind w:left="0"/>
        <w:jc w:val="both"/>
      </w:pPr>
      <w:r>
        <w:rPr>
          <w:rFonts w:ascii="Times New Roman"/>
          <w:b w:val="false"/>
          <w:i w:val="false"/>
          <w:color w:val="000000"/>
          <w:sz w:val="28"/>
        </w:rPr>
        <w:t>
      Оқулық басылымының салмағын 10%-дан асырмай көбейтуге жол беріледі.</w:t>
      </w:r>
    </w:p>
    <w:bookmarkStart w:name="z33" w:id="31"/>
    <w:p>
      <w:pPr>
        <w:spacing w:after="0"/>
        <w:ind w:left="0"/>
        <w:jc w:val="both"/>
      </w:pPr>
      <w:r>
        <w:rPr>
          <w:rFonts w:ascii="Times New Roman"/>
          <w:b w:val="false"/>
          <w:i w:val="false"/>
          <w:color w:val="000000"/>
          <w:sz w:val="28"/>
        </w:rPr>
        <w:t xml:space="preserve">
      7. Ақпараттық материалды ұсыну сипатына және көлеміне, оқу процесіндегі функционалдық мақсатына және оқушылардың жас санаттарына байланысты оқулық басылымдарының жіктелімі осы Гигиеналық нормативтерге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1"/>
    <w:bookmarkStart w:name="z34" w:id="32"/>
    <w:p>
      <w:pPr>
        <w:spacing w:after="0"/>
        <w:ind w:left="0"/>
        <w:jc w:val="both"/>
      </w:pPr>
      <w:r>
        <w:rPr>
          <w:rFonts w:ascii="Times New Roman"/>
          <w:b w:val="false"/>
          <w:i w:val="false"/>
          <w:color w:val="000000"/>
          <w:sz w:val="28"/>
        </w:rPr>
        <w:t>
      8. БСГТ мен Гигиеналық нормативтер талаптарына сәйкес келмейтін оқулық басылымдары шығарылмайды және пайдаланылмайды.</w:t>
      </w:r>
    </w:p>
    <w:bookmarkEnd w:id="32"/>
    <w:bookmarkStart w:name="z35" w:id="33"/>
    <w:p>
      <w:pPr>
        <w:spacing w:after="0"/>
        <w:ind w:left="0"/>
        <w:jc w:val="left"/>
      </w:pPr>
      <w:r>
        <w:rPr>
          <w:rFonts w:ascii="Times New Roman"/>
          <w:b/>
          <w:i w:val="false"/>
          <w:color w:val="000000"/>
        </w:rPr>
        <w:t xml:space="preserve"> 2. Оқулық басылымдары материалдарына қойылатын талаптар</w:t>
      </w:r>
    </w:p>
    <w:bookmarkEnd w:id="33"/>
    <w:bookmarkStart w:name="z36" w:id="34"/>
    <w:p>
      <w:pPr>
        <w:spacing w:after="0"/>
        <w:ind w:left="0"/>
        <w:jc w:val="both"/>
      </w:pPr>
      <w:r>
        <w:rPr>
          <w:rFonts w:ascii="Times New Roman"/>
          <w:b w:val="false"/>
          <w:i w:val="false"/>
          <w:color w:val="000000"/>
          <w:sz w:val="28"/>
        </w:rPr>
        <w:t>
      9. Оқулық басылымдарын дайындау үшін пайдаланылатын материалдар химиялық қауіпсіздік талаптарына сәйкес келеді.</w:t>
      </w:r>
    </w:p>
    <w:bookmarkEnd w:id="34"/>
    <w:bookmarkStart w:name="z37" w:id="35"/>
    <w:p>
      <w:pPr>
        <w:spacing w:after="0"/>
        <w:ind w:left="0"/>
        <w:jc w:val="both"/>
      </w:pPr>
      <w:r>
        <w:rPr>
          <w:rFonts w:ascii="Times New Roman"/>
          <w:b w:val="false"/>
          <w:i w:val="false"/>
          <w:color w:val="000000"/>
          <w:sz w:val="28"/>
        </w:rPr>
        <w:t>
      10. Оқулық басылымдарын дайындауға арналған қағаз баспа мәтінінің жақсы көрінуін қамтамасыз етеді.</w:t>
      </w:r>
    </w:p>
    <w:bookmarkEnd w:id="35"/>
    <w:p>
      <w:pPr>
        <w:spacing w:after="0"/>
        <w:ind w:left="0"/>
        <w:jc w:val="both"/>
      </w:pPr>
      <w:r>
        <w:rPr>
          <w:rFonts w:ascii="Times New Roman"/>
          <w:b w:val="false"/>
          <w:i w:val="false"/>
          <w:color w:val="000000"/>
          <w:sz w:val="28"/>
        </w:rPr>
        <w:t>
      Шағылысу коэффициенті 70%-дан 80%-ға дейінгі ақ немесе кішкене сарғылт түсті қағаз қолданылады. Газет қағазы мен жалтылдаған жылтыр қағаз қолданылмайды.</w:t>
      </w:r>
    </w:p>
    <w:bookmarkStart w:name="z38" w:id="36"/>
    <w:p>
      <w:pPr>
        <w:spacing w:after="0"/>
        <w:ind w:left="0"/>
        <w:jc w:val="both"/>
      </w:pPr>
      <w:r>
        <w:rPr>
          <w:rFonts w:ascii="Times New Roman"/>
          <w:b w:val="false"/>
          <w:i w:val="false"/>
          <w:color w:val="000000"/>
          <w:sz w:val="28"/>
        </w:rPr>
        <w:t>
      11. Қағаздың беті тегіс (машиналық тегіс қағаз үшін кемінде 30–40 секунд (бұдан әрі – сек) және глазурленген қағаз үшін 100–150 сек), таза, түксіз және дақсыз, біркелкі, айтарлықтай жылтырсыз жасалған.</w:t>
      </w:r>
    </w:p>
    <w:bookmarkEnd w:id="36"/>
    <w:bookmarkStart w:name="z39" w:id="37"/>
    <w:p>
      <w:pPr>
        <w:spacing w:after="0"/>
        <w:ind w:left="0"/>
        <w:jc w:val="both"/>
      </w:pPr>
      <w:r>
        <w:rPr>
          <w:rFonts w:ascii="Times New Roman"/>
          <w:b w:val="false"/>
          <w:i w:val="false"/>
          <w:color w:val="000000"/>
          <w:sz w:val="28"/>
        </w:rPr>
        <w:t>
      12. Қағаз тиісті беттегі немесе парақтың артқы жағындағы баспа мәтінін көрсетпейді.</w:t>
      </w:r>
    </w:p>
    <w:bookmarkEnd w:id="37"/>
    <w:bookmarkStart w:name="z40" w:id="38"/>
    <w:p>
      <w:pPr>
        <w:spacing w:after="0"/>
        <w:ind w:left="0"/>
        <w:jc w:val="both"/>
      </w:pPr>
      <w:r>
        <w:rPr>
          <w:rFonts w:ascii="Times New Roman"/>
          <w:b w:val="false"/>
          <w:i w:val="false"/>
          <w:color w:val="000000"/>
          <w:sz w:val="28"/>
        </w:rPr>
        <w:t xml:space="preserve">
      13. Қағазды зерттеуге қолданылатын аспаптар осы Гигиеналық нормативтерге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8"/>
    <w:bookmarkStart w:name="z41" w:id="39"/>
    <w:p>
      <w:pPr>
        <w:spacing w:after="0"/>
        <w:ind w:left="0"/>
        <w:jc w:val="left"/>
      </w:pPr>
      <w:r>
        <w:rPr>
          <w:rFonts w:ascii="Times New Roman"/>
          <w:b/>
          <w:i w:val="false"/>
          <w:color w:val="000000"/>
        </w:rPr>
        <w:t xml:space="preserve"> 3. Оқулық басылымдарын басып шығаруға қойылатын талаптар</w:t>
      </w:r>
    </w:p>
    <w:bookmarkEnd w:id="39"/>
    <w:bookmarkStart w:name="z42" w:id="40"/>
    <w:p>
      <w:pPr>
        <w:spacing w:after="0"/>
        <w:ind w:left="0"/>
        <w:jc w:val="both"/>
      </w:pPr>
      <w:r>
        <w:rPr>
          <w:rFonts w:ascii="Times New Roman"/>
          <w:b w:val="false"/>
          <w:i w:val="false"/>
          <w:color w:val="000000"/>
          <w:sz w:val="28"/>
        </w:rPr>
        <w:t>
      14. Оқулық басылымдарын басып шығару айқын, қарқынды қара түсті және біркелкі болады.</w:t>
      </w:r>
    </w:p>
    <w:bookmarkEnd w:id="40"/>
    <w:p>
      <w:pPr>
        <w:spacing w:after="0"/>
        <w:ind w:left="0"/>
        <w:jc w:val="both"/>
      </w:pPr>
      <w:r>
        <w:rPr>
          <w:rFonts w:ascii="Times New Roman"/>
          <w:b w:val="false"/>
          <w:i w:val="false"/>
          <w:color w:val="000000"/>
          <w:sz w:val="28"/>
        </w:rPr>
        <w:t>
      Оқулық басылымдарында мынадай ақаулар көзделмейді:</w:t>
      </w:r>
    </w:p>
    <w:p>
      <w:pPr>
        <w:spacing w:after="0"/>
        <w:ind w:left="0"/>
        <w:jc w:val="both"/>
      </w:pPr>
      <w:r>
        <w:rPr>
          <w:rFonts w:ascii="Times New Roman"/>
          <w:b w:val="false"/>
          <w:i w:val="false"/>
          <w:color w:val="000000"/>
          <w:sz w:val="28"/>
        </w:rPr>
        <w:t>
      ақпараттың бұрмалануына немесе жоғалуына алып келетін, жеңіл оқылуды, оқу жағдайларын нашарлататын ақаулар;</w:t>
      </w:r>
    </w:p>
    <w:p>
      <w:pPr>
        <w:spacing w:after="0"/>
        <w:ind w:left="0"/>
        <w:jc w:val="both"/>
      </w:pPr>
      <w:r>
        <w:rPr>
          <w:rFonts w:ascii="Times New Roman"/>
          <w:b w:val="false"/>
          <w:i w:val="false"/>
          <w:color w:val="000000"/>
          <w:sz w:val="28"/>
        </w:rPr>
        <w:t>
      дұрыс басып шығармау (бейнелеу элементтерінің жоғалуы), бояудың көшуі, бояу толтырылған учаскелер, дақтар, сызаттар, баспа-таңбадағы қосарланған баспа элементтері;</w:t>
      </w:r>
    </w:p>
    <w:p>
      <w:pPr>
        <w:spacing w:after="0"/>
        <w:ind w:left="0"/>
        <w:jc w:val="both"/>
      </w:pPr>
      <w:r>
        <w:rPr>
          <w:rFonts w:ascii="Times New Roman"/>
          <w:b w:val="false"/>
          <w:i w:val="false"/>
          <w:color w:val="000000"/>
          <w:sz w:val="28"/>
        </w:rPr>
        <w:t>
      белгілердің штрихтары айқын емес мәтіннің басып шығарылуы;</w:t>
      </w:r>
    </w:p>
    <w:p>
      <w:pPr>
        <w:spacing w:after="0"/>
        <w:ind w:left="0"/>
        <w:jc w:val="both"/>
      </w:pPr>
      <w:r>
        <w:rPr>
          <w:rFonts w:ascii="Times New Roman"/>
          <w:b w:val="false"/>
          <w:i w:val="false"/>
          <w:color w:val="000000"/>
          <w:sz w:val="28"/>
        </w:rPr>
        <w:t>
      жиектеріне немесе блоктың ішіне желімнің құйылуы, беттердің желімделуі және ашу кезінде мәтіннің немесе иллюстрациялардың зақымдалуы;</w:t>
      </w:r>
    </w:p>
    <w:p>
      <w:pPr>
        <w:spacing w:after="0"/>
        <w:ind w:left="0"/>
        <w:jc w:val="both"/>
      </w:pPr>
      <w:r>
        <w:rPr>
          <w:rFonts w:ascii="Times New Roman"/>
          <w:b w:val="false"/>
          <w:i w:val="false"/>
          <w:color w:val="000000"/>
          <w:sz w:val="28"/>
        </w:rPr>
        <w:t>
      умаждалған, кір беттер;</w:t>
      </w:r>
    </w:p>
    <w:p>
      <w:pPr>
        <w:spacing w:after="0"/>
        <w:ind w:left="0"/>
        <w:jc w:val="both"/>
      </w:pPr>
      <w:r>
        <w:rPr>
          <w:rFonts w:ascii="Times New Roman"/>
          <w:b w:val="false"/>
          <w:i w:val="false"/>
          <w:color w:val="000000"/>
          <w:sz w:val="28"/>
        </w:rPr>
        <w:t>
      мұқабаның түбіртектен артта қалуы;</w:t>
      </w:r>
    </w:p>
    <w:p>
      <w:pPr>
        <w:spacing w:after="0"/>
        <w:ind w:left="0"/>
        <w:jc w:val="both"/>
      </w:pPr>
      <w:r>
        <w:rPr>
          <w:rFonts w:ascii="Times New Roman"/>
          <w:b w:val="false"/>
          <w:i w:val="false"/>
          <w:color w:val="000000"/>
          <w:sz w:val="28"/>
        </w:rPr>
        <w:t xml:space="preserve">
      блоктың немесе мұқаба қақпағының зақымдалуы. </w:t>
      </w:r>
    </w:p>
    <w:bookmarkStart w:name="z43" w:id="41"/>
    <w:p>
      <w:pPr>
        <w:spacing w:after="0"/>
        <w:ind w:left="0"/>
        <w:jc w:val="both"/>
      </w:pPr>
      <w:r>
        <w:rPr>
          <w:rFonts w:ascii="Times New Roman"/>
          <w:b w:val="false"/>
          <w:i w:val="false"/>
          <w:color w:val="000000"/>
          <w:sz w:val="28"/>
        </w:rPr>
        <w:t>
      15. Оқулық басылымдарында:</w:t>
      </w:r>
    </w:p>
    <w:bookmarkEnd w:id="41"/>
    <w:p>
      <w:pPr>
        <w:spacing w:after="0"/>
        <w:ind w:left="0"/>
        <w:jc w:val="both"/>
      </w:pPr>
      <w:r>
        <w:rPr>
          <w:rFonts w:ascii="Times New Roman"/>
          <w:b w:val="false"/>
          <w:i w:val="false"/>
          <w:color w:val="000000"/>
          <w:sz w:val="28"/>
        </w:rPr>
        <w:t>
      тақырыптардан басқа жіңішке жазылған;</w:t>
      </w:r>
    </w:p>
    <w:p>
      <w:pPr>
        <w:spacing w:after="0"/>
        <w:ind w:left="0"/>
        <w:jc w:val="both"/>
      </w:pPr>
      <w:r>
        <w:rPr>
          <w:rFonts w:ascii="Times New Roman"/>
          <w:b w:val="false"/>
          <w:i w:val="false"/>
          <w:color w:val="000000"/>
          <w:sz w:val="28"/>
        </w:rPr>
        <w:t>
      негізгі мәтін үшін курсивпен жазылған;</w:t>
      </w:r>
    </w:p>
    <w:p>
      <w:pPr>
        <w:spacing w:after="0"/>
        <w:ind w:left="0"/>
        <w:jc w:val="both"/>
      </w:pPr>
      <w:r>
        <w:rPr>
          <w:rFonts w:ascii="Times New Roman"/>
          <w:b w:val="false"/>
          <w:i w:val="false"/>
          <w:color w:val="000000"/>
          <w:sz w:val="28"/>
        </w:rPr>
        <w:t xml:space="preserve">
      1-4 сыныптар үшін басылымдарда дөңгелектенген әріптердің көлбеу осі бар қаріптерді қолданбайды. </w:t>
      </w:r>
    </w:p>
    <w:bookmarkStart w:name="z44" w:id="42"/>
    <w:p>
      <w:pPr>
        <w:spacing w:after="0"/>
        <w:ind w:left="0"/>
        <w:jc w:val="both"/>
      </w:pPr>
      <w:r>
        <w:rPr>
          <w:rFonts w:ascii="Times New Roman"/>
          <w:b w:val="false"/>
          <w:i w:val="false"/>
          <w:color w:val="000000"/>
          <w:sz w:val="28"/>
        </w:rPr>
        <w:t xml:space="preserve">
      16. Мәтінді түрлі-түсті және сұр фонда және (немесе) көп бояулы иллюстрацияларда басып шығару кезінде фонның оптикалық тығыздығы 0,3 мм-тан аспайды. </w:t>
      </w:r>
    </w:p>
    <w:bookmarkEnd w:id="42"/>
    <w:bookmarkStart w:name="z45" w:id="43"/>
    <w:p>
      <w:pPr>
        <w:spacing w:after="0"/>
        <w:ind w:left="0"/>
        <w:jc w:val="both"/>
      </w:pPr>
      <w:r>
        <w:rPr>
          <w:rFonts w:ascii="Times New Roman"/>
          <w:b w:val="false"/>
          <w:i w:val="false"/>
          <w:color w:val="000000"/>
          <w:sz w:val="28"/>
        </w:rPr>
        <w:t>
      17. 1–4 сыныптарға арналған оқулық басылымдарында түрлі-түсті фонда мәтінді басып шығару кезінде қаріптің кеглі негізгі мәтін қарпінің кеглінен 2 пунктке артық, интерлиньяжды көбейту - кемінде 2 пункт көзделеді.</w:t>
      </w:r>
    </w:p>
    <w:bookmarkEnd w:id="43"/>
    <w:bookmarkStart w:name="z46" w:id="44"/>
    <w:p>
      <w:pPr>
        <w:spacing w:after="0"/>
        <w:ind w:left="0"/>
        <w:jc w:val="both"/>
      </w:pPr>
      <w:r>
        <w:rPr>
          <w:rFonts w:ascii="Times New Roman"/>
          <w:b w:val="false"/>
          <w:i w:val="false"/>
          <w:color w:val="000000"/>
          <w:sz w:val="28"/>
        </w:rPr>
        <w:t xml:space="preserve">
      18. 1–4 сыныптар үшін оқулық басылымдарында мәтінді бөлу үшін үштен артық емес түрлі-түсті бояу, 5–12 үшін басылымдарда екіден артық емес түрлі-түсті бояу қолданылады. </w:t>
      </w:r>
    </w:p>
    <w:bookmarkEnd w:id="44"/>
    <w:p>
      <w:pPr>
        <w:spacing w:after="0"/>
        <w:ind w:left="0"/>
        <w:jc w:val="both"/>
      </w:pPr>
      <w:r>
        <w:rPr>
          <w:rFonts w:ascii="Times New Roman"/>
          <w:b w:val="false"/>
          <w:i w:val="false"/>
          <w:color w:val="000000"/>
          <w:sz w:val="28"/>
        </w:rPr>
        <w:t>
      Көрнекі бейнелеу (график, схема, кесте, диаграмма және басқалары) үшін үштен артық емес бояу, оның ішінде қара бояу қолданылады.</w:t>
      </w:r>
    </w:p>
    <w:bookmarkStart w:name="z47" w:id="45"/>
    <w:p>
      <w:pPr>
        <w:spacing w:after="0"/>
        <w:ind w:left="0"/>
        <w:jc w:val="both"/>
      </w:pPr>
      <w:r>
        <w:rPr>
          <w:rFonts w:ascii="Times New Roman"/>
          <w:b w:val="false"/>
          <w:i w:val="false"/>
          <w:color w:val="000000"/>
          <w:sz w:val="28"/>
        </w:rPr>
        <w:t>
      19. Оқулық басылымдары жеңіл оқылу және көру арқылы қабылдау ерекшеліктерінің талаптарына жауап беретін гарнитуралармен теріледі.</w:t>
      </w:r>
    </w:p>
    <w:bookmarkEnd w:id="45"/>
    <w:bookmarkStart w:name="z48" w:id="46"/>
    <w:p>
      <w:pPr>
        <w:spacing w:after="0"/>
        <w:ind w:left="0"/>
        <w:jc w:val="both"/>
      </w:pPr>
      <w:r>
        <w:rPr>
          <w:rFonts w:ascii="Times New Roman"/>
          <w:b w:val="false"/>
          <w:i w:val="false"/>
          <w:color w:val="000000"/>
          <w:sz w:val="28"/>
        </w:rPr>
        <w:t>
      20. 1–сыныпқа арналған әліппелер, басқа да оқулық басылымдары әріптердің соңында кертілген таңбасы жоқ, негізгі және байланыстыратын штрихтар жуандығында аздаған айырмасы бар Әліппе, Әліпби немесе Журналдық түзу ашық жазылатын ұсақ гарнитурамен теріледі.</w:t>
      </w:r>
    </w:p>
    <w:bookmarkEnd w:id="46"/>
    <w:bookmarkStart w:name="z49" w:id="47"/>
    <w:p>
      <w:pPr>
        <w:spacing w:after="0"/>
        <w:ind w:left="0"/>
        <w:jc w:val="both"/>
      </w:pPr>
      <w:r>
        <w:rPr>
          <w:rFonts w:ascii="Times New Roman"/>
          <w:b w:val="false"/>
          <w:i w:val="false"/>
          <w:color w:val="000000"/>
          <w:sz w:val="28"/>
        </w:rPr>
        <w:t>
      21. Әліппенің барлық негізгі (басылған) мәтіні бірдей гарнитурамен теріледі. Әліппе ішіндегі қаріптің суретін ауыстыруға жол берілмейді. Әліппелерде жаңа әріптер салынған емес, 48 кегльден ұсақ емес терілген болуы тиіс.</w:t>
      </w:r>
    </w:p>
    <w:bookmarkEnd w:id="47"/>
    <w:bookmarkStart w:name="z50" w:id="48"/>
    <w:p>
      <w:pPr>
        <w:spacing w:after="0"/>
        <w:ind w:left="0"/>
        <w:jc w:val="both"/>
      </w:pPr>
      <w:r>
        <w:rPr>
          <w:rFonts w:ascii="Times New Roman"/>
          <w:b w:val="false"/>
          <w:i w:val="false"/>
          <w:color w:val="000000"/>
          <w:sz w:val="28"/>
        </w:rPr>
        <w:t>
      22. Әліппелердің қаріптік безендірілуі мынаған сәйкес келеді: мәтінде бөлуді безендіру кезінде жол ұзындығын 90 мм-ге дейін азайту көзделеді;</w:t>
      </w:r>
    </w:p>
    <w:bookmarkEnd w:id="48"/>
    <w:p>
      <w:pPr>
        <w:spacing w:after="0"/>
        <w:ind w:left="0"/>
        <w:jc w:val="both"/>
      </w:pPr>
      <w:r>
        <w:rPr>
          <w:rFonts w:ascii="Times New Roman"/>
          <w:b w:val="false"/>
          <w:i w:val="false"/>
          <w:color w:val="000000"/>
          <w:sz w:val="28"/>
        </w:rPr>
        <w:t>
      иллюстрациялар алаңы – кемінде 30%.</w:t>
      </w:r>
    </w:p>
    <w:bookmarkStart w:name="z51" w:id="49"/>
    <w:p>
      <w:pPr>
        <w:spacing w:after="0"/>
        <w:ind w:left="0"/>
        <w:jc w:val="both"/>
      </w:pPr>
      <w:r>
        <w:rPr>
          <w:rFonts w:ascii="Times New Roman"/>
          <w:b w:val="false"/>
          <w:i w:val="false"/>
          <w:color w:val="000000"/>
          <w:sz w:val="28"/>
        </w:rPr>
        <w:t>
      23. Оқулық басылымдарындағы негізгі мәтін қалыпты ашық жазылатын түзу қаріппен теріледі. Қаріпті жіңішке жазу қолданылмайды.</w:t>
      </w:r>
    </w:p>
    <w:bookmarkEnd w:id="49"/>
    <w:p>
      <w:pPr>
        <w:spacing w:after="0"/>
        <w:ind w:left="0"/>
        <w:jc w:val="both"/>
      </w:pPr>
      <w:r>
        <w:rPr>
          <w:rFonts w:ascii="Times New Roman"/>
          <w:b w:val="false"/>
          <w:i w:val="false"/>
          <w:color w:val="000000"/>
          <w:sz w:val="28"/>
        </w:rPr>
        <w:t xml:space="preserve">
      Бастауыш мектеп жасының (1–4 сыныптар), орта мектеп жасының (5-9 сыныптар), жоғарғы мектеп жасының (10–12 сыныптар) оқулық басылымдарын теруге арналған қаріптің өлшемі осы Гигиеналық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Start w:name="z52" w:id="50"/>
    <w:p>
      <w:pPr>
        <w:spacing w:after="0"/>
        <w:ind w:left="0"/>
        <w:jc w:val="both"/>
      </w:pPr>
      <w:r>
        <w:rPr>
          <w:rFonts w:ascii="Times New Roman"/>
          <w:b w:val="false"/>
          <w:i w:val="false"/>
          <w:color w:val="000000"/>
          <w:sz w:val="28"/>
        </w:rPr>
        <w:t>
      24. Мәтіндегі сөздер мен сөз тіркестерін бөлуді түзу жартылай майлы немесе майлы қаріппен теру ұсынылады; ашық немесе жартылай майлы курсивке жол беріледі. Сиректетіп теру тек жекелеген сөздер үшін көзделеді.</w:t>
      </w:r>
    </w:p>
    <w:bookmarkEnd w:id="50"/>
    <w:bookmarkStart w:name="z53" w:id="51"/>
    <w:p>
      <w:pPr>
        <w:spacing w:after="0"/>
        <w:ind w:left="0"/>
        <w:jc w:val="both"/>
      </w:pPr>
      <w:r>
        <w:rPr>
          <w:rFonts w:ascii="Times New Roman"/>
          <w:b w:val="false"/>
          <w:i w:val="false"/>
          <w:color w:val="000000"/>
          <w:sz w:val="28"/>
        </w:rPr>
        <w:t>
      25. Оқулық басылымының тақырыбын теру үшін титулда 20 және одан жоғары кегель ұсынылады.</w:t>
      </w:r>
    </w:p>
    <w:bookmarkEnd w:id="51"/>
    <w:p>
      <w:pPr>
        <w:spacing w:after="0"/>
        <w:ind w:left="0"/>
        <w:jc w:val="both"/>
      </w:pPr>
      <w:r>
        <w:rPr>
          <w:rFonts w:ascii="Times New Roman"/>
          <w:b w:val="false"/>
          <w:i w:val="false"/>
          <w:color w:val="000000"/>
          <w:sz w:val="28"/>
        </w:rPr>
        <w:t>
      Титулды және шмутцтитулды теру үшін терілмелі ірі кегелді қаріптерді қолданған дұрыс.</w:t>
      </w:r>
    </w:p>
    <w:bookmarkStart w:name="z54" w:id="52"/>
    <w:p>
      <w:pPr>
        <w:spacing w:after="0"/>
        <w:ind w:left="0"/>
        <w:jc w:val="both"/>
      </w:pPr>
      <w:r>
        <w:rPr>
          <w:rFonts w:ascii="Times New Roman"/>
          <w:b w:val="false"/>
          <w:i w:val="false"/>
          <w:color w:val="000000"/>
          <w:sz w:val="28"/>
        </w:rPr>
        <w:t>
      26. Орта және жоғарғы мектеп жастарына арналған оқулықтарда петитпен барлық қосымша мәтіндер теріледі, бұл ретте тұтас мәтін 12 жолдан аспайды. Петит әдебиет, нұсқаулар, сөздіктер тізімін терген кезде шектеусіз пайдаланылуы мүмкін.</w:t>
      </w:r>
    </w:p>
    <w:bookmarkEnd w:id="52"/>
    <w:bookmarkStart w:name="z55" w:id="53"/>
    <w:p>
      <w:pPr>
        <w:spacing w:after="0"/>
        <w:ind w:left="0"/>
        <w:jc w:val="both"/>
      </w:pPr>
      <w:r>
        <w:rPr>
          <w:rFonts w:ascii="Times New Roman"/>
          <w:b w:val="false"/>
          <w:i w:val="false"/>
          <w:color w:val="000000"/>
          <w:sz w:val="28"/>
        </w:rPr>
        <w:t>
      27. Өлеңмен жазылған мәтінді 8–11 (12) сыныптарға арналған оқулықтарда - төрт жолға дейін, 8–11 (12) сыныптар үшін бір бетке 16 жолдан артық емес петитпен басу көзделеді. Петитпен терілген өлеңмен жазылған мәтін бір бетте әдеттегі мәтінмен екі реттен жиі емес алмастырылуы мүмкін.</w:t>
      </w:r>
    </w:p>
    <w:bookmarkEnd w:id="53"/>
    <w:bookmarkStart w:name="z56" w:id="54"/>
    <w:p>
      <w:pPr>
        <w:spacing w:after="0"/>
        <w:ind w:left="0"/>
        <w:jc w:val="both"/>
      </w:pPr>
      <w:r>
        <w:rPr>
          <w:rFonts w:ascii="Times New Roman"/>
          <w:b w:val="false"/>
          <w:i w:val="false"/>
          <w:color w:val="000000"/>
          <w:sz w:val="28"/>
        </w:rPr>
        <w:t>
      28. Сұрақтар мен тапсырмаларды петитпен теру тек 8–11 (12) сынып оқушылары үшін және әр сұрақтың (тапсырманың) мәтіні екі жолдан аспайтын болса, ал петиттің тұтас мәтіні бір бетте 16 жолдан артықты құрамайтын жағдайда көзделеді.</w:t>
      </w:r>
    </w:p>
    <w:bookmarkEnd w:id="54"/>
    <w:bookmarkStart w:name="z57" w:id="55"/>
    <w:p>
      <w:pPr>
        <w:spacing w:after="0"/>
        <w:ind w:left="0"/>
        <w:jc w:val="both"/>
      </w:pPr>
      <w:r>
        <w:rPr>
          <w:rFonts w:ascii="Times New Roman"/>
          <w:b w:val="false"/>
          <w:i w:val="false"/>
          <w:color w:val="000000"/>
          <w:sz w:val="28"/>
        </w:rPr>
        <w:t>
      29. Тақырыптарда петитпен тек кіші параграфтар теріледі (8–11 (12) сынып оқулықтарында). Барлық жағдайда тақырыптар жаңа жолдан басталады.</w:t>
      </w:r>
    </w:p>
    <w:bookmarkEnd w:id="55"/>
    <w:bookmarkStart w:name="z58" w:id="56"/>
    <w:p>
      <w:pPr>
        <w:spacing w:after="0"/>
        <w:ind w:left="0"/>
        <w:jc w:val="both"/>
      </w:pPr>
      <w:r>
        <w:rPr>
          <w:rFonts w:ascii="Times New Roman"/>
          <w:b w:val="false"/>
          <w:i w:val="false"/>
          <w:color w:val="000000"/>
          <w:sz w:val="28"/>
        </w:rPr>
        <w:t>
      30. Интерлиньяж кемінде 2,8 мм құрайды.</w:t>
      </w:r>
    </w:p>
    <w:bookmarkEnd w:id="56"/>
    <w:bookmarkStart w:name="z59" w:id="57"/>
    <w:p>
      <w:pPr>
        <w:spacing w:after="0"/>
        <w:ind w:left="0"/>
        <w:jc w:val="both"/>
      </w:pPr>
      <w:r>
        <w:rPr>
          <w:rFonts w:ascii="Times New Roman"/>
          <w:b w:val="false"/>
          <w:i w:val="false"/>
          <w:color w:val="000000"/>
          <w:sz w:val="28"/>
        </w:rPr>
        <w:t>
      31. Мысалдар мен тапсырмалардағы қаріптің, химиялық формула элементтерінің кеглі негізгі қаріптің кеглінен кем болмайды. Көрнекі бейнелердегі жазулар қарпінің кеглі негізгі мәтін қарпінің кеглінен тек екі пунктке ғана кем болуы мүмкін.</w:t>
      </w:r>
    </w:p>
    <w:bookmarkEnd w:id="57"/>
    <w:p>
      <w:pPr>
        <w:spacing w:after="0"/>
        <w:ind w:left="0"/>
        <w:jc w:val="both"/>
      </w:pPr>
      <w:r>
        <w:rPr>
          <w:rFonts w:ascii="Times New Roman"/>
          <w:b w:val="false"/>
          <w:i w:val="false"/>
          <w:color w:val="000000"/>
          <w:sz w:val="28"/>
        </w:rPr>
        <w:t>
      Сөздік бөлігіндегі қаріптің кеглі қосымша мәтін қарпінің кеглінен кем болмайды.</w:t>
      </w:r>
    </w:p>
    <w:bookmarkStart w:name="z60" w:id="58"/>
    <w:p>
      <w:pPr>
        <w:spacing w:after="0"/>
        <w:ind w:left="0"/>
        <w:jc w:val="both"/>
      </w:pPr>
      <w:r>
        <w:rPr>
          <w:rFonts w:ascii="Times New Roman"/>
          <w:b w:val="false"/>
          <w:i w:val="false"/>
          <w:color w:val="000000"/>
          <w:sz w:val="28"/>
        </w:rPr>
        <w:t>
      32. Иллюстрацияларға жазылатын сөздер 12 пункттен кем емес кеглі бар қаріппен безендіріледі және иллюстрация шетінен бейненің айқын шетінен кемінде 12 пункт қашықтықта орналасады. 1–4 сыныптарға арналған оқулық басылымдарында сурет астындағы жазылған сөздер үшін кеглі кемінде 12 пункт, 5–9 сыныптар үшін – кемінде 9 пункт, 10–12 сыныптар үшін – кемінде 8 пункт қаріп қолданылады.</w:t>
      </w:r>
    </w:p>
    <w:bookmarkEnd w:id="58"/>
    <w:p>
      <w:pPr>
        <w:spacing w:after="0"/>
        <w:ind w:left="0"/>
        <w:jc w:val="both"/>
      </w:pPr>
      <w:r>
        <w:rPr>
          <w:rFonts w:ascii="Times New Roman"/>
          <w:b w:val="false"/>
          <w:i w:val="false"/>
          <w:color w:val="000000"/>
          <w:sz w:val="28"/>
        </w:rPr>
        <w:t>
      Мәтін иллюстрацияның оң жағында орналасқан кезінде жолдың басы, тақырыптар мен азат жолды қоспағанда, бір тік сызықта орналасады.</w:t>
      </w:r>
    </w:p>
    <w:bookmarkStart w:name="z61" w:id="59"/>
    <w:p>
      <w:pPr>
        <w:spacing w:after="0"/>
        <w:ind w:left="0"/>
        <w:jc w:val="both"/>
      </w:pPr>
      <w:r>
        <w:rPr>
          <w:rFonts w:ascii="Times New Roman"/>
          <w:b w:val="false"/>
          <w:i w:val="false"/>
          <w:color w:val="000000"/>
          <w:sz w:val="28"/>
        </w:rPr>
        <w:t>
      33. Бастауыш сынып оқушылары үшін кегелі 20,16,14 ірі қаріп кезінде жолдың ұзындығы 81–172 мм құрайды, қаріпті 12–10 кегельге дейін кішірейткен кезінде 98–113 мм жолдар ұсынылады.</w:t>
      </w:r>
    </w:p>
    <w:bookmarkEnd w:id="59"/>
    <w:bookmarkStart w:name="z62" w:id="60"/>
    <w:p>
      <w:pPr>
        <w:spacing w:after="0"/>
        <w:ind w:left="0"/>
        <w:jc w:val="both"/>
      </w:pPr>
      <w:r>
        <w:rPr>
          <w:rFonts w:ascii="Times New Roman"/>
          <w:b w:val="false"/>
          <w:i w:val="false"/>
          <w:color w:val="000000"/>
          <w:sz w:val="28"/>
        </w:rPr>
        <w:t>
      34. Бастауыш және орта мектеп жасына арналған оқулықты безендірген кезінде негізгі мәтінді (өлеңмен жазылған мәтіннен басқа) екі бағаналы теруді қолданбайды. Екінші бағанада иллюстрациялар, иллюстрацияларға жазбалар, сондай-ақ қосымша және әдістемелік мәліметтер, оның ішінде сұрақтар мен тапсырмалар орналастырылуы мүмкін. Екі және одан да көп бағаналарда мысалдардың, тапсырмалардың математикалық бағандары, сондай-ақ лингвистикалық мәтіндердегі сөздер мен сөз тіркестерінің тізімдері орналастырылуы мүмкін.</w:t>
      </w:r>
    </w:p>
    <w:bookmarkEnd w:id="60"/>
    <w:bookmarkStart w:name="z63" w:id="61"/>
    <w:p>
      <w:pPr>
        <w:spacing w:after="0"/>
        <w:ind w:left="0"/>
        <w:jc w:val="both"/>
      </w:pPr>
      <w:r>
        <w:rPr>
          <w:rFonts w:ascii="Times New Roman"/>
          <w:b w:val="false"/>
          <w:i w:val="false"/>
          <w:color w:val="000000"/>
          <w:sz w:val="28"/>
        </w:rPr>
        <w:t xml:space="preserve">
      35. Қосымша мәтіндерге ескертпелер, түсіндірмелер, көрсеткіштер, сөздіктер, әртүрлі тізімдер жатады. </w:t>
      </w:r>
    </w:p>
    <w:bookmarkEnd w:id="61"/>
    <w:bookmarkStart w:name="z64" w:id="62"/>
    <w:p>
      <w:pPr>
        <w:spacing w:after="0"/>
        <w:ind w:left="0"/>
        <w:jc w:val="both"/>
      </w:pPr>
      <w:r>
        <w:rPr>
          <w:rFonts w:ascii="Times New Roman"/>
          <w:b w:val="false"/>
          <w:i w:val="false"/>
          <w:color w:val="000000"/>
          <w:sz w:val="28"/>
        </w:rPr>
        <w:t>
      36. Ұзақ үздіксіз оқуды қажет етпейтін (анатомия, физиология және адам гигиенасы, география және басқалары) пәндер бойынша 8–11 (12) сыныптарға арналған оқулықтарда бағанадағы жолдың ұзындығы кемінде 63 мм және бағаналар арасындағы қашықтық кемінде 9–10 мм болғанда 10 кегельмен екі бағаналы теру көзделеді.</w:t>
      </w:r>
    </w:p>
    <w:bookmarkEnd w:id="62"/>
    <w:bookmarkStart w:name="z65" w:id="63"/>
    <w:p>
      <w:pPr>
        <w:spacing w:after="0"/>
        <w:ind w:left="0"/>
        <w:jc w:val="both"/>
      </w:pPr>
      <w:r>
        <w:rPr>
          <w:rFonts w:ascii="Times New Roman"/>
          <w:b w:val="false"/>
          <w:i w:val="false"/>
          <w:color w:val="000000"/>
          <w:sz w:val="28"/>
        </w:rPr>
        <w:t>
      37. Барлық оқулық басылымдарында сөздіктер мен көрсеткіштерді екі бағанамен теру көзделеді.</w:t>
      </w:r>
    </w:p>
    <w:bookmarkEnd w:id="63"/>
    <w:bookmarkStart w:name="z66" w:id="64"/>
    <w:p>
      <w:pPr>
        <w:spacing w:after="0"/>
        <w:ind w:left="0"/>
        <w:jc w:val="both"/>
      </w:pPr>
      <w:r>
        <w:rPr>
          <w:rFonts w:ascii="Times New Roman"/>
          <w:b w:val="false"/>
          <w:i w:val="false"/>
          <w:color w:val="000000"/>
          <w:sz w:val="28"/>
        </w:rPr>
        <w:t>
      38. Оқулықтарда мәтінді үш бағанамен теру пайдаланылмайды.</w:t>
      </w:r>
    </w:p>
    <w:bookmarkEnd w:id="64"/>
    <w:bookmarkStart w:name="z67" w:id="65"/>
    <w:p>
      <w:pPr>
        <w:spacing w:after="0"/>
        <w:ind w:left="0"/>
        <w:jc w:val="both"/>
      </w:pPr>
      <w:r>
        <w:rPr>
          <w:rFonts w:ascii="Times New Roman"/>
          <w:b w:val="false"/>
          <w:i w:val="false"/>
          <w:color w:val="000000"/>
          <w:sz w:val="28"/>
        </w:rPr>
        <w:t>
      39. Мәтіннің жеңіл оқылуы айтарлықтай дәрежеде теру жолағын жиектегі қоршаудан шектеудің айқындығымен анықталады. Жиектер теру жолағына қарама-қарсы, ақ және өлшемдері жеткілікті болады. Мәтінді беттердің ашылған жағындағы түпкі жиектер - кемінде 26 мм. Жоғарғы сыртқы және төменгі жиектер - кемінде 10 мм.</w:t>
      </w:r>
    </w:p>
    <w:bookmarkEnd w:id="65"/>
    <w:bookmarkStart w:name="z68" w:id="66"/>
    <w:p>
      <w:pPr>
        <w:spacing w:after="0"/>
        <w:ind w:left="0"/>
        <w:jc w:val="both"/>
      </w:pPr>
      <w:r>
        <w:rPr>
          <w:rFonts w:ascii="Times New Roman"/>
          <w:b w:val="false"/>
          <w:i w:val="false"/>
          <w:color w:val="000000"/>
          <w:sz w:val="28"/>
        </w:rPr>
        <w:t>
      40. Бастауыш мектеп жасына арналған оқулық басылымдарында сөздер арасындағы аралық қаріптің кегліне тең болады.</w:t>
      </w:r>
    </w:p>
    <w:bookmarkEnd w:id="66"/>
    <w:bookmarkStart w:name="z69" w:id="67"/>
    <w:p>
      <w:pPr>
        <w:spacing w:after="0"/>
        <w:ind w:left="0"/>
        <w:jc w:val="both"/>
      </w:pPr>
      <w:r>
        <w:rPr>
          <w:rFonts w:ascii="Times New Roman"/>
          <w:b w:val="false"/>
          <w:i w:val="false"/>
          <w:color w:val="000000"/>
          <w:sz w:val="28"/>
        </w:rPr>
        <w:t xml:space="preserve">
      41. Терудің тығыздығы жалпы терудің сапасын айқындайды. Теру тығыздығының нормалары осы Гигиеналық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bookmarkEnd w:id="67"/>
    <w:p>
      <w:pPr>
        <w:spacing w:after="0"/>
        <w:ind w:left="0"/>
        <w:jc w:val="both"/>
      </w:pPr>
      <w:r>
        <w:rPr>
          <w:rFonts w:ascii="Times New Roman"/>
          <w:b w:val="false"/>
          <w:i w:val="false"/>
          <w:color w:val="000000"/>
          <w:sz w:val="28"/>
        </w:rPr>
        <w:t>
      Егер 1 см</w:t>
      </w:r>
      <w:r>
        <w:rPr>
          <w:rFonts w:ascii="Times New Roman"/>
          <w:b w:val="false"/>
          <w:i w:val="false"/>
          <w:color w:val="000000"/>
          <w:vertAlign w:val="superscript"/>
        </w:rPr>
        <w:t>2</w:t>
      </w:r>
      <w:r>
        <w:rPr>
          <w:rFonts w:ascii="Times New Roman"/>
          <w:b w:val="false"/>
          <w:i w:val="false"/>
          <w:color w:val="000000"/>
          <w:sz w:val="28"/>
        </w:rPr>
        <w:t xml:space="preserve"> көрінетін жолдардың саны екіден аспаса, терудің тығыздығы қанағаттанарлық болып саналады.</w:t>
      </w:r>
    </w:p>
    <w:bookmarkStart w:name="z70" w:id="68"/>
    <w:p>
      <w:pPr>
        <w:spacing w:after="0"/>
        <w:ind w:left="0"/>
        <w:jc w:val="both"/>
      </w:pPr>
      <w:r>
        <w:rPr>
          <w:rFonts w:ascii="Times New Roman"/>
          <w:b w:val="false"/>
          <w:i w:val="false"/>
          <w:color w:val="000000"/>
          <w:sz w:val="28"/>
        </w:rPr>
        <w:t>
      42. Тақырыптар мен азат жолдарды қоспағанда барлық жолдар бір тік деңгейден басталады.</w:t>
      </w:r>
    </w:p>
    <w:bookmarkEnd w:id="68"/>
    <w:bookmarkStart w:name="z71" w:id="69"/>
    <w:p>
      <w:pPr>
        <w:spacing w:after="0"/>
        <w:ind w:left="0"/>
        <w:jc w:val="both"/>
      </w:pPr>
      <w:r>
        <w:rPr>
          <w:rFonts w:ascii="Times New Roman"/>
          <w:b w:val="false"/>
          <w:i w:val="false"/>
          <w:color w:val="000000"/>
          <w:sz w:val="28"/>
        </w:rPr>
        <w:t>
      43. Бастауыш мектеп жасына арналған оқулық басылымдарында бетке тасымалдау саны қатарынан 3-4-тен аспайды, бір бетте 7-ден аспайды.</w:t>
      </w:r>
    </w:p>
    <w:bookmarkEnd w:id="69"/>
    <w:bookmarkStart w:name="z72" w:id="70"/>
    <w:p>
      <w:pPr>
        <w:spacing w:after="0"/>
        <w:ind w:left="0"/>
        <w:jc w:val="left"/>
      </w:pPr>
      <w:r>
        <w:rPr>
          <w:rFonts w:ascii="Times New Roman"/>
          <w:b/>
          <w:i w:val="false"/>
          <w:color w:val="000000"/>
        </w:rPr>
        <w:t xml:space="preserve"> 4. Оқулық басылымдарын түптеуге қойылатын талаптар</w:t>
      </w:r>
    </w:p>
    <w:bookmarkEnd w:id="70"/>
    <w:bookmarkStart w:name="z73" w:id="71"/>
    <w:p>
      <w:pPr>
        <w:spacing w:after="0"/>
        <w:ind w:left="0"/>
        <w:jc w:val="both"/>
      </w:pPr>
      <w:r>
        <w:rPr>
          <w:rFonts w:ascii="Times New Roman"/>
          <w:b w:val="false"/>
          <w:i w:val="false"/>
          <w:color w:val="000000"/>
          <w:sz w:val="28"/>
        </w:rPr>
        <w:t>
      44. Оқулық басылымдарын түптеу аз ластанатын тығыз (қатты интегралды) материалдан көзделеді. Сыммен қайып тігу - бекіту тәсілін пайдаланбайды.</w:t>
      </w:r>
    </w:p>
    <w:bookmarkEnd w:id="71"/>
    <w:bookmarkStart w:name="z74" w:id="72"/>
    <w:p>
      <w:pPr>
        <w:spacing w:after="0"/>
        <w:ind w:left="0"/>
        <w:jc w:val="both"/>
      </w:pPr>
      <w:r>
        <w:rPr>
          <w:rFonts w:ascii="Times New Roman"/>
          <w:b w:val="false"/>
          <w:i w:val="false"/>
          <w:color w:val="000000"/>
          <w:sz w:val="28"/>
        </w:rPr>
        <w:t>
      45. Көлемі 12 баспа параққа дейінгі оқулық басылымдары үшін (бастауыш сыныптарынан басқа) мұқаба ретінде полимерлі жабыны бар қағаз немесе тоқылмаған негіздегі түптеу материалын қолдану ұсынылады, ал көлемі 6 баспа парақтан аспайтын құралдар үшін кітап тыстайтын қағаз қолданылуы мүмкін.</w:t>
      </w:r>
    </w:p>
    <w:bookmarkEnd w:id="72"/>
    <w:bookmarkStart w:name="z75" w:id="73"/>
    <w:p>
      <w:pPr>
        <w:spacing w:after="0"/>
        <w:ind w:left="0"/>
        <w:jc w:val="left"/>
      </w:pPr>
      <w:r>
        <w:rPr>
          <w:rFonts w:ascii="Times New Roman"/>
          <w:b/>
          <w:i w:val="false"/>
          <w:color w:val="000000"/>
        </w:rPr>
        <w:t xml:space="preserve"> 5. Электронды оқулық басылымдарының мәтіндік ақпаратын безендіруге қойылатын талаптар</w:t>
      </w:r>
    </w:p>
    <w:bookmarkEnd w:id="73"/>
    <w:bookmarkStart w:name="z76" w:id="74"/>
    <w:p>
      <w:pPr>
        <w:spacing w:after="0"/>
        <w:ind w:left="0"/>
        <w:jc w:val="both"/>
      </w:pPr>
      <w:r>
        <w:rPr>
          <w:rFonts w:ascii="Times New Roman"/>
          <w:b w:val="false"/>
          <w:i w:val="false"/>
          <w:color w:val="000000"/>
          <w:sz w:val="28"/>
        </w:rPr>
        <w:t xml:space="preserve">
      46. Электронды оқулық басылымдарын қаріптік безендіру осы Гигиеналық нормативтерге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талаптарға сәйкес келеді.</w:t>
      </w:r>
    </w:p>
    <w:bookmarkEnd w:id="74"/>
    <w:bookmarkStart w:name="z77" w:id="75"/>
    <w:p>
      <w:pPr>
        <w:spacing w:after="0"/>
        <w:ind w:left="0"/>
        <w:jc w:val="both"/>
      </w:pPr>
      <w:r>
        <w:rPr>
          <w:rFonts w:ascii="Times New Roman"/>
          <w:b w:val="false"/>
          <w:i w:val="false"/>
          <w:color w:val="000000"/>
          <w:sz w:val="28"/>
        </w:rPr>
        <w:t>
      47. Электронды оқулық басылымдарындағы мәтіндік ақпарат үшін:</w:t>
      </w:r>
    </w:p>
    <w:bookmarkEnd w:id="75"/>
    <w:p>
      <w:pPr>
        <w:spacing w:after="0"/>
        <w:ind w:left="0"/>
        <w:jc w:val="both"/>
      </w:pPr>
      <w:r>
        <w:rPr>
          <w:rFonts w:ascii="Times New Roman"/>
          <w:b w:val="false"/>
          <w:i w:val="false"/>
          <w:color w:val="000000"/>
          <w:sz w:val="28"/>
        </w:rPr>
        <w:t>
      қаріп гарнитурасының жіңішке жазылуын;</w:t>
      </w:r>
    </w:p>
    <w:p>
      <w:pPr>
        <w:spacing w:after="0"/>
        <w:ind w:left="0"/>
        <w:jc w:val="both"/>
      </w:pPr>
      <w:r>
        <w:rPr>
          <w:rFonts w:ascii="Times New Roman"/>
          <w:b w:val="false"/>
          <w:i w:val="false"/>
          <w:color w:val="000000"/>
          <w:sz w:val="28"/>
        </w:rPr>
        <w:t>
      негізгі мәтін үшін қаріп гарнитурасының курсивті жазылуын (мәтінді бөлуді қоспағанда);</w:t>
      </w:r>
    </w:p>
    <w:p>
      <w:pPr>
        <w:spacing w:after="0"/>
        <w:ind w:left="0"/>
        <w:jc w:val="both"/>
      </w:pPr>
      <w:r>
        <w:rPr>
          <w:rFonts w:ascii="Times New Roman"/>
          <w:b w:val="false"/>
          <w:i w:val="false"/>
          <w:color w:val="000000"/>
          <w:sz w:val="28"/>
        </w:rPr>
        <w:t>
      бір электронды бетте толқын ұзындығы әртүрлі қаріптің төрттен артық түсін;</w:t>
      </w:r>
    </w:p>
    <w:p>
      <w:pPr>
        <w:spacing w:after="0"/>
        <w:ind w:left="0"/>
        <w:jc w:val="both"/>
      </w:pPr>
      <w:r>
        <w:rPr>
          <w:rFonts w:ascii="Times New Roman"/>
          <w:b w:val="false"/>
          <w:i w:val="false"/>
          <w:color w:val="000000"/>
          <w:sz w:val="28"/>
        </w:rPr>
        <w:t>
      электронды беттің қызыл фонын;</w:t>
      </w:r>
    </w:p>
    <w:p>
      <w:pPr>
        <w:spacing w:after="0"/>
        <w:ind w:left="0"/>
        <w:jc w:val="both"/>
      </w:pPr>
      <w:r>
        <w:rPr>
          <w:rFonts w:ascii="Times New Roman"/>
          <w:b w:val="false"/>
          <w:i w:val="false"/>
          <w:color w:val="000000"/>
          <w:sz w:val="28"/>
        </w:rPr>
        <w:t>
      анимациялау әсерлерін (қозғалу, жылтылдау және басқалары);</w:t>
      </w:r>
    </w:p>
    <w:p>
      <w:pPr>
        <w:spacing w:after="0"/>
        <w:ind w:left="0"/>
        <w:jc w:val="both"/>
      </w:pPr>
      <w:r>
        <w:rPr>
          <w:rFonts w:ascii="Times New Roman"/>
          <w:b w:val="false"/>
          <w:i w:val="false"/>
          <w:color w:val="000000"/>
          <w:sz w:val="28"/>
        </w:rPr>
        <w:t>
      сөздерді тасымалдауды қолданбайды.</w:t>
      </w:r>
    </w:p>
    <w:bookmarkStart w:name="z78" w:id="76"/>
    <w:p>
      <w:pPr>
        <w:spacing w:after="0"/>
        <w:ind w:left="0"/>
        <w:jc w:val="both"/>
      </w:pPr>
      <w:r>
        <w:rPr>
          <w:rFonts w:ascii="Times New Roman"/>
          <w:b w:val="false"/>
          <w:i w:val="false"/>
          <w:color w:val="000000"/>
          <w:sz w:val="28"/>
        </w:rPr>
        <w:t>
      48. Электронды оқулық басылымдарында әртүрлі жазылатын қаріптің үштен артық емес гарнитурасы қолданылады.</w:t>
      </w:r>
    </w:p>
    <w:bookmarkEnd w:id="76"/>
    <w:bookmarkStart w:name="z79" w:id="77"/>
    <w:p>
      <w:pPr>
        <w:spacing w:after="0"/>
        <w:ind w:left="0"/>
        <w:jc w:val="both"/>
      </w:pPr>
      <w:r>
        <w:rPr>
          <w:rFonts w:ascii="Times New Roman"/>
          <w:b w:val="false"/>
          <w:i w:val="false"/>
          <w:color w:val="000000"/>
          <w:sz w:val="28"/>
        </w:rPr>
        <w:t>
      49. Мәтіннің жолдары (тақырыптар мен азат жолдарды қоспағанда) бір тік деңгейден басталады.</w:t>
      </w:r>
    </w:p>
    <w:bookmarkEnd w:id="77"/>
    <w:bookmarkStart w:name="z80" w:id="78"/>
    <w:p>
      <w:pPr>
        <w:spacing w:after="0"/>
        <w:ind w:left="0"/>
        <w:jc w:val="both"/>
      </w:pPr>
      <w:r>
        <w:rPr>
          <w:rFonts w:ascii="Times New Roman"/>
          <w:b w:val="false"/>
          <w:i w:val="false"/>
          <w:color w:val="000000"/>
          <w:sz w:val="28"/>
        </w:rPr>
        <w:t xml:space="preserve">
      50. Мәтіннің азат жолындағы жоларалық интервал біреуден кем және бір жарымнан артық емес қаріп кеглін құрайды. </w:t>
      </w:r>
    </w:p>
    <w:bookmarkEnd w:id="78"/>
    <w:bookmarkStart w:name="z81" w:id="79"/>
    <w:p>
      <w:pPr>
        <w:spacing w:after="0"/>
        <w:ind w:left="0"/>
        <w:jc w:val="both"/>
      </w:pPr>
      <w:r>
        <w:rPr>
          <w:rFonts w:ascii="Times New Roman"/>
          <w:b w:val="false"/>
          <w:i w:val="false"/>
          <w:color w:val="000000"/>
          <w:sz w:val="28"/>
        </w:rPr>
        <w:t xml:space="preserve">
      51. Әріптік және сандық формулалардың қосалқы элементтері қарпінің кеглі 9 пункттен кем болмайды. </w:t>
      </w:r>
    </w:p>
    <w:bookmarkEnd w:id="79"/>
    <w:bookmarkStart w:name="z82" w:id="80"/>
    <w:p>
      <w:pPr>
        <w:spacing w:after="0"/>
        <w:ind w:left="0"/>
        <w:jc w:val="both"/>
      </w:pPr>
      <w:r>
        <w:rPr>
          <w:rFonts w:ascii="Times New Roman"/>
          <w:b w:val="false"/>
          <w:i w:val="false"/>
          <w:color w:val="000000"/>
          <w:sz w:val="28"/>
        </w:rPr>
        <w:t xml:space="preserve">
      52. Кестелерде қаріптің кеглі 10 пункттен кем болмайды. Кестенің ұяшықтарын жекелеген электронды беттерге шығарған кезінде қаріптің кеглі жекелеген электронды беттерде 12 пункттен кем болмайды. </w:t>
      </w:r>
    </w:p>
    <w:bookmarkEnd w:id="80"/>
    <w:bookmarkStart w:name="z83" w:id="81"/>
    <w:p>
      <w:pPr>
        <w:spacing w:after="0"/>
        <w:ind w:left="0"/>
        <w:jc w:val="both"/>
      </w:pPr>
      <w:r>
        <w:rPr>
          <w:rFonts w:ascii="Times New Roman"/>
          <w:b w:val="false"/>
          <w:i w:val="false"/>
          <w:color w:val="000000"/>
          <w:sz w:val="28"/>
        </w:rPr>
        <w:t>
      53. Кестедегі бағаналар арасындағы қашықтық екі жол белгісінің енінен кем болмайды.</w:t>
      </w:r>
    </w:p>
    <w:bookmarkEnd w:id="81"/>
    <w:bookmarkStart w:name="z84" w:id="82"/>
    <w:p>
      <w:pPr>
        <w:spacing w:after="0"/>
        <w:ind w:left="0"/>
        <w:jc w:val="both"/>
      </w:pPr>
      <w:r>
        <w:rPr>
          <w:rFonts w:ascii="Times New Roman"/>
          <w:b w:val="false"/>
          <w:i w:val="false"/>
          <w:color w:val="000000"/>
          <w:sz w:val="28"/>
        </w:rPr>
        <w:t>
      54. Жағымды және (немесе) жағымсыз бейне үшін белгілердің айқындылығы және фонның көрсеткіштері кемінде 3 есеге өзгешеленеді.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 басылымдарына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1-қосымша</w:t>
            </w:r>
          </w:p>
        </w:tc>
      </w:tr>
    </w:tbl>
    <w:bookmarkStart w:name="z86" w:id="83"/>
    <w:p>
      <w:pPr>
        <w:spacing w:after="0"/>
        <w:ind w:left="0"/>
        <w:jc w:val="left"/>
      </w:pPr>
      <w:r>
        <w:rPr>
          <w:rFonts w:ascii="Times New Roman"/>
          <w:b/>
          <w:i w:val="false"/>
          <w:color w:val="000000"/>
        </w:rPr>
        <w:t xml:space="preserve"> Оқулық басылымдарының жіктелімі</w:t>
      </w:r>
    </w:p>
    <w:bookmarkEnd w:id="83"/>
    <w:bookmarkStart w:name="z87" w:id="84"/>
    <w:p>
      <w:pPr>
        <w:spacing w:after="0"/>
        <w:ind w:left="0"/>
        <w:jc w:val="both"/>
      </w:pPr>
      <w:r>
        <w:rPr>
          <w:rFonts w:ascii="Times New Roman"/>
          <w:b w:val="false"/>
          <w:i w:val="false"/>
          <w:color w:val="000000"/>
          <w:sz w:val="28"/>
        </w:rPr>
        <w:t>
      1. Бір жолғы оқуға және меңгеруге арналған ақпараттық материалды ұсыну сипатына және көлеміне байланысты оқу пәндері бойынша басылымдар:</w:t>
      </w:r>
    </w:p>
    <w:bookmarkEnd w:id="84"/>
    <w:bookmarkStart w:name="z88" w:id="85"/>
    <w:p>
      <w:pPr>
        <w:spacing w:after="0"/>
        <w:ind w:left="0"/>
        <w:jc w:val="both"/>
      </w:pPr>
      <w:r>
        <w:rPr>
          <w:rFonts w:ascii="Times New Roman"/>
          <w:b w:val="false"/>
          <w:i w:val="false"/>
          <w:color w:val="000000"/>
          <w:sz w:val="28"/>
        </w:rPr>
        <w:t>
      1) гуманитарлық (әліппе, ана тілі, қоғамтану, қоршаған орта, тарих, әдебиет, тілтану – орыс және шет тілдері, психология, мемлекет және құқық туралы ғылым, өмір қауіпсіздігі негіздері, экономика, эстетикалық цикл пәндері, дене шынықтыру, еңбекке баулу және басқалары);</w:t>
      </w:r>
    </w:p>
    <w:bookmarkEnd w:id="85"/>
    <w:bookmarkStart w:name="z89" w:id="86"/>
    <w:p>
      <w:pPr>
        <w:spacing w:after="0"/>
        <w:ind w:left="0"/>
        <w:jc w:val="both"/>
      </w:pPr>
      <w:r>
        <w:rPr>
          <w:rFonts w:ascii="Times New Roman"/>
          <w:b w:val="false"/>
          <w:i w:val="false"/>
          <w:color w:val="000000"/>
          <w:sz w:val="28"/>
        </w:rPr>
        <w:t>
      2) математикалық (математика, алгебра, геометрия, тригонометрия, логика, информатика және басқалары);</w:t>
      </w:r>
    </w:p>
    <w:bookmarkEnd w:id="86"/>
    <w:bookmarkStart w:name="z90" w:id="87"/>
    <w:p>
      <w:pPr>
        <w:spacing w:after="0"/>
        <w:ind w:left="0"/>
        <w:jc w:val="both"/>
      </w:pPr>
      <w:r>
        <w:rPr>
          <w:rFonts w:ascii="Times New Roman"/>
          <w:b w:val="false"/>
          <w:i w:val="false"/>
          <w:color w:val="000000"/>
          <w:sz w:val="28"/>
        </w:rPr>
        <w:t>
      3) жаратылыс (жаратылыстану, экология, астрономия, физика, химия, география, биология, сызу және басқалары);</w:t>
      </w:r>
    </w:p>
    <w:bookmarkEnd w:id="87"/>
    <w:bookmarkStart w:name="z91" w:id="88"/>
    <w:p>
      <w:pPr>
        <w:spacing w:after="0"/>
        <w:ind w:left="0"/>
        <w:jc w:val="both"/>
      </w:pPr>
      <w:r>
        <w:rPr>
          <w:rFonts w:ascii="Times New Roman"/>
          <w:b w:val="false"/>
          <w:i w:val="false"/>
          <w:color w:val="000000"/>
          <w:sz w:val="28"/>
        </w:rPr>
        <w:t>
      4) кәсіби бастауыш білім беруге арналған арнайы пәндер (механика, радиоэлектроника, электротехника, металлургия, тау-кен ісі, химиялық технология, ауыл шаруашылығы, медицина, педагогика, музыка, конструкторлық пәндер және басқалары) болып бөлінеді.</w:t>
      </w:r>
    </w:p>
    <w:bookmarkEnd w:id="88"/>
    <w:bookmarkStart w:name="z92" w:id="89"/>
    <w:p>
      <w:pPr>
        <w:spacing w:after="0"/>
        <w:ind w:left="0"/>
        <w:jc w:val="both"/>
      </w:pPr>
      <w:r>
        <w:rPr>
          <w:rFonts w:ascii="Times New Roman"/>
          <w:b w:val="false"/>
          <w:i w:val="false"/>
          <w:color w:val="000000"/>
          <w:sz w:val="28"/>
        </w:rPr>
        <w:t>
      2. Функционалдық мақсатына байланысты оқу процесінде басылымдар: оқулық, оқу құралы, практикум, оқулық-дәптер, жеке жұмыс дәптері, оқушының өзіндік жұмысына арналған кітап, альбом-есептер жинағы, шығармашылық тапсырмаларға арналған дәптер және басқалары болып бөлінеді.</w:t>
      </w:r>
    </w:p>
    <w:bookmarkEnd w:id="89"/>
    <w:bookmarkStart w:name="z93" w:id="90"/>
    <w:p>
      <w:pPr>
        <w:spacing w:after="0"/>
        <w:ind w:left="0"/>
        <w:jc w:val="both"/>
      </w:pPr>
      <w:r>
        <w:rPr>
          <w:rFonts w:ascii="Times New Roman"/>
          <w:b w:val="false"/>
          <w:i w:val="false"/>
          <w:color w:val="000000"/>
          <w:sz w:val="28"/>
        </w:rPr>
        <w:t>
      3. Жас санатына байланысты басылымдар:</w:t>
      </w:r>
    </w:p>
    <w:bookmarkEnd w:id="90"/>
    <w:bookmarkStart w:name="z94" w:id="91"/>
    <w:p>
      <w:pPr>
        <w:spacing w:after="0"/>
        <w:ind w:left="0"/>
        <w:jc w:val="both"/>
      </w:pPr>
      <w:r>
        <w:rPr>
          <w:rFonts w:ascii="Times New Roman"/>
          <w:b w:val="false"/>
          <w:i w:val="false"/>
          <w:color w:val="000000"/>
          <w:sz w:val="28"/>
        </w:rPr>
        <w:t>
      1) 1 – 4 -сыныптар - бастауыш білім беруге (алғашқы саты);</w:t>
      </w:r>
    </w:p>
    <w:bookmarkEnd w:id="91"/>
    <w:bookmarkStart w:name="z95" w:id="92"/>
    <w:p>
      <w:pPr>
        <w:spacing w:after="0"/>
        <w:ind w:left="0"/>
        <w:jc w:val="both"/>
      </w:pPr>
      <w:r>
        <w:rPr>
          <w:rFonts w:ascii="Times New Roman"/>
          <w:b w:val="false"/>
          <w:i w:val="false"/>
          <w:color w:val="000000"/>
          <w:sz w:val="28"/>
        </w:rPr>
        <w:t>
      2) 5 – 9-сыныптар - негізгі білім беруге (екінші саты);</w:t>
      </w:r>
    </w:p>
    <w:bookmarkEnd w:id="92"/>
    <w:bookmarkStart w:name="z96" w:id="93"/>
    <w:p>
      <w:pPr>
        <w:spacing w:after="0"/>
        <w:ind w:left="0"/>
        <w:jc w:val="both"/>
      </w:pPr>
      <w:r>
        <w:rPr>
          <w:rFonts w:ascii="Times New Roman"/>
          <w:b w:val="false"/>
          <w:i w:val="false"/>
          <w:color w:val="000000"/>
          <w:sz w:val="28"/>
        </w:rPr>
        <w:t>
      3) 10 – 11 (12)-сыныптар - орта білім беруге (үшінші саты) арналады.</w:t>
      </w:r>
    </w:p>
    <w:bookmarkEnd w:id="93"/>
    <w:p>
      <w:pPr>
        <w:spacing w:after="0"/>
        <w:ind w:left="0"/>
        <w:jc w:val="both"/>
      </w:pPr>
      <w:r>
        <w:rPr>
          <w:rFonts w:ascii="Times New Roman"/>
          <w:b w:val="false"/>
          <w:i w:val="false"/>
          <w:color w:val="000000"/>
          <w:sz w:val="28"/>
        </w:rPr>
        <w:t>
      Кәсіби бастауыш білім беруге арналған оқулық басылымдары жас санатына байланысты орта білім беруге арналған басылымға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 басылымдарына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2-қосымша</w:t>
            </w:r>
          </w:p>
        </w:tc>
      </w:tr>
    </w:tbl>
    <w:bookmarkStart w:name="z98" w:id="94"/>
    <w:p>
      <w:pPr>
        <w:spacing w:after="0"/>
        <w:ind w:left="0"/>
        <w:jc w:val="left"/>
      </w:pPr>
      <w:r>
        <w:rPr>
          <w:rFonts w:ascii="Times New Roman"/>
          <w:b/>
          <w:i w:val="false"/>
          <w:color w:val="000000"/>
        </w:rPr>
        <w:t xml:space="preserve"> Қағазды зерттеу үшін қолданылатын аспаптар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643"/>
        <w:gridCol w:w="2768"/>
        <w:gridCol w:w="4540"/>
        <w:gridCol w:w="2533"/>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шағылысу коэффициентін айқындау (ақтығы)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Светлот шкаласы немесе фотометр, Цейсс түріндегі лейкометр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өлшемдер оқулықтың үш жерінде жүргізіледі (басында, ортасында және соңында)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жарық өткізгіштігін айқындау (мөлдір болмауы)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Фотометр (астына қара пластина қойылған шағылысу коэффициенттері әртүрлі қағаз)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өткізбеуі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тегістігін айқындау</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аспап АПГ немесе Бекк аппараты (Б-1)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тегіс қағаздарға 30–40 секундтан кем емес,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Глазурленген қағаздарға - 150 секундтан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Қағаздың жылтырлығын айқындау</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Кизер аппараты немесе гляриметр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Кизер бойынша 8–10</w:t>
            </w:r>
            <w:r>
              <w:rPr>
                <w:rFonts w:ascii="Times New Roman"/>
                <w:b w:val="false"/>
                <w:i w:val="false"/>
                <w:color w:val="000000"/>
                <w:vertAlign w:val="superscript"/>
              </w:rPr>
              <w:t>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Гляриметр бойынша 4–5%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Қаріп, интерлиньянж, аппрош өлшемдерін айқындау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бөлінген микрометриялық лупа немесе микрометриялы окуляры бар микроскоп</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ұзындығын айқындау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Миллиметрлерге бөлінген металл сызғыш немесе миллиметрлерге бөлінген мөлдір пластинка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анықтығын айқындау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5 еселенген лупалар</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Әріптер және әріп штрихтері қанық қара бояумен бірыңғай боялуы тиіс</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Терудің тығыздығын айқындау</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Әрқайсысы 1ш.см-ге 5 саңылауы бар металл пластинка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 басылымдарына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3-қосымша</w:t>
            </w:r>
          </w:p>
        </w:tc>
      </w:tr>
    </w:tbl>
    <w:bookmarkStart w:name="z100" w:id="95"/>
    <w:p>
      <w:pPr>
        <w:spacing w:after="0"/>
        <w:ind w:left="0"/>
        <w:jc w:val="left"/>
      </w:pPr>
      <w:r>
        <w:rPr>
          <w:rFonts w:ascii="Times New Roman"/>
          <w:b/>
          <w:i w:val="false"/>
          <w:color w:val="000000"/>
        </w:rPr>
        <w:t xml:space="preserve"> Оқулық басылымдарын теруге арналған қаріптің өлшемдері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3200"/>
        <w:gridCol w:w="3646"/>
        <w:gridCol w:w="1274"/>
        <w:gridCol w:w="1869"/>
      </w:tblGrid>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мен сыныптар бойынша оқулықтар</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қаріптің кегелі, кемінде</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жол әрпінің биіктігі, мм-мен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штрихтардың қалыңдығы, мм-мен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штрихтардың қалыңдығы, мм-мен (көлденең және көлбеу)</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Әліппенің дайындық бөлімінің жаңа әріптері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 36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Әліппенің әліппелік бөлімі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24 – 20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4,0 – 3,5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Әліппенің әріптен кейінгі бөлімі, 1 сынып оқулықтары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 оқулықтары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н/ш, 16 н/ш</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2,52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сынып оқулықтары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 н/ш</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сынып оқулықтары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н/ш</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11 сынып оқулықтары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н/ш</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 басылымдарына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4-қосымша</w:t>
            </w:r>
          </w:p>
        </w:tc>
      </w:tr>
    </w:tbl>
    <w:bookmarkStart w:name="z102" w:id="96"/>
    <w:p>
      <w:pPr>
        <w:spacing w:after="0"/>
        <w:ind w:left="0"/>
        <w:jc w:val="left"/>
      </w:pPr>
      <w:r>
        <w:rPr>
          <w:rFonts w:ascii="Times New Roman"/>
          <w:b/>
          <w:i w:val="false"/>
          <w:color w:val="000000"/>
        </w:rPr>
        <w:t xml:space="preserve"> Теру тығыздығы нормалары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8"/>
        <w:gridCol w:w="6582"/>
      </w:tblGrid>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Кегельдің өлшемі</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–ге теру тығыздығы</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жоғары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белгіден артық емес</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белгіден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Оқулық басылымдарына қойылатын</w:t>
            </w:r>
            <w:r>
              <w:br/>
            </w:r>
            <w:r>
              <w:rPr>
                <w:rFonts w:ascii="Times New Roman"/>
                <w:b w:val="false"/>
                <w:i w:val="false"/>
                <w:color w:val="000000"/>
                <w:sz w:val="20"/>
              </w:rPr>
              <w:t>гигиеналық нормативтерге</w:t>
            </w:r>
            <w:r>
              <w:br/>
            </w:r>
            <w:r>
              <w:rPr>
                <w:rFonts w:ascii="Times New Roman"/>
                <w:b w:val="false"/>
                <w:i w:val="false"/>
                <w:color w:val="000000"/>
                <w:sz w:val="20"/>
              </w:rPr>
              <w:t>5-қосымша</w:t>
            </w:r>
          </w:p>
        </w:tc>
      </w:tr>
    </w:tbl>
    <w:bookmarkStart w:name="z104" w:id="97"/>
    <w:p>
      <w:pPr>
        <w:spacing w:after="0"/>
        <w:ind w:left="0"/>
        <w:jc w:val="left"/>
      </w:pPr>
      <w:r>
        <w:rPr>
          <w:rFonts w:ascii="Times New Roman"/>
          <w:b/>
          <w:i w:val="false"/>
          <w:color w:val="000000"/>
        </w:rPr>
        <w:t xml:space="preserve"> Электронды оқулық басылымдарының негізгі мәтінін қаріптік безендіруге қойылатын талаптар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3784"/>
        <w:gridCol w:w="1369"/>
        <w:gridCol w:w="1785"/>
        <w:gridCol w:w="2961"/>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оқу мәтінінің көлемі, таңбалар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Қаріптің кеглі, пункттер, кемінде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мм, кемінде*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Қаріптер тобы (гарнитура мысалдары)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артық емес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(Ариал, Вердана, Гельветика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артық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емес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немесе кертілгендері бар (Джорджия, Таймс Нью Роман және басқалары)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200-ге дейін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артық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емес</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немесе кертілгендері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200-ге дейін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және одан артық</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