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fe705" w14:textId="7dfe7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әуе кемесін сертификаттау және ұшуға жарамдылық сертификатын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24 ақпандағы № 198 бұйрығы. Қазақстан Республикасының Әділет министрінің 2015 жылы 17 қыркүйекте № 12073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45-бабының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берілетін Қазақстан Республикасының азаматтық әуе кемесін сертификаттау және ұшуға жарамдылық сертификатын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4" w:id="3"/>
    <w:p>
      <w:pPr>
        <w:spacing w:after="0"/>
        <w:ind w:left="0"/>
        <w:jc w:val="both"/>
      </w:pPr>
      <w:r>
        <w:rPr>
          <w:rFonts w:ascii="Times New Roman"/>
          <w:b w:val="false"/>
          <w:i w:val="false"/>
          <w:color w:val="000000"/>
          <w:sz w:val="28"/>
        </w:rPr>
        <w:t>
      1) осы бұйрықты заңнамамен бекітілген тәртіппен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тіркегеннен кейін күнтізбелік он күн ішінде оның көшірмелерін мерзімді баспа басылымында және "Қазақстан Республикасы Әділет министрлігінің Құқықтық ақпарат республикалық орталығы" шаруашылық жүргізу құқығындағы республикалық мемлекеттік кәсіпорына "Әділет" ақпараттық-құқықтық жүйесіне ресми жариялауға көшірмелерін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5"/>
    <w:bookmarkStart w:name="z7" w:id="6"/>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 орындау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Денсаулық сақтау министрі   </w:t>
      </w:r>
    </w:p>
    <w:p>
      <w:pPr>
        <w:spacing w:after="0"/>
        <w:ind w:left="0"/>
        <w:jc w:val="both"/>
      </w:pPr>
      <w:r>
        <w:rPr>
          <w:rFonts w:ascii="Times New Roman"/>
          <w:b w:val="false"/>
          <w:i w:val="false"/>
          <w:color w:val="000000"/>
          <w:sz w:val="28"/>
        </w:rPr>
        <w:t xml:space="preserve">
      Т. Дүйсенова ___________   </w:t>
      </w:r>
    </w:p>
    <w:p>
      <w:pPr>
        <w:spacing w:after="0"/>
        <w:ind w:left="0"/>
        <w:jc w:val="both"/>
      </w:pPr>
      <w:r>
        <w:rPr>
          <w:rFonts w:ascii="Times New Roman"/>
          <w:b w:val="false"/>
          <w:i w:val="false"/>
          <w:color w:val="000000"/>
          <w:sz w:val="28"/>
        </w:rPr>
        <w:t>
      2015 жылғы 24 тамыз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Б. Сұлтанов___________   </w:t>
      </w:r>
    </w:p>
    <w:p>
      <w:pPr>
        <w:spacing w:after="0"/>
        <w:ind w:left="0"/>
        <w:jc w:val="both"/>
      </w:pPr>
      <w:r>
        <w:rPr>
          <w:rFonts w:ascii="Times New Roman"/>
          <w:b w:val="false"/>
          <w:i w:val="false"/>
          <w:color w:val="000000"/>
          <w:sz w:val="28"/>
        </w:rPr>
        <w:t>
      2015 жылғы "___" 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Е. Досаев ____________   </w:t>
      </w:r>
    </w:p>
    <w:p>
      <w:pPr>
        <w:spacing w:after="0"/>
        <w:ind w:left="0"/>
        <w:jc w:val="both"/>
      </w:pPr>
      <w:r>
        <w:rPr>
          <w:rFonts w:ascii="Times New Roman"/>
          <w:b w:val="false"/>
          <w:i w:val="false"/>
          <w:color w:val="000000"/>
          <w:sz w:val="28"/>
        </w:rPr>
        <w:t>
      2015 жылғы 13 тамыз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Қ.Қасымов ___________   </w:t>
      </w:r>
    </w:p>
    <w:p>
      <w:pPr>
        <w:spacing w:after="0"/>
        <w:ind w:left="0"/>
        <w:jc w:val="both"/>
      </w:pPr>
      <w:r>
        <w:rPr>
          <w:rFonts w:ascii="Times New Roman"/>
          <w:b w:val="false"/>
          <w:i w:val="false"/>
          <w:color w:val="000000"/>
          <w:sz w:val="28"/>
        </w:rPr>
        <w:t>
      2015 жылғы 22 маусым</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В. Школьник ___________   </w:t>
      </w:r>
    </w:p>
    <w:p>
      <w:pPr>
        <w:spacing w:after="0"/>
        <w:ind w:left="0"/>
        <w:jc w:val="both"/>
      </w:pPr>
      <w:r>
        <w:rPr>
          <w:rFonts w:ascii="Times New Roman"/>
          <w:b w:val="false"/>
          <w:i w:val="false"/>
          <w:color w:val="000000"/>
          <w:sz w:val="28"/>
        </w:rPr>
        <w:t>
      2015 жылғы 13 тамыз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w:t>
            </w:r>
            <w:r>
              <w:br/>
            </w:r>
            <w:r>
              <w:rPr>
                <w:rFonts w:ascii="Times New Roman"/>
                <w:b w:val="false"/>
                <w:i w:val="false"/>
                <w:color w:val="000000"/>
                <w:sz w:val="20"/>
              </w:rPr>
              <w:t xml:space="preserve">2015 жылғы 24 ақпандағы </w:t>
            </w:r>
            <w:r>
              <w:br/>
            </w:r>
            <w:r>
              <w:rPr>
                <w:rFonts w:ascii="Times New Roman"/>
                <w:b w:val="false"/>
                <w:i w:val="false"/>
                <w:color w:val="000000"/>
                <w:sz w:val="20"/>
              </w:rPr>
              <w:t xml:space="preserve">№ 198 бұйрығымен </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Қазақстан Республикасының азаматтық әуе кемесін сертификаттау және ұшуға жарамдылық сертификатын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Индустрия және инфрақұрылымдық даму министрінің 31.07.2019 </w:t>
      </w:r>
      <w:r>
        <w:rPr>
          <w:rFonts w:ascii="Times New Roman"/>
          <w:b w:val="false"/>
          <w:i w:val="false"/>
          <w:color w:val="ff0000"/>
          <w:sz w:val="28"/>
        </w:rPr>
        <w:t>№ 595</w:t>
      </w:r>
      <w:r>
        <w:rPr>
          <w:rFonts w:ascii="Times New Roman"/>
          <w:b w:val="false"/>
          <w:i w:val="false"/>
          <w:color w:val="ff0000"/>
          <w:sz w:val="28"/>
        </w:rPr>
        <w:t xml:space="preserve"> (01.08.2019 бастап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4" w:id="10"/>
    <w:p>
      <w:pPr>
        <w:spacing w:after="0"/>
        <w:ind w:left="0"/>
        <w:jc w:val="both"/>
      </w:pPr>
      <w:r>
        <w:rPr>
          <w:rFonts w:ascii="Times New Roman"/>
          <w:b w:val="false"/>
          <w:i w:val="false"/>
          <w:color w:val="000000"/>
          <w:sz w:val="28"/>
        </w:rPr>
        <w:t xml:space="preserve">
      1. Қазақстан Республикасының азаматтық әуе кемесін сертификаттау және ұшуға жарамдылық сертификатын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41-22) тармақшасына</w:t>
      </w:r>
      <w:r>
        <w:rPr>
          <w:rFonts w:ascii="Times New Roman"/>
          <w:b w:val="false"/>
          <w:i w:val="false"/>
          <w:color w:val="000000"/>
          <w:sz w:val="28"/>
        </w:rPr>
        <w:t xml:space="preserve">, </w:t>
      </w:r>
      <w:r>
        <w:rPr>
          <w:rFonts w:ascii="Times New Roman"/>
          <w:b w:val="false"/>
          <w:i w:val="false"/>
          <w:color w:val="000000"/>
          <w:sz w:val="28"/>
        </w:rPr>
        <w:t xml:space="preserve">38 </w:t>
      </w:r>
      <w:r>
        <w:rPr>
          <w:rFonts w:ascii="Times New Roman"/>
          <w:b w:val="false"/>
          <w:i w:val="false"/>
          <w:color w:val="000000"/>
          <w:sz w:val="28"/>
        </w:rPr>
        <w:t xml:space="preserve">және </w:t>
      </w:r>
      <w:r>
        <w:rPr>
          <w:rFonts w:ascii="Times New Roman"/>
          <w:b w:val="false"/>
          <w:i w:val="false"/>
          <w:color w:val="000000"/>
          <w:sz w:val="28"/>
        </w:rPr>
        <w:t>47-баптарына</w:t>
      </w:r>
      <w:r>
        <w:rPr>
          <w:rFonts w:ascii="Times New Roman"/>
          <w:b w:val="false"/>
          <w:i w:val="false"/>
          <w:color w:val="000000"/>
          <w:sz w:val="28"/>
        </w:rPr>
        <w:t xml:space="preserve">,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Халықаралық азаматтық авиация ұйымының (бұдан әрі – ИКАО) талаптарына сәйкес әзірленген.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11"/>
    <w:p>
      <w:pPr>
        <w:spacing w:after="0"/>
        <w:ind w:left="0"/>
        <w:jc w:val="both"/>
      </w:pPr>
      <w:r>
        <w:rPr>
          <w:rFonts w:ascii="Times New Roman"/>
          <w:b w:val="false"/>
          <w:i w:val="false"/>
          <w:color w:val="000000"/>
          <w:sz w:val="28"/>
        </w:rPr>
        <w:t>
      2. Осы Қағидалар Қазақстан Республикасының азаматтық әуе кемесін сертификаттау және ұшуға жарамдылық сертификатын беру (бұдан әрі – Қағидалар) және "Азаматтық әуе кемесінің ұшуға жарамдылығы сертификатын беру", "Шуыл бойынша әуе кемесінің сертификатын беру", "Азаматтық әуе кемелерінің шет мемлекет берген ұшуға жарамдылығы сертификатын тану туралы шешім беру", "Арнайы ұшуды орындауға рұқсат беру", "Радиомен хабарлау аппаратурасын пайдалануға рұқсат беру", "Ұшу жарамдылығының экспорттық сертификатын беру" мемлекеттік көрсетілетін қызметін көрсету тәртібін айқындайды." (бұдан әрі – ұшуға жарамдылығын қолдау саласында көрсетілетін мемлекеттік қызметтер).</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2"/>
    <w:p>
      <w:pPr>
        <w:spacing w:after="0"/>
        <w:ind w:left="0"/>
        <w:jc w:val="both"/>
      </w:pPr>
      <w:r>
        <w:rPr>
          <w:rFonts w:ascii="Times New Roman"/>
          <w:b w:val="false"/>
          <w:i w:val="false"/>
          <w:color w:val="000000"/>
          <w:sz w:val="28"/>
        </w:rPr>
        <w:t>
      3. Оларды берген сәттен бастап төменде көрсетілген құжаттарға мынадай қолданылу мерзімі белгіленеді:</w:t>
      </w:r>
    </w:p>
    <w:bookmarkEnd w:id="12"/>
    <w:p>
      <w:pPr>
        <w:spacing w:after="0"/>
        <w:ind w:left="0"/>
        <w:jc w:val="both"/>
      </w:pPr>
      <w:r>
        <w:rPr>
          <w:rFonts w:ascii="Times New Roman"/>
          <w:b w:val="false"/>
          <w:i w:val="false"/>
          <w:color w:val="000000"/>
          <w:sz w:val="28"/>
        </w:rPr>
        <w:t>
      ұшуға жарамдылық сертификаты – бір жыл;</w:t>
      </w:r>
    </w:p>
    <w:p>
      <w:pPr>
        <w:spacing w:after="0"/>
        <w:ind w:left="0"/>
        <w:jc w:val="both"/>
      </w:pPr>
      <w:r>
        <w:rPr>
          <w:rFonts w:ascii="Times New Roman"/>
          <w:b w:val="false"/>
          <w:i w:val="false"/>
          <w:color w:val="000000"/>
          <w:sz w:val="28"/>
        </w:rPr>
        <w:t>
      шу бойынша сертификат – мерзімсіз;</w:t>
      </w:r>
    </w:p>
    <w:p>
      <w:pPr>
        <w:spacing w:after="0"/>
        <w:ind w:left="0"/>
        <w:jc w:val="both"/>
      </w:pPr>
      <w:r>
        <w:rPr>
          <w:rFonts w:ascii="Times New Roman"/>
          <w:b w:val="false"/>
          <w:i w:val="false"/>
          <w:color w:val="000000"/>
          <w:sz w:val="28"/>
        </w:rPr>
        <w:t>
      экспорттық сертификат – күнтізбелік отыз күн;</w:t>
      </w:r>
    </w:p>
    <w:p>
      <w:pPr>
        <w:spacing w:after="0"/>
        <w:ind w:left="0"/>
        <w:jc w:val="both"/>
      </w:pPr>
      <w:r>
        <w:rPr>
          <w:rFonts w:ascii="Times New Roman"/>
          <w:b w:val="false"/>
          <w:i w:val="false"/>
          <w:color w:val="000000"/>
          <w:sz w:val="28"/>
        </w:rPr>
        <w:t>
      арнайы ұшуды орындауға рұқсат (ұшуға жарамдылығының арнайы сертификаты) – күнтізбелік отыз күн;</w:t>
      </w:r>
    </w:p>
    <w:p>
      <w:pPr>
        <w:spacing w:after="0"/>
        <w:ind w:left="0"/>
        <w:jc w:val="both"/>
      </w:pPr>
      <w:r>
        <w:rPr>
          <w:rFonts w:ascii="Times New Roman"/>
          <w:b w:val="false"/>
          <w:i w:val="false"/>
          <w:color w:val="000000"/>
          <w:sz w:val="28"/>
        </w:rPr>
        <w:t>
      радиотаратқыш аппаратураны пайдалануға рұқсат – мерзімсіз;</w:t>
      </w:r>
    </w:p>
    <w:p>
      <w:pPr>
        <w:spacing w:after="0"/>
        <w:ind w:left="0"/>
        <w:jc w:val="both"/>
      </w:pPr>
      <w:r>
        <w:rPr>
          <w:rFonts w:ascii="Times New Roman"/>
          <w:b w:val="false"/>
          <w:i w:val="false"/>
          <w:color w:val="000000"/>
          <w:sz w:val="28"/>
        </w:rPr>
        <w:t>
      шет мемлекет берген азаматтық әуе кемесінің ұшуға жарамдылық сертификатын жарамды деп тану туралы шешім (бұдан әрі – сертификатты тану туралы шешім) – шет мемлекет берген азаматтық әуе кемелерінің ұшуға жарамдылық сертификатында көрсетілген мерзім.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м.а. 17.01.2025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3"/>
    <w:p>
      <w:pPr>
        <w:spacing w:after="0"/>
        <w:ind w:left="0"/>
        <w:jc w:val="both"/>
      </w:pPr>
      <w:r>
        <w:rPr>
          <w:rFonts w:ascii="Times New Roman"/>
          <w:b w:val="false"/>
          <w:i w:val="false"/>
          <w:color w:val="000000"/>
          <w:sz w:val="28"/>
        </w:rPr>
        <w:t>
      4. Ұшу өндірісінде болатын әуе кемелерінің аталған әуе кемесі тіркелген мемлекеттің уәкілетті ұйымы берген немесе таныған ұшуға жарамдылық сертификаттары болады. Әуе кемесі қолданыстағы ұшуға жарамдылық сертификатынсыз пайдалануға жіберілмейді.</w:t>
      </w:r>
    </w:p>
    <w:bookmarkEnd w:id="13"/>
    <w:bookmarkStart w:name="z18"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Осы Қағидаларда мынадай терминдер мен анықтамалар пайдаланылады:</w:t>
      </w:r>
    </w:p>
    <w:bookmarkEnd w:id="14"/>
    <w:bookmarkStart w:name="z134" w:id="15"/>
    <w:p>
      <w:pPr>
        <w:spacing w:after="0"/>
        <w:ind w:left="0"/>
        <w:jc w:val="both"/>
      </w:pPr>
      <w:r>
        <w:rPr>
          <w:rFonts w:ascii="Times New Roman"/>
          <w:b w:val="false"/>
          <w:i w:val="false"/>
          <w:color w:val="000000"/>
          <w:sz w:val="28"/>
        </w:rPr>
        <w:t>
      1)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15"/>
    <w:bookmarkStart w:name="z135" w:id="16"/>
    <w:p>
      <w:pPr>
        <w:spacing w:after="0"/>
        <w:ind w:left="0"/>
        <w:jc w:val="both"/>
      </w:pPr>
      <w:r>
        <w:rPr>
          <w:rFonts w:ascii="Times New Roman"/>
          <w:b w:val="false"/>
          <w:i w:val="false"/>
          <w:color w:val="000000"/>
          <w:sz w:val="28"/>
        </w:rPr>
        <w:t xml:space="preserve">
      2) азаматтық әуе кемесі типінің конструкциясы – "Қазақстан Республикасының азаматтық әуе кемелерінің ұшуға жарамдылығы нормаларын бекіту туралы" Қазақстан Республикасы Инвестициялар және даму министрінің міндетін атқарушының 2015 жылғы 27 наурыздағы № 367 </w:t>
      </w:r>
      <w:r>
        <w:rPr>
          <w:rFonts w:ascii="Times New Roman"/>
          <w:b w:val="false"/>
          <w:i w:val="false"/>
          <w:color w:val="000000"/>
          <w:sz w:val="28"/>
        </w:rPr>
        <w:t>бұйрығының</w:t>
      </w:r>
      <w:r>
        <w:rPr>
          <w:rFonts w:ascii="Times New Roman"/>
          <w:b w:val="false"/>
          <w:i w:val="false"/>
          <w:color w:val="000000"/>
          <w:sz w:val="28"/>
        </w:rPr>
        <w:t xml:space="preserve"> (Нормативтiк құқықтық актiлерiнiң мемлекеттiк тізілімінде № 12038 болып тіркелген) талаптарына сәйкес ұшу жарамдылығын белгілеу мақсатында әуе кемесінің, қозғалтқыштың немесе әуе бұрандасының үлгісін айқындау үшін қажетті ақпарат деректерінің жиынтығы;</w:t>
      </w:r>
    </w:p>
    <w:bookmarkEnd w:id="16"/>
    <w:bookmarkStart w:name="z136" w:id="17"/>
    <w:p>
      <w:pPr>
        <w:spacing w:after="0"/>
        <w:ind w:left="0"/>
        <w:jc w:val="both"/>
      </w:pPr>
      <w:r>
        <w:rPr>
          <w:rFonts w:ascii="Times New Roman"/>
          <w:b w:val="false"/>
          <w:i w:val="false"/>
          <w:color w:val="000000"/>
          <w:sz w:val="28"/>
        </w:rPr>
        <w:t>
      3) әзірлеуші мемлекет – типті құрылысқа жауапты ұйымға қатысты юрисдикциясы бар мемлекет;</w:t>
      </w:r>
    </w:p>
    <w:bookmarkEnd w:id="17"/>
    <w:bookmarkStart w:name="z137" w:id="18"/>
    <w:p>
      <w:pPr>
        <w:spacing w:after="0"/>
        <w:ind w:left="0"/>
        <w:jc w:val="both"/>
      </w:pPr>
      <w:r>
        <w:rPr>
          <w:rFonts w:ascii="Times New Roman"/>
          <w:b w:val="false"/>
          <w:i w:val="false"/>
          <w:color w:val="000000"/>
          <w:sz w:val="28"/>
        </w:rPr>
        <w:t>
      4) әуе кемелерінде орнатылған радиохабарлау аппаратурасын пайдалану рұқсаты – азаматтық әуе кемесінде орнатылған радиохабарлау аппаратурасын пайдалануға уәкілетті ұйым беретін құжат;</w:t>
      </w:r>
    </w:p>
    <w:bookmarkEnd w:id="18"/>
    <w:bookmarkStart w:name="z138" w:id="19"/>
    <w:p>
      <w:pPr>
        <w:spacing w:after="0"/>
        <w:ind w:left="0"/>
        <w:jc w:val="both"/>
      </w:pPr>
      <w:r>
        <w:rPr>
          <w:rFonts w:ascii="Times New Roman"/>
          <w:b w:val="false"/>
          <w:i w:val="false"/>
          <w:color w:val="000000"/>
          <w:sz w:val="28"/>
        </w:rPr>
        <w:t>
      5) әуе кемелерінің пайдалану құжаттамасы – техникалық қызмет көрсетілуі мен жөнделуін қоса алғанда, әуе кемелерінің ұшу және техникалық пайдаланылуын регламенттейтін, сондай-ақ пайдалану шарттары мен пайдаланушылық шектеулерді қамтитын құжаттама;</w:t>
      </w:r>
    </w:p>
    <w:bookmarkEnd w:id="19"/>
    <w:bookmarkStart w:name="z139" w:id="20"/>
    <w:p>
      <w:pPr>
        <w:spacing w:after="0"/>
        <w:ind w:left="0"/>
        <w:jc w:val="both"/>
      </w:pPr>
      <w:r>
        <w:rPr>
          <w:rFonts w:ascii="Times New Roman"/>
          <w:b w:val="false"/>
          <w:i w:val="false"/>
          <w:color w:val="000000"/>
          <w:sz w:val="28"/>
        </w:rPr>
        <w:t>
      6) әуе кемесінің, қозғалтқыштардың және негізгі агрегаттарының формуляры – авиациялық техниканың атқарымын (күнтізбелік ресурсы, сағаттық ресурсы, қонулар бойынша ресурсы) және оның техникалық жай-күйін есепке алуға арналған негізгі құжаттар;</w:t>
      </w:r>
    </w:p>
    <w:bookmarkEnd w:id="20"/>
    <w:bookmarkStart w:name="z140" w:id="21"/>
    <w:p>
      <w:pPr>
        <w:spacing w:after="0"/>
        <w:ind w:left="0"/>
        <w:jc w:val="both"/>
      </w:pPr>
      <w:r>
        <w:rPr>
          <w:rFonts w:ascii="Times New Roman"/>
          <w:b w:val="false"/>
          <w:i w:val="false"/>
          <w:color w:val="000000"/>
          <w:sz w:val="28"/>
        </w:rPr>
        <w:t>
      7) әуе кемесінің ұшуға жарамдылығы сертификаты – уәкілетті ұйым берген, азаматтық әуе кемесінің ұшу жарамдылығының нормаларына сәйкестігін куәландыратын құжат;</w:t>
      </w:r>
    </w:p>
    <w:bookmarkEnd w:id="21"/>
    <w:bookmarkStart w:name="z141" w:id="22"/>
    <w:p>
      <w:pPr>
        <w:spacing w:after="0"/>
        <w:ind w:left="0"/>
        <w:jc w:val="both"/>
      </w:pPr>
      <w:r>
        <w:rPr>
          <w:rFonts w:ascii="Times New Roman"/>
          <w:b w:val="false"/>
          <w:i w:val="false"/>
          <w:color w:val="000000"/>
          <w:sz w:val="28"/>
        </w:rPr>
        <w:t>
      8) өтініш – өтініш берушінің уәкілетті ұйымға ұшуға жарамдылық сертификатын, экспорттық сертификатты, шуыл бойынша сертификатты, арнайы ұшуға берілетін рұқсатты (ұшуға жарамдылығының арнайы сертификаты), радиотаратқыш аппаратурасын пайдалануға берілетін рұқсатты және сертификатты тану туралы шешімді алу үшін өтініш беруі;</w:t>
      </w:r>
    </w:p>
    <w:bookmarkEnd w:id="22"/>
    <w:bookmarkStart w:name="z142" w:id="23"/>
    <w:p>
      <w:pPr>
        <w:spacing w:after="0"/>
        <w:ind w:left="0"/>
        <w:jc w:val="both"/>
      </w:pPr>
      <w:r>
        <w:rPr>
          <w:rFonts w:ascii="Times New Roman"/>
          <w:b w:val="false"/>
          <w:i w:val="false"/>
          <w:color w:val="000000"/>
          <w:sz w:val="28"/>
        </w:rPr>
        <w:t>
      9) өтініш беруші – ұшуға жарамдылығы сертификатын, ұшуға жарамдылығының экспорттық сертификатын, шуыл бойынша сертификатын, арнайы ұшуға арналған рұқсатты (ұшу жарамдылығының арнайы сертификатын), радиохабар тарататын аппаратураға рұқсат пен сертификатты тану туралы шешімді алу үшін уәкілетті ұйымға жүгінген жеке немесе заңды тұлға;</w:t>
      </w:r>
    </w:p>
    <w:bookmarkEnd w:id="23"/>
    <w:bookmarkStart w:name="z143" w:id="24"/>
    <w:p>
      <w:pPr>
        <w:spacing w:after="0"/>
        <w:ind w:left="0"/>
        <w:jc w:val="both"/>
      </w:pPr>
      <w:r>
        <w:rPr>
          <w:rFonts w:ascii="Times New Roman"/>
          <w:b w:val="false"/>
          <w:i w:val="false"/>
          <w:color w:val="000000"/>
          <w:sz w:val="28"/>
        </w:rPr>
        <w:t>
      10) ұшуға жарамдылығы директивасы – жай-күйі қауіпсіз емес болып табылатын немесе осындай жай-күй сол үлгідегі конструкцияның басқа да бұйымдарында орын алуы мүмкін, не дамуы мүмкін және қабылдануы тиіс түзету іс-қимылдарын, не осындай бұйымдарды одан әрі пайдалануға рұқсат етілетін шарттарды немесе шектеулерді ұйғаратын, авиациялық бұйымды айқындайтын құжат;</w:t>
      </w:r>
    </w:p>
    <w:bookmarkEnd w:id="24"/>
    <w:bookmarkStart w:name="z144" w:id="25"/>
    <w:p>
      <w:pPr>
        <w:spacing w:after="0"/>
        <w:ind w:left="0"/>
        <w:jc w:val="both"/>
      </w:pPr>
      <w:r>
        <w:rPr>
          <w:rFonts w:ascii="Times New Roman"/>
          <w:b w:val="false"/>
          <w:i w:val="false"/>
          <w:color w:val="000000"/>
          <w:sz w:val="28"/>
        </w:rPr>
        <w:t>
      11) ұшуға жарамдылық нормалары – әуе кемелерінің, ұшуды қашықтан басқару пункттерінің, қозғалтқыштардың немесе әуе бұрандаларының қаралатын сыныбы үшін Қазақстан Республикасында белгіленген, қабылданған немесе танылған нормалар;</w:t>
      </w:r>
    </w:p>
    <w:bookmarkEnd w:id="25"/>
    <w:bookmarkStart w:name="z145" w:id="26"/>
    <w:p>
      <w:pPr>
        <w:spacing w:after="0"/>
        <w:ind w:left="0"/>
        <w:jc w:val="both"/>
      </w:pPr>
      <w:r>
        <w:rPr>
          <w:rFonts w:ascii="Times New Roman"/>
          <w:b w:val="false"/>
          <w:i w:val="false"/>
          <w:color w:val="000000"/>
          <w:sz w:val="28"/>
        </w:rPr>
        <w:t>
      12) ұшуға жарамдылығының экспорттық сертификаты – Қазақстан Республикасының азаматтық әуе кемелерінің мемлекеттік тізілімінен шығарылуға жататын әуе кемесін экспорттауға арналған уәкілетті ұйым берген құжат;</w:t>
      </w:r>
    </w:p>
    <w:bookmarkEnd w:id="26"/>
    <w:bookmarkStart w:name="z146" w:id="27"/>
    <w:p>
      <w:pPr>
        <w:spacing w:after="0"/>
        <w:ind w:left="0"/>
        <w:jc w:val="both"/>
      </w:pPr>
      <w:r>
        <w:rPr>
          <w:rFonts w:ascii="Times New Roman"/>
          <w:b w:val="false"/>
          <w:i w:val="false"/>
          <w:color w:val="000000"/>
          <w:sz w:val="28"/>
        </w:rPr>
        <w:t>
      13) ұшуға жарамдылық сертификатын жарамды деп тану туралы шешім (бұдан әрі – Шешім) – азаматтық авиация саласындағы уәкілетті ұйым берген, азаматтық әуе кемесінің Халықаралық азаматтық авиация ұйымының (ИКАО) талаптары мен стандарттарына және Қазақстан Республикасы белгілеген ұшуға жарамдылық нормаларына сәйкестігін растайтын белгіленген үлгідегі құжат;</w:t>
      </w:r>
    </w:p>
    <w:bookmarkEnd w:id="27"/>
    <w:bookmarkStart w:name="z147" w:id="28"/>
    <w:p>
      <w:pPr>
        <w:spacing w:after="0"/>
        <w:ind w:left="0"/>
        <w:jc w:val="both"/>
      </w:pPr>
      <w:r>
        <w:rPr>
          <w:rFonts w:ascii="Times New Roman"/>
          <w:b w:val="false"/>
          <w:i w:val="false"/>
          <w:color w:val="000000"/>
          <w:sz w:val="28"/>
        </w:rPr>
        <w:t>
      14) ұшуды орындауға жарамды – әуе кемесінің, қашықтықтан пилоттау пунктінің, қозғалтқыштың, әуе бұрандасының немесе олардың бекітілген конструкциясына және оларды қауіпсіз пайдалану шарттарына сәйкес келетін құрамдас бөлігінің жай-күйі;</w:t>
      </w:r>
    </w:p>
    <w:bookmarkEnd w:id="28"/>
    <w:bookmarkStart w:name="z148" w:id="29"/>
    <w:p>
      <w:pPr>
        <w:spacing w:after="0"/>
        <w:ind w:left="0"/>
        <w:jc w:val="both"/>
      </w:pPr>
      <w:r>
        <w:rPr>
          <w:rFonts w:ascii="Times New Roman"/>
          <w:b w:val="false"/>
          <w:i w:val="false"/>
          <w:color w:val="000000"/>
          <w:sz w:val="28"/>
        </w:rPr>
        <w:t>
      15) ұшу жарамдылығын қолдау – авиациялық техниканың ұшуға жарамдылық нормаларына сәйкестігі және оларды пайдалану мерзімі ішінде қауіпсіз пайдалану үшін қажетті жағдайда ұстауды қамтамасыз ететін шаралар кешені;</w:t>
      </w:r>
    </w:p>
    <w:bookmarkEnd w:id="29"/>
    <w:bookmarkStart w:name="z149" w:id="30"/>
    <w:p>
      <w:pPr>
        <w:spacing w:after="0"/>
        <w:ind w:left="0"/>
        <w:jc w:val="both"/>
      </w:pPr>
      <w:r>
        <w:rPr>
          <w:rFonts w:ascii="Times New Roman"/>
          <w:b w:val="false"/>
          <w:i w:val="false"/>
          <w:color w:val="000000"/>
          <w:sz w:val="28"/>
        </w:rPr>
        <w:t>
      16) үлгі конструкциясына жауапты ұйым – әзірлеуші мемлекет берген әуе кемесінің, қозғалтқыштың немесе әуе бұрандасының типіне қатысты тип сертификатын немесе оған теңестірілген құжатты иеленетін ұйым;</w:t>
      </w:r>
    </w:p>
    <w:bookmarkEnd w:id="30"/>
    <w:bookmarkStart w:name="z150" w:id="31"/>
    <w:p>
      <w:pPr>
        <w:spacing w:after="0"/>
        <w:ind w:left="0"/>
        <w:jc w:val="both"/>
      </w:pPr>
      <w:r>
        <w:rPr>
          <w:rFonts w:ascii="Times New Roman"/>
          <w:b w:val="false"/>
          <w:i w:val="false"/>
          <w:color w:val="000000"/>
          <w:sz w:val="28"/>
        </w:rPr>
        <w:t>
      17) үлгі сертификаты – әуе кемесі типінің, ұшуды қашықтан басқару пунктінің, қозғалтқыштың немесе әуе бұрандасының конструкциясын айқындау және осы конструкцияның шет мемлекеттің ұшуға жарамдылық нормаларына сай екенін растау үшін әуе кемелерін сертификаттауды жүзеге асыратын азаматтық авиация саласындағы уәкілетті ұйым немесе әзірлеуші шет мемлекеттің авиациялық билігі берген құжат;</w:t>
      </w:r>
    </w:p>
    <w:bookmarkEnd w:id="31"/>
    <w:bookmarkStart w:name="z151" w:id="32"/>
    <w:p>
      <w:pPr>
        <w:spacing w:after="0"/>
        <w:ind w:left="0"/>
        <w:jc w:val="both"/>
      </w:pPr>
      <w:r>
        <w:rPr>
          <w:rFonts w:ascii="Times New Roman"/>
          <w:b w:val="false"/>
          <w:i w:val="false"/>
          <w:color w:val="000000"/>
          <w:sz w:val="28"/>
        </w:rPr>
        <w:t>
      18) шу сертификаты – азаматтық әуе кемесінің ұшуға жарамдылық сертификатына қосымша болып табылатын жергілікті шуға қатысты азаматтық әуе кемесінің сәйкестігін куәландыратын уәкілетті ұйым беретін құжат;</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м.а. 17.01.2025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9" w:id="33"/>
    <w:p>
      <w:pPr>
        <w:spacing w:after="0"/>
        <w:ind w:left="0"/>
        <w:jc w:val="both"/>
      </w:pPr>
      <w:r>
        <w:rPr>
          <w:rFonts w:ascii="Times New Roman"/>
          <w:b w:val="false"/>
          <w:i w:val="false"/>
          <w:color w:val="000000"/>
          <w:sz w:val="28"/>
        </w:rPr>
        <w:t xml:space="preserve">
      6. Азаматтық әуе кемесінің ұшуға жарамдылық сертификатын бергені үшін (азаматтық әуе кемесінің ұшуға жарамдылық сертификатын алғаш рет алғаны, бұрын ұшуға жарамдылық сертификаты болған азаматтық әуе кемесінің ұшуға жарамдылық сертификатын бергені, бекітілген үлгілік конструкциясы жоқ азаматтық әуе кемесінің ұшуға жарамдылық сертификатын бергені, азаматтық әуе кемесінің ұшуға жарамдылық сертификатын ұзартқаны)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32120 болып тіркелген) (бұдан әрі – Азаматтық авиация саласындағы төлемдерді алу қағидалары) айқындалған тәртіпте ақы алынады.</w:t>
      </w:r>
    </w:p>
    <w:bookmarkEnd w:id="33"/>
    <w:p>
      <w:pPr>
        <w:spacing w:after="0"/>
        <w:ind w:left="0"/>
        <w:jc w:val="both"/>
      </w:pPr>
      <w:r>
        <w:rPr>
          <w:rFonts w:ascii="Times New Roman"/>
          <w:b w:val="false"/>
          <w:i w:val="false"/>
          <w:color w:val="000000"/>
          <w:sz w:val="28"/>
        </w:rPr>
        <w:t xml:space="preserve">
      Төлемақы мөлшері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32089 болып тіркелген) айқындалған (бұдан әрі -Азаматтық авиация саласындағы уәкілетті ұйымның ақылы көрсетілетін қызметтерінің тізбесі және азаматтық авиация саласындағы төлем мөлшерлемелері).</w:t>
      </w:r>
    </w:p>
    <w:p>
      <w:pPr>
        <w:spacing w:after="0"/>
        <w:ind w:left="0"/>
        <w:jc w:val="both"/>
      </w:pPr>
      <w:r>
        <w:rPr>
          <w:rFonts w:ascii="Times New Roman"/>
          <w:b w:val="false"/>
          <w:i w:val="false"/>
          <w:color w:val="000000"/>
          <w:sz w:val="28"/>
        </w:rPr>
        <w:t>
      Азаматтық әуе кемелерінің ұшуға жарамдылығын сертификаттау уәкілетті ұйымның бюджетіне төлем түскеннен кейін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5" w:id="34"/>
    <w:p>
      <w:pPr>
        <w:spacing w:after="0"/>
        <w:ind w:left="0"/>
        <w:jc w:val="both"/>
      </w:pPr>
      <w:r>
        <w:rPr>
          <w:rFonts w:ascii="Times New Roman"/>
          <w:b w:val="false"/>
          <w:i w:val="false"/>
          <w:color w:val="000000"/>
          <w:sz w:val="28"/>
        </w:rPr>
        <w:t>
      6-1. Уәкілетті ұйым егер пайдаланушылар босатуларды (алып тастауларды, шегіністерді) белгіленгенге баламалы ұшу қауіпсіздігі деңгейін қамтамасыз ететін қосымша және (немесе) баламалы шараларды енгізу арқылы өтесе, пайдаланушыларға осы Қағидалардан уақытша босатуларды (алып тастауларды, шегіністерді) береді.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6" w:id="35"/>
    <w:p>
      <w:pPr>
        <w:spacing w:after="0"/>
        <w:ind w:left="0"/>
        <w:jc w:val="both"/>
      </w:pPr>
      <w:r>
        <w:rPr>
          <w:rFonts w:ascii="Times New Roman"/>
          <w:b w:val="false"/>
          <w:i w:val="false"/>
          <w:color w:val="000000"/>
          <w:sz w:val="28"/>
        </w:rPr>
        <w:t>
      6-2. Уақытша босатуларды (алып тастауларды, шегіністерді) беру уәкілетті ұйым жүргізетін ілеспе тәуекелдерді талдауға негізделеді.</w:t>
      </w:r>
    </w:p>
    <w:bookmarkEnd w:id="35"/>
    <w:p>
      <w:pPr>
        <w:spacing w:after="0"/>
        <w:ind w:left="0"/>
        <w:jc w:val="both"/>
      </w:pPr>
      <w:r>
        <w:rPr>
          <w:rFonts w:ascii="Times New Roman"/>
          <w:b w:val="false"/>
          <w:i w:val="false"/>
          <w:color w:val="000000"/>
          <w:sz w:val="28"/>
        </w:rPr>
        <w:t>
      Ілеспе тәуекелдерді талдау белгіленгенге баламалы ұшу қауіпсіздігі деңгейіне қол жеткізу мүмкіндігін көрсететін пайдаланушылар ұсынған тәуекелдерді бағалау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6-2-тармақпен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7" w:id="36"/>
    <w:p>
      <w:pPr>
        <w:spacing w:after="0"/>
        <w:ind w:left="0"/>
        <w:jc w:val="both"/>
      </w:pPr>
      <w:r>
        <w:rPr>
          <w:rFonts w:ascii="Times New Roman"/>
          <w:b w:val="false"/>
          <w:i w:val="false"/>
          <w:color w:val="000000"/>
          <w:sz w:val="28"/>
        </w:rPr>
        <w:t>
      6-3. Пайдаланушыларға берілген уақытша босатулар (алып тастаулар, шегіністер) туралы ақпарат уәкілетті ұйымның интернет-ресурсында орналастырылады. Көрсетілген ақпарат нақты жағдайға байланысты уақытша шектеулер және (немесе) жеңілдететін шаралар туралы деректерді қоса алғанда, уақытша босатуларды (алып тастауларды, шегіністерді) беру шарттарын және осындай босатулардың (алып тастаулардың, шегіністердің) қолданылу мерзімін қамтиды.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6-3-тармақпен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0" w:id="37"/>
    <w:p>
      <w:pPr>
        <w:spacing w:after="0"/>
        <w:ind w:left="0"/>
        <w:jc w:val="left"/>
      </w:pPr>
      <w:r>
        <w:rPr>
          <w:rFonts w:ascii="Times New Roman"/>
          <w:b/>
          <w:i w:val="false"/>
          <w:color w:val="000000"/>
        </w:rPr>
        <w:t xml:space="preserve"> 2-тарау. Cертификаттау және ұшуға жарамдылық сертификатын беру тәртібі</w:t>
      </w:r>
    </w:p>
    <w:bookmarkEnd w:id="37"/>
    <w:bookmarkStart w:name="z21" w:id="38"/>
    <w:p>
      <w:pPr>
        <w:spacing w:after="0"/>
        <w:ind w:left="0"/>
        <w:jc w:val="left"/>
      </w:pPr>
      <w:r>
        <w:rPr>
          <w:rFonts w:ascii="Times New Roman"/>
          <w:b/>
          <w:i w:val="false"/>
          <w:color w:val="000000"/>
        </w:rPr>
        <w:t xml:space="preserve"> 1-параграф. Cертификаттау және ұшуға жарамдылық сертификатын беру</w:t>
      </w:r>
    </w:p>
    <w:bookmarkEnd w:id="38"/>
    <w:p>
      <w:pPr>
        <w:spacing w:after="0"/>
        <w:ind w:left="0"/>
        <w:jc w:val="both"/>
      </w:pPr>
      <w:bookmarkStart w:name="z22" w:id="39"/>
      <w:r>
        <w:rPr>
          <w:rFonts w:ascii="Times New Roman"/>
          <w:b w:val="false"/>
          <w:i w:val="false"/>
          <w:color w:val="000000"/>
          <w:sz w:val="28"/>
        </w:rPr>
        <w:t xml:space="preserve">
      7. Азаматтық әуе кемесінің ұшуға жарамдылығы сертификатын алу үшін өтініш беруші уәкілетті ұйымға "цифрлық үкіметтің"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өтініммен бірге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"Азаматтық әуе кемесінің ұшуға жарамдылығы сертификатын беру" мемлекеттік қызмет көрсетуге қойылатын негізгі талаптардың тізбесінде (бұдан әрі – Ұшу жарамдылығы сертификатын беру мемлекеттік қызметін көрсетуге қойылатын негізгі талаптардың тізбесі) көзделген тізбе бойынша құжаттар топтамасын жолдайды.</w:t>
      </w:r>
    </w:p>
    <w:bookmarkEnd w:id="39"/>
    <w:p>
      <w:pPr>
        <w:spacing w:after="0"/>
        <w:ind w:left="0"/>
        <w:jc w:val="both"/>
      </w:pPr>
      <w:r>
        <w:rPr>
          <w:rFonts w:ascii="Times New Roman"/>
          <w:b w:val="false"/>
          <w:i w:val="false"/>
          <w:color w:val="000000"/>
          <w:sz w:val="28"/>
        </w:rPr>
        <w:t xml:space="preserve">
      Құжаттар топтамасымен ұсынылатын әуе кемесінің техникалық жай-күйін тексеру және әуе кемесінің ұшуға жарамдылығын айқындау актісі (бұдан әрі – тексеру актісі)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жасалады.</w:t>
      </w:r>
    </w:p>
    <w:p>
      <w:pPr>
        <w:spacing w:after="0"/>
        <w:ind w:left="0"/>
        <w:jc w:val="both"/>
      </w:pPr>
      <w:r>
        <w:rPr>
          <w:rFonts w:ascii="Times New Roman"/>
          <w:b w:val="false"/>
          <w:i w:val="false"/>
          <w:color w:val="000000"/>
          <w:sz w:val="28"/>
        </w:rPr>
        <w:t>
      Мемлекеттік қызмет көрсетуге қойылатын негізгі талаптардың тізбесі Ұшу жарамдылығы сертификатын беру мемлекеттік қызметін көрсетуге қойылатын негізгі талаптардың тізбесінде жазылған.</w:t>
      </w:r>
    </w:p>
    <w:p>
      <w:pPr>
        <w:spacing w:after="0"/>
        <w:ind w:left="0"/>
        <w:jc w:val="both"/>
      </w:pP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p>
    <w:p>
      <w:pPr>
        <w:spacing w:after="0"/>
        <w:ind w:left="0"/>
        <w:jc w:val="both"/>
      </w:pP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p>
    <w:p>
      <w:pPr>
        <w:spacing w:after="0"/>
        <w:ind w:left="0"/>
        <w:jc w:val="both"/>
      </w:pPr>
      <w:r>
        <w:rPr>
          <w:rFonts w:ascii="Times New Roman"/>
          <w:b w:val="false"/>
          <w:i w:val="false"/>
          <w:color w:val="000000"/>
          <w:sz w:val="28"/>
        </w:rPr>
        <w:t>
      Портал арқылы өтінім берген кезде өтінім берушінің "жеке кабинетіне" мемлекеттік көрсетілетін қызметті көрсету нәтижесін алу күні көрсетіле отырып, мемлекеттік қызметті көрсету үшін сұрау салудың қабылданғаны туралы мәртебе жіберіледі.</w:t>
      </w:r>
    </w:p>
    <w:p>
      <w:pPr>
        <w:spacing w:after="0"/>
        <w:ind w:left="0"/>
        <w:jc w:val="both"/>
      </w:pPr>
      <w:r>
        <w:rPr>
          <w:rFonts w:ascii="Times New Roman"/>
          <w:b w:val="false"/>
          <w:i w:val="false"/>
          <w:color w:val="000000"/>
          <w:sz w:val="28"/>
        </w:rPr>
        <w:t>
      Өтінім беруші жұмыс уақыты аяқталғаннан кейін, демалыс және мереке күндері Қазақстан Республикасының еңбек заңнамасына сәйкес жүгінген кезде мемлекеттік көрсетілетін қызметті көрсету жөніндегі өтінімді тіркеу мынадай жұмыс күні жүзеге асырылады.</w:t>
      </w:r>
    </w:p>
    <w:p>
      <w:pPr>
        <w:spacing w:after="0"/>
        <w:ind w:left="0"/>
        <w:jc w:val="both"/>
      </w:pP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p>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 уәкілетті ұйым "цифрлық үкіметтің" шлюзі арқылы тиісті мемлекеттік цифрлық жүйелерден алады.</w:t>
      </w:r>
    </w:p>
    <w:p>
      <w:pPr>
        <w:spacing w:after="0"/>
        <w:ind w:left="0"/>
        <w:jc w:val="both"/>
      </w:pPr>
      <w:r>
        <w:rPr>
          <w:rFonts w:ascii="Times New Roman"/>
          <w:b w:val="false"/>
          <w:i w:val="false"/>
          <w:color w:val="000000"/>
          <w:sz w:val="28"/>
        </w:rPr>
        <w:t>
      Өтініш берушіден цифрлық жүйелерден алынуы мүмкін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Азаматтық әуе кемелерінің ұшуға жарамдылығын сертификаттық зерттеп-қарау үшін төленген алым сомалары уәкілетті ұйым жүзеге асыру үшін осындай төлемдерді төлеу талап етілетін әрекеттерді жасамау фактісін растаған жағдайда артық төленген деп танылады.</w:t>
      </w:r>
    </w:p>
    <w:p>
      <w:pPr>
        <w:spacing w:after="0"/>
        <w:ind w:left="0"/>
        <w:jc w:val="both"/>
      </w:pPr>
      <w:r>
        <w:rPr>
          <w:rFonts w:ascii="Times New Roman"/>
          <w:b w:val="false"/>
          <w:i w:val="false"/>
          <w:color w:val="000000"/>
          <w:sz w:val="28"/>
        </w:rPr>
        <w:t>
      Осы Қағидаларда айқындалған мерзімде әуе кемесінің ұшуға жарамдылығын сертификаттық тексеруді жүзеге асырмау уәкілетті ұйымның іс-қимыл жасамауы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7-1-тармақпен толықтырылды – ҚР Индустрия және инфрақұрылымдық даму министрінің м.а. 30.12.2020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40"/>
    <w:p>
      <w:pPr>
        <w:spacing w:after="0"/>
        <w:ind w:left="0"/>
        <w:jc w:val="both"/>
      </w:pPr>
      <w:r>
        <w:rPr>
          <w:rFonts w:ascii="Times New Roman"/>
          <w:b w:val="false"/>
          <w:i w:val="false"/>
          <w:color w:val="000000"/>
          <w:sz w:val="28"/>
        </w:rPr>
        <w:t>
      8. Уәкілетті ұйым құжаттарды келіп түскен күні тіркеуді жүзеге асырады.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41"/>
    <w:p>
      <w:pPr>
        <w:spacing w:after="0"/>
        <w:ind w:left="0"/>
        <w:jc w:val="both"/>
      </w:pPr>
      <w:r>
        <w:rPr>
          <w:rFonts w:ascii="Times New Roman"/>
          <w:b w:val="false"/>
          <w:i w:val="false"/>
          <w:color w:val="000000"/>
          <w:sz w:val="28"/>
        </w:rPr>
        <w:t>
      8-1. Құжаттарды қарау және ұшуға жарамдылық сертификатын беру мерзімі 20 (жиырма) жұмыс күнін құрайды.</w:t>
      </w:r>
    </w:p>
    <w:bookmarkEnd w:id="41"/>
    <w:p>
      <w:pPr>
        <w:spacing w:after="0"/>
        <w:ind w:left="0"/>
        <w:jc w:val="both"/>
      </w:pPr>
      <w:r>
        <w:rPr>
          <w:rFonts w:ascii="Times New Roman"/>
          <w:b w:val="false"/>
          <w:i w:val="false"/>
          <w:color w:val="000000"/>
          <w:sz w:val="28"/>
        </w:rPr>
        <w:t>
      Осы тармақтың бірінші бөлігінде көрсетілген мерзімнің өтуі уәкілетті ұйымды мемлекеттік қызметті көрсетуден босатпайды.</w:t>
      </w:r>
    </w:p>
    <w:p>
      <w:pPr>
        <w:spacing w:after="0"/>
        <w:ind w:left="0"/>
        <w:jc w:val="both"/>
      </w:pPr>
      <w:r>
        <w:rPr>
          <w:rFonts w:ascii="Times New Roman"/>
          <w:b w:val="false"/>
          <w:i w:val="false"/>
          <w:color w:val="000000"/>
          <w:sz w:val="28"/>
        </w:rPr>
        <w:t>
      Мемлекеттік қызметті көрсету мерзімі осы Қағидалардың 8-2-тармағында белгіленген жағдайларда тоқтатыла тұруы мүмкін.</w:t>
      </w:r>
    </w:p>
    <w:p>
      <w:pPr>
        <w:spacing w:after="0"/>
        <w:ind w:left="0"/>
        <w:jc w:val="both"/>
      </w:pPr>
      <w:r>
        <w:rPr>
          <w:rFonts w:ascii="Times New Roman"/>
          <w:b w:val="false"/>
          <w:i w:val="false"/>
          <w:color w:val="000000"/>
          <w:sz w:val="28"/>
        </w:rPr>
        <w:t>
      Егер мемлекеттік қызмет көрсетуге өтініш уәкілетті ұйымның жұмыс күні аяқталғанға дейін екі сағат бұрын келіп түссе, мемлекеттік қызмет көрсету мерзімінің өтуі келесі жұмыс күнінен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58" w:id="42"/>
    <w:p>
      <w:pPr>
        <w:spacing w:after="0"/>
        <w:ind w:left="0"/>
        <w:jc w:val="both"/>
      </w:pPr>
      <w:r>
        <w:rPr>
          <w:rFonts w:ascii="Times New Roman"/>
          <w:b w:val="false"/>
          <w:i w:val="false"/>
          <w:color w:val="000000"/>
          <w:sz w:val="28"/>
        </w:rPr>
        <w:t>
      8-2. Мемлекеттік қызмет көрсету мерзімін тоқтата тұру уәкілетті ұйымның өтініш берушіге мемлекеттік қызмет көрсету процесін тоқтата тұру туралы хабарлама жіберген күнінен басталады.</w:t>
      </w:r>
    </w:p>
    <w:bookmarkEnd w:id="42"/>
    <w:bookmarkStart w:name="z159" w:id="43"/>
    <w:p>
      <w:pPr>
        <w:spacing w:after="0"/>
        <w:ind w:left="0"/>
        <w:jc w:val="both"/>
      </w:pPr>
      <w:r>
        <w:rPr>
          <w:rFonts w:ascii="Times New Roman"/>
          <w:b w:val="false"/>
          <w:i w:val="false"/>
          <w:color w:val="000000"/>
          <w:sz w:val="28"/>
        </w:rPr>
        <w:t>
      Мемлекеттік қызмет көрсету мерзімінің өтуі уәкілетті ұйым мемлекеттік қызмет көрсету процесін қайта бастау туралы шешім шығарған күннен бастап қайта басталады.</w:t>
      </w:r>
    </w:p>
    <w:bookmarkEnd w:id="43"/>
    <w:bookmarkStart w:name="z160" w:id="44"/>
    <w:p>
      <w:pPr>
        <w:spacing w:after="0"/>
        <w:ind w:left="0"/>
        <w:jc w:val="both"/>
      </w:pPr>
      <w:r>
        <w:rPr>
          <w:rFonts w:ascii="Times New Roman"/>
          <w:b w:val="false"/>
          <w:i w:val="false"/>
          <w:color w:val="000000"/>
          <w:sz w:val="28"/>
        </w:rPr>
        <w:t>
      Уәкілетті ұйым мемлекеттік қызмет көрсету процесін мынадай жағдайларда тоқтата тұрады:</w:t>
      </w:r>
    </w:p>
    <w:bookmarkEnd w:id="44"/>
    <w:bookmarkStart w:name="z161" w:id="45"/>
    <w:p>
      <w:pPr>
        <w:spacing w:after="0"/>
        <w:ind w:left="0"/>
        <w:jc w:val="both"/>
      </w:pPr>
      <w:r>
        <w:rPr>
          <w:rFonts w:ascii="Times New Roman"/>
          <w:b w:val="false"/>
          <w:i w:val="false"/>
          <w:color w:val="000000"/>
          <w:sz w:val="28"/>
        </w:rPr>
        <w:t>
      1) азамат қайтыс болған (оның ішінде оны қайтыс болды деп жариялаған) немесе заңды тұлға қайта ұйымдастырылған, таратылған кезде, егер өтініш берушінің тиісті материалдық немесе материалдық емес игіліктерді алуға құқықтары құқық мирасқорлығына жол берсе;</w:t>
      </w:r>
    </w:p>
    <w:bookmarkEnd w:id="45"/>
    <w:bookmarkStart w:name="z162" w:id="4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 кезде;</w:t>
      </w:r>
    </w:p>
    <w:bookmarkEnd w:id="46"/>
    <w:bookmarkStart w:name="z163" w:id="47"/>
    <w:p>
      <w:pPr>
        <w:spacing w:after="0"/>
        <w:ind w:left="0"/>
        <w:jc w:val="both"/>
      </w:pPr>
      <w:r>
        <w:rPr>
          <w:rFonts w:ascii="Times New Roman"/>
          <w:b w:val="false"/>
          <w:i w:val="false"/>
          <w:color w:val="000000"/>
          <w:sz w:val="28"/>
        </w:rPr>
        <w:t>
      3) мемлекеттік органдар немесе сот қарайтын мәселелер шешілгенге дейін не Қазақстан Республикасының заңнамасында көзделген өзге тәртіппен мәселе шешілгенге дейін мемлекеттік қызметті көрсету мүмкін болмаған кезде;</w:t>
      </w:r>
    </w:p>
    <w:bookmarkEnd w:id="47"/>
    <w:bookmarkStart w:name="z164" w:id="48"/>
    <w:p>
      <w:pPr>
        <w:spacing w:after="0"/>
        <w:ind w:left="0"/>
        <w:jc w:val="both"/>
      </w:pPr>
      <w:r>
        <w:rPr>
          <w:rFonts w:ascii="Times New Roman"/>
          <w:b w:val="false"/>
          <w:i w:val="false"/>
          <w:color w:val="000000"/>
          <w:sz w:val="28"/>
        </w:rPr>
        <w:t xml:space="preserve">
      4) өтініш беруші ұсынған өтініште және (немесе) құжаттарда қателер немесе дәлсіздіктер анықталғанда, олардың нысаны мен мазмұны бойынша талаптарға сәйкес келмеуі, осы Қағидаларға </w:t>
      </w:r>
      <w:r>
        <w:rPr>
          <w:rFonts w:ascii="Times New Roman"/>
          <w:b w:val="false"/>
          <w:i w:val="false"/>
          <w:color w:val="000000"/>
          <w:sz w:val="28"/>
        </w:rPr>
        <w:t>1-1-қосымшада</w:t>
      </w:r>
      <w:r>
        <w:rPr>
          <w:rFonts w:ascii="Times New Roman"/>
          <w:b w:val="false"/>
          <w:i w:val="false"/>
          <w:color w:val="000000"/>
          <w:sz w:val="28"/>
        </w:rPr>
        <w:t xml:space="preserve"> көзделген тізбеге сәйкес құжаттар топтамасының толық ұсынылмауы.</w:t>
      </w:r>
    </w:p>
    <w:bookmarkEnd w:id="48"/>
    <w:bookmarkStart w:name="z165" w:id="49"/>
    <w:p>
      <w:pPr>
        <w:spacing w:after="0"/>
        <w:ind w:left="0"/>
        <w:jc w:val="both"/>
      </w:pPr>
      <w:r>
        <w:rPr>
          <w:rFonts w:ascii="Times New Roman"/>
          <w:b w:val="false"/>
          <w:i w:val="false"/>
          <w:color w:val="000000"/>
          <w:sz w:val="28"/>
        </w:rPr>
        <w:t>
      Мемлекеттік қызмет көрсету процесі:</w:t>
      </w:r>
    </w:p>
    <w:bookmarkEnd w:id="49"/>
    <w:bookmarkStart w:name="z166" w:id="50"/>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тұлғаның құқық мирасқоры айқындалғанға немесе әрекетке қабілетсіз адамға қорғаншы тағайындалғанға дейін;</w:t>
      </w:r>
    </w:p>
    <w:bookmarkEnd w:id="50"/>
    <w:bookmarkStart w:name="z167" w:id="51"/>
    <w:p>
      <w:pPr>
        <w:spacing w:after="0"/>
        <w:ind w:left="0"/>
        <w:jc w:val="both"/>
      </w:pPr>
      <w:r>
        <w:rPr>
          <w:rFonts w:ascii="Times New Roman"/>
          <w:b w:val="false"/>
          <w:i w:val="false"/>
          <w:color w:val="000000"/>
          <w:sz w:val="28"/>
        </w:rPr>
        <w:t>
      2) осы тармақтың үшінші бөлігінің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тәртіппен шешілгенге дейін;</w:t>
      </w:r>
    </w:p>
    <w:bookmarkEnd w:id="51"/>
    <w:bookmarkStart w:name="z168" w:id="52"/>
    <w:p>
      <w:pPr>
        <w:spacing w:after="0"/>
        <w:ind w:left="0"/>
        <w:jc w:val="both"/>
      </w:pPr>
      <w:r>
        <w:rPr>
          <w:rFonts w:ascii="Times New Roman"/>
          <w:b w:val="false"/>
          <w:i w:val="false"/>
          <w:color w:val="000000"/>
          <w:sz w:val="28"/>
        </w:rPr>
        <w:t>
      3) осы тармақтың үшінші бөлігінің 4) тармақшасында көзделген жағдайда – осы Қағидалардың 9-тармағына сәйкес анықталған кемшіліктер уәкілетті ұйым белгілеген мерзімде жойылғанға дейін тоқтатыла тұрады.</w:t>
      </w:r>
    </w:p>
    <w:bookmarkEnd w:id="52"/>
    <w:bookmarkStart w:name="z169" w:id="53"/>
    <w:p>
      <w:pPr>
        <w:spacing w:after="0"/>
        <w:ind w:left="0"/>
        <w:jc w:val="both"/>
      </w:pPr>
      <w:r>
        <w:rPr>
          <w:rFonts w:ascii="Times New Roman"/>
          <w:b w:val="false"/>
          <w:i w:val="false"/>
          <w:color w:val="000000"/>
          <w:sz w:val="28"/>
        </w:rPr>
        <w:t>
      Осы тармақтың төртінші бөлігінің 3) тармақшасында көзделген тоқтата тұру мерзімі мемлекеттік қызмет көрсетудің жалпы мерзімінен аспауға тиіс.</w:t>
      </w:r>
    </w:p>
    <w:bookmarkEnd w:id="53"/>
    <w:bookmarkStart w:name="z170" w:id="54"/>
    <w:p>
      <w:pPr>
        <w:spacing w:after="0"/>
        <w:ind w:left="0"/>
        <w:jc w:val="both"/>
      </w:pPr>
      <w:r>
        <w:rPr>
          <w:rFonts w:ascii="Times New Roman"/>
          <w:b w:val="false"/>
          <w:i w:val="false"/>
          <w:color w:val="000000"/>
          <w:sz w:val="28"/>
        </w:rPr>
        <w:t>
      Уәкілетті ұйым өтініш берушінің өтінішхаты бойынша немесе өз бастамасы бойынша мемлекеттік қызмет көрсету процесін мынадай жағдайларда тоқтата тұруға құқылы:</w:t>
      </w:r>
    </w:p>
    <w:bookmarkEnd w:id="54"/>
    <w:bookmarkStart w:name="z171" w:id="55"/>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 әрекеті. Төтенше жағдай режимінің енгізілуі, табиғи немесе техногендік сипаттағы төтенше жағдайдың туындау қатері немесе туындауы еңсерілмейтін күш әрекеті деп түсініледі;</w:t>
      </w:r>
    </w:p>
    <w:bookmarkEnd w:id="55"/>
    <w:bookmarkStart w:name="z172" w:id="56"/>
    <w:p>
      <w:pPr>
        <w:spacing w:after="0"/>
        <w:ind w:left="0"/>
        <w:jc w:val="both"/>
      </w:pPr>
      <w:r>
        <w:rPr>
          <w:rFonts w:ascii="Times New Roman"/>
          <w:b w:val="false"/>
          <w:i w:val="false"/>
          <w:color w:val="000000"/>
          <w:sz w:val="28"/>
        </w:rPr>
        <w:t>
      2) өтініш берушінің заңды өкілі қызмет алатын жағдайларды қоспағанда, өтініш беруші мемлекеттік қызмет көрсету мерзімінен асатын мерзімге қызметтік іссапарда болуы немесе медициналық ұйымда стационарлық емделуде болуы.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8-2-тармақпен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 w:id="57"/>
    <w:p>
      <w:pPr>
        <w:spacing w:after="0"/>
        <w:ind w:left="0"/>
        <w:jc w:val="both"/>
      </w:pPr>
      <w:r>
        <w:rPr>
          <w:rFonts w:ascii="Times New Roman"/>
          <w:b w:val="false"/>
          <w:i w:val="false"/>
          <w:color w:val="000000"/>
          <w:sz w:val="28"/>
        </w:rPr>
        <w:t>
      9.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Ұшуға жарамдылық сертификатын беру жөніндегі мемлекеттік қызметті көрсетуге қойылатын негізгі талаптар тізбесіне сәйкес құжаттардың толық топтамасы ұсынылмаған жағдайларда уәкілетті ұйым өтінішті цифрлық күту парағы арқылы қабылдайды.</w:t>
      </w:r>
    </w:p>
    <w:bookmarkEnd w:id="57"/>
    <w:p>
      <w:pPr>
        <w:spacing w:after="0"/>
        <w:ind w:left="0"/>
        <w:jc w:val="both"/>
      </w:pPr>
      <w:r>
        <w:rPr>
          <w:rFonts w:ascii="Times New Roman"/>
          <w:b w:val="false"/>
          <w:i w:val="false"/>
          <w:color w:val="000000"/>
          <w:sz w:val="28"/>
        </w:rPr>
        <w:t>
      Осы тармақтың бірінші бөлігінде көзделген негіз бойынша өтініш беруші ұсынған құжаттар (оның ішінде түпнұсқалар) уәкілетті ұйымда сақтауға қабылданбай, өтініш берушіге қайтарылуға жатады,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Анықталған кемшіліктерді жою үшін уәкілетті ұйым өтініш берушіге 19 (он тоғыз) жұмыс күнін береді. Көрсетілген мерзім мемлекеттік қызмет көрсету мерзімінің жалпы есебіне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 және (немесе) құжаттар қабылданған күн деп өтініш берушінің бастапқы жүгінген күні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ұйым өтініш пен құжаттарды қабылдаудан бас тартады.</w:t>
      </w:r>
    </w:p>
    <w:p>
      <w:pPr>
        <w:spacing w:after="0"/>
        <w:ind w:left="0"/>
        <w:jc w:val="both"/>
      </w:pPr>
      <w:r>
        <w:rPr>
          <w:rFonts w:ascii="Times New Roman"/>
          <w:b w:val="false"/>
          <w:i w:val="false"/>
          <w:color w:val="000000"/>
          <w:sz w:val="28"/>
        </w:rPr>
        <w:t xml:space="preserve">
      Өтініш беруші ұшуға жарамдылық сертификатын беру мемлекеттік қызметін көрсетуге қойылатын негізгі талаптардың тізбесінде көзделген құжаттардың толық топтамасын ұсынған кезде, уәкілетті ұйым өтініш берушінің және ұсынылған материалдардың, мемлекеттік қызметті көрсету үшін қажетті деректер мен мәліметтердің Қазақстан Республикасы Инвестициялар және даму министрінің міндетін атқарушының 2015 жылғы 27 наурыздағы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12038 болып тіркелген) бекітілген Қазақстан Республикасының азаматтық әуе кемелерінің ұшуға жарамдылығы нормаларына (бұдан әрі – Қазақстан Республикасының азаматтық әуе кемелерінің ұшуға жарамдылығы нормалары), Заңға сәйкестігін тексереді және әуе кемесінің ұшуға жарамдылығын сертификаттық тексеруді жүзеге асырады.</w:t>
      </w:r>
    </w:p>
    <w:p>
      <w:pPr>
        <w:spacing w:after="0"/>
        <w:ind w:left="0"/>
        <w:jc w:val="both"/>
      </w:pPr>
      <w:r>
        <w:rPr>
          <w:rFonts w:ascii="Times New Roman"/>
          <w:b w:val="false"/>
          <w:i w:val="false"/>
          <w:color w:val="000000"/>
          <w:sz w:val="28"/>
        </w:rPr>
        <w:t>
      Жаңа, бұрын пайдаланылмаған, азаматтық әуе кемелерінің ұшуға жарамдылығын сертификаттық тексеру кезінде (дайындаушы зауыттан қабылдау кезінде) әуе кемесінің ұшуға жарамдылығы нормаларына сәйкестігін растайтын және азаматтық әуе кемесінің ұшуға жарамдылығы сертификатын беруге өтінім беру сәтінде қолданыста болатын мемлекеттік тіркеу кезінде жасалған оң бағалау актісі болған кезде әуе кемесін қарау жүргізілмейді.</w:t>
      </w:r>
    </w:p>
    <w:p>
      <w:pPr>
        <w:spacing w:after="0"/>
        <w:ind w:left="0"/>
        <w:jc w:val="both"/>
      </w:pPr>
      <w:r>
        <w:rPr>
          <w:rFonts w:ascii="Times New Roman"/>
          <w:b w:val="false"/>
          <w:i w:val="false"/>
          <w:color w:val="000000"/>
          <w:sz w:val="28"/>
        </w:rPr>
        <w:t>
      Жаңа, бұрын пайдаланылмаған, азаматтық әуе кемелерін мемлекеттік тіркеу кезінде (дайындаушы зауыттан қабылдау кезінде) жасалған оң бағалау актісі күнтізбелік 30 (отыз) күн ішінде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3" w:id="58"/>
    <w:p>
      <w:pPr>
        <w:spacing w:after="0"/>
        <w:ind w:left="0"/>
        <w:jc w:val="both"/>
      </w:pPr>
      <w:r>
        <w:rPr>
          <w:rFonts w:ascii="Times New Roman"/>
          <w:b w:val="false"/>
          <w:i w:val="false"/>
          <w:color w:val="000000"/>
          <w:sz w:val="28"/>
        </w:rPr>
        <w:t>
      9-1. Сертификаттық зерттеп-қарау жүргізу басталғанға дейін кемінде 2 (екі) жұмыс күні бұрын портал арқылы өтініш берушінің "жеке кабинетіне" уәкілетті ұйымның уәкілетті тұлғасының ЭЦҚ қол қойылған, сертификаттау рәсіміне басталу күні, ықтимал өзгерістер мен толықтырулар қамтитын еркін нысандағы хабарлама жіберіледі.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01.04.2022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84" w:id="59"/>
    <w:p>
      <w:pPr>
        <w:spacing w:after="0"/>
        <w:ind w:left="0"/>
        <w:jc w:val="both"/>
      </w:pPr>
      <w:r>
        <w:rPr>
          <w:rFonts w:ascii="Times New Roman"/>
          <w:b w:val="false"/>
          <w:i w:val="false"/>
          <w:color w:val="000000"/>
          <w:sz w:val="28"/>
        </w:rPr>
        <w:t xml:space="preserve">
      9-2. Пайдалану құжаттамасын тексеру және әуе кемесін қарап-тексеру жөніндегі жүргізілген жұмыстардың нәтижелері бойынша нұсқаулық материалды (әуе кемесінің ұшуға жарамдылығын сертификаттық тексеру бағдарламасына сәйкес) пайдалана отырып, уәкілетті ұйым 2 (екі) жұмыс күні ішінде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азаматтық әуе кемесінің пайдалануға жарамдылығы туралы бағалау актісін (бұдан әрі – бағалау актісі) жасайды, ол сертификаттық тексеру бағдарламасының ажырамас бөлігі болып табылады.</w:t>
      </w:r>
    </w:p>
    <w:bookmarkEnd w:id="59"/>
    <w:p>
      <w:pPr>
        <w:spacing w:after="0"/>
        <w:ind w:left="0"/>
        <w:jc w:val="both"/>
      </w:pPr>
      <w:r>
        <w:rPr>
          <w:rFonts w:ascii="Times New Roman"/>
          <w:b w:val="false"/>
          <w:i w:val="false"/>
          <w:color w:val="000000"/>
          <w:sz w:val="28"/>
        </w:rPr>
        <w:t xml:space="preserve">
      Оң бағалау актісінің негізінде уәкілетті ұйым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ұшуға жарамдылық сертификатын не теріс бағалау актісінің негізінде Ұшуға жарамдылық сертификатын беру жөніндегі мемлекеттік қызметті көрсетуге қойылатын негізгі талаптар тізбесінің 9-тармағында көрсетілген негіздер бойынша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мемлекеттік қызметті көрсетуден бас тарту туралы дәлелді жауапты ресімдейді.</w:t>
      </w:r>
    </w:p>
    <w:p>
      <w:pPr>
        <w:spacing w:after="0"/>
        <w:ind w:left="0"/>
        <w:jc w:val="both"/>
      </w:pPr>
      <w:r>
        <w:rPr>
          <w:rFonts w:ascii="Times New Roman"/>
          <w:b w:val="false"/>
          <w:i w:val="false"/>
          <w:color w:val="000000"/>
          <w:sz w:val="28"/>
        </w:rPr>
        <w:t>
      Мемлекеттік қызметті көрсетуден бас тартқан кезде уәкілетті ұйым өтініш берушіге бас тарту себептерін көрсете отырып жауап жібереді.</w:t>
      </w:r>
    </w:p>
    <w:p>
      <w:pPr>
        <w:spacing w:after="0"/>
        <w:ind w:left="0"/>
        <w:jc w:val="both"/>
      </w:pPr>
      <w:r>
        <w:rPr>
          <w:rFonts w:ascii="Times New Roman"/>
          <w:b w:val="false"/>
          <w:i w:val="false"/>
          <w:color w:val="000000"/>
          <w:sz w:val="28"/>
        </w:rPr>
        <w:t>
      Жауапта уәкілетті ұйым мемлекеттік қызметті көрсетуден бас тарту туралы шешім қабылдаған негіздемелері бар негіздердің толық тізбесі, сондай-ақ шағымдану мерзімдері мен тәртібі көрсетіледі.</w:t>
      </w:r>
    </w:p>
    <w:p>
      <w:pPr>
        <w:spacing w:after="0"/>
        <w:ind w:left="0"/>
        <w:jc w:val="both"/>
      </w:pPr>
      <w:r>
        <w:rPr>
          <w:rFonts w:ascii="Times New Roman"/>
          <w:b w:val="false"/>
          <w:i w:val="false"/>
          <w:color w:val="000000"/>
          <w:sz w:val="28"/>
        </w:rPr>
        <w:t>
      Мемлекеттік қызметті көрсетуден бас тартуға осы қызметті алу құқығының туындауына байланысты емес талаптар негіз бола алмайды.</w:t>
      </w:r>
    </w:p>
    <w:p>
      <w:pPr>
        <w:spacing w:after="0"/>
        <w:ind w:left="0"/>
        <w:jc w:val="both"/>
      </w:pPr>
      <w:r>
        <w:rPr>
          <w:rFonts w:ascii="Times New Roman"/>
          <w:b w:val="false"/>
          <w:i w:val="false"/>
          <w:color w:val="000000"/>
          <w:sz w:val="28"/>
        </w:rPr>
        <w:t>
      Мемлекеттік қызметті көрсетуден бас тартқан кезде өтініш берушіні тыңдау жүргізілмейді.</w:t>
      </w:r>
    </w:p>
    <w:p>
      <w:pPr>
        <w:spacing w:after="0"/>
        <w:ind w:left="0"/>
        <w:jc w:val="both"/>
      </w:pPr>
      <w:r>
        <w:rPr>
          <w:rFonts w:ascii="Times New Roman"/>
          <w:b w:val="false"/>
          <w:i w:val="false"/>
          <w:color w:val="000000"/>
          <w:sz w:val="28"/>
        </w:rPr>
        <w:t>
      Мемлекеттік қызметті көрсету нәтижесі уәкілетті ұйымның уәкілетті тұлғасының ЭЦҚ қойылған цифрлық құжат нысанында өтініш берушінің порталдағы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73" w:id="60"/>
    <w:p>
      <w:pPr>
        <w:spacing w:after="0"/>
        <w:ind w:left="0"/>
        <w:jc w:val="both"/>
      </w:pPr>
      <w:r>
        <w:rPr>
          <w:rFonts w:ascii="Times New Roman"/>
          <w:b w:val="false"/>
          <w:i w:val="false"/>
          <w:color w:val="000000"/>
          <w:sz w:val="28"/>
        </w:rPr>
        <w:t>
      9-3. Өтініш беруші мемлекеттік қызметті көрсетуден бас тарту себептерін жойған жағдайда осы Қағидаларда белгіленген тәртіппен мемлекеттік қызметті алу үшін қайта жүгіне алады.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9-3-тармақпен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61"/>
    <w:p>
      <w:pPr>
        <w:spacing w:after="0"/>
        <w:ind w:left="0"/>
        <w:jc w:val="both"/>
      </w:pPr>
      <w:r>
        <w:rPr>
          <w:rFonts w:ascii="Times New Roman"/>
          <w:b w:val="false"/>
          <w:i w:val="false"/>
          <w:color w:val="000000"/>
          <w:sz w:val="28"/>
        </w:rPr>
        <w:t>
      11. Әуе кемесінің ұшуға жарамдылығын сертификаттық тексеруді уәкілетті ұйымның авиациялық инспекторлары нұсқамалық материалды (әуе кемесінің ұшуға жарамдылығын сертификаттық тексеру бағдарламасын) пайдалана отырып жүзеге асырады.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Көлік министрінің м.а. 17.01.2025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62"/>
    <w:p>
      <w:pPr>
        <w:spacing w:after="0"/>
        <w:ind w:left="0"/>
        <w:jc w:val="both"/>
      </w:pPr>
      <w:r>
        <w:rPr>
          <w:rFonts w:ascii="Times New Roman"/>
          <w:b w:val="false"/>
          <w:i w:val="false"/>
          <w:color w:val="000000"/>
          <w:sz w:val="28"/>
        </w:rPr>
        <w:t>
      12. Өтініш беруші авиациялық инспекторларға сертификатталған әуе кемесіне қолжетімділікті қамтамасыз етеді және әуе кемесінің ұшуға жарамдылық нормаларына сәйкестігін бағалау үшін пайдалану құжаттамасын ұсынады.</w:t>
      </w:r>
    </w:p>
    <w:bookmarkEnd w:id="62"/>
    <w:bookmarkStart w:name="z28" w:id="63"/>
    <w:p>
      <w:pPr>
        <w:spacing w:after="0"/>
        <w:ind w:left="0"/>
        <w:jc w:val="both"/>
      </w:pPr>
      <w:r>
        <w:rPr>
          <w:rFonts w:ascii="Times New Roman"/>
          <w:b w:val="false"/>
          <w:i w:val="false"/>
          <w:color w:val="000000"/>
          <w:sz w:val="28"/>
        </w:rPr>
        <w:t>
      13. 1-деңгейдегі сертификаттау талаптарына сәйкессіздіктер өтініш берушінің техникалық және қаржылық мүмкіндіктерін негізге ала отырып, адамның өмірі мен денсаулығын, қоршаған ортаны қорғауды, ұшу қауіпсіздігін және авиациялық қауіпсіздікті қамтамасыз етуге қабілетсіздігімен сипатталады.</w:t>
      </w:r>
    </w:p>
    <w:bookmarkEnd w:id="63"/>
    <w:p>
      <w:pPr>
        <w:spacing w:after="0"/>
        <w:ind w:left="0"/>
        <w:jc w:val="both"/>
      </w:pPr>
      <w:r>
        <w:rPr>
          <w:rFonts w:ascii="Times New Roman"/>
          <w:b w:val="false"/>
          <w:i w:val="false"/>
          <w:color w:val="000000"/>
          <w:sz w:val="28"/>
        </w:rPr>
        <w:t>
      1-деңгейдегі сертификаттау талаптарына сәйкессіздік болған кезде уәкілетті ұйым өтініш беруші анықталған сәйкессіздіктерді жойғанға дейін Қазақстан Республикасының әуе кеңістігін пайдалану және авиация қызметі туралы заңнамасында белгіленген жағдайларда және тәртіппен сертификат беруден бас тартады не сертификаттың қолданысын шектейді.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4" w:id="64"/>
    <w:p>
      <w:pPr>
        <w:spacing w:after="0"/>
        <w:ind w:left="0"/>
        <w:jc w:val="both"/>
      </w:pPr>
      <w:r>
        <w:rPr>
          <w:rFonts w:ascii="Times New Roman"/>
          <w:b w:val="false"/>
          <w:i w:val="false"/>
          <w:color w:val="000000"/>
          <w:sz w:val="28"/>
        </w:rPr>
        <w:t>
      13-1. 2-деңгейдегі сертификаттау талаптарына сәйкессіздік болған кезде уәкілетті ұйым:</w:t>
      </w:r>
    </w:p>
    <w:bookmarkEnd w:id="64"/>
    <w:p>
      <w:pPr>
        <w:spacing w:after="0"/>
        <w:ind w:left="0"/>
        <w:jc w:val="both"/>
      </w:pPr>
      <w:r>
        <w:rPr>
          <w:rFonts w:ascii="Times New Roman"/>
          <w:b w:val="false"/>
          <w:i w:val="false"/>
          <w:color w:val="000000"/>
          <w:sz w:val="28"/>
        </w:rPr>
        <w:t xml:space="preserve">
      1) анықталған сәйкессіздікті жою үшін ол анықталған сәттен бастап үш айдан аспайтын мерзімді келіседі. Өтініш беруші анықталған сәйкессіздікті жою бойынша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түзету іс-қимылдарының жоспарын әзірлейді және сертификаттық тексеру нәтижелерімен танысқан сәттен бастап 10 (он) жұмыс күні ішінде уәкілетті ұйымға келісуге ұсынады;</w:t>
      </w:r>
    </w:p>
    <w:p>
      <w:pPr>
        <w:spacing w:after="0"/>
        <w:ind w:left="0"/>
        <w:jc w:val="both"/>
      </w:pPr>
      <w:r>
        <w:rPr>
          <w:rFonts w:ascii="Times New Roman"/>
          <w:b w:val="false"/>
          <w:i w:val="false"/>
          <w:color w:val="000000"/>
          <w:sz w:val="28"/>
        </w:rPr>
        <w:t>
      2) өтініш беруші анықталған сәйкессіздікті жою бойынша ұсынған шараларды бағалау негізінде түзету іс-қимылдарының жоспарын келіседі не оны негіздемесімен пысықтауға қайтарады.</w:t>
      </w:r>
    </w:p>
    <w:p>
      <w:pPr>
        <w:spacing w:after="0"/>
        <w:ind w:left="0"/>
        <w:jc w:val="both"/>
      </w:pPr>
      <w:r>
        <w:rPr>
          <w:rFonts w:ascii="Times New Roman"/>
          <w:b w:val="false"/>
          <w:i w:val="false"/>
          <w:color w:val="000000"/>
          <w:sz w:val="28"/>
        </w:rPr>
        <w:t>
      Түзету іс-қимылдарының жоспарында көрсетілген мерзімді өзгерту қажеттігі туралы өтініш беруші негіздеме ұсынған жағдайда, уәкілетті ұйым оны ұзартады.</w:t>
      </w:r>
    </w:p>
    <w:p>
      <w:pPr>
        <w:spacing w:after="0"/>
        <w:ind w:left="0"/>
        <w:jc w:val="both"/>
      </w:pPr>
      <w:r>
        <w:rPr>
          <w:rFonts w:ascii="Times New Roman"/>
          <w:b w:val="false"/>
          <w:i w:val="false"/>
          <w:color w:val="000000"/>
          <w:sz w:val="28"/>
        </w:rPr>
        <w:t>
      Өтініш беруші осы тармақтың 1) тармақшасында көрсетілген мерзімде қолайлы түзету іс-қимылдарының жоспарын ұсынбаған жағдайда, уәкілетті ұйым сертификат беруден бас тартады.</w:t>
      </w:r>
    </w:p>
    <w:p>
      <w:pPr>
        <w:spacing w:after="0"/>
        <w:ind w:left="0"/>
        <w:jc w:val="both"/>
      </w:pPr>
      <w:r>
        <w:rPr>
          <w:rFonts w:ascii="Times New Roman"/>
          <w:b w:val="false"/>
          <w:i w:val="false"/>
          <w:color w:val="000000"/>
          <w:sz w:val="28"/>
        </w:rPr>
        <w:t>
      Қолайлы түзету іс-қимылдарының жоспары сәйкессіздіктердің себептерін жою және олардың қайталануын болғызбау жөніндегі іс-қимылдарды қамтиды.</w:t>
      </w:r>
    </w:p>
    <w:p>
      <w:pPr>
        <w:spacing w:after="0"/>
        <w:ind w:left="0"/>
        <w:jc w:val="both"/>
      </w:pPr>
      <w:r>
        <w:rPr>
          <w:rFonts w:ascii="Times New Roman"/>
          <w:b w:val="false"/>
          <w:i w:val="false"/>
          <w:color w:val="000000"/>
          <w:sz w:val="28"/>
        </w:rPr>
        <w:t>
      Анықталған сәйкессіздіктерді жою үшін өтінімді қарау мерзімі осы Қағидалардың 13-1-тармағына сәйкес түзету іс-қимылдарының жоспарында көрсетілген мерзімге тоқтатыла тұрады, бұл туралы өтініш берушіге қарау мерзімін тоқтата тұру туралы шешім қабылданған сәттен бастап 3 (үш) жұмыс күні ішінде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5" w:id="65"/>
    <w:p>
      <w:pPr>
        <w:spacing w:after="0"/>
        <w:ind w:left="0"/>
        <w:jc w:val="both"/>
      </w:pPr>
      <w:r>
        <w:rPr>
          <w:rFonts w:ascii="Times New Roman"/>
          <w:b w:val="false"/>
          <w:i w:val="false"/>
          <w:color w:val="000000"/>
          <w:sz w:val="28"/>
        </w:rPr>
        <w:t>
      13-2. Анықталған сәйкессіздіктер жойылғаннан кейін өтініш беруші уәкілетті ұйымға тексеру үшін растайтын құжаттаманы қоса бере отырып, жоспарда белгіленген мерзімдерде түзету іс-қимылдарының орындалғаны туралы еркін нысандағы анықтаманы ұсынады.</w:t>
      </w:r>
    </w:p>
    <w:bookmarkEnd w:id="65"/>
    <w:p>
      <w:pPr>
        <w:spacing w:after="0"/>
        <w:ind w:left="0"/>
        <w:jc w:val="both"/>
      </w:pPr>
      <w:r>
        <w:rPr>
          <w:rFonts w:ascii="Times New Roman"/>
          <w:b w:val="false"/>
          <w:i w:val="false"/>
          <w:color w:val="000000"/>
          <w:sz w:val="28"/>
        </w:rPr>
        <w:t>
      Уәкілетті ұйым қайта тексеру жүргізу арқылы өтініш берушінің ұсынылған түзету іс-қимылдарының жоспарына сәйкес сәйкессіздіктерді жоюын бақылайды.</w:t>
      </w:r>
    </w:p>
    <w:p>
      <w:pPr>
        <w:spacing w:after="0"/>
        <w:ind w:left="0"/>
        <w:jc w:val="both"/>
      </w:pPr>
      <w:r>
        <w:rPr>
          <w:rFonts w:ascii="Times New Roman"/>
          <w:b w:val="false"/>
          <w:i w:val="false"/>
          <w:color w:val="000000"/>
          <w:sz w:val="28"/>
        </w:rPr>
        <w:t>
      Егер өтініш беруші түзету іс-қимылдарын келісілген мерзімдерде орындамаса, 2-деңгейдегі сертификаттау талаптарына сәйкессіздік 1-деңгейдегі сертификаттау талаптарына сәйкессіздікке ауысады және уәкілетті ұйым бұрын берілген сертификатты кері қайтарып алады не оның қолданысын шектейді.</w:t>
      </w:r>
    </w:p>
    <w:p>
      <w:pPr>
        <w:spacing w:after="0"/>
        <w:ind w:left="0"/>
        <w:jc w:val="both"/>
      </w:pPr>
      <w:r>
        <w:rPr>
          <w:rFonts w:ascii="Times New Roman"/>
          <w:b w:val="false"/>
          <w:i w:val="false"/>
          <w:color w:val="000000"/>
          <w:sz w:val="28"/>
        </w:rPr>
        <w:t>
      3-деңгейдегі сертификаттау талаптарына сәйкессіздік болған кезде түзету іс-қимылдарының жоспары талап етілмейді. Бұл сәйкессіздіктер келесі жоспарлы инспекцияға немесе сертификаттауға дейін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13-2-тармақпен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 w:id="66"/>
    <w:p>
      <w:pPr>
        <w:spacing w:after="0"/>
        <w:ind w:left="0"/>
        <w:jc w:val="both"/>
      </w:pPr>
      <w:r>
        <w:rPr>
          <w:rFonts w:ascii="Times New Roman"/>
          <w:b w:val="false"/>
          <w:i w:val="false"/>
          <w:color w:val="000000"/>
          <w:sz w:val="28"/>
        </w:rPr>
        <w:t>
      14. Уәкілетті ұйым өтінім берушінің түзету іс-қимылдарының жоспарын ұсынуын және (немесе) жоспармен белгіленген мерзімдерде түзету іс-қимылдарының орындалуын бақылайды.</w:t>
      </w:r>
    </w:p>
    <w:bookmarkEnd w:id="66"/>
    <w:p>
      <w:pPr>
        <w:spacing w:after="0"/>
        <w:ind w:left="0"/>
        <w:jc w:val="both"/>
      </w:pPr>
      <w:r>
        <w:rPr>
          <w:rFonts w:ascii="Times New Roman"/>
          <w:b w:val="false"/>
          <w:i w:val="false"/>
          <w:color w:val="000000"/>
          <w:sz w:val="28"/>
        </w:rPr>
        <w:t>
      Егер өтінім беруші түзету іс-қимылдарын қабылдауға болатын жоспарын ұсынбайтын немесе уәкілетті ұйым белгілеген мерзімдерде түзету іс-қимылдарын орындамайтын болса, уәкілетті ұйым ұшуға жарамдылық сертификатын беруден бас тартады.</w:t>
      </w:r>
    </w:p>
    <w:p>
      <w:pPr>
        <w:spacing w:after="0"/>
        <w:ind w:left="0"/>
        <w:jc w:val="both"/>
      </w:pPr>
      <w:r>
        <w:rPr>
          <w:rFonts w:ascii="Times New Roman"/>
          <w:b w:val="false"/>
          <w:i w:val="false"/>
          <w:color w:val="000000"/>
          <w:sz w:val="28"/>
        </w:rPr>
        <w:t>
      Анықталған сәйкессіздіктер жойылғаннан кейін өтінім беруші уәкілетті ұйымға тексеру үшін растау құжаттамасын қоса бере отырып, жоспармен белгіленген мерзімдерде түзету іс-қимылдарының орындалуы туралы ерікті нысандағы анықтаманы ұсынады.</w:t>
      </w:r>
    </w:p>
    <w:bookmarkStart w:name="z30" w:id="67"/>
    <w:p>
      <w:pPr>
        <w:spacing w:after="0"/>
        <w:ind w:left="0"/>
        <w:jc w:val="both"/>
      </w:pPr>
      <w:r>
        <w:rPr>
          <w:rFonts w:ascii="Times New Roman"/>
          <w:b w:val="false"/>
          <w:i w:val="false"/>
          <w:color w:val="000000"/>
          <w:sz w:val="28"/>
        </w:rPr>
        <w:t xml:space="preserve">
      15. Тексерудің оң қорытындысының нәтижелері бойынша Ұшу жарамдылығы сертификаты немесе осы Қағидаларға </w:t>
      </w:r>
      <w:r>
        <w:rPr>
          <w:rFonts w:ascii="Times New Roman"/>
          <w:b w:val="false"/>
          <w:i w:val="false"/>
          <w:color w:val="000000"/>
          <w:sz w:val="28"/>
        </w:rPr>
        <w:t>9-2-тармақтың</w:t>
      </w:r>
      <w:r>
        <w:rPr>
          <w:rFonts w:ascii="Times New Roman"/>
          <w:b w:val="false"/>
          <w:i w:val="false"/>
          <w:color w:val="000000"/>
          <w:sz w:val="28"/>
        </w:rPr>
        <w:t xml:space="preserve"> екінші бөлігіне сәйкес мемлекеттік қызметті көрсетуден бас тарту туралы дәлелді жауап ресімделеді.</w:t>
      </w:r>
    </w:p>
    <w:bookmarkEnd w:id="67"/>
    <w:p>
      <w:pPr>
        <w:spacing w:after="0"/>
        <w:ind w:left="0"/>
        <w:jc w:val="both"/>
      </w:pPr>
      <w:r>
        <w:rPr>
          <w:rFonts w:ascii="Times New Roman"/>
          <w:b w:val="false"/>
          <w:i w:val="false"/>
          <w:color w:val="000000"/>
          <w:sz w:val="28"/>
        </w:rPr>
        <w:t xml:space="preserve">
      Мемлекеттік қызметті көрсету нәтижесі осы Қағидалардың </w:t>
      </w:r>
      <w:r>
        <w:rPr>
          <w:rFonts w:ascii="Times New Roman"/>
          <w:b w:val="false"/>
          <w:i w:val="false"/>
          <w:color w:val="000000"/>
          <w:sz w:val="28"/>
        </w:rPr>
        <w:t>9-2-тармағының</w:t>
      </w:r>
      <w:r>
        <w:rPr>
          <w:rFonts w:ascii="Times New Roman"/>
          <w:b w:val="false"/>
          <w:i w:val="false"/>
          <w:color w:val="000000"/>
          <w:sz w:val="28"/>
        </w:rPr>
        <w:t xml:space="preserve"> үшінші бөлігінде көрсетілген тәсілмен жіберіледі.</w:t>
      </w:r>
    </w:p>
    <w:p>
      <w:pPr>
        <w:spacing w:after="0"/>
        <w:ind w:left="0"/>
        <w:jc w:val="both"/>
      </w:pPr>
      <w:r>
        <w:rPr>
          <w:rFonts w:ascii="Times New Roman"/>
          <w:b w:val="false"/>
          <w:i w:val="false"/>
          <w:color w:val="000000"/>
          <w:sz w:val="28"/>
        </w:rPr>
        <w:t xml:space="preserve">
      Уәкілетті ұйым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айқындаған тәртіппен оларды көрсету сатысы туралы мемлекеттік немесе әлеуметтік жауапты қызметтер көрсету мониторингінің цифрлық жүйесіне деректерді енгізуді қамтамасыз етеді (бұдан әрі – деректерді АЖ-ға енгізу қағидалары).</w:t>
      </w:r>
    </w:p>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"цифрлық үкiметтiң" операторына, мемлекеттік қызмет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Индустрия және инфрақұрылымдық даму министрінің 04.11.2022 </w:t>
      </w:r>
      <w:r>
        <w:rPr>
          <w:rFonts w:ascii="Times New Roman"/>
          <w:b w:val="false"/>
          <w:i w:val="false"/>
          <w:color w:val="000000"/>
          <w:sz w:val="28"/>
        </w:rPr>
        <w:t>№ 611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м.а. 17.01.2025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76" w:id="68"/>
    <w:p>
      <w:pPr>
        <w:spacing w:after="0"/>
        <w:ind w:left="0"/>
        <w:jc w:val="both"/>
      </w:pPr>
      <w:r>
        <w:rPr>
          <w:rFonts w:ascii="Times New Roman"/>
          <w:b w:val="false"/>
          <w:i w:val="false"/>
          <w:color w:val="000000"/>
          <w:sz w:val="28"/>
        </w:rPr>
        <w:t>
      15-1. Әуе кемесінің ұшуға жарамдылық сертификаты мынадай шарттар сақталған кезде жарамды болып қалады:</w:t>
      </w:r>
    </w:p>
    <w:bookmarkEnd w:id="68"/>
    <w:bookmarkStart w:name="z177" w:id="69"/>
    <w:p>
      <w:pPr>
        <w:spacing w:after="0"/>
        <w:ind w:left="0"/>
        <w:jc w:val="both"/>
      </w:pPr>
      <w:r>
        <w:rPr>
          <w:rFonts w:ascii="Times New Roman"/>
          <w:b w:val="false"/>
          <w:i w:val="false"/>
          <w:color w:val="000000"/>
          <w:sz w:val="28"/>
        </w:rPr>
        <w:t>
      1) әуе кемесінің азаматтық әуе кемесінің қолданыстағы ұшуға жарамдылық сертификаты бар;</w:t>
      </w:r>
    </w:p>
    <w:bookmarkEnd w:id="69"/>
    <w:bookmarkStart w:name="z178" w:id="70"/>
    <w:p>
      <w:pPr>
        <w:spacing w:after="0"/>
        <w:ind w:left="0"/>
        <w:jc w:val="both"/>
      </w:pPr>
      <w:r>
        <w:rPr>
          <w:rFonts w:ascii="Times New Roman"/>
          <w:b w:val="false"/>
          <w:i w:val="false"/>
          <w:color w:val="000000"/>
          <w:sz w:val="28"/>
        </w:rPr>
        <w:t>
      2) әуе кемесінің азаматтық әуе кемесін мемлекеттік тіркеу туралы қолданыстағы куәлігі бар;</w:t>
      </w:r>
    </w:p>
    <w:bookmarkEnd w:id="70"/>
    <w:bookmarkStart w:name="z179" w:id="71"/>
    <w:p>
      <w:pPr>
        <w:spacing w:after="0"/>
        <w:ind w:left="0"/>
        <w:jc w:val="both"/>
      </w:pPr>
      <w:r>
        <w:rPr>
          <w:rFonts w:ascii="Times New Roman"/>
          <w:b w:val="false"/>
          <w:i w:val="false"/>
          <w:color w:val="000000"/>
          <w:sz w:val="28"/>
        </w:rPr>
        <w:t>
      3) әуе кемесі әуе кемесін әзірлеуші мемлекет бекіткен және уәкілетті ұйым таныған үлгі конструкцияға сәйкес келеді;</w:t>
      </w:r>
    </w:p>
    <w:bookmarkEnd w:id="71"/>
    <w:bookmarkStart w:name="z180" w:id="72"/>
    <w:p>
      <w:pPr>
        <w:spacing w:after="0"/>
        <w:ind w:left="0"/>
        <w:jc w:val="both"/>
      </w:pPr>
      <w:r>
        <w:rPr>
          <w:rFonts w:ascii="Times New Roman"/>
          <w:b w:val="false"/>
          <w:i w:val="false"/>
          <w:color w:val="000000"/>
          <w:sz w:val="28"/>
        </w:rPr>
        <w:t>
      4) модификацияның немесе жөндеудің орындалуы Қазақстан Республикасының азаматтық әуе кемелерінің ұшуға жарамдылық нормаларына сәйкес келеді;</w:t>
      </w:r>
    </w:p>
    <w:bookmarkEnd w:id="72"/>
    <w:bookmarkStart w:name="z181" w:id="73"/>
    <w:p>
      <w:pPr>
        <w:spacing w:after="0"/>
        <w:ind w:left="0"/>
        <w:jc w:val="both"/>
      </w:pPr>
      <w:r>
        <w:rPr>
          <w:rFonts w:ascii="Times New Roman"/>
          <w:b w:val="false"/>
          <w:i w:val="false"/>
          <w:color w:val="000000"/>
          <w:sz w:val="28"/>
        </w:rPr>
        <w:t>
      5) әуе кемесі ұшуға жарамды күйде ұсталады.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15-1-тармақпен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1" w:id="74"/>
    <w:p>
      <w:pPr>
        <w:spacing w:after="0"/>
        <w:ind w:left="0"/>
        <w:jc w:val="left"/>
      </w:pPr>
      <w:r>
        <w:rPr>
          <w:rFonts w:ascii="Times New Roman"/>
          <w:b/>
          <w:i w:val="false"/>
          <w:color w:val="000000"/>
        </w:rPr>
        <w:t xml:space="preserve"> 2-параграф. Ұшуға жарамдылық сертификатының қолданысын тоқтату</w:t>
      </w:r>
    </w:p>
    <w:bookmarkEnd w:id="74"/>
    <w:bookmarkStart w:name="z32" w:id="75"/>
    <w:p>
      <w:pPr>
        <w:spacing w:after="0"/>
        <w:ind w:left="0"/>
        <w:jc w:val="both"/>
      </w:pPr>
      <w:r>
        <w:rPr>
          <w:rFonts w:ascii="Times New Roman"/>
          <w:b w:val="false"/>
          <w:i w:val="false"/>
          <w:color w:val="000000"/>
          <w:sz w:val="28"/>
        </w:rPr>
        <w:t>
      16. Уәкілетті ұйым әуе кемесінің Қазақстан Республикасының азаматтық әуе кемелерінің ұшуға жарамдылығы нормаларына сәйкессіздігі анықталған жағдайларда ұшуға жарамдылық сертификатының қолданысын тоқтата тұрады.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 w:id="76"/>
    <w:p>
      <w:pPr>
        <w:spacing w:after="0"/>
        <w:ind w:left="0"/>
        <w:jc w:val="both"/>
      </w:pPr>
      <w:r>
        <w:rPr>
          <w:rFonts w:ascii="Times New Roman"/>
          <w:b w:val="false"/>
          <w:i w:val="false"/>
          <w:color w:val="000000"/>
          <w:sz w:val="28"/>
        </w:rPr>
        <w:t>
      17. Ұшуға жарамдылық сертификатының қолданысын тоқтатқан жағдайда уәкілетті ұйым ұшуға жарамдылық сертификатының қолданысын тоқтатудың себебін көрсетеді.</w:t>
      </w:r>
    </w:p>
    <w:bookmarkEnd w:id="76"/>
    <w:p>
      <w:pPr>
        <w:spacing w:after="0"/>
        <w:ind w:left="0"/>
        <w:jc w:val="both"/>
      </w:pPr>
      <w:r>
        <w:rPr>
          <w:rFonts w:ascii="Times New Roman"/>
          <w:b w:val="false"/>
          <w:i w:val="false"/>
          <w:color w:val="000000"/>
          <w:sz w:val="28"/>
        </w:rPr>
        <w:t>
      Әуе кемесінің ұшуға жарамдылық нормаларына сәйкес келмеуі анықталған жағдайда тоқтатылған күннен алты ай ішінде ұшуға жарамдылық сертификаты кері шақыртылады.</w:t>
      </w:r>
    </w:p>
    <w:bookmarkStart w:name="z34" w:id="77"/>
    <w:p>
      <w:pPr>
        <w:spacing w:after="0"/>
        <w:ind w:left="0"/>
        <w:jc w:val="both"/>
      </w:pPr>
      <w:r>
        <w:rPr>
          <w:rFonts w:ascii="Times New Roman"/>
          <w:b w:val="false"/>
          <w:i w:val="false"/>
          <w:color w:val="000000"/>
          <w:sz w:val="28"/>
        </w:rPr>
        <w:t>
      18. Ұшуға жарамдылық сертификатының қолданысы тоқтатылған жағдайда оның жаңартылуы эксплуатант анықталған сәйкессіздіктерді жойғаннан кейін уәкілетті ұйымымен жүзеге асырылады.</w:t>
      </w:r>
    </w:p>
    <w:bookmarkEnd w:id="77"/>
    <w:bookmarkStart w:name="z35" w:id="78"/>
    <w:p>
      <w:pPr>
        <w:spacing w:after="0"/>
        <w:ind w:left="0"/>
        <w:jc w:val="both"/>
      </w:pPr>
      <w:r>
        <w:rPr>
          <w:rFonts w:ascii="Times New Roman"/>
          <w:b w:val="false"/>
          <w:i w:val="false"/>
          <w:color w:val="000000"/>
          <w:sz w:val="28"/>
        </w:rPr>
        <w:t>
      19. Ұшуға жарамдылық сертификатының қолданысы тоқтатылған немесе кері шақыртылған жағдайда уәкілетті ұйым эксплуатантқа және аэронавигациялық ақпарат қызметіне қабылданған шешім туралы дереу хабарлайды.</w:t>
      </w:r>
    </w:p>
    <w:bookmarkEnd w:id="78"/>
    <w:bookmarkStart w:name="z36" w:id="79"/>
    <w:p>
      <w:pPr>
        <w:spacing w:after="0"/>
        <w:ind w:left="0"/>
        <w:jc w:val="left"/>
      </w:pPr>
      <w:r>
        <w:rPr>
          <w:rFonts w:ascii="Times New Roman"/>
          <w:b/>
          <w:i w:val="false"/>
          <w:color w:val="000000"/>
        </w:rPr>
        <w:t xml:space="preserve"> 3-тарау. Шуыл бойынша сертификатты беру</w:t>
      </w:r>
    </w:p>
    <w:bookmarkEnd w:id="79"/>
    <w:bookmarkStart w:name="z37" w:id="80"/>
    <w:p>
      <w:pPr>
        <w:spacing w:after="0"/>
        <w:ind w:left="0"/>
        <w:jc w:val="both"/>
      </w:pPr>
      <w:r>
        <w:rPr>
          <w:rFonts w:ascii="Times New Roman"/>
          <w:b w:val="false"/>
          <w:i w:val="false"/>
          <w:color w:val="000000"/>
          <w:sz w:val="28"/>
        </w:rPr>
        <w:t>
      20. Қазақстан Республикасында пайдалануға арналған азаматтық әуе кемесінің жергілікті жердегі шуылға қатысты ИКАО талаптарына сәйкестігін уәкілетті ұйым шуыл бойынша сертификатты бере отырып сертификаттайды.</w:t>
      </w:r>
    </w:p>
    <w:bookmarkEnd w:id="80"/>
    <w:p>
      <w:pPr>
        <w:spacing w:after="0"/>
        <w:ind w:left="0"/>
        <w:jc w:val="both"/>
      </w:pPr>
      <w:r>
        <w:rPr>
          <w:rFonts w:ascii="Times New Roman"/>
          <w:b w:val="false"/>
          <w:i w:val="false"/>
          <w:color w:val="000000"/>
          <w:sz w:val="28"/>
        </w:rPr>
        <w:t>
      Шуыл бойынша сертификат ұшуға жарамдылық сертификатына қосымша болып табылады.</w:t>
      </w:r>
    </w:p>
    <w:bookmarkStart w:name="z38" w:id="81"/>
    <w:p>
      <w:pPr>
        <w:spacing w:after="0"/>
        <w:ind w:left="0"/>
        <w:jc w:val="both"/>
      </w:pPr>
      <w:r>
        <w:rPr>
          <w:rFonts w:ascii="Times New Roman"/>
          <w:b w:val="false"/>
          <w:i w:val="false"/>
          <w:color w:val="000000"/>
          <w:sz w:val="28"/>
        </w:rPr>
        <w:t xml:space="preserve">
      21. Шуыл бойынша сертификатты уәкілетті ұйым портал арқылы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береді.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 xml:space="preserve">21-1. Шуыл бойынша әуе кемесінің сертификатын алу үшін өтініш беруші уәкілетті ұйымға портал арқылы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өтінім жібереді.</w:t>
      </w:r>
      <w:r>
        <w:br/>
      </w:r>
      <w:r>
        <w:rPr>
          <w:rFonts w:ascii="Times New Roman"/>
          <w:b w:val="false"/>
          <w:i w:val="false"/>
          <w:color w:val="000000"/>
          <w:sz w:val="28"/>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"Әуе кемесіне шуыл бойынша сертификат беру" мемлекеттік қызмет көрсетуге қойылатын негізгі талаптардың тізбесінде (бұдан әрі – Шуыл бойынша сертификат беру мемлекеттік қызметін көрсетуге қойылатын негізгі талаптардың тізбесі) баяндалған.</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өтініш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Өтінішті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w:t>
      </w:r>
      <w:r>
        <w:rPr>
          <w:rFonts w:ascii="Times New Roman"/>
          <w:b w:val="false"/>
          <w:i w:val="false"/>
          <w:color w:val="ff0000"/>
          <w:sz w:val="28"/>
        </w:rPr>
        <w:t xml:space="preserve">      Ескерту. 3-тарау 21-1-тармақпен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86" w:id="82"/>
    <w:p>
      <w:pPr>
        <w:spacing w:after="0"/>
        <w:ind w:left="0"/>
        <w:jc w:val="both"/>
      </w:pPr>
      <w:r>
        <w:rPr>
          <w:rFonts w:ascii="Times New Roman"/>
          <w:b w:val="false"/>
          <w:i w:val="false"/>
          <w:color w:val="000000"/>
          <w:sz w:val="28"/>
        </w:rPr>
        <w:t>
      21-2. Портал арқылы жүгінген жағдайда өтініш берушіге "жеке кабинетіне" мемлекеттік қызмет көрсету нәтижесін алу күні көрсетіле отырып, мемлекеттік қызмет көрсету үшін сұрау салудың қабылданғаны туралы мәртебе жіберіледі.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21-2-тармақпен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83"/>
    <w:p>
      <w:pPr>
        <w:spacing w:after="0"/>
        <w:ind w:left="0"/>
        <w:jc w:val="both"/>
      </w:pPr>
      <w:r>
        <w:rPr>
          <w:rFonts w:ascii="Times New Roman"/>
          <w:b w:val="false"/>
          <w:i w:val="false"/>
          <w:color w:val="000000"/>
          <w:sz w:val="28"/>
        </w:rPr>
        <w:t>
      21-3. Өтініш беруші жұмыс уақыты аяқталғаннан кейін, демалыс және мереке күндері Қазақстан Республикасының еңбек заңнамасына сәйкес жүгінген жағдайда мемлекеттік қызмет көрсету жөніндегі өтінішті тіркеу келесі жұмыс күні жүзеге асырылады.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21-3-тармақпен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84"/>
    <w:p>
      <w:pPr>
        <w:spacing w:after="0"/>
        <w:ind w:left="0"/>
        <w:jc w:val="both"/>
      </w:pPr>
      <w:r>
        <w:rPr>
          <w:rFonts w:ascii="Times New Roman"/>
          <w:b w:val="false"/>
          <w:i w:val="false"/>
          <w:color w:val="000000"/>
          <w:sz w:val="28"/>
        </w:rPr>
        <w:t>
      21-4. Өтінімді қарау мерзімі және әуе кемесінің шуыл бойынша сертификатын беру 5 (бес) жұмыс күнін құрайды.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21-4-тармақпен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89" w:id="85"/>
    <w:p>
      <w:pPr>
        <w:spacing w:after="0"/>
        <w:ind w:left="0"/>
        <w:jc w:val="both"/>
      </w:pPr>
      <w:r>
        <w:rPr>
          <w:rFonts w:ascii="Times New Roman"/>
          <w:b w:val="false"/>
          <w:i w:val="false"/>
          <w:color w:val="000000"/>
          <w:sz w:val="28"/>
        </w:rPr>
        <w:t>
      21-5. Уәкілетті ұйым құжаттарды олар келіп түскен күні тіркеуді жүзеге асырады.</w:t>
      </w:r>
    </w:p>
    <w:bookmarkEnd w:id="85"/>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жеке кәсіпкер ретінде мемлекеттік тіркеу туралы мәліметтерді уәкілетті ұйым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Әуе кемесінің шуыл бойынша сертификатын беру жөніндегі мемлекеттік қызметті көрсетуге қойылатын негізгі талаптар тізбесіне сәйкес құжаттардың толық топтамасы ұсынылмаған жағдайларда уәкілетті ұйым өтінішті цифрлық күту парағы арқылы қабылдайды.</w:t>
      </w:r>
    </w:p>
    <w:p>
      <w:pPr>
        <w:spacing w:after="0"/>
        <w:ind w:left="0"/>
        <w:jc w:val="both"/>
      </w:pPr>
      <w:r>
        <w:rPr>
          <w:rFonts w:ascii="Times New Roman"/>
          <w:b w:val="false"/>
          <w:i w:val="false"/>
          <w:color w:val="000000"/>
          <w:sz w:val="28"/>
        </w:rPr>
        <w:t>
      Осы тармақтың үшінші бөлігінде көзделген негіз бойынша өтініш беруші ұсынған құжаттар (оның ішінде түпнұсқалар) уәкілетті ұйымда сақтауға қабылданбай, өтініш берушіге қайтарылуға жатады,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Анықталған кемшіліктерді жою үшін уәкілетті ұйым өтініш берушіге 4 (төрт) жұмыс күнін береді. Көрсетілген мерзім мемлекеттік қызмет көрсету мерзімінің жалпы есебіне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 және (немесе) құжаттар қабылданған күн деп өтініш берушінің бастапқы жүгінген күні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Анықталған кемшіліктер белгіленген мерзімде жойылмаған жағдайда уәкілетті ұйым өтініш пен құжаттарды қабылдаудан бас тартады.</w:t>
      </w:r>
      <w:r>
        <w:br/>
      </w:r>
      <w:r>
        <w:rPr>
          <w:rFonts w:ascii="Times New Roman"/>
          <w:b w:val="false"/>
          <w:i w:val="false"/>
          <w:color w:val="000000"/>
          <w:sz w:val="28"/>
        </w:rPr>
        <w:t>
</w:t>
      </w:r>
      <w:r>
        <w:rPr>
          <w:rFonts w:ascii="Times New Roman"/>
          <w:b w:val="false"/>
          <w:i w:val="false"/>
          <w:color w:val="ff0000"/>
          <w:sz w:val="28"/>
        </w:rPr>
        <w:t xml:space="preserve">      Ескерту. 3-тарау 21-5-тармақпен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90" w:id="86"/>
    <w:p>
      <w:pPr>
        <w:spacing w:after="0"/>
        <w:ind w:left="0"/>
        <w:jc w:val="both"/>
      </w:pPr>
      <w:r>
        <w:rPr>
          <w:rFonts w:ascii="Times New Roman"/>
          <w:b w:val="false"/>
          <w:i w:val="false"/>
          <w:color w:val="000000"/>
          <w:sz w:val="28"/>
        </w:rPr>
        <w:t xml:space="preserve">
      21-6. Өтінімді тиісті нұсқаулық материалды пайдалана отырып Қазақстан Республикасының азаматтық әуе кемелерінің ұшуға жарамдылығы нормаларына және </w:t>
      </w:r>
      <w:r>
        <w:rPr>
          <w:rFonts w:ascii="Times New Roman"/>
          <w:b w:val="false"/>
          <w:i w:val="false"/>
          <w:color w:val="000000"/>
          <w:sz w:val="28"/>
        </w:rPr>
        <w:t>Заңға</w:t>
      </w:r>
      <w:r>
        <w:rPr>
          <w:rFonts w:ascii="Times New Roman"/>
          <w:b w:val="false"/>
          <w:i w:val="false"/>
          <w:color w:val="000000"/>
          <w:sz w:val="28"/>
        </w:rPr>
        <w:t xml:space="preserve"> сәйкестігі тұрғысынан қарау нәтижелері бойынша уәкілетті ұйым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әуе кемесінің шуыл бойынша сертификатын не Әуе кемесінің шуыл бойынша сертификатын беру жөніндегі мемлекеттік қызметті көрсетуге қойылатын негізгі талаптар тізбесінің 9-тармағында көрсетілген негіздер бойынша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мемлекеттік қызметті көрсетуден бас тарту туралы дәлелді жауапты ресімдейді және оны уәкілетті ұйымның уәкілетті тұлғасының ЭЦҚ қойылған цифрлық құжат нысанында өтініш берушінің порталдағы "жеке кабинетіне" жібереді.</w:t>
      </w:r>
    </w:p>
    <w:bookmarkEnd w:id="86"/>
    <w:p>
      <w:pPr>
        <w:spacing w:after="0"/>
        <w:ind w:left="0"/>
        <w:jc w:val="both"/>
      </w:pPr>
      <w:r>
        <w:rPr>
          <w:rFonts w:ascii="Times New Roman"/>
          <w:b w:val="false"/>
          <w:i w:val="false"/>
          <w:color w:val="000000"/>
          <w:sz w:val="28"/>
        </w:rPr>
        <w:t>
      Мемлекеттік қызметті көрсетуден бас тартқан кезде уәкілетті ұйым өтініш берушіге бас тарту себептерін көрсете отырып жауап жібереді.</w:t>
      </w:r>
    </w:p>
    <w:p>
      <w:pPr>
        <w:spacing w:after="0"/>
        <w:ind w:left="0"/>
        <w:jc w:val="both"/>
      </w:pPr>
      <w:r>
        <w:rPr>
          <w:rFonts w:ascii="Times New Roman"/>
          <w:b w:val="false"/>
          <w:i w:val="false"/>
          <w:color w:val="000000"/>
          <w:sz w:val="28"/>
        </w:rPr>
        <w:t>
      Жауапта уәкілетті ұйым мемлекеттік қызметті көрсетуден бас тарту туралы шешім қабылдаған негіздемелері бар негіздердің толық тізбесі, сондай-ақ шағымдану мерзімдері мен тәртібі көрсетіледі.</w:t>
      </w:r>
    </w:p>
    <w:p>
      <w:pPr>
        <w:spacing w:after="0"/>
        <w:ind w:left="0"/>
        <w:jc w:val="both"/>
      </w:pPr>
      <w:r>
        <w:rPr>
          <w:rFonts w:ascii="Times New Roman"/>
          <w:b w:val="false"/>
          <w:i w:val="false"/>
          <w:color w:val="000000"/>
          <w:sz w:val="28"/>
        </w:rPr>
        <w:t>
      Мемлекеттік қызметті көрсетуден бас тартуға осы қызметті алу құқығының туындауына байланысты емес талаптар негіз бола алмайды.</w:t>
      </w:r>
    </w:p>
    <w:p>
      <w:pPr>
        <w:spacing w:after="0"/>
        <w:ind w:left="0"/>
        <w:jc w:val="both"/>
      </w:pPr>
      <w:r>
        <w:rPr>
          <w:rFonts w:ascii="Times New Roman"/>
          <w:b w:val="false"/>
          <w:i w:val="false"/>
          <w:color w:val="000000"/>
          <w:sz w:val="28"/>
        </w:rPr>
        <w:t>
      Мемлекеттік қызметті көрсетуден бас тартқан кезде өтініш берушіні тыңдау жүргізілмейді.</w:t>
      </w:r>
    </w:p>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осы Қағидаларда белгіленген тәртіппен мемлекеттік қызметті алу үшін қайта жүгіне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21-6-тармақпен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91" w:id="87"/>
    <w:p>
      <w:pPr>
        <w:spacing w:after="0"/>
        <w:ind w:left="0"/>
        <w:jc w:val="both"/>
      </w:pPr>
      <w:r>
        <w:rPr>
          <w:rFonts w:ascii="Times New Roman"/>
          <w:b w:val="false"/>
          <w:i w:val="false"/>
          <w:color w:val="000000"/>
          <w:sz w:val="28"/>
        </w:rPr>
        <w:t>
      21-7. Уәкілетті ұйым мемлекеттік қызметтерді көрсету мониторингінің цифрлық жүйесіне "Әуе кемесіне шуыл бойынша сертификат беру" мемлекеттік қызметті көрсету сатысы туралы деректерді енгізуді деректерді АЖ-ға енгізу Қағидаларына сәйкес қамтамасыз етеді.</w:t>
      </w:r>
    </w:p>
    <w:bookmarkEnd w:id="87"/>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"цифрлық үкiметтiң" операторына, мемлекеттік қызмет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21-7-тармақпен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39" w:id="88"/>
    <w:p>
      <w:pPr>
        <w:spacing w:after="0"/>
        <w:ind w:left="0"/>
        <w:jc w:val="both"/>
      </w:pPr>
      <w:r>
        <w:rPr>
          <w:rFonts w:ascii="Times New Roman"/>
          <w:b w:val="false"/>
          <w:i w:val="false"/>
          <w:color w:val="000000"/>
          <w:sz w:val="28"/>
        </w:rPr>
        <w:t>
      22. Шуыл бойынша сертификат қолданысы тоқтатылу тәртібі осы Қағидалардың 2-тарауының 2-параграфына сәйкес көзделген тәртіппен жүзеге асырылады.</w:t>
      </w:r>
    </w:p>
    <w:bookmarkEnd w:id="88"/>
    <w:bookmarkStart w:name="z40" w:id="89"/>
    <w:p>
      <w:pPr>
        <w:spacing w:after="0"/>
        <w:ind w:left="0"/>
        <w:jc w:val="left"/>
      </w:pPr>
      <w:r>
        <w:rPr>
          <w:rFonts w:ascii="Times New Roman"/>
          <w:b/>
          <w:i w:val="false"/>
          <w:color w:val="000000"/>
        </w:rPr>
        <w:t xml:space="preserve"> 4-тарау. Шет мемлекет берген азаматтық әуе кемелерінің ұшуға жарамдылық сертификаттарын тану тәртібі</w:t>
      </w:r>
    </w:p>
    <w:bookmarkEnd w:id="89"/>
    <w:bookmarkStart w:name="z41" w:id="90"/>
    <w:p>
      <w:pPr>
        <w:spacing w:after="0"/>
        <w:ind w:left="0"/>
        <w:jc w:val="left"/>
      </w:pPr>
      <w:r>
        <w:rPr>
          <w:rFonts w:ascii="Times New Roman"/>
          <w:b/>
          <w:i w:val="false"/>
          <w:color w:val="000000"/>
        </w:rPr>
        <w:t xml:space="preserve"> 1-параграф. Шет мемлекет берген азаматтық әуе кемелерінің ұшуға жарамдылық сертификаттарын тану</w:t>
      </w:r>
    </w:p>
    <w:bookmarkEnd w:id="90"/>
    <w:bookmarkStart w:name="z42" w:id="91"/>
    <w:p>
      <w:pPr>
        <w:spacing w:after="0"/>
        <w:ind w:left="0"/>
        <w:jc w:val="both"/>
      </w:pPr>
      <w:r>
        <w:rPr>
          <w:rFonts w:ascii="Times New Roman"/>
          <w:b w:val="false"/>
          <w:i w:val="false"/>
          <w:color w:val="000000"/>
          <w:sz w:val="28"/>
        </w:rPr>
        <w:t>
      23. Шет мемлекет берген азаматтық әуе кемелерінің ұшуға жарамдылық сертификаттарын тану тәртібі азаматтық әуе кемелерін Қазақстан Республикасының азаматтық әуе кемелерінің мемлекеттік тізіліміне енгізу кезінде, ұшуға жарамдылық сертификаты берілген талаптар Қазақстан Республикасының азаматтық әуе кемелерінің ұшуға жарамдылығы нормаларына сәйкес болған жағдайда қолданылады.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 xml:space="preserve">24. Азаматтық әуе кемелерінің ұшу жарамдылығы сертификатын тану туралы шешім алу үшін өтініш беруші уәкілетті ұйымға портал арқылы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азаматтық әуе кемелерінің шет мемлекет берген ұшуға жарамдылығы сертификатын тану туралы өтінім және осы Қағидаларға </w:t>
      </w:r>
      <w:r>
        <w:rPr>
          <w:rFonts w:ascii="Times New Roman"/>
          <w:b w:val="false"/>
          <w:i w:val="false"/>
          <w:color w:val="000000"/>
          <w:sz w:val="28"/>
        </w:rPr>
        <w:t>5-1-қосымшаға</w:t>
      </w:r>
      <w:r>
        <w:rPr>
          <w:rFonts w:ascii="Times New Roman"/>
          <w:b w:val="false"/>
          <w:i w:val="false"/>
          <w:color w:val="000000"/>
          <w:sz w:val="28"/>
        </w:rPr>
        <w:t xml:space="preserve"> сәйкес нысан бойынша "Азаматтық әуе кемелерінің шет мемлекет берген ұшуға жарамдылығы сертификатын тану туралы шешім беру" мемлекеттік қызмет көрсетуге қойылатын негізгі мемлекеттік қызметін көрсетуге қойылатын негізгі талаптардың тізбесінің (бұдан әрі – Ұшуға жарамдылығы сертификатын тану туралы шешім беру мемлекеттік қызметін көрсетуге қойылатын негізгі талаптардың тізбесі) 8-тармағында көзделген тізбе бойынша құжаттар топтамасын жолдайды.</w:t>
      </w:r>
      <w:r>
        <w:br/>
      </w:r>
      <w:r>
        <w:rPr>
          <w:rFonts w:ascii="Times New Roman"/>
          <w:b w:val="false"/>
          <w:i w:val="false"/>
          <w:color w:val="000000"/>
          <w:sz w:val="28"/>
        </w:rPr>
        <w:t>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Ұшуға жарамдылығы сертификатын тану туралы шешім беру мемлекеттік қызметін көрсетуге қойылатын негізгі талаптардың тізбесінде жазылған.</w:t>
      </w:r>
      <w:r>
        <w:br/>
      </w:r>
      <w:r>
        <w:rPr>
          <w:rFonts w:ascii="Times New Roman"/>
          <w:b w:val="false"/>
          <w:i w:val="false"/>
          <w:color w:val="000000"/>
          <w:sz w:val="28"/>
        </w:rPr>
        <w:t>
      Өтінімді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Өтінім беруші Мемлекеттік қызмет көрсетуге қойылатын негізгі талаптардың және (немесе) қолданылу мерзімі өткен құжаттардың тізбесінде көзделген тізбеге сәйкес құжаттар топтамасын толық ұсынбаған кезде уәкілетті ұйым өтінімді қабылдаудан бас тартады.</w:t>
      </w:r>
      <w:r>
        <w:br/>
      </w: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44" w:id="92"/>
    <w:p>
      <w:pPr>
        <w:spacing w:after="0"/>
        <w:ind w:left="0"/>
        <w:jc w:val="both"/>
      </w:pPr>
      <w:r>
        <w:rPr>
          <w:rFonts w:ascii="Times New Roman"/>
          <w:b w:val="false"/>
          <w:i w:val="false"/>
          <w:color w:val="000000"/>
          <w:sz w:val="28"/>
        </w:rPr>
        <w:t>
      25. Портал арқылы жүгінген жағдайда өтініш берушіге "жеке кабинетіне" мемлекеттік қызмет көрсету нәтижесін алу күні көрсетіле отырып, мемлекеттік қызмет көрсету үшін сұрау салудың қабылданғаны туралы мәртебе жіберіледі.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93"/>
    <w:p>
      <w:pPr>
        <w:spacing w:after="0"/>
        <w:ind w:left="0"/>
        <w:jc w:val="both"/>
      </w:pPr>
      <w:r>
        <w:rPr>
          <w:rFonts w:ascii="Times New Roman"/>
          <w:b w:val="false"/>
          <w:i w:val="false"/>
          <w:color w:val="000000"/>
          <w:sz w:val="28"/>
        </w:rPr>
        <w:t>
      25-1. Өтініш беруші жұмыс уақыты аяқталғаннан кейін, демалыс және мереке күндері жүгінген жағдайда Қазақстан Республикасының еңбек заңнамасына сәйкес мемлекеттік қызмет көрсету жөніндегі өтінішті тіркеу келесі жұмыс күні жүзеге асырылады.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25-1-тармақпен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94"/>
    <w:p>
      <w:pPr>
        <w:spacing w:after="0"/>
        <w:ind w:left="0"/>
        <w:jc w:val="both"/>
      </w:pPr>
      <w:r>
        <w:rPr>
          <w:rFonts w:ascii="Times New Roman"/>
          <w:b w:val="false"/>
          <w:i w:val="false"/>
          <w:color w:val="000000"/>
          <w:sz w:val="28"/>
        </w:rPr>
        <w:t>
      26. Өтінімді қарау мерзімі және шет мемлекет берген азаматтық әуе кемелерінің ұшу жарамдылығы сертификатын тану туралы шешім беру 5 (бес) жұмыс күнін құрайды.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95"/>
    <w:p>
      <w:pPr>
        <w:spacing w:after="0"/>
        <w:ind w:left="0"/>
        <w:jc w:val="both"/>
      </w:pPr>
      <w:r>
        <w:rPr>
          <w:rFonts w:ascii="Times New Roman"/>
          <w:b w:val="false"/>
          <w:i w:val="false"/>
          <w:color w:val="000000"/>
          <w:sz w:val="28"/>
        </w:rPr>
        <w:t>
      26-1. Уәкілетті ұйым құжаттарды олар келіп түскен күні тіркеуді жүзеге асырады.</w:t>
      </w:r>
    </w:p>
    <w:bookmarkEnd w:id="95"/>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жеке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уәкілетті ұйым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Ұшуға жарамдылық сертификатын тану туралы шешім беру жөніндегі мемлекеттік қызметті көрсетуге қойылатын негізгі талаптар тізбесіне сәйкес құжаттардың толық топтамасы ұсынылмаған жағдайларда уәкілетті ұйым өтінішті цифрлық күту парағы арқылы қабылдайды.</w:t>
      </w:r>
    </w:p>
    <w:p>
      <w:pPr>
        <w:spacing w:after="0"/>
        <w:ind w:left="0"/>
        <w:jc w:val="both"/>
      </w:pPr>
      <w:r>
        <w:rPr>
          <w:rFonts w:ascii="Times New Roman"/>
          <w:b w:val="false"/>
          <w:i w:val="false"/>
          <w:color w:val="000000"/>
          <w:sz w:val="28"/>
        </w:rPr>
        <w:t>
      Осы тармақтың үшінші бөлігінде көзделген негіз бойынша өтініш беруші ұсынған құжаттар (оның ішінде түпнұсқалар) уәкілетті ұйымда сақтауға қабылданбай, өтініш берушіге қайтарылуға жатады,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Анықталған кемшіліктерді жою үшін уәкілетті ұйым өтініш берушіге 4 (төрт) жұмыс күнін береді. Көрсетілген мерзім мемлекеттік қызмет көрсету мерзімінің жалпы есебіне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 және (немесе) құжаттар қабылданған күн деп өтініш берушінің бастапқы жүгінген күні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Анықталған кемшіліктер белгіленген мерзімде жойылмаған жағдайда уәкілетті ұйым өтініш пен құжаттарды қабылдаудан бас тартады.</w:t>
      </w:r>
      <w:r>
        <w:br/>
      </w:r>
      <w:r>
        <w:rPr>
          <w:rFonts w:ascii="Times New Roman"/>
          <w:b w:val="false"/>
          <w:i w:val="false"/>
          <w:color w:val="000000"/>
          <w:sz w:val="28"/>
        </w:rPr>
        <w:t>
</w:t>
      </w:r>
      <w:r>
        <w:rPr>
          <w:rFonts w:ascii="Times New Roman"/>
          <w:b w:val="false"/>
          <w:i w:val="false"/>
          <w:color w:val="ff0000"/>
          <w:sz w:val="28"/>
        </w:rPr>
        <w:t xml:space="preserve">      Ескерту. 4-тарау 26-1-тармақпен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94" w:id="96"/>
    <w:p>
      <w:pPr>
        <w:spacing w:after="0"/>
        <w:ind w:left="0"/>
        <w:jc w:val="both"/>
      </w:pPr>
      <w:r>
        <w:rPr>
          <w:rFonts w:ascii="Times New Roman"/>
          <w:b w:val="false"/>
          <w:i w:val="false"/>
          <w:color w:val="000000"/>
          <w:sz w:val="28"/>
        </w:rPr>
        <w:t xml:space="preserve">
      26-2. Өтінімді тиісті нұсқаулық материалды пайдалана отырып Қазақстан Республикасының азаматтық әуе кемелерінің ұшуға жарамдылығы нормаларына және </w:t>
      </w:r>
      <w:r>
        <w:rPr>
          <w:rFonts w:ascii="Times New Roman"/>
          <w:b w:val="false"/>
          <w:i w:val="false"/>
          <w:color w:val="000000"/>
          <w:sz w:val="28"/>
        </w:rPr>
        <w:t>Заңға</w:t>
      </w:r>
      <w:r>
        <w:rPr>
          <w:rFonts w:ascii="Times New Roman"/>
          <w:b w:val="false"/>
          <w:i w:val="false"/>
          <w:color w:val="000000"/>
          <w:sz w:val="28"/>
        </w:rPr>
        <w:t xml:space="preserve"> сәйкестігі тұрғысынан қарау нәтижелері бойынша уәкілетті ұйым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ұшуға жарамдылық сертификатын жарамды деп тану туралы шешімді не Ұшуға жарамдылық сертификатын тану туралы шешім беру жөніндегі мемлекеттік қызметті көрсетуге қойылатын негізгі талаптар тізбесінің 9-тармағында көрсетілген негіздер бойынша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мемлекеттік қызметті көрсетуден бас тарту туралы дәлелді жауапты ресімдейді және оны уәкілетті ұйымның уәкілетті тұлғасының ЭЦҚ қойылған цифрлық құжат нысанында өтініш берушінің порталдағы "жеке кабинетіне" жібереді.</w:t>
      </w:r>
    </w:p>
    <w:bookmarkEnd w:id="96"/>
    <w:p>
      <w:pPr>
        <w:spacing w:after="0"/>
        <w:ind w:left="0"/>
        <w:jc w:val="both"/>
      </w:pPr>
      <w:r>
        <w:rPr>
          <w:rFonts w:ascii="Times New Roman"/>
          <w:b w:val="false"/>
          <w:i w:val="false"/>
          <w:color w:val="000000"/>
          <w:sz w:val="28"/>
        </w:rPr>
        <w:t>
      Мемлекеттік қызметті көрсетуден бас тартқан кезде уәкілетті ұйым өтініш берушіге бас тарту себептерін көрсете отырып жауап жібереді.</w:t>
      </w:r>
    </w:p>
    <w:p>
      <w:pPr>
        <w:spacing w:after="0"/>
        <w:ind w:left="0"/>
        <w:jc w:val="both"/>
      </w:pPr>
      <w:r>
        <w:rPr>
          <w:rFonts w:ascii="Times New Roman"/>
          <w:b w:val="false"/>
          <w:i w:val="false"/>
          <w:color w:val="000000"/>
          <w:sz w:val="28"/>
        </w:rPr>
        <w:t>
      Жауапта уәкілетті ұйым мемлекеттік қызметті көрсетуден бас тарту туралы шешім қабылдаған негіздемелері бар негіздердің толық тізбесі, сондай-ақ шағымдану мерзімдері мен тәртібі көрсетіледі.</w:t>
      </w:r>
    </w:p>
    <w:p>
      <w:pPr>
        <w:spacing w:after="0"/>
        <w:ind w:left="0"/>
        <w:jc w:val="both"/>
      </w:pPr>
      <w:r>
        <w:rPr>
          <w:rFonts w:ascii="Times New Roman"/>
          <w:b w:val="false"/>
          <w:i w:val="false"/>
          <w:color w:val="000000"/>
          <w:sz w:val="28"/>
        </w:rPr>
        <w:t>
      Мемлекеттік қызметті көрсетуден бас тартуға осы қызметті алу құқығының туындауына байланысты емес талаптар негіз бола алмайды.</w:t>
      </w:r>
    </w:p>
    <w:p>
      <w:pPr>
        <w:spacing w:after="0"/>
        <w:ind w:left="0"/>
        <w:jc w:val="both"/>
      </w:pPr>
      <w:r>
        <w:rPr>
          <w:rFonts w:ascii="Times New Roman"/>
          <w:b w:val="false"/>
          <w:i w:val="false"/>
          <w:color w:val="000000"/>
          <w:sz w:val="28"/>
        </w:rPr>
        <w:t>
      Мемлекеттік қызметті көрсетуден бас тартқан кезде өтініш берушіні тыңдау жүргізілмейді.</w:t>
      </w:r>
    </w:p>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осы Қағидаларда белгіленген тәртіппен мемлекеттік қызметті алу үшін қайта жүгіне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26-2-тармақпен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95" w:id="97"/>
    <w:p>
      <w:pPr>
        <w:spacing w:after="0"/>
        <w:ind w:left="0"/>
        <w:jc w:val="both"/>
      </w:pPr>
      <w:r>
        <w:rPr>
          <w:rFonts w:ascii="Times New Roman"/>
          <w:b w:val="false"/>
          <w:i w:val="false"/>
          <w:color w:val="000000"/>
          <w:sz w:val="28"/>
        </w:rPr>
        <w:t>
      26-3. Уәкілетті ұйым мемлекеттік қызметтерді көрсету мониторингінің цифрлық жүйесіне "Азаматтық әуе кемелерінің шет мемлекет берген ұшуға жарамдылығы сертификатын тану туралы шешім беру" мемлекеттік қызметті көрсету сатысы туралы деректерді енгізуді деректерді АЖ-ға енгізу Қағидаларына сәйкес қамтамасыз етеді.</w:t>
      </w:r>
    </w:p>
    <w:bookmarkEnd w:id="97"/>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"цифрлық үкiметтiң" операторына, мемлекеттік қызмет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26-3-тармақпен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46" w:id="98"/>
    <w:p>
      <w:pPr>
        <w:spacing w:after="0"/>
        <w:ind w:left="0"/>
        <w:jc w:val="left"/>
      </w:pPr>
      <w:r>
        <w:rPr>
          <w:rFonts w:ascii="Times New Roman"/>
          <w:b/>
          <w:i w:val="false"/>
          <w:color w:val="000000"/>
        </w:rPr>
        <w:t xml:space="preserve"> 5-тарау. Әуе кемесінің арнайы ұшуды орындауына рұқсат (ұшуға жарамдылықтың арнайы сертификаты), азаматтық әуе кемелерінде орнатылған радиохабар аппаратурасын пайдалануға рұқсатты және әуе кемесінің ұшуға жарамдылығының экспорттық сертификатын беру тәртібі</w:t>
      </w:r>
    </w:p>
    <w:bookmarkEnd w:id="98"/>
    <w:bookmarkStart w:name="z47" w:id="99"/>
    <w:p>
      <w:pPr>
        <w:spacing w:after="0"/>
        <w:ind w:left="0"/>
        <w:jc w:val="left"/>
      </w:pPr>
      <w:r>
        <w:rPr>
          <w:rFonts w:ascii="Times New Roman"/>
          <w:b/>
          <w:i w:val="false"/>
          <w:color w:val="000000"/>
        </w:rPr>
        <w:t xml:space="preserve"> 1-параграф. Әуе кемесінің арнайы ұшуды орындауына рұқсат (ұшуға жарамдылықтың арнайы сертификаты) беру</w:t>
      </w:r>
    </w:p>
    <w:bookmarkEnd w:id="99"/>
    <w:bookmarkStart w:name="z48"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27. Арнайы ұшуды орындауға рұқсат (арнайы ұшуға жарамдылық сертификаты) Заңның </w:t>
      </w:r>
      <w:r>
        <w:rPr>
          <w:rFonts w:ascii="Times New Roman"/>
          <w:b w:val="false"/>
          <w:i w:val="false"/>
          <w:color w:val="000000"/>
          <w:sz w:val="28"/>
        </w:rPr>
        <w:t>44-бабында</w:t>
      </w:r>
      <w:r>
        <w:rPr>
          <w:rFonts w:ascii="Times New Roman"/>
          <w:b w:val="false"/>
          <w:i w:val="false"/>
          <w:color w:val="000000"/>
          <w:sz w:val="28"/>
        </w:rPr>
        <w:t xml:space="preserve"> көзделген жағдайларды қоспағанда, Азаматтық әуе кемелерінің мемлекеттік тізілімінде тіркелген, қолданыстағы ұшуға жарамдылық сертификаты жоқ немесе ұшуға жарамдылық сертификатын беру үшін белгіленген талаптарға сәйкес келмейтін, бірақ пайдаланушы мен уәкілетті ұйымның бағалауы негізінде төменде белгіленген шарттарда және мынадай мақсаттарда қауіпсіз ұшуды орындауға қабілетті деп танылған әуе кемесіне беріледі:</w:t>
      </w:r>
    </w:p>
    <w:bookmarkEnd w:id="100"/>
    <w:bookmarkStart w:name="z183" w:id="101"/>
    <w:p>
      <w:pPr>
        <w:spacing w:after="0"/>
        <w:ind w:left="0"/>
        <w:jc w:val="both"/>
      </w:pPr>
      <w:r>
        <w:rPr>
          <w:rFonts w:ascii="Times New Roman"/>
          <w:b w:val="false"/>
          <w:i w:val="false"/>
          <w:color w:val="000000"/>
          <w:sz w:val="28"/>
        </w:rPr>
        <w:t>
      1) жаңа әуе кемелері шығарылғаннан кейінгі айналып ұшу сынақтары;</w:t>
      </w:r>
    </w:p>
    <w:bookmarkEnd w:id="101"/>
    <w:bookmarkStart w:name="z184" w:id="102"/>
    <w:p>
      <w:pPr>
        <w:spacing w:after="0"/>
        <w:ind w:left="0"/>
        <w:jc w:val="both"/>
      </w:pPr>
      <w:r>
        <w:rPr>
          <w:rFonts w:ascii="Times New Roman"/>
          <w:b w:val="false"/>
          <w:i w:val="false"/>
          <w:color w:val="000000"/>
          <w:sz w:val="28"/>
        </w:rPr>
        <w:t>
      2) пайдалану (жөндеу) құжаттамасына сәйкес техникалық қызмет көрсетуден және (немесе) жөндеуден, модификациядан кейінгі ұшу сынақтары немесе техникалық сипаттамаларды растау мақсатында айналып ұшу;</w:t>
      </w:r>
    </w:p>
    <w:bookmarkEnd w:id="102"/>
    <w:bookmarkStart w:name="z185" w:id="103"/>
    <w:p>
      <w:pPr>
        <w:spacing w:after="0"/>
        <w:ind w:left="0"/>
        <w:jc w:val="both"/>
      </w:pPr>
      <w:r>
        <w:rPr>
          <w:rFonts w:ascii="Times New Roman"/>
          <w:b w:val="false"/>
          <w:i w:val="false"/>
          <w:color w:val="000000"/>
          <w:sz w:val="28"/>
        </w:rPr>
        <w:t>
      3) әуе кемесін жеткізу, жақындап келе жатқан қауіпті аймақтан эвакуациялау не форс-мажорлық мән-жайлар жағдайында немесе экспорттау;</w:t>
      </w:r>
    </w:p>
    <w:bookmarkEnd w:id="103"/>
    <w:bookmarkStart w:name="z186" w:id="104"/>
    <w:p>
      <w:pPr>
        <w:spacing w:after="0"/>
        <w:ind w:left="0"/>
        <w:jc w:val="both"/>
      </w:pPr>
      <w:r>
        <w:rPr>
          <w:rFonts w:ascii="Times New Roman"/>
          <w:b w:val="false"/>
          <w:i w:val="false"/>
          <w:color w:val="000000"/>
          <w:sz w:val="28"/>
        </w:rPr>
        <w:t>
      4) қолданылатын ұшуға жарамдылық талаптарына немесе сертификаттау ерекшеліктеріне сәйкестігін көрсету мақсатында тапсырыс берушінің немесе уәкілетті ұйымның бағалауы үшін әуе кемесінің ұшуы;</w:t>
      </w:r>
    </w:p>
    <w:bookmarkEnd w:id="104"/>
    <w:bookmarkStart w:name="z187" w:id="105"/>
    <w:p>
      <w:pPr>
        <w:spacing w:after="0"/>
        <w:ind w:left="0"/>
        <w:jc w:val="both"/>
      </w:pPr>
      <w:r>
        <w:rPr>
          <w:rFonts w:ascii="Times New Roman"/>
          <w:b w:val="false"/>
          <w:i w:val="false"/>
          <w:color w:val="000000"/>
          <w:sz w:val="28"/>
        </w:rPr>
        <w:t>
      5) көрмелер мен авиашоу;</w:t>
      </w:r>
    </w:p>
    <w:bookmarkEnd w:id="105"/>
    <w:bookmarkStart w:name="z188" w:id="106"/>
    <w:p>
      <w:pPr>
        <w:spacing w:after="0"/>
        <w:ind w:left="0"/>
        <w:jc w:val="both"/>
      </w:pPr>
      <w:r>
        <w:rPr>
          <w:rFonts w:ascii="Times New Roman"/>
          <w:b w:val="false"/>
          <w:i w:val="false"/>
          <w:color w:val="000000"/>
          <w:sz w:val="28"/>
        </w:rPr>
        <w:t>
      6) әуе кемесінің техникалық қызмет көрсету, сақтау, жөндеу орындарына немесе ағымдағы базалау орнына ұшуы;</w:t>
      </w:r>
    </w:p>
    <w:bookmarkEnd w:id="106"/>
    <w:bookmarkStart w:name="z189" w:id="107"/>
    <w:p>
      <w:pPr>
        <w:spacing w:after="0"/>
        <w:ind w:left="0"/>
        <w:jc w:val="both"/>
      </w:pPr>
      <w:r>
        <w:rPr>
          <w:rFonts w:ascii="Times New Roman"/>
          <w:b w:val="false"/>
          <w:i w:val="false"/>
          <w:color w:val="000000"/>
          <w:sz w:val="28"/>
        </w:rPr>
        <w:t xml:space="preserve">
      7) қону үшін тиісті жағдайы немесе тиісті отын мөлшері жоқ аймақтарда су үстімен немесе жер үстімен қауіпсіз ұшу қашықтығының шегінен тыс ұшулар үшін әуе кемесінің сертификатталған ең жоғары ұшып көтерілу массасымен ұшуы; </w:t>
      </w:r>
    </w:p>
    <w:bookmarkEnd w:id="107"/>
    <w:bookmarkStart w:name="z190" w:id="108"/>
    <w:p>
      <w:pPr>
        <w:spacing w:after="0"/>
        <w:ind w:left="0"/>
        <w:jc w:val="both"/>
      </w:pPr>
      <w:r>
        <w:rPr>
          <w:rFonts w:ascii="Times New Roman"/>
          <w:b w:val="false"/>
          <w:i w:val="false"/>
          <w:color w:val="000000"/>
          <w:sz w:val="28"/>
        </w:rPr>
        <w:t>
      8) рекордтарға қол жеткізу, авиациялық жарыстарға және соған ұқсас жарыстарға қатысу;</w:t>
      </w:r>
    </w:p>
    <w:bookmarkEnd w:id="108"/>
    <w:bookmarkStart w:name="z191" w:id="109"/>
    <w:p>
      <w:pPr>
        <w:spacing w:after="0"/>
        <w:ind w:left="0"/>
        <w:jc w:val="both"/>
      </w:pPr>
      <w:r>
        <w:rPr>
          <w:rFonts w:ascii="Times New Roman"/>
          <w:b w:val="false"/>
          <w:i w:val="false"/>
          <w:color w:val="000000"/>
          <w:sz w:val="28"/>
        </w:rPr>
        <w:t>
      9) Қазақстан Республикасының заңнамасына сәйкес ұшуға жарамдылық сертификаты немесе соған ұқсас басқа да құжат талап етілмейтін, Қазақстан Республикасының аумағындағы әуе кемелерінің немесе әуе кемелері типтерінің қызметі.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9" w:id="110"/>
    <w:p>
      <w:pPr>
        <w:spacing w:after="0"/>
        <w:ind w:left="0"/>
        <w:jc w:val="both"/>
      </w:pPr>
      <w:r>
        <w:rPr>
          <w:rFonts w:ascii="Times New Roman"/>
          <w:b w:val="false"/>
          <w:i w:val="false"/>
          <w:color w:val="000000"/>
          <w:sz w:val="28"/>
        </w:rPr>
        <w:t>
      27-1. Арнайы ұшуды орындауға рұқсат берер алдында азаматтық авиация саласындағы уәкілетті ұйым ұшуды қауіпсіз орындау үшін әуе кемесінің жай-күйіне бағалау жүргізуге және оны пайдалануға қажетті шектеулер белгілеуге міндетті. Арнайы ұшуды орындау кезінде әуе кемесінің бортында жолаушыларды тасымалдауға рұқсат етілмейді.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27-1-тармақпен толықтырылды - ҚР Индустрия және инфрақұрылымдық даму министрінің м.а. 06.03.2023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11"/>
    <w:p>
      <w:pPr>
        <w:spacing w:after="0"/>
        <w:ind w:left="0"/>
        <w:jc w:val="both"/>
      </w:pPr>
      <w:r>
        <w:rPr>
          <w:rFonts w:ascii="Times New Roman"/>
          <w:b w:val="false"/>
          <w:i w:val="false"/>
          <w:color w:val="000000"/>
          <w:sz w:val="28"/>
        </w:rPr>
        <w:t xml:space="preserve">
      27-2. Пайдаланушы ұшқыштың тиісті куәлігі бар экипаждың арнайы ұшуды орындауын немесе Заңның </w:t>
      </w:r>
      <w:r>
        <w:rPr>
          <w:rFonts w:ascii="Times New Roman"/>
          <w:b w:val="false"/>
          <w:i w:val="false"/>
          <w:color w:val="000000"/>
          <w:sz w:val="28"/>
        </w:rPr>
        <w:t>55-бабына</w:t>
      </w:r>
      <w:r>
        <w:rPr>
          <w:rFonts w:ascii="Times New Roman"/>
          <w:b w:val="false"/>
          <w:i w:val="false"/>
          <w:color w:val="000000"/>
          <w:sz w:val="28"/>
        </w:rPr>
        <w:t xml:space="preserve"> сәйкес шет мемлекеттің ұшқыш куәлігін тануды және осы экипажды ұшудың мақсаты және әуе кемесінде белгіленген кез келген шектеулер туралы хабардар етуді қамтамасыз етеді.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27-2-тармақпен толықтырылды – ҚР Көлік министрінің м.а. 17.01.2025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 xml:space="preserve">28.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арнайы ұшуды орындауға рұқсат алу (ұшуға жарамдылықтың арнайы сертификаты) үшін өтініш беруші портал арқылы уәкілетті ұйымға өтінім жібереді.</w:t>
      </w:r>
      <w:r>
        <w:br/>
      </w:r>
      <w:r>
        <w:rPr>
          <w:rFonts w:ascii="Times New Roman"/>
          <w:b w:val="false"/>
          <w:i w:val="false"/>
          <w:color w:val="000000"/>
          <w:sz w:val="28"/>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7-1-қосымшаға</w:t>
      </w:r>
      <w:r>
        <w:rPr>
          <w:rFonts w:ascii="Times New Roman"/>
          <w:b w:val="false"/>
          <w:i w:val="false"/>
          <w:color w:val="000000"/>
          <w:sz w:val="28"/>
        </w:rPr>
        <w:t xml:space="preserve"> сәйкес нысан бойынша "Арнайы ұшуды орындауға рұқсат беру" мемлекеттік қызмет көрсетуге қойылатын негізгі талаптардың тізбесінде (бұдан әрі – Арнайы ұшуды орындауға рұқсат беру мемлекеттік қызметін көрсетуге қойылатын негізгі талаптардың тізбесі) баяндалған.</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Өтінімді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 w:id="112"/>
    <w:p>
      <w:pPr>
        <w:spacing w:after="0"/>
        <w:ind w:left="0"/>
        <w:jc w:val="both"/>
      </w:pPr>
      <w:r>
        <w:rPr>
          <w:rFonts w:ascii="Times New Roman"/>
          <w:b w:val="false"/>
          <w:i w:val="false"/>
          <w:color w:val="000000"/>
          <w:sz w:val="28"/>
        </w:rPr>
        <w:t xml:space="preserve">
      28-1. Портал арқылы жүгінген жағдайда өтініш берушіге "жеке кабинетіне" мемлекеттік қызмет көрсету нәтижесін алу күні көрсетіле отырып, мемлекеттік қызмет көрсету үшін сұрау салудың қабылданғаны туралы мәртебе жіберіледі. </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28-1-тармақпен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113"/>
    <w:p>
      <w:pPr>
        <w:spacing w:after="0"/>
        <w:ind w:left="0"/>
        <w:jc w:val="both"/>
      </w:pPr>
      <w:r>
        <w:rPr>
          <w:rFonts w:ascii="Times New Roman"/>
          <w:b w:val="false"/>
          <w:i w:val="false"/>
          <w:color w:val="000000"/>
          <w:sz w:val="28"/>
        </w:rPr>
        <w:t>
      28-2. Өтініш беруші Жұмыс уақыты аяқталғаннан кейін, демалыс және мереке күндері Қазақстан Республикасының еңбек заңнамасына сәйкес жүгінген жағдайда Мемлекеттік қызмет көрсету жөніндегі өтінішті тіркеу келесі жұмыс күні жүзеге асырылады.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28-2-тармақпен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114"/>
    <w:p>
      <w:pPr>
        <w:spacing w:after="0"/>
        <w:ind w:left="0"/>
        <w:jc w:val="both"/>
      </w:pPr>
      <w:r>
        <w:rPr>
          <w:rFonts w:ascii="Times New Roman"/>
          <w:b w:val="false"/>
          <w:i w:val="false"/>
          <w:color w:val="000000"/>
          <w:sz w:val="28"/>
        </w:rPr>
        <w:t>
      28-3. Өтінімді қарау және арнайы ұшуды орындауға рұқсат беру мерзімі 3 (үш) жұмыс күнін құрайды.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28-3-тармақпен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99" w:id="115"/>
    <w:p>
      <w:pPr>
        <w:spacing w:after="0"/>
        <w:ind w:left="0"/>
        <w:jc w:val="both"/>
      </w:pPr>
      <w:r>
        <w:rPr>
          <w:rFonts w:ascii="Times New Roman"/>
          <w:b w:val="false"/>
          <w:i w:val="false"/>
          <w:color w:val="000000"/>
          <w:sz w:val="28"/>
        </w:rPr>
        <w:t>
      28-4. Уәкілетті ұйым құжаттарды олар келіп түскен күні тіркеуді жүзеге асырады.</w:t>
      </w:r>
    </w:p>
    <w:bookmarkEnd w:id="115"/>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жеке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уәкілетті ұйым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Арнайы ұшуды орындауға рұқсат беру жөніндегі мемлекеттік қызметті көрсетуге қойылатын негізгі талаптар тізбесіне сәйкес құжаттардың толық топтамасы ұсынылмаған жағдайларда уәкілетті ұйым өтінішті цифрлық күту парағы арқылы қабылдайды.</w:t>
      </w:r>
    </w:p>
    <w:p>
      <w:pPr>
        <w:spacing w:after="0"/>
        <w:ind w:left="0"/>
        <w:jc w:val="both"/>
      </w:pPr>
      <w:r>
        <w:rPr>
          <w:rFonts w:ascii="Times New Roman"/>
          <w:b w:val="false"/>
          <w:i w:val="false"/>
          <w:color w:val="000000"/>
          <w:sz w:val="28"/>
        </w:rPr>
        <w:t>
      Осы тармақтың үшінші бөлігінде көзделген негіз бойынша өтініш беруші ұсынған құжаттар (оның ішінде түпнұсқалар) уәкілетті ұйымда сақтауға қабылданбай, өтініш берушіге қайтарылуға жатады,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Анықталған кемшіліктерді жою үшін уәкілетті ұйым өтініш берушіге 2 (екі) жұмыс күнін береді. Көрсетілген мерзім мемлекеттік қызмет көрсету мерзімінің жалпы есебіне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 және (немесе) құжаттар қабылданған күн деп өтініш берушінің бастапқы жүгінген күні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ұйым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28-4-тармақпен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50" w:id="116"/>
    <w:p>
      <w:pPr>
        <w:spacing w:after="0"/>
        <w:ind w:left="0"/>
        <w:jc w:val="both"/>
      </w:pPr>
      <w:r>
        <w:rPr>
          <w:rFonts w:ascii="Times New Roman"/>
          <w:b w:val="false"/>
          <w:i w:val="false"/>
          <w:color w:val="000000"/>
          <w:sz w:val="28"/>
        </w:rPr>
        <w:t xml:space="preserve">
      29. Өтінімді тиісті нұсқаулық материалды пайдалана отырып, ұшуға жарамдылық нормаларына және </w:t>
      </w:r>
      <w:r>
        <w:rPr>
          <w:rFonts w:ascii="Times New Roman"/>
          <w:b w:val="false"/>
          <w:i w:val="false"/>
          <w:color w:val="000000"/>
          <w:sz w:val="28"/>
        </w:rPr>
        <w:t>Заңға</w:t>
      </w:r>
      <w:r>
        <w:rPr>
          <w:rFonts w:ascii="Times New Roman"/>
          <w:b w:val="false"/>
          <w:i w:val="false"/>
          <w:color w:val="000000"/>
          <w:sz w:val="28"/>
        </w:rPr>
        <w:t xml:space="preserve"> сәйкестігі тұрғысынан қарау нәтижелері бойынша уәкілетті ұйым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коммерциялық тасымалдарды орындау құқығынсыз арнайы ұшуға жарамдылық сертификатын не Арнайы ұшуды орындауға рұқсат беру жөніндегі мемлекеттік қызметті көрсетуге қойылатын негізгі талаптар тізбесінің 9-тармағында көрсетілген негіздер бойынша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мемлекеттік қызметті көрсетуден бас тарту туралы дәлелді жауапты ресімдейді және оны уәкілетті ұйымның уәкілетті тұлғасының ЭЦҚ қойылған цифрлық құжат нысанында өтініш берушінің порталдағы "жеке кабинетіне" жібереді.</w:t>
      </w:r>
    </w:p>
    <w:bookmarkEnd w:id="116"/>
    <w:p>
      <w:pPr>
        <w:spacing w:after="0"/>
        <w:ind w:left="0"/>
        <w:jc w:val="both"/>
      </w:pPr>
      <w:r>
        <w:rPr>
          <w:rFonts w:ascii="Times New Roman"/>
          <w:b w:val="false"/>
          <w:i w:val="false"/>
          <w:color w:val="000000"/>
          <w:sz w:val="28"/>
        </w:rPr>
        <w:t>
      Мемлекеттік қызметті көрсетуден бас тартқан кезде уәкілетті ұйым өтініш берушіге бас тарту себептерін көрсете отырып жауап жібереді.</w:t>
      </w:r>
    </w:p>
    <w:p>
      <w:pPr>
        <w:spacing w:after="0"/>
        <w:ind w:left="0"/>
        <w:jc w:val="both"/>
      </w:pPr>
      <w:r>
        <w:rPr>
          <w:rFonts w:ascii="Times New Roman"/>
          <w:b w:val="false"/>
          <w:i w:val="false"/>
          <w:color w:val="000000"/>
          <w:sz w:val="28"/>
        </w:rPr>
        <w:t>
      Жауапта уәкілетті ұйым мемлекеттік қызметті көрсетуден бас тарту туралы шешім қабылдаған негіздемелері бар негіздердің толық тізбесі, сондай-ақ шағымдану мерзімдері мен тәртібі көрсетіледі.</w:t>
      </w:r>
    </w:p>
    <w:p>
      <w:pPr>
        <w:spacing w:after="0"/>
        <w:ind w:left="0"/>
        <w:jc w:val="both"/>
      </w:pPr>
      <w:r>
        <w:rPr>
          <w:rFonts w:ascii="Times New Roman"/>
          <w:b w:val="false"/>
          <w:i w:val="false"/>
          <w:color w:val="000000"/>
          <w:sz w:val="28"/>
        </w:rPr>
        <w:t>
      Мемлекеттік қызметті көрсетуден бас тартуға осы қызметті алу құқығының туындауына байланысты емес талаптар негіз бола алмайды.</w:t>
      </w:r>
    </w:p>
    <w:p>
      <w:pPr>
        <w:spacing w:after="0"/>
        <w:ind w:left="0"/>
        <w:jc w:val="both"/>
      </w:pPr>
      <w:r>
        <w:rPr>
          <w:rFonts w:ascii="Times New Roman"/>
          <w:b w:val="false"/>
          <w:i w:val="false"/>
          <w:color w:val="000000"/>
          <w:sz w:val="28"/>
        </w:rPr>
        <w:t>
      Мемлекеттік қызметті көрсетуден бас тартқан кезде өтініш берушіні тыңдау жүргізілмейді.</w:t>
      </w:r>
    </w:p>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осы Қағидаларда белгіленген тәртіппен мемлекеттік қызметті алу үшін қайта жүгіне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117"/>
    <w:p>
      <w:pPr>
        <w:spacing w:after="0"/>
        <w:ind w:left="0"/>
        <w:jc w:val="both"/>
      </w:pPr>
      <w:r>
        <w:rPr>
          <w:rFonts w:ascii="Times New Roman"/>
          <w:b w:val="false"/>
          <w:i w:val="false"/>
          <w:color w:val="000000"/>
          <w:sz w:val="28"/>
        </w:rPr>
        <w:t>
      30-1. Уәкілетті ұйым мемлекеттік қызметтерді көрсету мониторингінің цифрлық жүйесіне "Арнайы ұшуды орындауға рұқсат беру" мемлекеттік қызметті көрсету сатысы туралы деректерді енгізуді деректерді АЖ-ға енгізу Қағидаларына сәйкес қамтамасыз етеді.</w:t>
      </w:r>
    </w:p>
    <w:bookmarkEnd w:id="117"/>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"цифрлық үкiметтiң"" операторына, мемлекеттік қызмет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30-1-тармақпен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52" w:id="118"/>
    <w:p>
      <w:pPr>
        <w:spacing w:after="0"/>
        <w:ind w:left="0"/>
        <w:jc w:val="left"/>
      </w:pPr>
      <w:r>
        <w:rPr>
          <w:rFonts w:ascii="Times New Roman"/>
          <w:b/>
          <w:i w:val="false"/>
          <w:color w:val="000000"/>
        </w:rPr>
        <w:t xml:space="preserve"> 2-параграф. Азаматтық әуе кемелерінде орнатылған радиохабар аппаратурасына рұқсат алу тәртібі</w:t>
      </w:r>
    </w:p>
    <w:bookmarkEnd w:id="118"/>
    <w:bookmarkStart w:name="z53" w:id="119"/>
    <w:p>
      <w:pPr>
        <w:spacing w:after="0"/>
        <w:ind w:left="0"/>
        <w:jc w:val="both"/>
      </w:pPr>
      <w:r>
        <w:rPr>
          <w:rFonts w:ascii="Times New Roman"/>
          <w:b w:val="false"/>
          <w:i w:val="false"/>
          <w:color w:val="000000"/>
          <w:sz w:val="28"/>
        </w:rPr>
        <w:t xml:space="preserve">
      31. Азаматтық әуе кемелерінде радиомен хабарлау аппаратурасы орнатылған жағдайда, уәкілетті ұйым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радиомен хабарлау аппаратурасын пайдалануға рұқсат береді.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1" w:id="120"/>
    <w:p>
      <w:pPr>
        <w:spacing w:after="0"/>
        <w:ind w:left="0"/>
        <w:jc w:val="both"/>
      </w:pPr>
      <w:r>
        <w:rPr>
          <w:rFonts w:ascii="Times New Roman"/>
          <w:b w:val="false"/>
          <w:i w:val="false"/>
          <w:color w:val="000000"/>
          <w:sz w:val="28"/>
        </w:rPr>
        <w:t xml:space="preserve">
      31-1. Радиомен хабарлау аппаратурасын пайдалануға рұқсат алу үшін өтініш беруші уәкілетті ұйымға портал арқылы осы Қағидаларға </w:t>
      </w:r>
      <w:r>
        <w:rPr>
          <w:rFonts w:ascii="Times New Roman"/>
          <w:b w:val="false"/>
          <w:i w:val="false"/>
          <w:color w:val="000000"/>
          <w:sz w:val="28"/>
        </w:rPr>
        <w:t>8-1-қосымшаға</w:t>
      </w:r>
      <w:r>
        <w:rPr>
          <w:rFonts w:ascii="Times New Roman"/>
          <w:b w:val="false"/>
          <w:i w:val="false"/>
          <w:color w:val="000000"/>
          <w:sz w:val="28"/>
        </w:rPr>
        <w:t xml:space="preserve"> сәйкес нысан бойынша радиомен хабарлау аппаратурасын пайдалануға рұқсат алуға өтінім береді.</w:t>
      </w:r>
    </w:p>
    <w:bookmarkEnd w:id="120"/>
    <w:p>
      <w:pPr>
        <w:spacing w:after="0"/>
        <w:ind w:left="0"/>
        <w:jc w:val="left"/>
      </w:pPr>
      <w:r>
        <w:rPr>
          <w:rFonts w:ascii="Times New Roman"/>
          <w:b w:val="false"/>
          <w:i w:val="false"/>
          <w:color w:val="000000"/>
          <w:sz w:val="28"/>
        </w:rPr>
        <w:t xml:space="preserve">
      Мемлекеттік қызмет көрсету процесінің сипаттамаларын,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9-1-қосымшаға</w:t>
      </w:r>
      <w:r>
        <w:rPr>
          <w:rFonts w:ascii="Times New Roman"/>
          <w:b w:val="false"/>
          <w:i w:val="false"/>
          <w:color w:val="000000"/>
          <w:sz w:val="28"/>
        </w:rPr>
        <w:t xml:space="preserve"> сәйкес нысан бойынша "Радиомен хабарлау аппаратурасын пайдалануға рұқсат беру" мемлекеттік қызмет көрсетуге қойылатын негізгі талаптардың тізбесінде (бұдан әрі – Радиомен хабарлау аппаратурасын пайдалануға рұқсат беру жөніндегі мемлекеттік қызметті көрсетуге қойылатын негізгі талаптар тізбесі) баяндалған.</w:t>
      </w:r>
      <w:r>
        <w:br/>
      </w:r>
      <w:r>
        <w:rPr>
          <w:rFonts w:ascii="Times New Roman"/>
          <w:b w:val="false"/>
          <w:i w:val="false"/>
          <w:color w:val="000000"/>
          <w:sz w:val="28"/>
        </w:rPr>
        <w:t>
</w:t>
      </w:r>
      <w:r>
        <w:rPr>
          <w:rFonts w:ascii="Times New Roman"/>
          <w:b w:val="false"/>
          <w:i w:val="false"/>
          <w:color w:val="ff0000"/>
          <w:sz w:val="28"/>
        </w:rPr>
        <w:t xml:space="preserve">      Ескерту. 5-тарау 31-1-тармақпен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02" w:id="121"/>
    <w:p>
      <w:pPr>
        <w:spacing w:after="0"/>
        <w:ind w:left="0"/>
        <w:jc w:val="both"/>
      </w:pPr>
      <w:r>
        <w:rPr>
          <w:rFonts w:ascii="Times New Roman"/>
          <w:b w:val="false"/>
          <w:i w:val="false"/>
          <w:color w:val="000000"/>
          <w:sz w:val="28"/>
        </w:rPr>
        <w:t>
      31-2. Портал арқылы жүгінген жағдайда өтініш берушіге "жеке кабинетіне" мемлекеттік қызмет көрсету нәтижесін алу күні көрсетіле отырып, мемлекеттік қызмет көрсету үшін сұрау салудың қабылданғаны туралы мәртебе жіберіледі.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31-2-тармақпен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122"/>
    <w:p>
      <w:pPr>
        <w:spacing w:after="0"/>
        <w:ind w:left="0"/>
        <w:jc w:val="both"/>
      </w:pPr>
      <w:r>
        <w:rPr>
          <w:rFonts w:ascii="Times New Roman"/>
          <w:b w:val="false"/>
          <w:i w:val="false"/>
          <w:color w:val="000000"/>
          <w:sz w:val="28"/>
        </w:rPr>
        <w:t>
      31-3. Өтініш беруші жұмыс уақыты аяқталғаннан кейін, демалыс және мереке күндері жүгінген жағдайда Қазақстан Республикасының еңбек заңнамасына сәйкес мемлекеттік қызмет көрсету жөніндегі өтінішті тіркеу келесі жұмыс күні жүзеге асырылады.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31-3-тармақпен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123"/>
    <w:p>
      <w:pPr>
        <w:spacing w:after="0"/>
        <w:ind w:left="0"/>
        <w:jc w:val="both"/>
      </w:pPr>
      <w:r>
        <w:rPr>
          <w:rFonts w:ascii="Times New Roman"/>
          <w:b w:val="false"/>
          <w:i w:val="false"/>
          <w:color w:val="000000"/>
          <w:sz w:val="28"/>
        </w:rPr>
        <w:t>
      31-4. Азаматтық әуе кемелерінде орнатылған радиомен хабарлау аппаратурасын пайдалануға рұқсат беру жөніндегі өтінімді қарау және рұқсат беру мерзімі 5 (бес) жұмыс күнін құрайды.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31-4-тармақпен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05" w:id="124"/>
    <w:p>
      <w:pPr>
        <w:spacing w:after="0"/>
        <w:ind w:left="0"/>
        <w:jc w:val="both"/>
      </w:pPr>
      <w:r>
        <w:rPr>
          <w:rFonts w:ascii="Times New Roman"/>
          <w:b w:val="false"/>
          <w:i w:val="false"/>
          <w:color w:val="000000"/>
          <w:sz w:val="28"/>
        </w:rPr>
        <w:t>
      31-5. Уәкілетті ұйым құжаттарды олар келіп түскен күні тіркеуді жүзеге асырады.</w:t>
      </w:r>
    </w:p>
    <w:bookmarkEnd w:id="124"/>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жеке кәсіпкер ретінде мемлекеттік тіркеу туралы мәліметтерді уәкілетті ұйым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Радиомен хабарлау аппаратурасын пайдалануға рұқсат беру жөніндегі мемлекеттік қызметті көрсетуге қойылатын негізгі талаптар тізбесіне сәйкес құжаттардың толық топтамасы ұсынылмаған жағдайларда уәкілетті ұйым өтінішті цифрлық күту парағы арқылы қабылдайды.</w:t>
      </w:r>
    </w:p>
    <w:p>
      <w:pPr>
        <w:spacing w:after="0"/>
        <w:ind w:left="0"/>
        <w:jc w:val="both"/>
      </w:pPr>
      <w:r>
        <w:rPr>
          <w:rFonts w:ascii="Times New Roman"/>
          <w:b w:val="false"/>
          <w:i w:val="false"/>
          <w:color w:val="000000"/>
          <w:sz w:val="28"/>
        </w:rPr>
        <w:t>
      Осы тармақтың үшінші бөлігінде көзделген негіз бойынша өтініш беруші ұсынған құжаттар (оның ішінде түпнұсқалар) уәкілетті ұйымда сақтауға қабылданбай, өтініш берушіге қайтарылуға жатады,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Анықталған кемшіліктерді жою үшін уәкілетті ұйым өтініш берушіге 4 (төрт) жұмыс күнін береді. Көрсетілген мерзім мемлекеттік қызмет көрсету мерзімінің жалпы есебіне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 және (немесе) құжаттар қабылданған күн деп өтініш берушінің бастапқы жүгінген күні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Анықталған кемшіліктер белгіленген мерзімде жойылмаған жағдайда уәкілетті ұйым өтініш пен құжаттарды қабылдаудан бас тартады.</w:t>
      </w:r>
      <w:r>
        <w:br/>
      </w:r>
      <w:r>
        <w:rPr>
          <w:rFonts w:ascii="Times New Roman"/>
          <w:b w:val="false"/>
          <w:i w:val="false"/>
          <w:color w:val="000000"/>
          <w:sz w:val="28"/>
        </w:rPr>
        <w:t>
</w:t>
      </w:r>
      <w:r>
        <w:rPr>
          <w:rFonts w:ascii="Times New Roman"/>
          <w:b w:val="false"/>
          <w:i w:val="false"/>
          <w:color w:val="ff0000"/>
          <w:sz w:val="28"/>
        </w:rPr>
        <w:t xml:space="preserve">      Ескерту. 5-тарау 31-5-тармақпен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06" w:id="125"/>
    <w:p>
      <w:pPr>
        <w:spacing w:after="0"/>
        <w:ind w:left="0"/>
        <w:jc w:val="both"/>
      </w:pPr>
      <w:r>
        <w:rPr>
          <w:rFonts w:ascii="Times New Roman"/>
          <w:b w:val="false"/>
          <w:i w:val="false"/>
          <w:color w:val="000000"/>
          <w:sz w:val="28"/>
        </w:rPr>
        <w:t xml:space="preserve">
      31-6. Өтінімді тиісті нұсқаулық материалды пайдалана отырып, ұшуға жарамдылық нормаларына және </w:t>
      </w:r>
      <w:r>
        <w:rPr>
          <w:rFonts w:ascii="Times New Roman"/>
          <w:b w:val="false"/>
          <w:i w:val="false"/>
          <w:color w:val="000000"/>
          <w:sz w:val="28"/>
        </w:rPr>
        <w:t>Заңға</w:t>
      </w:r>
      <w:r>
        <w:rPr>
          <w:rFonts w:ascii="Times New Roman"/>
          <w:b w:val="false"/>
          <w:i w:val="false"/>
          <w:color w:val="000000"/>
          <w:sz w:val="28"/>
        </w:rPr>
        <w:t xml:space="preserve"> сәйкестігі тұрғысынан қарау нәтижелері бойынша уәкілетті ұйым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радиомен хабарлау аппаратурасын пайдалануға рұқсатты не Радиомен хабарлау аппаратурасын пайдалануға рұқсат беру жөніндегі мемлекеттік қызметті көрсетуге қойылатын негізгі талаптар тізбесінің 9-тармағында көрсетілген негіздер бойынша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мемлекеттік қызметті көрсетуден бас тарту туралы дәлелді жауапты ресімдейді және оны уәкілетті ұйымның уәкілетті тұлғасының ЭЦҚ қойылған цифрлық құжат нысанында өтініш берушінің порталдағы "жеке кабинетіне" жібереді.</w:t>
      </w:r>
    </w:p>
    <w:bookmarkEnd w:id="125"/>
    <w:p>
      <w:pPr>
        <w:spacing w:after="0"/>
        <w:ind w:left="0"/>
        <w:jc w:val="both"/>
      </w:pPr>
      <w:r>
        <w:rPr>
          <w:rFonts w:ascii="Times New Roman"/>
          <w:b w:val="false"/>
          <w:i w:val="false"/>
          <w:color w:val="000000"/>
          <w:sz w:val="28"/>
        </w:rPr>
        <w:t>
      Мемлекеттік қызметті көрсетуден бас тартқан кезде уәкілетті ұйым өтініш берушіге бас тарту себептерін көрсете отырып жауап жібереді.</w:t>
      </w:r>
    </w:p>
    <w:p>
      <w:pPr>
        <w:spacing w:after="0"/>
        <w:ind w:left="0"/>
        <w:jc w:val="both"/>
      </w:pPr>
      <w:r>
        <w:rPr>
          <w:rFonts w:ascii="Times New Roman"/>
          <w:b w:val="false"/>
          <w:i w:val="false"/>
          <w:color w:val="000000"/>
          <w:sz w:val="28"/>
        </w:rPr>
        <w:t>
      Жауапта уәкілетті ұйым мемлекеттік қызметті көрсетуден бас тарту туралы шешім қабылдаған негіздемелері бар негіздердің толық тізбесі, сондай-ақ шағымдану мерзімдері мен тәртібі көрсетіледі.</w:t>
      </w:r>
    </w:p>
    <w:p>
      <w:pPr>
        <w:spacing w:after="0"/>
        <w:ind w:left="0"/>
        <w:jc w:val="both"/>
      </w:pPr>
      <w:r>
        <w:rPr>
          <w:rFonts w:ascii="Times New Roman"/>
          <w:b w:val="false"/>
          <w:i w:val="false"/>
          <w:color w:val="000000"/>
          <w:sz w:val="28"/>
        </w:rPr>
        <w:t>
      Мемлекеттік қызметті көрсетуден бас тартуға осы қызметті алу құқығының туындауына байланысты емес талаптар негіз бола алмайды.</w:t>
      </w:r>
    </w:p>
    <w:p>
      <w:pPr>
        <w:spacing w:after="0"/>
        <w:ind w:left="0"/>
        <w:jc w:val="both"/>
      </w:pPr>
      <w:r>
        <w:rPr>
          <w:rFonts w:ascii="Times New Roman"/>
          <w:b w:val="false"/>
          <w:i w:val="false"/>
          <w:color w:val="000000"/>
          <w:sz w:val="28"/>
        </w:rPr>
        <w:t>
      Мемлекеттік қызметті көрсетуден бас тартқан кезде өтініш берушіні тыңдау жүргізілмейді.</w:t>
      </w:r>
    </w:p>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осы Қағидаларда белгіленген тәртіппен мемлекеттік қызметті алу үшін қайта жүгіне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31-6-тармақпен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126"/>
    <w:p>
      <w:pPr>
        <w:spacing w:after="0"/>
        <w:ind w:left="0"/>
        <w:jc w:val="both"/>
      </w:pPr>
      <w:r>
        <w:rPr>
          <w:rFonts w:ascii="Times New Roman"/>
          <w:b w:val="false"/>
          <w:i w:val="false"/>
          <w:color w:val="000000"/>
          <w:sz w:val="28"/>
        </w:rPr>
        <w:t>
      32-1. Уәкілетті ұйым мемлекеттік қызметтерді көрсету мониторингінің цифрлық жүйесіне "Радиомен хабарлау аппаратурасын пайдалануға рұқсат беру" мемлекеттік қызметті көрсету сатысы туралы деректерді енгізуді деректерді АЖ-ға енгізу Қағидасына сәйкес қамтамасыз етеді.</w:t>
      </w:r>
    </w:p>
    <w:bookmarkEnd w:id="126"/>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"цифрлық үкiметтiң" операторына, мемлекеттік қызмет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32-1-тармақпен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55" w:id="127"/>
    <w:p>
      <w:pPr>
        <w:spacing w:after="0"/>
        <w:ind w:left="0"/>
        <w:jc w:val="left"/>
      </w:pPr>
      <w:r>
        <w:rPr>
          <w:rFonts w:ascii="Times New Roman"/>
          <w:b/>
          <w:i w:val="false"/>
          <w:color w:val="000000"/>
        </w:rPr>
        <w:t xml:space="preserve"> 3-параргаф. Әуе кемелерінің экспорттық ұшуға жарамдылық сертификатты</w:t>
      </w:r>
    </w:p>
    <w:bookmarkEnd w:id="127"/>
    <w:bookmarkStart w:name="z56" w:id="128"/>
    <w:p>
      <w:pPr>
        <w:spacing w:after="0"/>
        <w:ind w:left="0"/>
        <w:jc w:val="both"/>
      </w:pPr>
      <w:r>
        <w:rPr>
          <w:rFonts w:ascii="Times New Roman"/>
          <w:b w:val="false"/>
          <w:i w:val="false"/>
          <w:color w:val="000000"/>
          <w:sz w:val="28"/>
        </w:rPr>
        <w:t>
      33. Экспорттық сертификатты уәкілетті ұйым Қазақстан Республикасының азаматтық әуе кемелерінің мемлекеттік тізілімінен шығарылуға жататын әуе кемесіне береді.</w:t>
      </w:r>
    </w:p>
    <w:bookmarkEnd w:id="128"/>
    <w:p>
      <w:pPr>
        <w:spacing w:after="0"/>
        <w:ind w:left="0"/>
        <w:jc w:val="both"/>
      </w:pPr>
      <w:r>
        <w:rPr>
          <w:rFonts w:ascii="Times New Roman"/>
          <w:b w:val="false"/>
          <w:i w:val="false"/>
          <w:color w:val="000000"/>
          <w:sz w:val="28"/>
        </w:rPr>
        <w:t>
      Осы құжат ұшуларды орындау мақсаты үшін жарамды болып табылмайды және экспорттаушы мемлекеттің әуе кемесінің ұшуға жарамдылығы жай-күйіне соңғы тексерудің оң нәтижелерін растауы ретінде қызмет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 xml:space="preserve">34.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ұшу жарамдылығының экспорттық сертификатын алу үшін өтініш беруші уәкілетті ұйымға портал арқылы өтінімді және осы Қағидаларға </w:t>
      </w:r>
      <w:r>
        <w:rPr>
          <w:rFonts w:ascii="Times New Roman"/>
          <w:b w:val="false"/>
          <w:i w:val="false"/>
          <w:color w:val="000000"/>
          <w:sz w:val="28"/>
        </w:rPr>
        <w:t>11-1-қосымшаға</w:t>
      </w:r>
      <w:r>
        <w:rPr>
          <w:rFonts w:ascii="Times New Roman"/>
          <w:b w:val="false"/>
          <w:i w:val="false"/>
          <w:color w:val="000000"/>
          <w:sz w:val="28"/>
        </w:rPr>
        <w:t xml:space="preserve"> сәйкес нысан бойынша Ұшу жарамдылығының экспорттық сертификатын беру мемлекеттік қызмет көрсетуге қойылатын негізгі талаптардың тізбесінің 8-тармағында (бұдан әрі – Ұшу жарамдылығының экспорттық сертификатын беру мемлекеттік қызметін көрсетуге қойылатын негізгі талаптардың тізбесі) көзделген тізбе бойынша құжаттар топтамасын жолдайды.</w:t>
      </w:r>
      <w:r>
        <w:br/>
      </w:r>
      <w:r>
        <w:rPr>
          <w:rFonts w:ascii="Times New Roman"/>
          <w:b w:val="false"/>
          <w:i w:val="false"/>
          <w:color w:val="000000"/>
          <w:sz w:val="28"/>
        </w:rPr>
        <w:t>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Ұшу жарамдылығының экспорттық сертификатын беру мемлекеттік қызметін көрсетуге қойылатын негізгі талаптардың тізбесінде жазылған.</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8" w:id="129"/>
    <w:p>
      <w:pPr>
        <w:spacing w:after="0"/>
        <w:ind w:left="0"/>
        <w:jc w:val="both"/>
      </w:pPr>
      <w:r>
        <w:rPr>
          <w:rFonts w:ascii="Times New Roman"/>
          <w:b w:val="false"/>
          <w:i w:val="false"/>
          <w:color w:val="000000"/>
          <w:sz w:val="28"/>
        </w:rPr>
        <w:t>
      34-1. Портал арқылы жүгінген жағдайда өтініш берушіге "жеке кабинетіне" мемлекеттік қызмет көрсету нәтижесін алу күні көрсетіле отырып, мемлекеттік қызмет көрсету үшін сұрау салудың қабылданғаны туралы мәртебе жіберіледі.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34-1-тармақпен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130"/>
    <w:p>
      <w:pPr>
        <w:spacing w:after="0"/>
        <w:ind w:left="0"/>
        <w:jc w:val="both"/>
      </w:pPr>
      <w:r>
        <w:rPr>
          <w:rFonts w:ascii="Times New Roman"/>
          <w:b w:val="false"/>
          <w:i w:val="false"/>
          <w:color w:val="000000"/>
          <w:sz w:val="28"/>
        </w:rPr>
        <w:t>
      34-2. Өтініш беруші жұмыс уақыты аяқталғаннан кейін, демалыс және мереке күндері жүгінген жағдайда Қазақстан Республикасының еңбек заңнамасына сәйкес мемлекеттік қызмет көрсету жөніндегі өтінішті тіркеу келесі жұмыс күні жүзеге асырылады.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34-2-тармақпен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131"/>
    <w:p>
      <w:pPr>
        <w:spacing w:after="0"/>
        <w:ind w:left="0"/>
        <w:jc w:val="both"/>
      </w:pPr>
      <w:r>
        <w:rPr>
          <w:rFonts w:ascii="Times New Roman"/>
          <w:b w:val="false"/>
          <w:i w:val="false"/>
          <w:color w:val="000000"/>
          <w:sz w:val="28"/>
        </w:rPr>
        <w:t>
      34-3. Өтінімді қарау және әуе кемесінің ұшуға жарамдылығының экспорттық сертификатын беру мерзімі:</w:t>
      </w:r>
    </w:p>
    <w:bookmarkEnd w:id="131"/>
    <w:p>
      <w:pPr>
        <w:spacing w:after="0"/>
        <w:ind w:left="0"/>
        <w:jc w:val="both"/>
      </w:pPr>
      <w:r>
        <w:rPr>
          <w:rFonts w:ascii="Times New Roman"/>
          <w:b w:val="false"/>
          <w:i w:val="false"/>
          <w:color w:val="000000"/>
          <w:sz w:val="28"/>
        </w:rPr>
        <w:t>
      1) 10 (он) жұмыс күні – егер әуе кемесінің ұшуға жарамдылығының жарамды сертификаты болса;</w:t>
      </w:r>
    </w:p>
    <w:p>
      <w:pPr>
        <w:spacing w:after="0"/>
        <w:ind w:left="0"/>
        <w:jc w:val="both"/>
      </w:pPr>
      <w:r>
        <w:rPr>
          <w:rFonts w:ascii="Times New Roman"/>
          <w:b w:val="false"/>
          <w:i w:val="false"/>
          <w:color w:val="000000"/>
          <w:sz w:val="28"/>
        </w:rPr>
        <w:t>
      2) 22 (жиырма екі) жұмыс күні – егер әуе кемесінің ұшуға жарамдылығының жарамды сертификаты болмаса.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34-3-тармақпен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11" w:id="132"/>
    <w:p>
      <w:pPr>
        <w:spacing w:after="0"/>
        <w:ind w:left="0"/>
        <w:jc w:val="both"/>
      </w:pPr>
      <w:r>
        <w:rPr>
          <w:rFonts w:ascii="Times New Roman"/>
          <w:b w:val="false"/>
          <w:i w:val="false"/>
          <w:color w:val="000000"/>
          <w:sz w:val="28"/>
        </w:rPr>
        <w:t>
      34-4. Уәкілетті ұйым құжаттарды олар келіп түскен күні тіркеуді жүзеге асырады.</w:t>
      </w:r>
    </w:p>
    <w:bookmarkEnd w:id="132"/>
    <w:p>
      <w:pPr>
        <w:spacing w:after="0"/>
        <w:ind w:left="0"/>
        <w:jc w:val="both"/>
      </w:pP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жеке кәсіпкер ретінде мемлекеттік тіркеу туралы мәліметтерді уәкілетті ұйым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Ұшуға жарамдылықтың экспорттық сертификатын беру жөніндегі мемлекеттік қызметті көрсетуге қойылатын негізгі талаптар тізбесіне сәйкес құжаттардың толық топтамасы ұсынылмаған жағдайларда уәкілетті ұйым өтінішті цифрлық күту парағы арқылы қабылдайды.</w:t>
      </w:r>
    </w:p>
    <w:p>
      <w:pPr>
        <w:spacing w:after="0"/>
        <w:ind w:left="0"/>
        <w:jc w:val="both"/>
      </w:pPr>
      <w:r>
        <w:rPr>
          <w:rFonts w:ascii="Times New Roman"/>
          <w:b w:val="false"/>
          <w:i w:val="false"/>
          <w:color w:val="000000"/>
          <w:sz w:val="28"/>
        </w:rPr>
        <w:t>
      Осы тармақтың үшінші бөлігінде көзделген негіз бойынша өтініш беруші ұсынған құжаттар (оның ішінде түпнұсқалар) уәкілетті ұйымда сақтауға қабылданбай, өтініш берушіге қайтарылуға жатады,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Анықталған кемшіліктерді жою үшін уәкілетті ұйым өтініш берушіге 4 (төрт) жұмыс күнін береді. Көрсетілген мерзім мемлекеттік қызмет көрсету мерзімінің жалпы есебіне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 және (немесе) құжаттар қабылданған күн деп өтініш берушінің бастапқы жүгінген күні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ұйым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34-4-тармақпен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92" w:id="133"/>
    <w:p>
      <w:pPr>
        <w:spacing w:after="0"/>
        <w:ind w:left="0"/>
        <w:jc w:val="both"/>
      </w:pPr>
      <w:r>
        <w:rPr>
          <w:rFonts w:ascii="Times New Roman"/>
          <w:b w:val="false"/>
          <w:i w:val="false"/>
          <w:color w:val="000000"/>
          <w:sz w:val="28"/>
        </w:rPr>
        <w:t>
      34-5. Өтініш беруші ұшуға жарамдылықтың экспорттық сертификатын беру жөніндегі мемлекеттік қызметті көрсетуге қойылатын негізгі талаптар тізбесінде көзделген құжаттардың толық топтамасын ұсынған кезде уәкілетті ұйым өтініш берушінің және мемлекеттік қызмет көрсету үшін қажетті ұсынылған материалдардың, деректер мен мәліметтердің Қазақстан Республикасының азаматтық әуе кемелерінің ұшуға жарамдылық нормаларына және Заңға сәйкестігін тексереді, сондай-ақ әуе кемесінің ұшуға жарамдылығын көшпелі тексеруді жүзеге асырады.</w:t>
      </w:r>
    </w:p>
    <w:bookmarkEnd w:id="133"/>
    <w:p>
      <w:pPr>
        <w:spacing w:after="0"/>
        <w:ind w:left="0"/>
        <w:jc w:val="both"/>
      </w:pPr>
      <w:r>
        <w:rPr>
          <w:rFonts w:ascii="Times New Roman"/>
          <w:b w:val="false"/>
          <w:i w:val="false"/>
          <w:color w:val="000000"/>
          <w:sz w:val="28"/>
        </w:rPr>
        <w:t>
      Өтінім беру сәтінде азаматтық әуе кемесінің қолданыстағы ұшуға жарамдылық сертификаты болған кезде әуе кемесінің ұшуға жарамдылығын көшпелі тексеру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34-5-тармақпен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3" w:id="134"/>
    <w:p>
      <w:pPr>
        <w:spacing w:after="0"/>
        <w:ind w:left="0"/>
        <w:jc w:val="both"/>
      </w:pPr>
      <w:r>
        <w:rPr>
          <w:rFonts w:ascii="Times New Roman"/>
          <w:b w:val="false"/>
          <w:i w:val="false"/>
          <w:color w:val="000000"/>
          <w:sz w:val="28"/>
        </w:rPr>
        <w:t>
      34-6. Көшпелі тексеру жүргізу кезінде әуе кемесінің Қазақстан Республикасының азаматтық әуе кемелерінің ұшуға жарамдылық нормаларына сәйкестігін растауға мүмкіндік беретін тексеру рәсімдері іске асырылады.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34-6-тармақпен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4" w:id="135"/>
    <w:p>
      <w:pPr>
        <w:spacing w:after="0"/>
        <w:ind w:left="0"/>
        <w:jc w:val="both"/>
      </w:pPr>
      <w:r>
        <w:rPr>
          <w:rFonts w:ascii="Times New Roman"/>
          <w:b w:val="false"/>
          <w:i w:val="false"/>
          <w:color w:val="000000"/>
          <w:sz w:val="28"/>
        </w:rPr>
        <w:t>
      34-7. Көшпелі тексеру нәтижелері бойынша авиациялық инспектор осы Қағидаларға 11-2-қосымшаға сәйкес нысан бойынша екі данада көшпелі тексеру актісін жасайды.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34-7-тармақпен толықтырылды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8" w:id="136"/>
    <w:p>
      <w:pPr>
        <w:spacing w:after="0"/>
        <w:ind w:left="0"/>
        <w:jc w:val="both"/>
      </w:pPr>
      <w:r>
        <w:rPr>
          <w:rFonts w:ascii="Times New Roman"/>
          <w:b w:val="false"/>
          <w:i w:val="false"/>
          <w:color w:val="000000"/>
          <w:sz w:val="28"/>
        </w:rPr>
        <w:t xml:space="preserve">
      35. Пайдалану құжаттамасын тексеру және әуе кемесін көшпелі тексеру нәтижелері бойынша тиісті нұсқаулық материалды пайдалана отырып, ұшуға жарамдылық нормаларына және </w:t>
      </w:r>
      <w:r>
        <w:rPr>
          <w:rFonts w:ascii="Times New Roman"/>
          <w:b w:val="false"/>
          <w:i w:val="false"/>
          <w:color w:val="000000"/>
          <w:sz w:val="28"/>
        </w:rPr>
        <w:t>Заңға</w:t>
      </w:r>
      <w:r>
        <w:rPr>
          <w:rFonts w:ascii="Times New Roman"/>
          <w:b w:val="false"/>
          <w:i w:val="false"/>
          <w:color w:val="000000"/>
          <w:sz w:val="28"/>
        </w:rPr>
        <w:t xml:space="preserve"> сәйкестігі тұрғысынан уәкілетті ұйым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ұшуға жарамдылықтың экспорттық сертификатын не Ұшуға жарамдылықтың экспорттық сертификатын беру жөніндегі мемлекеттік қызметті көрсетуге қойылатын негізгі талаптар тізбесінің 9-тармағында көрсетілген негіздер бойынша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мемлекеттік қызметті көрсетуден бас тарту туралы дәлелді жауапты ресімдейді және оны уәкілетті ұйымның уәкілетті тұлғасының ЭЦҚ қойылған цифрлық құжат нысанында өтініш берушінің порталдағы "жеке кабинетіне" жібереді.</w:t>
      </w:r>
    </w:p>
    <w:bookmarkEnd w:id="136"/>
    <w:p>
      <w:pPr>
        <w:spacing w:after="0"/>
        <w:ind w:left="0"/>
        <w:jc w:val="both"/>
      </w:pPr>
      <w:r>
        <w:rPr>
          <w:rFonts w:ascii="Times New Roman"/>
          <w:b w:val="false"/>
          <w:i w:val="false"/>
          <w:color w:val="000000"/>
          <w:sz w:val="28"/>
        </w:rPr>
        <w:t>
      Мемлекеттік қызметті көрсетуден бас тартқан кезде уәкілетті ұйым өтініш берушіге бас тарту себептерін көрсете отырып жауап жібереді.</w:t>
      </w:r>
    </w:p>
    <w:p>
      <w:pPr>
        <w:spacing w:after="0"/>
        <w:ind w:left="0"/>
        <w:jc w:val="both"/>
      </w:pPr>
      <w:r>
        <w:rPr>
          <w:rFonts w:ascii="Times New Roman"/>
          <w:b w:val="false"/>
          <w:i w:val="false"/>
          <w:color w:val="000000"/>
          <w:sz w:val="28"/>
        </w:rPr>
        <w:t>
      Жауапта уәкілетті ұйым мемлекеттік қызметті көрсетуден бас тарту туралы шешім қабылдаған негіздемелері бар негіздердің толық тізбесі, сондай-ақ шағымдану мерзімдері мен тәртібі көрсетіледі.</w:t>
      </w:r>
    </w:p>
    <w:p>
      <w:pPr>
        <w:spacing w:after="0"/>
        <w:ind w:left="0"/>
        <w:jc w:val="both"/>
      </w:pPr>
      <w:r>
        <w:rPr>
          <w:rFonts w:ascii="Times New Roman"/>
          <w:b w:val="false"/>
          <w:i w:val="false"/>
          <w:color w:val="000000"/>
          <w:sz w:val="28"/>
        </w:rPr>
        <w:t>
      Мемлекеттік қызметті көрсетуден бас тартуға осы қызметті алу құқығының туындауына байланысты емес талаптар негіз бола алмайды.</w:t>
      </w:r>
    </w:p>
    <w:p>
      <w:pPr>
        <w:spacing w:after="0"/>
        <w:ind w:left="0"/>
        <w:jc w:val="both"/>
      </w:pPr>
      <w:r>
        <w:rPr>
          <w:rFonts w:ascii="Times New Roman"/>
          <w:b w:val="false"/>
          <w:i w:val="false"/>
          <w:color w:val="000000"/>
          <w:sz w:val="28"/>
        </w:rPr>
        <w:t>
      Мемлекеттік қызметті көрсетуден бас тартқан кезде өтініш берушіні тыңдау жүргізілмейді.</w:t>
      </w:r>
    </w:p>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осы Қағидаларда белгіленген тәртіппен мемлекеттік қызметті алу үшін қайта жүгіне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Көлік министрінің 19.08.2026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137"/>
    <w:p>
      <w:pPr>
        <w:spacing w:after="0"/>
        <w:ind w:left="0"/>
        <w:jc w:val="both"/>
      </w:pPr>
      <w:r>
        <w:rPr>
          <w:rFonts w:ascii="Times New Roman"/>
          <w:b w:val="false"/>
          <w:i w:val="false"/>
          <w:color w:val="000000"/>
          <w:sz w:val="28"/>
        </w:rPr>
        <w:t>
      36-1. Уәкілетті ұйым мемлекеттік қызметтерді көрсету мониторингінің цифрлық жүйесіне "Ұшу жарамдылығының экспорттық сертификатын беру" мемлекеттік қызметті көрсету сатысы туралы деректерді енгізуді деректерді АЖ-ға енгізу Қағидаларына сәйкес қамтамасыз етеді.</w:t>
      </w:r>
    </w:p>
    <w:bookmarkEnd w:id="137"/>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"цифрлық үкiметтiң" операторына, мемлекеттік қызмет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36-1-тармақпен толықтырылды – ҚР Индустрия және инфрақұрылымдық даму министрінің 23.04.2020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13" w:id="138"/>
    <w:p>
      <w:pPr>
        <w:spacing w:after="0"/>
        <w:ind w:left="0"/>
        <w:jc w:val="left"/>
      </w:pPr>
      <w:r>
        <w:rPr>
          <w:rFonts w:ascii="Times New Roman"/>
          <w:b/>
          <w:i w:val="false"/>
          <w:color w:val="000000"/>
        </w:rPr>
        <w:t xml:space="preserve"> 6-тарау. Ұшуға жарамдылығын қолдау саласында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38"/>
    <w:p>
      <w:pPr>
        <w:spacing w:after="0"/>
        <w:ind w:left="0"/>
        <w:jc w:val="both"/>
      </w:pPr>
      <w:r>
        <w:rPr>
          <w:rFonts w:ascii="Times New Roman"/>
          <w:b w:val="false"/>
          <w:i w:val="false"/>
          <w:color w:val="ff0000"/>
          <w:sz w:val="28"/>
        </w:rPr>
        <w:t xml:space="preserve">
      Ескерту. Қағидалар 6-тараумен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37. Уәкілетті ұйымның әкімшілік актіні әкімшілік (сотқа дейінгі) тәртіппен қабылдауға байланысты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r>
        <w:br/>
      </w:r>
      <w:r>
        <w:rPr>
          <w:rFonts w:ascii="Times New Roman"/>
          <w:b w:val="false"/>
          <w:i w:val="false"/>
          <w:color w:val="000000"/>
          <w:sz w:val="28"/>
        </w:rPr>
        <w:t xml:space="preserve">
      Өтініш берушінің шағымы Мемлекеттік және әлеуметтік маңызы бар көрсетілетін қызметтер туралы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уәкілетті ұйымның – оны тіркеген күннен бастап 5 (бес) жұмыс күні ішінде; </w:t>
      </w:r>
      <w:r>
        <w:br/>
      </w:r>
      <w:r>
        <w:rPr>
          <w:rFonts w:ascii="Times New Roman"/>
          <w:b w:val="false"/>
          <w:i w:val="false"/>
          <w:color w:val="000000"/>
          <w:sz w:val="28"/>
        </w:rPr>
        <w:t>
      азаматтық авиация саласындағы уәкілетті органның,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r>
        <w:br/>
      </w:r>
      <w:r>
        <w:rPr>
          <w:rFonts w:ascii="Times New Roman"/>
          <w:b w:val="false"/>
          <w:i w:val="false"/>
          <w:color w:val="000000"/>
          <w:sz w:val="28"/>
        </w:rPr>
        <w:t>
      Шағым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тұлғаға беріледі.</w:t>
      </w:r>
      <w:r>
        <w:br/>
      </w:r>
      <w:r>
        <w:rPr>
          <w:rFonts w:ascii="Times New Roman"/>
          <w:b w:val="false"/>
          <w:i w:val="false"/>
          <w:color w:val="000000"/>
          <w:sz w:val="28"/>
        </w:rPr>
        <w:t>
      Уәкілетті ұйым, азаматтық авиация саласындағы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r>
        <w:br/>
      </w:r>
      <w:r>
        <w:rPr>
          <w:rFonts w:ascii="Times New Roman"/>
          <w:b w:val="false"/>
          <w:i w:val="false"/>
          <w:color w:val="000000"/>
          <w:sz w:val="28"/>
        </w:rPr>
        <w:t>
      Бұл ретте, егер 3 (үш) жұмыс күні ішінде шағымда көрсетілген талаптарды толық қанағаттандыратын шешім не өзге де әкімшілік әрекет қабылданса, уәкілетті ұйым, азаматтық авиация саласындағы уәкілетті орган, лауазымды адам, шешімге, әрекетке (әрекетсіздікке) шағым жасайды, шағымды қарайтын органға шағым жібермейді.</w:t>
      </w:r>
      <w:r>
        <w:br/>
      </w: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5" w:id="139"/>
    <w:p>
      <w:pPr>
        <w:spacing w:after="0"/>
        <w:ind w:left="0"/>
        <w:jc w:val="both"/>
      </w:pPr>
      <w:r>
        <w:rPr>
          <w:rFonts w:ascii="Times New Roman"/>
          <w:b w:val="false"/>
          <w:i w:val="false"/>
          <w:color w:val="000000"/>
          <w:sz w:val="28"/>
        </w:rPr>
        <w:t xml:space="preserve">
      38.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Мемлекеттік және әлеуметтік маңызы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шағымды қарау мерзімі:</w:t>
      </w:r>
    </w:p>
    <w:bookmarkEnd w:id="13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 ұзарту туралы жазбаша түрде (шағым қағаз жеткізгіште берілген кезде) немесе электрондық нысанда (шағым электрондық нысанда берілген кезде) хабарлайды.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ҚР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Индустрия және инфрақұрылымдық даму министрінің 01.04.2022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жарамдылық сертификатын</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1" w:id="140"/>
    <w:p>
      <w:pPr>
        <w:spacing w:after="0"/>
        <w:ind w:left="0"/>
        <w:jc w:val="left"/>
      </w:pPr>
      <w:r>
        <w:rPr>
          <w:rFonts w:ascii="Times New Roman"/>
          <w:b/>
          <w:i w:val="false"/>
          <w:color w:val="000000"/>
        </w:rPr>
        <w:t xml:space="preserve"> Өтінім</w:t>
      </w:r>
    </w:p>
    <w:bookmarkEnd w:id="140"/>
    <w:p>
      <w:pPr>
        <w:spacing w:after="0"/>
        <w:ind w:left="0"/>
        <w:jc w:val="both"/>
      </w:pPr>
      <w:r>
        <w:rPr>
          <w:rFonts w:ascii="Times New Roman"/>
          <w:b w:val="false"/>
          <w:i w:val="false"/>
          <w:color w:val="ff0000"/>
          <w:sz w:val="28"/>
        </w:rPr>
        <w:t xml:space="preserve">
      Ескерту. 1-қосымша жаңа редакцияда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Сертификаттауды жүргізуді және әуе кемесінің ұшуға жарамдылығы сертификатын беруді сұраймын: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 мемлекеттік тіркеу туралы куәліктің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мемлекеттік және тіркеу тану белгісі: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азаматтық әуе кемелерінің мемлекеттік тізіліміне енгізілген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пайдаланушының/меншік иесінің аты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пайдаланушының/меншік иесінің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пайдаланушының/меншік иесінің байланыс ақпараты: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туралы мәліметтер: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(зауыттық) нөмір(лер):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cағаттардағы/циклдардағы/жылдардағы жұмыс: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Қозғалтқыштар туралы мәліметтер: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(зауыттық) нөмір(лер):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cағаттардағы/циклдардағы/ жылдардағы жұмыс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винттері туралы мәліметтер (бар болса):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(зауыттық) нөмір(лер):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cағаттардағы/циклдардағы/ жылдардағы жұмыс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сертификаттың нөмірі мен қолданыстағы редакциясының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базалау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 құжаттамасының орналасқан жері (қолданылатын болса)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техникалық қызмет көрсету және жөндеу жүргізілген техникалық қызмет көрсету және жөндеу жөніндегі ұйымның атауы мен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Планерді жөндеуге дейінгі ресурстың қалдығы (сағат, қону, жылдар):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 (ларды) жөндеуге дейінгі ресурстың қалдығы (сағаттар, циклдар, жылдар):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ең жоғары ұшып көтерілу массасы (кг):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ең жоғары қону массасы (кг):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кемесінде орнатылған радиомен хабарлау аппаратурасын пайдалануға рұқсаттың нөмірі мен берілген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 бойынша әуе кемесінің сертификатының нөмірі мен берілген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 берген ұшуға жарамдылықтың экспорттық сертификатының нөмірі мен берілген күні, егер қолданылатын болса: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ұшуды пайдалану жөніндегі нұсқаулықтың ревизия нөмірі мен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техникалық қызмет көрсету бағдарламасының ревизия нөмірі мен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MEL ревизиясының нөмірі мен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базисі (әуе кемесінің үлгі конструкциясын сертификаттау процесінде сәйкестігі расталған ұшуға жарамдылығына белгіленген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төменде қол қоюшы, бекітілген техникалық қызмет көрсету бағдарламасының және қолданыстағы ұшуға жарамдылық директивтерінің барлық талаптарының орындалғанын және әуе кемесінің ұшуды орындауға жарамды деп танылғанын растаймын.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жүйелердегі (меншік иесі/пайдаланушы) заңмен қорғалатын құпияны құрайтын мәліметтерді пайдалануға келісемін: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мәліметтердің толықтығы мен дұрыстығын растаймын.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өтінішті электрондық цифрлық қолтаңбамен куәландырады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жарамдылық сертификатын</w:t>
            </w:r>
            <w:r>
              <w:br/>
            </w:r>
            <w:r>
              <w:rPr>
                <w:rFonts w:ascii="Times New Roman"/>
                <w:b w:val="false"/>
                <w:i w:val="false"/>
                <w:color w:val="000000"/>
                <w:sz w:val="20"/>
              </w:rPr>
              <w:t>беру қағидаларына</w:t>
            </w:r>
            <w:r>
              <w:br/>
            </w:r>
            <w:r>
              <w:rPr>
                <w:rFonts w:ascii="Times New Roman"/>
                <w:b w:val="false"/>
                <w:i w:val="false"/>
                <w:color w:val="000000"/>
                <w:sz w:val="20"/>
              </w:rPr>
              <w:t>1-1-қосымша</w:t>
            </w:r>
          </w:p>
        </w:tc>
      </w:tr>
    </w:tbl>
    <w:bookmarkStart w:name="z128" w:id="141"/>
    <w:p>
      <w:pPr>
        <w:spacing w:after="0"/>
        <w:ind w:left="0"/>
        <w:jc w:val="left"/>
      </w:pPr>
      <w:r>
        <w:rPr>
          <w:rFonts w:ascii="Times New Roman"/>
          <w:b/>
          <w:i w:val="false"/>
          <w:color w:val="000000"/>
        </w:rPr>
        <w:t xml:space="preserve"> "Азаматтық әуе кемесінің ұшуға жарамдылық сертификатын беру" мемлекеттік қызмет көрсетуге қойылатын негізгі талаптардың тізбесі</w:t>
      </w:r>
    </w:p>
    <w:bookmarkEnd w:id="141"/>
    <w:p>
      <w:pPr>
        <w:spacing w:after="0"/>
        <w:ind w:left="0"/>
        <w:jc w:val="both"/>
      </w:pPr>
      <w:r>
        <w:rPr>
          <w:rFonts w:ascii="Times New Roman"/>
          <w:b w:val="false"/>
          <w:i w:val="false"/>
          <w:color w:val="ff0000"/>
          <w:sz w:val="28"/>
        </w:rPr>
        <w:t xml:space="preserve">
      Ескерту. Қағидалар 1-1-қосымшамен толықтырылды – ҚР Индустрия және инфрақұрылымдық даму министрінің м.а. 30.12.2020 </w:t>
      </w:r>
      <w:r>
        <w:rPr>
          <w:rFonts w:ascii="Times New Roman"/>
          <w:b w:val="false"/>
          <w:i w:val="false"/>
          <w:color w:val="ff0000"/>
          <w:sz w:val="28"/>
        </w:rPr>
        <w:t>№ 697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 "Азаматтық әуе кемесінің ұшуға жарамдылық сертификатын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1. Азаматтық әуе кемесінің ұшуға жарамдылық сертификатын алғаш рет алу;</w:t>
            </w:r>
          </w:p>
          <w:p>
            <w:pPr>
              <w:spacing w:after="20"/>
              <w:ind w:left="20"/>
              <w:jc w:val="both"/>
            </w:pPr>
            <w:r>
              <w:rPr>
                <w:rFonts w:ascii="Times New Roman"/>
                <w:b w:val="false"/>
                <w:i w:val="false"/>
                <w:color w:val="000000"/>
                <w:sz w:val="20"/>
              </w:rPr>
              <w:t>
</w:t>
            </w:r>
            <w:r>
              <w:rPr>
                <w:rFonts w:ascii="Times New Roman"/>
                <w:b/>
                <w:i w:val="false"/>
                <w:color w:val="000000"/>
                <w:sz w:val="20"/>
              </w:rPr>
              <w:t>2. Азаматтық әуе кемесінің ұшуға жарамдылық сертификатын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бірлесіп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w:t>
            </w:r>
          </w:p>
          <w:p>
            <w:pPr>
              <w:spacing w:after="20"/>
              <w:ind w:left="20"/>
              <w:jc w:val="both"/>
            </w:pPr>
            <w:r>
              <w:rPr>
                <w:rFonts w:ascii="Times New Roman"/>
                <w:b w:val="false"/>
                <w:i w:val="false"/>
                <w:color w:val="000000"/>
                <w:sz w:val="20"/>
              </w:rPr>
              <w:t>
20 (жиырма)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әуе кемесінің ұшуға жарамдылықтың бастапқы сертификатын беру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2. Азаматтық әуе кемесінің ұшуға жарамдылық сертификатын ұзарту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кезінде өтініш берушіден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 "Қазақстан Республикасының әуе кеңістігін пайдалану және авиация қызметі туралы" Қазақстан Республикасы Заңының </w:t>
            </w:r>
            <w:r>
              <w:rPr>
                <w:rFonts w:ascii="Times New Roman"/>
                <w:b w:val="false"/>
                <w:i w:val="false"/>
                <w:color w:val="000000"/>
                <w:sz w:val="20"/>
              </w:rPr>
              <w:t>16-бабының</w:t>
            </w:r>
            <w:r>
              <w:rPr>
                <w:rFonts w:ascii="Times New Roman"/>
                <w:b w:val="false"/>
                <w:i w:val="false"/>
                <w:color w:val="000000"/>
                <w:sz w:val="20"/>
              </w:rPr>
              <w:t xml:space="preserve"> 3-тармағына, азаматтық авиация саласындағы уәкілетті ұйымның ақылы қызметтерінің тізбесіне және азаматтық авиация саласындағы төлем мөлшерлемелеріне және азаматтық авиация саласындағы төлемдерді алу қағидаларына сәйкес ақылы.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 көрсетушісінің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8.00- 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құжаттар туралы, жеке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уәкілетті ұйым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1. Азаматтық әуе кемесінің ұшуға жарамдылық сертификатын алғаш рет алу үшін электрондық цифрлық қолтаңбамен қол қойылған өтінім мынадай құжаттар қоса беріле отырып ұсынылады:</w:t>
            </w:r>
          </w:p>
          <w:p>
            <w:pPr>
              <w:spacing w:after="20"/>
              <w:ind w:left="20"/>
              <w:jc w:val="both"/>
            </w:pPr>
            <w:r>
              <w:rPr>
                <w:rFonts w:ascii="Times New Roman"/>
                <w:b w:val="false"/>
                <w:i w:val="false"/>
                <w:color w:val="000000"/>
                <w:sz w:val="20"/>
              </w:rPr>
              <w:t>
1) көрсетілетін қызметті беруші өтінімді тіркеген күнге дейін 22 (жиырма екі) жұмыс күнінен аспайтын мерзімде жасалған әуе кемесінің техникалық жай-күйін тексеру және ұшуға жарамдылығын айқындау актісінің электрондық көшірмесі;</w:t>
            </w:r>
          </w:p>
          <w:p>
            <w:pPr>
              <w:spacing w:after="20"/>
              <w:ind w:left="20"/>
              <w:jc w:val="both"/>
            </w:pPr>
            <w:r>
              <w:rPr>
                <w:rFonts w:ascii="Times New Roman"/>
                <w:b w:val="false"/>
                <w:i w:val="false"/>
                <w:color w:val="000000"/>
                <w:sz w:val="20"/>
              </w:rPr>
              <w:t>
2) бекітілген техникалық қызмет көрсету бағдарламасының электрондық көшірмесі;</w:t>
            </w:r>
          </w:p>
          <w:p>
            <w:pPr>
              <w:spacing w:after="20"/>
              <w:ind w:left="20"/>
              <w:jc w:val="both"/>
            </w:pPr>
            <w:r>
              <w:rPr>
                <w:rFonts w:ascii="Times New Roman"/>
                <w:b w:val="false"/>
                <w:i w:val="false"/>
                <w:color w:val="000000"/>
                <w:sz w:val="20"/>
              </w:rPr>
              <w:t>
3) жаңа әуе кемесінің үлгі сертификатына сәйкестігін растайтын дайындаушы зауыт сертификатының электрондық көшірмесі;</w:t>
            </w:r>
          </w:p>
          <w:p>
            <w:pPr>
              <w:spacing w:after="20"/>
              <w:ind w:left="20"/>
              <w:jc w:val="both"/>
            </w:pPr>
            <w:r>
              <w:rPr>
                <w:rFonts w:ascii="Times New Roman"/>
                <w:b w:val="false"/>
                <w:i w:val="false"/>
                <w:color w:val="000000"/>
                <w:sz w:val="20"/>
              </w:rPr>
              <w:t>
4) жаңа техникалық қызмет көрсету бағдарламасына көшу кезінде әуе кемесіне техникалық қызмет көрсетудің тиісті түрінің орындалғанын растайтын құжат;</w:t>
            </w:r>
          </w:p>
          <w:p>
            <w:pPr>
              <w:spacing w:after="20"/>
              <w:ind w:left="20"/>
              <w:jc w:val="both"/>
            </w:pPr>
            <w:r>
              <w:rPr>
                <w:rFonts w:ascii="Times New Roman"/>
                <w:b w:val="false"/>
                <w:i w:val="false"/>
                <w:color w:val="000000"/>
                <w:sz w:val="20"/>
              </w:rPr>
              <w:t>
5) орталықтандыру және тиеу деректерін көрсете отырып, қолданыстағы құрастырылымдағы әуе кемесінің салмағын өлшеу жөніндегі деректердің электрондық көшірмесі;</w:t>
            </w:r>
          </w:p>
          <w:p>
            <w:pPr>
              <w:spacing w:after="20"/>
              <w:ind w:left="20"/>
              <w:jc w:val="both"/>
            </w:pPr>
            <w:r>
              <w:rPr>
                <w:rFonts w:ascii="Times New Roman"/>
                <w:b w:val="false"/>
                <w:i w:val="false"/>
                <w:color w:val="000000"/>
                <w:sz w:val="20"/>
              </w:rPr>
              <w:t>
6) үлгі сертификатын ұстаушы жасаған ең аз жабдықтың негізгі тізбесі болған кезде пайдаланушы жасаған ең аз жабдықтың бекітілген тізбесінің электрондық көшірмесі;</w:t>
            </w:r>
          </w:p>
          <w:p>
            <w:pPr>
              <w:spacing w:after="20"/>
              <w:ind w:left="20"/>
              <w:jc w:val="both"/>
            </w:pPr>
            <w:r>
              <w:rPr>
                <w:rFonts w:ascii="Times New Roman"/>
                <w:b w:val="false"/>
                <w:i w:val="false"/>
                <w:color w:val="000000"/>
                <w:sz w:val="20"/>
              </w:rPr>
              <w:t>
7) ұшуды пайдалану жөніндегі нұсқаулықтың электрондық көшірмесі;</w:t>
            </w:r>
          </w:p>
          <w:p>
            <w:pPr>
              <w:spacing w:after="20"/>
              <w:ind w:left="20"/>
              <w:jc w:val="both"/>
            </w:pPr>
            <w:r>
              <w:rPr>
                <w:rFonts w:ascii="Times New Roman"/>
                <w:b w:val="false"/>
                <w:i w:val="false"/>
                <w:color w:val="000000"/>
                <w:sz w:val="20"/>
              </w:rPr>
              <w:t>
8) көрсетілетін қызметті беруші өтінімді тіркеген күнге дейін 22 (жиырма екі) жұмыс күнінен аспайтын мерзімде жасалған ұшуға жарамдылық директивалары мәртебелерінің, техникалық қызмет көрсету бағдарламасында қамтылған техникалық қызмет көрсету жұмыстарының орындалуының, әзірлеуші ұйым бюллетеньдерінің, ресурсы шектеулі агрегаттардың, орындалған модификациялар мен жөндеулердің электрондық көшірмелері;</w:t>
            </w:r>
          </w:p>
          <w:p>
            <w:pPr>
              <w:spacing w:after="20"/>
              <w:ind w:left="20"/>
              <w:jc w:val="both"/>
            </w:pPr>
            <w:r>
              <w:rPr>
                <w:rFonts w:ascii="Times New Roman"/>
                <w:b w:val="false"/>
                <w:i w:val="false"/>
                <w:color w:val="000000"/>
                <w:sz w:val="20"/>
              </w:rPr>
              <w:t>
9) жаңа әуе кемесінің үлгі сертификатына сәйкестігін растайтын ұшу сынақтарының нәтижелері туралы баяндаманың электрондық көшірмесі;</w:t>
            </w:r>
          </w:p>
          <w:p>
            <w:pPr>
              <w:spacing w:after="20"/>
              <w:ind w:left="20"/>
              <w:jc w:val="both"/>
            </w:pPr>
            <w:r>
              <w:rPr>
                <w:rFonts w:ascii="Times New Roman"/>
                <w:b w:val="false"/>
                <w:i w:val="false"/>
                <w:color w:val="000000"/>
                <w:sz w:val="20"/>
              </w:rPr>
              <w:t>
10) жаңа әуе кемесінің үлгі сертификатына сәйкестігін растайтын барлық борттық тұтынушыларды ескере отырып, электрмен жабдықтау жүйесіндегі жүктемелерді талдау материалдарының электрондық көшірмелері;</w:t>
            </w:r>
          </w:p>
          <w:p>
            <w:pPr>
              <w:spacing w:after="20"/>
              <w:ind w:left="20"/>
              <w:jc w:val="both"/>
            </w:pPr>
            <w:r>
              <w:rPr>
                <w:rFonts w:ascii="Times New Roman"/>
                <w:b w:val="false"/>
                <w:i w:val="false"/>
                <w:color w:val="000000"/>
                <w:sz w:val="20"/>
              </w:rPr>
              <w:t>
11) уәкілетті ұйымның қызметіне ақы төленгенін растайтын құжаттың электрондық көшірмесі;</w:t>
            </w:r>
          </w:p>
          <w:p>
            <w:pPr>
              <w:spacing w:after="20"/>
              <w:ind w:left="20"/>
              <w:jc w:val="both"/>
            </w:pPr>
            <w:r>
              <w:rPr>
                <w:rFonts w:ascii="Times New Roman"/>
                <w:b w:val="false"/>
                <w:i w:val="false"/>
                <w:color w:val="000000"/>
                <w:sz w:val="20"/>
              </w:rPr>
              <w:t>
2. Азаматтық әуе кемесінің ұшуға жарамдылық сертификатын ұзарту үшін электрондық цифрлық қолтаңбамен қол қойылған өтінім мынадай құжаттар қоса беріле отырып ұсынылады:</w:t>
            </w:r>
          </w:p>
          <w:p>
            <w:pPr>
              <w:spacing w:after="20"/>
              <w:ind w:left="20"/>
              <w:jc w:val="both"/>
            </w:pPr>
            <w:r>
              <w:rPr>
                <w:rFonts w:ascii="Times New Roman"/>
                <w:b w:val="false"/>
                <w:i w:val="false"/>
                <w:color w:val="000000"/>
                <w:sz w:val="20"/>
              </w:rPr>
              <w:t>
1) әуе кемесінің техникалық жай-күйін тексеру және ұшуға жарамдылығын айқындау актісінің электрондық көшірмесі;</w:t>
            </w:r>
          </w:p>
          <w:p>
            <w:pPr>
              <w:spacing w:after="20"/>
              <w:ind w:left="20"/>
              <w:jc w:val="both"/>
            </w:pPr>
            <w:r>
              <w:rPr>
                <w:rFonts w:ascii="Times New Roman"/>
                <w:b w:val="false"/>
                <w:i w:val="false"/>
                <w:color w:val="000000"/>
                <w:sz w:val="20"/>
              </w:rPr>
              <w:t>
2) ұшуға жарамдылық директивалары мәртебелерінің, техникалық қызмет көрсету бағдарламасында қамтылған техникалық қызмет көрсету жұмыстарының орындалуының, әзірлеуші ұйым бюллетеньдерінің, ресурсы шектеулі агрегаттардың, орындалған модификациялар мен жөндеулердің электрондық көшірмесі;</w:t>
            </w:r>
          </w:p>
          <w:p>
            <w:pPr>
              <w:spacing w:after="20"/>
              <w:ind w:left="20"/>
              <w:jc w:val="both"/>
            </w:pPr>
            <w:r>
              <w:rPr>
                <w:rFonts w:ascii="Times New Roman"/>
                <w:b w:val="false"/>
                <w:i w:val="false"/>
                <w:color w:val="000000"/>
                <w:sz w:val="20"/>
              </w:rPr>
              <w:t>
3) уәкілетті ұйымның қызметіне ақы төленгенін растайтын құжаттың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және оның кіші түрін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ұсынылған материалдардың, деректер мен мәліметтердің осы Қағидалардың, ұшуға жарамдылық нормаларының және Заңның талаптарына сәйкес келмеуі;</w:t>
            </w:r>
          </w:p>
          <w:p>
            <w:pPr>
              <w:spacing w:after="20"/>
              <w:ind w:left="20"/>
              <w:jc w:val="both"/>
            </w:pPr>
            <w:r>
              <w:rPr>
                <w:rFonts w:ascii="Times New Roman"/>
                <w:b w:val="false"/>
                <w:i w:val="false"/>
                <w:color w:val="000000"/>
                <w:sz w:val="20"/>
              </w:rPr>
              <w:t>
2) өтініш берушіге қатысты қызметті немесе қызмет алу талап етілетін жекелеген қызмет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3) өтініш берушіге қатысты заңды күшіне енген сот шешімінің болуы, оның негізінде өтініш беруші мемлекеттік қызметті алуға байланысты арнайы құқықтан айырылған;</w:t>
            </w:r>
          </w:p>
          <w:p>
            <w:pPr>
              <w:spacing w:after="20"/>
              <w:ind w:left="20"/>
              <w:jc w:val="both"/>
            </w:pPr>
            <w:r>
              <w:rPr>
                <w:rFonts w:ascii="Times New Roman"/>
                <w:b w:val="false"/>
                <w:i w:val="false"/>
                <w:color w:val="000000"/>
                <w:sz w:val="20"/>
              </w:rPr>
              <w:t xml:space="preserve">
4) мемлекеттік қызметті көрсету үшін талап етілетін қолжетімділігі шектеулі дербес деректерге қол жеткізуге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өтініш берушінің келісімінің болмауы;</w:t>
            </w:r>
          </w:p>
          <w:p>
            <w:pPr>
              <w:spacing w:after="20"/>
              <w:ind w:left="20"/>
              <w:jc w:val="both"/>
            </w:pPr>
            <w:r>
              <w:rPr>
                <w:rFonts w:ascii="Times New Roman"/>
                <w:b w:val="false"/>
                <w:i w:val="false"/>
                <w:color w:val="000000"/>
                <w:sz w:val="20"/>
              </w:rPr>
              <w:t>
5) осы Қағидаларда көзделген негіз бойынша мемлекеттік қызмет көрсету тоқтатыла тұрған мерзім аяқталғаннан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ерекшеліктерін және оның кіші түрлерін (бар болған жағдайда), оның ішінде электрондық нысанда және Мемлекеттік корпорация арқылы көрсетілетінін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жарамдылық сертификатын</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Пайдаланушының</w:t>
            </w:r>
            <w:r>
              <w:br/>
            </w:r>
            <w:r>
              <w:rPr>
                <w:rFonts w:ascii="Times New Roman"/>
                <w:b w:val="false"/>
                <w:i w:val="false"/>
                <w:color w:val="000000"/>
                <w:sz w:val="20"/>
              </w:rPr>
              <w:t>бірінші басшысы</w:t>
            </w:r>
            <w:r>
              <w:br/>
            </w:r>
            <w:r>
              <w:rPr>
                <w:rFonts w:ascii="Times New Roman"/>
                <w:b w:val="false"/>
                <w:i w:val="false"/>
                <w:color w:val="000000"/>
                <w:sz w:val="20"/>
              </w:rPr>
              <w:t>_________________________</w:t>
            </w:r>
            <w:r>
              <w:br/>
            </w:r>
            <w:r>
              <w:rPr>
                <w:rFonts w:ascii="Times New Roman"/>
                <w:b w:val="false"/>
                <w:i w:val="false"/>
                <w:color w:val="000000"/>
                <w:sz w:val="20"/>
              </w:rPr>
              <w:t>(қолы, тегі аты әкесінің аты)</w:t>
            </w:r>
            <w:r>
              <w:br/>
            </w:r>
            <w:r>
              <w:rPr>
                <w:rFonts w:ascii="Times New Roman"/>
                <w:b w:val="false"/>
                <w:i w:val="false"/>
                <w:color w:val="000000"/>
                <w:sz w:val="20"/>
              </w:rPr>
              <w:t>(бар болған жағдайда)</w:t>
            </w:r>
          </w:p>
        </w:tc>
      </w:tr>
    </w:tbl>
    <w:bookmarkStart w:name="z63" w:id="142"/>
    <w:p>
      <w:pPr>
        <w:spacing w:after="0"/>
        <w:ind w:left="0"/>
        <w:jc w:val="left"/>
      </w:pPr>
      <w:r>
        <w:rPr>
          <w:rFonts w:ascii="Times New Roman"/>
          <w:b/>
          <w:i w:val="false"/>
          <w:color w:val="000000"/>
        </w:rPr>
        <w:t xml:space="preserve"> Әуе кемесінің техникалық жай-күйін тексеру және ұшуға жарамдылығын айқындау актісі</w:t>
      </w:r>
    </w:p>
    <w:bookmarkEnd w:id="142"/>
    <w:p>
      <w:pPr>
        <w:spacing w:after="0"/>
        <w:ind w:left="0"/>
        <w:jc w:val="both"/>
      </w:pPr>
      <w:r>
        <w:rPr>
          <w:rFonts w:ascii="Times New Roman"/>
          <w:b w:val="false"/>
          <w:i w:val="false"/>
          <w:color w:val="ff0000"/>
          <w:sz w:val="28"/>
        </w:rPr>
        <w:t xml:space="preserve">
      Ескерту. 2-қосымша жаңа редакцияда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техникалық жай-күйін тексеру және ұшуға жарамдылығын айқындау актісі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мынадай құрамда техникалық қарап-тексеру жүргізді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Төрағаның лауазымы, Тегі, аты, әкесінің аты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мүшелерінің лауазымы, тегі, аты, әкесінің аты (болған жағдайда): (комиссия мүшелері тиісті жұмыстарды орындауға жіберілген инженерлер қатарынан болуға 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 (бұдан әрі – АӘК) тексеру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АӘК-нің мемлекеттік және тіркеу тану белгілері: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сериялық (зауыттық)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Әуе кемесі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Зауыттан АӘК шығару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 ресурс:</w:t>
            </w:r>
          </w:p>
          <w:p>
            <w:pPr>
              <w:spacing w:after="20"/>
              <w:ind w:left="20"/>
              <w:jc w:val="both"/>
            </w:pPr>
            <w:r>
              <w:rPr>
                <w:rFonts w:ascii="Times New Roman"/>
                <w:b w:val="false"/>
                <w:i w:val="false"/>
                <w:color w:val="000000"/>
                <w:sz w:val="20"/>
              </w:rPr>
              <w:t>
(ұшу сағаттарында, қонуларда, жылдарда)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басталғаннан бергі ұшу:</w:t>
            </w:r>
          </w:p>
          <w:p>
            <w:pPr>
              <w:spacing w:after="20"/>
              <w:ind w:left="20"/>
              <w:jc w:val="both"/>
            </w:pPr>
            <w:r>
              <w:rPr>
                <w:rFonts w:ascii="Times New Roman"/>
                <w:b w:val="false"/>
                <w:i w:val="false"/>
                <w:color w:val="000000"/>
                <w:sz w:val="20"/>
              </w:rPr>
              <w:t>
(ұшу сағаттарында, қонуларда, жылдарда)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немесе мерзімдік техникалық қызмет көрсету (бұдан әрі – ТҚК) жүргізілген күн мен орын: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жөндеуден немесе мерзімдік ТҚК-ден кейінгі ұшу: (ұшу сағаттарында, қонуларда, жылдарда)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немесе мерзімдік ТҚК-ге дейінгі ресурстың қалдығы: (ұшу сағаттарында, қонуларда, жылдарда)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Жөндеуаралық ресурс: (ұшу сағаттарында, қонуларда, жылдарда)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АӘК ресурсын ұзарту үшін негіз: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Қозғалтқыш ресурсын ұзарту үшін негіз: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Қозғалтқыштар мен әуе винттері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Қозғалтқыш/әуе винті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2-ші 3-ші 4-ші Қосалқы күш қондырғысы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және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(зауыттық) нөмір: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басталғаннан бергі атқарым: (ұшу сағаттарында және циклдарда)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жөндеуден кейінгі атқарым: (ұшу сағаттарында, циклдарда, жылдарда)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дейінгі ресурстың қалдығы: (ұшу сағаттарында, циклдарда, жылдарда)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Жөндеулер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Азаматтық әуе кемесі мынадай көлемде қарап-тексерілді: (ТҚК нысанын және орындалған күнін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Комиссияның қорытындысы:</w:t>
            </w:r>
          </w:p>
          <w:p>
            <w:pPr>
              <w:spacing w:after="20"/>
              <w:ind w:left="20"/>
              <w:jc w:val="both"/>
            </w:pPr>
            <w:r>
              <w:rPr>
                <w:rFonts w:ascii="Times New Roman"/>
                <w:b w:val="false"/>
                <w:i w:val="false"/>
                <w:color w:val="000000"/>
                <w:sz w:val="20"/>
              </w:rPr>
              <w:t>
Жоғарыда көрсетілген АӘК-де бекітілген техникалық қызмет көрсету бағдарламасының және ұшуға жарамдылығы жөніндегі қолданылатын директивалардың барлық талаптары орындалғанын куәландырамыз және осы актіде келтірілген мәліметтер барлық жағынан дұрыс екенін мәлімдейміз.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Төрағаның тегі, аты, әкесінің аты (болған жағдайда), лауазымы, қолы және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мүшелерінің тегі, аты, әкесінің аты (болған жағдайда), лауазымы, қолы және күні:</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Әуе кемесінің ұшуға жарамдылығы туралы декларация:</w:t>
            </w:r>
          </w:p>
          <w:p>
            <w:pPr>
              <w:spacing w:after="20"/>
              <w:ind w:left="20"/>
              <w:jc w:val="both"/>
            </w:pPr>
            <w:r>
              <w:rPr>
                <w:rFonts w:ascii="Times New Roman"/>
                <w:b w:val="false"/>
                <w:i w:val="false"/>
                <w:color w:val="000000"/>
                <w:sz w:val="20"/>
              </w:rPr>
              <w:t>
Жоғарыда көрсетілген әуе кемесі Қазақстан Республикасының азаматтық әуе кемелерінің ұшуға жарамдылық нормаларына сәйкес тексерілді және ұшуға жарамды деп танылды.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Төрағаның тегі, аты, әкесінің аты (болған жағдайда), лауазымы, қолы және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мүшелерінің тегі, аты, әкесінің аты (болған жағдайда), лауазымы, қолы және күні:</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жарамдылық сертификатын</w:t>
            </w:r>
            <w:r>
              <w:br/>
            </w:r>
            <w:r>
              <w:rPr>
                <w:rFonts w:ascii="Times New Roman"/>
                <w:b w:val="false"/>
                <w:i w:val="false"/>
                <w:color w:val="000000"/>
                <w:sz w:val="20"/>
              </w:rPr>
              <w:t>беру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Азаматтық әуе кемелерінің пайдалануға жарамдылығы туралы бағалау актісі</w:t>
      </w:r>
    </w:p>
    <w:p>
      <w:pPr>
        <w:spacing w:after="0"/>
        <w:ind w:left="0"/>
        <w:jc w:val="both"/>
      </w:pPr>
      <w:r>
        <w:rPr>
          <w:rFonts w:ascii="Times New Roman"/>
          <w:b w:val="false"/>
          <w:i w:val="false"/>
          <w:color w:val="ff0000"/>
          <w:sz w:val="28"/>
        </w:rPr>
        <w:t xml:space="preserve">
      Ескерту. Қағидалар 2-1-қосымшамен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Актіні жасау күні, уақыты және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 (бұдан әрі – ӘК) сертификаттық тексеру туралы бұйрықтың күні мен нөмірі, оның негізінде ӘК-ге сертификаттық тексеру жүргізілді: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 жүргізген адамның тегі, аты, әкесінің аты (егер ол жеке басты куәландыратын құжатта көрсетілсе) және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Сертификаттық тексеру жүргізу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қарау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құжаттамасын тексеру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типі мен моделі: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тіркеу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 зауыттық (сериялық) нөмірі: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мемлекеттік тіркеу туралы куәліктің қолданылу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қолданыстағы ұшуға жарамдылық сертификатының қолданылу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Ұшуға жарамдылықты сақтауды және ӘК техникалық қызмет көрсетуді кім жүзеге асырады: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Сертификаттық тексеру нәтижелері туралы, оның ішінде анықталған сәйкессіздіктер, олардың сипаты туралы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Пайдаланушыдан бағалау актісіне қол қойылған күннен бастап 10 (он) жұмыс күні ішінде анықталған сәйкессіздіктерді жою жөніндегі түзету іс-қимылдарының жоспарын ұсыну талап етіле 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Ұшуға жарамдылықты бағалау нәтижелері бойынша көрсетілген азаматтық әуе кемесі қолданыстағы ұшуға жарамдылық нормаларында көзделген бекітілген үлгі конструкцияның талаптарына сәйкес/сәйкес емес екені анықталды.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инспектордың тегі, аты, әкесінің аты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жауапты тұлғасының</w:t>
            </w:r>
          </w:p>
          <w:p>
            <w:pPr>
              <w:spacing w:after="20"/>
              <w:ind w:left="20"/>
              <w:jc w:val="both"/>
            </w:pPr>
            <w:r>
              <w:rPr>
                <w:rFonts w:ascii="Times New Roman"/>
                <w:b w:val="false"/>
                <w:i w:val="false"/>
                <w:color w:val="000000"/>
                <w:sz w:val="20"/>
              </w:rPr>
              <w:t>
тегі, аты, әкесінің аты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ұшуға </w:t>
            </w:r>
            <w:r>
              <w:br/>
            </w:r>
            <w:r>
              <w:rPr>
                <w:rFonts w:ascii="Times New Roman"/>
                <w:b w:val="false"/>
                <w:i w:val="false"/>
                <w:color w:val="000000"/>
                <w:sz w:val="20"/>
              </w:rPr>
              <w:t xml:space="preserve">жарамдылық сертификатын беру </w:t>
            </w:r>
            <w:r>
              <w:br/>
            </w:r>
            <w:r>
              <w:rPr>
                <w:rFonts w:ascii="Times New Roman"/>
                <w:b w:val="false"/>
                <w:i w:val="false"/>
                <w:color w:val="000000"/>
                <w:sz w:val="20"/>
              </w:rPr>
              <w:t xml:space="preserve">қағидаларына </w:t>
            </w:r>
            <w:r>
              <w:br/>
            </w:r>
            <w:r>
              <w:rPr>
                <w:rFonts w:ascii="Times New Roman"/>
                <w:b w:val="false"/>
                <w:i w:val="false"/>
                <w:color w:val="000000"/>
                <w:sz w:val="20"/>
              </w:rPr>
              <w:t>2-2-қосымша</w:t>
            </w:r>
          </w:p>
        </w:tc>
      </w:tr>
    </w:tbl>
    <w:p>
      <w:pPr>
        <w:spacing w:after="0"/>
        <w:ind w:left="0"/>
        <w:jc w:val="left"/>
      </w:pPr>
      <w:r>
        <w:rPr>
          <w:rFonts w:ascii="Times New Roman"/>
          <w:b/>
          <w:i w:val="false"/>
          <w:color w:val="000000"/>
        </w:rPr>
        <w:t xml:space="preserve"> "Азаматтық әуе кемесінің ұшуға жарамдылығы сертификатын беру" мемлекеттік қызметінің стандарты</w:t>
      </w:r>
    </w:p>
    <w:p>
      <w:pPr>
        <w:spacing w:after="0"/>
        <w:ind w:left="0"/>
        <w:jc w:val="both"/>
      </w:pPr>
      <w:r>
        <w:rPr>
          <w:rFonts w:ascii="Times New Roman"/>
          <w:b w:val="false"/>
          <w:i w:val="false"/>
          <w:color w:val="ff0000"/>
          <w:sz w:val="28"/>
        </w:rPr>
        <w:t xml:space="preserve">
      Ескерту. Қағидалар 2-2-қосымшамен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алып тасталды – ҚР Индустрия және инфрақұрылымдық даму министрінің м.а. 30.12.2020 </w:t>
      </w:r>
      <w:r>
        <w:rPr>
          <w:rFonts w:ascii="Times New Roman"/>
          <w:b w:val="false"/>
          <w:i w:val="false"/>
          <w:color w:val="ff0000"/>
          <w:sz w:val="28"/>
        </w:rPr>
        <w:t>№ 697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Көлік министрінің м.а. 17.01.2025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Рәміз Символ Уәкілетті ұйымның атауы Уәкілетті ұйымның мекенжайы Наименование уполномоченной организации Адрес уполномоченной организации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ҰШУҒА ЖАРАМДЫЛЫҒЫ СЕРТИФИКАТЫ СЕРТИФИКАТ ЛЕТНОЙ ГОДНОСТИ CERTIFICATE OF AIRWORTHINESS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тiркеу белгiлерi</w:t>
            </w:r>
          </w:p>
          <w:p>
            <w:pPr>
              <w:spacing w:after="20"/>
              <w:ind w:left="20"/>
              <w:jc w:val="both"/>
            </w:pPr>
            <w:r>
              <w:rPr>
                <w:rFonts w:ascii="Times New Roman"/>
                <w:b w:val="false"/>
                <w:i w:val="false"/>
                <w:color w:val="000000"/>
                <w:sz w:val="20"/>
              </w:rPr>
              <w:t>
Национальный и регистрационный знаки</w:t>
            </w:r>
          </w:p>
          <w:p>
            <w:pPr>
              <w:spacing w:after="20"/>
              <w:ind w:left="20"/>
              <w:jc w:val="both"/>
            </w:pPr>
            <w:r>
              <w:rPr>
                <w:rFonts w:ascii="Times New Roman"/>
                <w:b w:val="false"/>
                <w:i w:val="false"/>
                <w:color w:val="000000"/>
                <w:sz w:val="20"/>
              </w:rPr>
              <w:t>
Nationality and registration marks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және әуе кемесiн дайындаушының белгiлеуi</w:t>
            </w:r>
          </w:p>
          <w:p>
            <w:pPr>
              <w:spacing w:after="20"/>
              <w:ind w:left="20"/>
              <w:jc w:val="both"/>
            </w:pPr>
            <w:r>
              <w:rPr>
                <w:rFonts w:ascii="Times New Roman"/>
                <w:b w:val="false"/>
                <w:i w:val="false"/>
                <w:color w:val="000000"/>
                <w:sz w:val="20"/>
              </w:rPr>
              <w:t>
Изготовитель и обозначение воздушного судна изготовителем</w:t>
            </w:r>
          </w:p>
          <w:p>
            <w:pPr>
              <w:spacing w:after="20"/>
              <w:ind w:left="20"/>
              <w:jc w:val="both"/>
            </w:pPr>
            <w:r>
              <w:rPr>
                <w:rFonts w:ascii="Times New Roman"/>
                <w:b w:val="false"/>
                <w:i w:val="false"/>
                <w:color w:val="000000"/>
                <w:sz w:val="20"/>
              </w:rPr>
              <w:t>
Manufacturer and manufacturer’s designation of aircraft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cериялық нөмiрi</w:t>
            </w:r>
          </w:p>
          <w:p>
            <w:pPr>
              <w:spacing w:after="20"/>
              <w:ind w:left="20"/>
              <w:jc w:val="both"/>
            </w:pPr>
            <w:r>
              <w:rPr>
                <w:rFonts w:ascii="Times New Roman"/>
                <w:b w:val="false"/>
                <w:i w:val="false"/>
                <w:color w:val="000000"/>
                <w:sz w:val="20"/>
              </w:rPr>
              <w:t>
Серийный номер воздушного судна</w:t>
            </w:r>
          </w:p>
          <w:p>
            <w:pPr>
              <w:spacing w:after="20"/>
              <w:ind w:left="20"/>
              <w:jc w:val="both"/>
            </w:pPr>
            <w:r>
              <w:rPr>
                <w:rFonts w:ascii="Times New Roman"/>
                <w:b w:val="false"/>
                <w:i w:val="false"/>
                <w:color w:val="000000"/>
                <w:sz w:val="20"/>
              </w:rPr>
              <w:t>
Aircraft serial number</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кемесiнiң санаты:</w:t>
            </w:r>
          </w:p>
          <w:p>
            <w:pPr>
              <w:spacing w:after="20"/>
              <w:ind w:left="20"/>
              <w:jc w:val="both"/>
            </w:pPr>
            <w:r>
              <w:rPr>
                <w:rFonts w:ascii="Times New Roman"/>
                <w:b w:val="false"/>
                <w:i w:val="false"/>
                <w:color w:val="000000"/>
                <w:sz w:val="20"/>
              </w:rPr>
              <w:t>
Категория воздушного судна:</w:t>
            </w:r>
          </w:p>
          <w:p>
            <w:pPr>
              <w:spacing w:after="20"/>
              <w:ind w:left="20"/>
              <w:jc w:val="both"/>
            </w:pPr>
            <w:r>
              <w:rPr>
                <w:rFonts w:ascii="Times New Roman"/>
                <w:b w:val="false"/>
                <w:i w:val="false"/>
                <w:color w:val="000000"/>
                <w:sz w:val="20"/>
              </w:rPr>
              <w:t>
Aircraft category:</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сертификат жоғарыда аталған әуе кемесiне Қазақстан Республикасының әуе кеңістігін пайдалану және авиация қызметі туралы Заңның 47-бабының </w:t>
            </w:r>
            <w:r>
              <w:rPr>
                <w:rFonts w:ascii="Times New Roman"/>
                <w:b w:val="false"/>
                <w:i w:val="false"/>
                <w:color w:val="000000"/>
                <w:sz w:val="20"/>
              </w:rPr>
              <w:t>2-тармағына</w:t>
            </w:r>
            <w:r>
              <w:rPr>
                <w:rFonts w:ascii="Times New Roman"/>
                <w:b w:val="false"/>
                <w:i w:val="false"/>
                <w:color w:val="000000"/>
                <w:sz w:val="20"/>
              </w:rPr>
              <w:t xml:space="preserve"> сәйкес және 07.12.1944 ж. Халықаралық азаматтық авиация туралы конвенцияға сәйкес берiлдi, осы әуе кемесi белгiленген пайдалану шектеулерiне сәйкес ұсталса және пайдаланылса, ұшуға жарамды деп есептеледi.</w:t>
            </w:r>
          </w:p>
          <w:p>
            <w:pPr>
              <w:spacing w:after="20"/>
              <w:ind w:left="20"/>
              <w:jc w:val="both"/>
            </w:pPr>
            <w:r>
              <w:rPr>
                <w:rFonts w:ascii="Times New Roman"/>
                <w:b w:val="false"/>
                <w:i w:val="false"/>
                <w:color w:val="000000"/>
                <w:sz w:val="20"/>
              </w:rPr>
              <w:t>
Настоящий сертификат летной годности выдан в соответствии с Конвенцией о Международной гражданской авиации от 07.12.1944 г. и пунктом 2 статьи 47 Закона Республики Казахстан "Об использовании воздушного пространства Республики Казахстан и деятельности авиации" и относится к вышеупомянутому воздушному судну, которое считается пригодным для выполнения полетов, при условии, что его техническое обслуживание и эксплуатация соответствует вышеуказанным и установленным эксплуатационным ограничениям.</w:t>
            </w:r>
          </w:p>
          <w:p>
            <w:pPr>
              <w:spacing w:after="20"/>
              <w:ind w:left="20"/>
              <w:jc w:val="both"/>
            </w:pPr>
            <w:r>
              <w:rPr>
                <w:rFonts w:ascii="Times New Roman"/>
                <w:b w:val="false"/>
                <w:i w:val="false"/>
                <w:color w:val="000000"/>
                <w:sz w:val="20"/>
              </w:rPr>
              <w:t>
This certificate of airworthiness is issued pursuant to the Convention on International Civil Aviation dated 7 December 1944 and Law on use of Air Space of the Republic of Kazakhstan and Aviation activities, Article 47(2) in respect of the above-mentioned aircraft which is considered to be airworthy when maintained and operated in accordance with the foregoing and the pertinent operating limitations.</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ұшуға жарамдылығы сертификаты, егер оны тіркеу мемлекетінің уәкілетті ұйымы тоқтата тұрмаса немесе жоймаса ғана жарамды</w:t>
            </w:r>
          </w:p>
          <w:p>
            <w:pPr>
              <w:spacing w:after="20"/>
              <w:ind w:left="20"/>
              <w:jc w:val="both"/>
            </w:pPr>
            <w:r>
              <w:rPr>
                <w:rFonts w:ascii="Times New Roman"/>
                <w:b w:val="false"/>
                <w:i w:val="false"/>
                <w:color w:val="000000"/>
                <w:sz w:val="20"/>
              </w:rPr>
              <w:t>
Настоящий сертификат летной годности действителен, если только он не приостановлен или не отозван уполномоченной организацией государства регистрации</w:t>
            </w:r>
          </w:p>
          <w:p>
            <w:pPr>
              <w:spacing w:after="20"/>
              <w:ind w:left="20"/>
              <w:jc w:val="both"/>
            </w:pPr>
            <w:r>
              <w:rPr>
                <w:rFonts w:ascii="Times New Roman"/>
                <w:b w:val="false"/>
                <w:i w:val="false"/>
                <w:color w:val="000000"/>
                <w:sz w:val="20"/>
              </w:rPr>
              <w:t>
This Certificate of Airworthiness is valid unless suspended or revoked by the competent authority of the State of registry</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лауазымды тұлға не оның орнындағы адам</w:t>
            </w:r>
          </w:p>
          <w:p>
            <w:pPr>
              <w:spacing w:after="20"/>
              <w:ind w:left="20"/>
              <w:jc w:val="both"/>
            </w:pPr>
            <w:r>
              <w:rPr>
                <w:rFonts w:ascii="Times New Roman"/>
                <w:b w:val="false"/>
                <w:i w:val="false"/>
                <w:color w:val="000000"/>
                <w:sz w:val="20"/>
              </w:rPr>
              <w:t>
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An official of an authorized organization or a person replacing him</w:t>
            </w:r>
          </w:p>
          <w:p>
            <w:pPr>
              <w:spacing w:after="20"/>
              <w:ind w:left="20"/>
              <w:jc w:val="both"/>
            </w:pPr>
            <w:r>
              <w:rPr>
                <w:rFonts w:ascii="Times New Roman"/>
                <w:b w:val="false"/>
                <w:i w:val="false"/>
                <w:color w:val="000000"/>
                <w:sz w:val="20"/>
              </w:rPr>
              <w:t>
(Электрондық цифрлық қолтаңба) Тегі, аты, әкесінің аты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Берiлген күнi:</w:t>
            </w:r>
          </w:p>
          <w:p>
            <w:pPr>
              <w:spacing w:after="20"/>
              <w:ind w:left="20"/>
              <w:jc w:val="both"/>
            </w:pPr>
            <w:r>
              <w:rPr>
                <w:rFonts w:ascii="Times New Roman"/>
                <w:b w:val="false"/>
                <w:i w:val="false"/>
                <w:color w:val="000000"/>
                <w:sz w:val="20"/>
              </w:rPr>
              <w:t>
Дата выдачи:</w:t>
            </w:r>
          </w:p>
          <w:p>
            <w:pPr>
              <w:spacing w:after="20"/>
              <w:ind w:left="20"/>
              <w:jc w:val="both"/>
            </w:pPr>
            <w:r>
              <w:rPr>
                <w:rFonts w:ascii="Times New Roman"/>
                <w:b w:val="false"/>
                <w:i w:val="false"/>
                <w:color w:val="000000"/>
                <w:sz w:val="20"/>
              </w:rPr>
              <w:t>
Date of issue: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Сертификаттың қолданылу мерзiмi:………………..дейін</w:t>
            </w:r>
          </w:p>
          <w:p>
            <w:pPr>
              <w:spacing w:after="20"/>
              <w:ind w:left="20"/>
              <w:jc w:val="both"/>
            </w:pPr>
            <w:r>
              <w:rPr>
                <w:rFonts w:ascii="Times New Roman"/>
                <w:b w:val="false"/>
                <w:i w:val="false"/>
                <w:color w:val="000000"/>
                <w:sz w:val="20"/>
              </w:rPr>
              <w:t>
Срок действия сертификата до:</w:t>
            </w:r>
          </w:p>
          <w:p>
            <w:pPr>
              <w:spacing w:after="20"/>
              <w:ind w:left="20"/>
              <w:jc w:val="both"/>
            </w:pPr>
            <w:r>
              <w:rPr>
                <w:rFonts w:ascii="Times New Roman"/>
                <w:b w:val="false"/>
                <w:i w:val="false"/>
                <w:color w:val="000000"/>
                <w:sz w:val="20"/>
              </w:rPr>
              <w:t>
The certificate is valid till:</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сертификат барлық ұшулар кезінде әуе кемеде болуы тиіс</w:t>
            </w:r>
          </w:p>
          <w:p>
            <w:pPr>
              <w:spacing w:after="20"/>
              <w:ind w:left="20"/>
              <w:jc w:val="both"/>
            </w:pPr>
            <w:r>
              <w:rPr>
                <w:rFonts w:ascii="Times New Roman"/>
                <w:b w:val="false"/>
                <w:i w:val="false"/>
                <w:color w:val="000000"/>
                <w:sz w:val="20"/>
              </w:rPr>
              <w:t>
Этот сертификат должен находиться на борту воздушного судна во время всех полетов</w:t>
            </w:r>
          </w:p>
          <w:p>
            <w:pPr>
              <w:spacing w:after="20"/>
              <w:ind w:left="20"/>
              <w:jc w:val="both"/>
            </w:pPr>
            <w:r>
              <w:rPr>
                <w:rFonts w:ascii="Times New Roman"/>
                <w:b w:val="false"/>
                <w:i w:val="false"/>
                <w:color w:val="000000"/>
                <w:sz w:val="20"/>
              </w:rPr>
              <w:t>
This certificate shall be carried on board during all flights</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Шуыл туралы сертификат алуға өтінім</w:t>
      </w:r>
    </w:p>
    <w:p>
      <w:pPr>
        <w:spacing w:after="0"/>
        <w:ind w:left="0"/>
        <w:jc w:val="both"/>
      </w:pPr>
      <w:r>
        <w:rPr>
          <w:rFonts w:ascii="Times New Roman"/>
          <w:b w:val="false"/>
          <w:i w:val="false"/>
          <w:color w:val="ff0000"/>
          <w:sz w:val="28"/>
        </w:rPr>
        <w:t xml:space="preserve">
      Ескерту. Қағидалар 3-1-қосымшамен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Cертификаттауды және шуыл бойынша сертификат беруді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әуе кемесін мемлекеттік тіркеу туралы куәліктің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мемлекеттік және тіркеу тану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азаматтық әуе кемелерінің мемлекеттік тізіліміне енгізілген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пайдаланушының/меншік иесінің аты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пайдаланушының/меншік иесінің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пайдаланушының/меншік иесінің байланыс ақпараты: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(сериялық)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Қозғалтқыштар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(сериялық) нөмір (лер):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винттері туралы мәліметтер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зауыттық(сериялық) нөмір (лер):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ең жоғары ұшу салмағы (кг):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максималды қону салмағы (кг):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Шуылды сертификаттау стандарты: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мемлекет/дайындаушы мемлекет берген шуыл бойынша Сертификат; ұшу басшылығында немесе баламалы құжатта қамтылған сәйкестік туралы өтініш Әк шуыл бойынша қолданылатын стандарттар және осыған байланысты ұшу шуыл бойынша деректер Нұсқаулықтар; қолданыстағы стандарттарға сәйкестік туралы өтініш түріндегі сертификатта қамтылған типтік сертификат деректер картасынан шуыл және онымен байланысты шуыл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 бойынша қолданылатын сертификаттау стандарттарына сәйкес келтіру мақсатында енгізілген қосымша модификация: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жолының бүйіріндегі шуыл деңгейі/толық қуат режимінде, дБ: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кезіндегі шуыл деңгейі, дБ: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кезіндегі шуыл деңгейі, дБ: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кезіндегі шуыл деңгейі, дБ: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кезіндегі шуыл деңгейі, дБ: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 қамтылған заңмен қорғалатын құпияны құрайтын мәліметтерді пайдалануға келісемін (меншік иесі/пайдаланушы):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мәліметтердің толықтығы мен дұрыстығын растаймын.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өтінішті электрондық цифрлық қолтаңбамен куәландырады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3-2-қосымша</w:t>
            </w:r>
          </w:p>
        </w:tc>
      </w:tr>
    </w:tbl>
    <w:p>
      <w:pPr>
        <w:spacing w:after="0"/>
        <w:ind w:left="0"/>
        <w:jc w:val="left"/>
      </w:pPr>
      <w:r>
        <w:rPr>
          <w:rFonts w:ascii="Times New Roman"/>
          <w:b/>
          <w:i w:val="false"/>
          <w:color w:val="000000"/>
        </w:rPr>
        <w:t xml:space="preserve"> "Шуыл бойынша әуе кемесінің сертификатын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Қағидалар 3-2-қосымшамен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"бір өтініш" қағидаты бойынша көрсетілген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шуыл бойынша сертификат беру немесе мемлекеттік қызмет көрсетуден бас тарту туралы дәлелді жауап.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жеке кәсіпкер ретінде мемлекеттік тіркеу туралы мәліметтерді уәкілетті ұйым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Шуыл бойынша әуе кемесінің сертификатын алу үшін электрондық цифрлық қолтаңбамен қол қойылған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 жарамдылығы нормаларының, Заңның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таңдауы бойынша "Әуе кемесіне шуыл бойынша сертификат беру" мемлекеттік қызметі "Қазақстан Республикасының азаматтық әуе кемелерін мемлекеттік тіркеу туралы куәліктер беру" мемлекеттік көрсетілетін қызметімен жиынтықта "бір өтініш" қағидаты бойынша көрсетіледі.</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Дәлелді бас тарту</w:t>
      </w:r>
    </w:p>
    <w:p>
      <w:pPr>
        <w:spacing w:after="0"/>
        <w:ind w:left="0"/>
        <w:jc w:val="both"/>
      </w:pPr>
      <w:r>
        <w:rPr>
          <w:rFonts w:ascii="Times New Roman"/>
          <w:b w:val="false"/>
          <w:i w:val="false"/>
          <w:color w:val="ff0000"/>
          <w:sz w:val="28"/>
        </w:rPr>
        <w:t xml:space="preserve">
      Ескерту. 3-3-қосымша жаңа редакцияда – ҚР Көлік министрінің м.а. 17.01.2025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"Қазақстанның авиациялық әкімшілігі" акционерлік қоғамы Сіздің өтініміңізді </w:t>
      </w:r>
    </w:p>
    <w:p>
      <w:pPr>
        <w:spacing w:after="0"/>
        <w:ind w:left="0"/>
        <w:jc w:val="both"/>
      </w:pPr>
      <w:r>
        <w:rPr>
          <w:rFonts w:ascii="Times New Roman"/>
          <w:b w:val="false"/>
          <w:i w:val="false"/>
          <w:color w:val="000000"/>
          <w:sz w:val="28"/>
        </w:rPr>
        <w:t xml:space="preserve">
      жылдың [өтінім күнінен] № [өтінім нөмірі] бастап қарап, ____________________ бас </w:t>
      </w:r>
    </w:p>
    <w:p>
      <w:pPr>
        <w:spacing w:after="0"/>
        <w:ind w:left="0"/>
        <w:jc w:val="both"/>
      </w:pPr>
      <w:r>
        <w:rPr>
          <w:rFonts w:ascii="Times New Roman"/>
          <w:b w:val="false"/>
          <w:i w:val="false"/>
          <w:color w:val="000000"/>
          <w:sz w:val="28"/>
        </w:rPr>
        <w:t xml:space="preserve">
      [Бас тарту себебі] </w:t>
      </w:r>
    </w:p>
    <w:p>
      <w:pPr>
        <w:spacing w:after="0"/>
        <w:ind w:left="0"/>
        <w:jc w:val="both"/>
      </w:pPr>
      <w:r>
        <w:rPr>
          <w:rFonts w:ascii="Times New Roman"/>
          <w:b w:val="false"/>
          <w:i w:val="false"/>
          <w:color w:val="000000"/>
          <w:sz w:val="28"/>
        </w:rPr>
        <w:t>
      тарту туралы хабарлайды.</w:t>
      </w:r>
    </w:p>
    <w:p>
      <w:pPr>
        <w:spacing w:after="0"/>
        <w:ind w:left="0"/>
        <w:jc w:val="both"/>
      </w:pPr>
      <w:r>
        <w:rPr>
          <w:rFonts w:ascii="Times New Roman"/>
          <w:b w:val="false"/>
          <w:i w:val="false"/>
          <w:color w:val="000000"/>
          <w:sz w:val="28"/>
        </w:rPr>
        <w:t>
      Уәкілетті ұйымның лауазымды тұлғасы немесе оны алмастыратын тұлға</w:t>
      </w:r>
    </w:p>
    <w:p>
      <w:pPr>
        <w:spacing w:after="0"/>
        <w:ind w:left="0"/>
        <w:jc w:val="both"/>
      </w:pPr>
      <w:r>
        <w:rPr>
          <w:rFonts w:ascii="Times New Roman"/>
          <w:b w:val="false"/>
          <w:i w:val="false"/>
          <w:color w:val="000000"/>
          <w:sz w:val="28"/>
        </w:rPr>
        <w:t>
      Тегі, аты, әкесінің аты (болған жағдайда)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Түзету әрекеттерінің жоспары</w:t>
      </w:r>
    </w:p>
    <w:p>
      <w:pPr>
        <w:spacing w:after="0"/>
        <w:ind w:left="0"/>
        <w:jc w:val="both"/>
      </w:pPr>
      <w:r>
        <w:rPr>
          <w:rFonts w:ascii="Times New Roman"/>
          <w:b w:val="false"/>
          <w:i w:val="false"/>
          <w:color w:val="ff0000"/>
          <w:sz w:val="28"/>
        </w:rPr>
        <w:t xml:space="preserve">
      Ескерту. 3-4-қосымша жаңа редакцияда – ҚР Көлік министрінің м.а. 17.01.2025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Нормативтік-құқықтық актінің талабы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p>
            <w:pPr>
              <w:spacing w:after="20"/>
              <w:ind w:left="20"/>
              <w:jc w:val="both"/>
            </w:pPr>
            <w:r>
              <w:rPr>
                <w:rFonts w:ascii="Times New Roman"/>
                <w:b w:val="false"/>
                <w:i w:val="false"/>
                <w:color w:val="000000"/>
                <w:sz w:val="20"/>
              </w:rPr>
              <w:t>
(сәйкессіздіктер)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әрекеттері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мерзімі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Жабылу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әрекеттер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себептері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әрекеттері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Ескертудің қайталануын болдырмау жөніндегі іс-шаралар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Көлік министрінің м.а. 17.01.2025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p>
            <w:pPr>
              <w:spacing w:after="20"/>
              <w:ind w:left="20"/>
              <w:jc w:val="both"/>
            </w:pPr>
            <w:r>
              <w:rPr>
                <w:rFonts w:ascii="Times New Roman"/>
                <w:b w:val="false"/>
                <w:i w:val="false"/>
                <w:color w:val="000000"/>
                <w:sz w:val="20"/>
              </w:rPr>
              <w:t>
Номер документа:</w:t>
            </w:r>
          </w:p>
          <w:p>
            <w:pPr>
              <w:spacing w:after="20"/>
              <w:ind w:left="20"/>
              <w:jc w:val="both"/>
            </w:pPr>
            <w:r>
              <w:rPr>
                <w:rFonts w:ascii="Times New Roman"/>
                <w:b w:val="false"/>
                <w:i w:val="false"/>
                <w:color w:val="000000"/>
                <w:sz w:val="20"/>
              </w:rPr>
              <w:t>
Number document: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Рәміз</w:t>
            </w:r>
          </w:p>
          <w:p>
            <w:pPr>
              <w:spacing w:after="20"/>
              <w:ind w:left="20"/>
              <w:jc w:val="both"/>
            </w:pPr>
            <w:r>
              <w:rPr>
                <w:rFonts w:ascii="Times New Roman"/>
                <w:b w:val="false"/>
                <w:i w:val="false"/>
                <w:color w:val="000000"/>
                <w:sz w:val="20"/>
              </w:rPr>
              <w:t>
Символ</w:t>
            </w:r>
          </w:p>
          <w:p>
            <w:pPr>
              <w:spacing w:after="20"/>
              <w:ind w:left="20"/>
              <w:jc w:val="both"/>
            </w:pPr>
            <w:r>
              <w:rPr>
                <w:rFonts w:ascii="Times New Roman"/>
                <w:b w:val="false"/>
                <w:i w:val="false"/>
                <w:color w:val="000000"/>
                <w:sz w:val="20"/>
              </w:rPr>
              <w:t>
Уәкілетті ұйымның атауы</w:t>
            </w:r>
          </w:p>
          <w:p>
            <w:pPr>
              <w:spacing w:after="20"/>
              <w:ind w:left="20"/>
              <w:jc w:val="both"/>
            </w:pPr>
            <w:r>
              <w:rPr>
                <w:rFonts w:ascii="Times New Roman"/>
                <w:b w:val="false"/>
                <w:i w:val="false"/>
                <w:color w:val="000000"/>
                <w:sz w:val="20"/>
              </w:rPr>
              <w:t>
Уәкілетті ұйымның мекенжайы</w:t>
            </w:r>
          </w:p>
          <w:p>
            <w:pPr>
              <w:spacing w:after="20"/>
              <w:ind w:left="20"/>
              <w:jc w:val="both"/>
            </w:pPr>
            <w:r>
              <w:rPr>
                <w:rFonts w:ascii="Times New Roman"/>
                <w:b w:val="false"/>
                <w:i w:val="false"/>
                <w:color w:val="000000"/>
                <w:sz w:val="20"/>
              </w:rPr>
              <w:t>
Наименование уполномоченной организации</w:t>
            </w:r>
          </w:p>
          <w:p>
            <w:pPr>
              <w:spacing w:after="20"/>
              <w:ind w:left="20"/>
              <w:jc w:val="both"/>
            </w:pPr>
            <w:r>
              <w:rPr>
                <w:rFonts w:ascii="Times New Roman"/>
                <w:b w:val="false"/>
                <w:i w:val="false"/>
                <w:color w:val="000000"/>
                <w:sz w:val="20"/>
              </w:rPr>
              <w:t>
Адрес уполномоченной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сертификат барлық ұшулар кезінде әуе кемеде болуы тиіс</w:t>
            </w:r>
          </w:p>
          <w:p>
            <w:pPr>
              <w:spacing w:after="20"/>
              <w:ind w:left="20"/>
              <w:jc w:val="both"/>
            </w:pPr>
            <w:r>
              <w:rPr>
                <w:rFonts w:ascii="Times New Roman"/>
                <w:b w:val="false"/>
                <w:i w:val="false"/>
                <w:color w:val="000000"/>
                <w:sz w:val="20"/>
              </w:rPr>
              <w:t>
Этот сертификат должен находиться на борту воздушного судна во время всех полетов</w:t>
            </w:r>
          </w:p>
          <w:p>
            <w:pPr>
              <w:spacing w:after="20"/>
              <w:ind w:left="20"/>
              <w:jc w:val="both"/>
            </w:pPr>
            <w:r>
              <w:rPr>
                <w:rFonts w:ascii="Times New Roman"/>
                <w:b w:val="false"/>
                <w:i w:val="false"/>
                <w:color w:val="000000"/>
                <w:sz w:val="20"/>
              </w:rPr>
              <w:t>
This certificate shall be carried on board during all flights</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ШУЫЛ БОЙЫНША ӘУЕ КЕМЕСІНІҢ СЕРТИФИКАТЫ СЕРТИФИКАТ ВОЗДУШНОГО СУДНА ПО ШУМУ AIRCRAFT NOISE CERTIFICATE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тіркеу тану белгілері:</w:t>
            </w:r>
          </w:p>
          <w:p>
            <w:pPr>
              <w:spacing w:after="20"/>
              <w:ind w:left="20"/>
              <w:jc w:val="both"/>
            </w:pPr>
            <w:r>
              <w:rPr>
                <w:rFonts w:ascii="Times New Roman"/>
                <w:b w:val="false"/>
                <w:i w:val="false"/>
                <w:color w:val="000000"/>
                <w:sz w:val="20"/>
              </w:rPr>
              <w:t>
Государственные и регистрационные опознавательные знаки:</w:t>
            </w:r>
          </w:p>
          <w:p>
            <w:pPr>
              <w:spacing w:after="20"/>
              <w:ind w:left="20"/>
              <w:jc w:val="both"/>
            </w:pPr>
            <w:r>
              <w:rPr>
                <w:rFonts w:ascii="Times New Roman"/>
                <w:b w:val="false"/>
                <w:i w:val="false"/>
                <w:color w:val="000000"/>
                <w:sz w:val="20"/>
              </w:rPr>
              <w:t>
State and registration identification marks: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Дайындаушыжәне әуе кемесінің дайындаушының белгілеуі:</w:t>
            </w:r>
          </w:p>
          <w:p>
            <w:pPr>
              <w:spacing w:after="20"/>
              <w:ind w:left="20"/>
              <w:jc w:val="both"/>
            </w:pPr>
            <w:r>
              <w:rPr>
                <w:rFonts w:ascii="Times New Roman"/>
                <w:b w:val="false"/>
                <w:i w:val="false"/>
                <w:color w:val="000000"/>
                <w:sz w:val="20"/>
              </w:rPr>
              <w:t>
Изготовитель и обозначение воздушного судна изготовителем:</w:t>
            </w:r>
          </w:p>
          <w:p>
            <w:pPr>
              <w:spacing w:after="20"/>
              <w:ind w:left="20"/>
              <w:jc w:val="both"/>
            </w:pPr>
            <w:r>
              <w:rPr>
                <w:rFonts w:ascii="Times New Roman"/>
                <w:b w:val="false"/>
                <w:i w:val="false"/>
                <w:color w:val="000000"/>
                <w:sz w:val="20"/>
              </w:rPr>
              <w:t>
Aircraft type and category: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cериялық нөмiрi</w:t>
            </w:r>
          </w:p>
          <w:p>
            <w:pPr>
              <w:spacing w:after="20"/>
              <w:ind w:left="20"/>
              <w:jc w:val="both"/>
            </w:pPr>
            <w:r>
              <w:rPr>
                <w:rFonts w:ascii="Times New Roman"/>
                <w:b w:val="false"/>
                <w:i w:val="false"/>
                <w:color w:val="000000"/>
                <w:sz w:val="20"/>
              </w:rPr>
              <w:t>
Серийный номер воздушного судна</w:t>
            </w:r>
          </w:p>
          <w:p>
            <w:pPr>
              <w:spacing w:after="20"/>
              <w:ind w:left="20"/>
              <w:jc w:val="both"/>
            </w:pPr>
            <w:r>
              <w:rPr>
                <w:rFonts w:ascii="Times New Roman"/>
                <w:b w:val="false"/>
                <w:i w:val="false"/>
                <w:color w:val="000000"/>
                <w:sz w:val="20"/>
              </w:rPr>
              <w:t>
Aircraft serial number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түрі мен үлгісі:</w:t>
            </w:r>
          </w:p>
          <w:p>
            <w:pPr>
              <w:spacing w:after="20"/>
              <w:ind w:left="20"/>
              <w:jc w:val="both"/>
            </w:pPr>
            <w:r>
              <w:rPr>
                <w:rFonts w:ascii="Times New Roman"/>
                <w:b w:val="false"/>
                <w:i w:val="false"/>
                <w:color w:val="000000"/>
                <w:sz w:val="20"/>
              </w:rPr>
              <w:t>
Тип и модель двигателя:</w:t>
            </w:r>
          </w:p>
          <w:p>
            <w:pPr>
              <w:spacing w:after="20"/>
              <w:ind w:left="20"/>
              <w:jc w:val="both"/>
            </w:pPr>
            <w:r>
              <w:rPr>
                <w:rFonts w:ascii="Times New Roman"/>
                <w:b w:val="false"/>
                <w:i w:val="false"/>
                <w:color w:val="000000"/>
                <w:sz w:val="20"/>
              </w:rPr>
              <w:t>
Engine type and model: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винті (болған жағдайда):</w:t>
            </w:r>
          </w:p>
          <w:p>
            <w:pPr>
              <w:spacing w:after="20"/>
              <w:ind w:left="20"/>
              <w:jc w:val="both"/>
            </w:pPr>
            <w:r>
              <w:rPr>
                <w:rFonts w:ascii="Times New Roman"/>
                <w:b w:val="false"/>
                <w:i w:val="false"/>
                <w:color w:val="000000"/>
                <w:sz w:val="20"/>
              </w:rPr>
              <w:t>
Воздушный винт (при наличии):</w:t>
            </w:r>
          </w:p>
          <w:p>
            <w:pPr>
              <w:spacing w:after="20"/>
              <w:ind w:left="20"/>
              <w:jc w:val="both"/>
            </w:pPr>
            <w:r>
              <w:rPr>
                <w:rFonts w:ascii="Times New Roman"/>
                <w:b w:val="false"/>
                <w:i w:val="false"/>
                <w:color w:val="000000"/>
                <w:sz w:val="20"/>
              </w:rPr>
              <w:t>
Propeller (in case of):</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ұшу массасы: кг.</w:t>
            </w:r>
          </w:p>
          <w:p>
            <w:pPr>
              <w:spacing w:after="20"/>
              <w:ind w:left="20"/>
              <w:jc w:val="both"/>
            </w:pPr>
            <w:r>
              <w:rPr>
                <w:rFonts w:ascii="Times New Roman"/>
                <w:b w:val="false"/>
                <w:i w:val="false"/>
                <w:color w:val="000000"/>
                <w:sz w:val="20"/>
              </w:rPr>
              <w:t>
Максимальная взлетная масса: кг.</w:t>
            </w:r>
          </w:p>
          <w:p>
            <w:pPr>
              <w:spacing w:after="20"/>
              <w:ind w:left="20"/>
              <w:jc w:val="both"/>
            </w:pPr>
            <w:r>
              <w:rPr>
                <w:rFonts w:ascii="Times New Roman"/>
                <w:b w:val="false"/>
                <w:i w:val="false"/>
                <w:color w:val="000000"/>
                <w:sz w:val="20"/>
              </w:rPr>
              <w:t xml:space="preserve">
Maximum take-off mass: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қондыру массасы: кг</w:t>
            </w:r>
          </w:p>
          <w:p>
            <w:pPr>
              <w:spacing w:after="20"/>
              <w:ind w:left="20"/>
              <w:jc w:val="both"/>
            </w:pPr>
            <w:r>
              <w:rPr>
                <w:rFonts w:ascii="Times New Roman"/>
                <w:b w:val="false"/>
                <w:i w:val="false"/>
                <w:color w:val="000000"/>
                <w:sz w:val="20"/>
              </w:rPr>
              <w:t>
Максимальная посадочная масса: кг.</w:t>
            </w:r>
          </w:p>
          <w:p>
            <w:pPr>
              <w:spacing w:after="20"/>
              <w:ind w:left="20"/>
              <w:jc w:val="both"/>
            </w:pPr>
            <w:r>
              <w:rPr>
                <w:rFonts w:ascii="Times New Roman"/>
                <w:b w:val="false"/>
                <w:i w:val="false"/>
                <w:color w:val="000000"/>
                <w:sz w:val="20"/>
              </w:rPr>
              <w:t>
Maximum landing mass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 бойынша сертификаттау стандарты:</w:t>
            </w:r>
          </w:p>
          <w:p>
            <w:pPr>
              <w:spacing w:after="20"/>
              <w:ind w:left="20"/>
              <w:jc w:val="both"/>
            </w:pPr>
            <w:r>
              <w:rPr>
                <w:rFonts w:ascii="Times New Roman"/>
                <w:b w:val="false"/>
                <w:i w:val="false"/>
                <w:color w:val="000000"/>
                <w:sz w:val="20"/>
              </w:rPr>
              <w:t>
Стандарт сертификации по шуму:</w:t>
            </w:r>
          </w:p>
          <w:p>
            <w:pPr>
              <w:spacing w:after="20"/>
              <w:ind w:left="20"/>
              <w:jc w:val="both"/>
            </w:pPr>
            <w:r>
              <w:rPr>
                <w:rFonts w:ascii="Times New Roman"/>
                <w:b w:val="false"/>
                <w:i w:val="false"/>
                <w:color w:val="000000"/>
                <w:sz w:val="20"/>
              </w:rPr>
              <w:t>
Noise certification standard:</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 жөніндегі қолданылатын стандарттарға сәйкес келтіру мақсатында енгізілген қосымша модификация:</w:t>
            </w:r>
          </w:p>
          <w:p>
            <w:pPr>
              <w:spacing w:after="20"/>
              <w:ind w:left="20"/>
              <w:jc w:val="both"/>
            </w:pPr>
            <w:r>
              <w:rPr>
                <w:rFonts w:ascii="Times New Roman"/>
                <w:b w:val="false"/>
                <w:i w:val="false"/>
                <w:color w:val="000000"/>
                <w:sz w:val="20"/>
              </w:rPr>
              <w:t>
Дополнительная модификация, введенные с целью приведения в соответствие с применяемыми Стандартами сертификации по шуму:</w:t>
            </w:r>
          </w:p>
          <w:p>
            <w:pPr>
              <w:spacing w:after="20"/>
              <w:ind w:left="20"/>
              <w:jc w:val="both"/>
            </w:pPr>
            <w:r>
              <w:rPr>
                <w:rFonts w:ascii="Times New Roman"/>
                <w:b w:val="false"/>
                <w:i w:val="false"/>
                <w:color w:val="000000"/>
                <w:sz w:val="20"/>
              </w:rPr>
              <w:t>
Additional modifications incorporated for the purpose of compliance with the applicable noise certification Standards:</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ӘКК/толық қуаттағы режимде шуылдың бүйірдегі деңгейі:</w:t>
            </w:r>
          </w:p>
          <w:p>
            <w:pPr>
              <w:spacing w:after="20"/>
              <w:ind w:left="20"/>
              <w:jc w:val="both"/>
            </w:pPr>
            <w:r>
              <w:rPr>
                <w:rFonts w:ascii="Times New Roman"/>
                <w:b w:val="false"/>
                <w:i w:val="false"/>
                <w:color w:val="000000"/>
                <w:sz w:val="20"/>
              </w:rPr>
              <w:t>
Уровень шума сбоку от ВПП/на режиме полной мощности:</w:t>
            </w:r>
          </w:p>
          <w:p>
            <w:pPr>
              <w:spacing w:after="20"/>
              <w:ind w:left="20"/>
              <w:jc w:val="both"/>
            </w:pPr>
            <w:r>
              <w:rPr>
                <w:rFonts w:ascii="Times New Roman"/>
                <w:b w:val="false"/>
                <w:i w:val="false"/>
                <w:color w:val="000000"/>
                <w:sz w:val="20"/>
              </w:rPr>
              <w:t>
Lateral / Full Power Noise Level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 кезіндегі шудың деңгейі:</w:t>
            </w:r>
          </w:p>
          <w:p>
            <w:pPr>
              <w:spacing w:after="20"/>
              <w:ind w:left="20"/>
              <w:jc w:val="both"/>
            </w:pPr>
            <w:r>
              <w:rPr>
                <w:rFonts w:ascii="Times New Roman"/>
                <w:b w:val="false"/>
                <w:i w:val="false"/>
                <w:color w:val="000000"/>
                <w:sz w:val="20"/>
              </w:rPr>
              <w:t>
Уровень шума при заходе на посадке:</w:t>
            </w:r>
          </w:p>
          <w:p>
            <w:pPr>
              <w:spacing w:after="20"/>
              <w:ind w:left="20"/>
              <w:jc w:val="both"/>
            </w:pPr>
            <w:r>
              <w:rPr>
                <w:rFonts w:ascii="Times New Roman"/>
                <w:b w:val="false"/>
                <w:i w:val="false"/>
                <w:color w:val="000000"/>
                <w:sz w:val="20"/>
              </w:rPr>
              <w:t>
Approach Noise level: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Ұшып өту кезіндегі шуыл деңгейі:</w:t>
            </w:r>
          </w:p>
          <w:p>
            <w:pPr>
              <w:spacing w:after="20"/>
              <w:ind w:left="20"/>
              <w:jc w:val="both"/>
            </w:pPr>
            <w:r>
              <w:rPr>
                <w:rFonts w:ascii="Times New Roman"/>
                <w:b w:val="false"/>
                <w:i w:val="false"/>
                <w:color w:val="000000"/>
                <w:sz w:val="20"/>
              </w:rPr>
              <w:t>
Уровень шума при пролете:</w:t>
            </w:r>
          </w:p>
          <w:p>
            <w:pPr>
              <w:spacing w:after="20"/>
              <w:ind w:left="20"/>
              <w:jc w:val="both"/>
            </w:pPr>
            <w:r>
              <w:rPr>
                <w:rFonts w:ascii="Times New Roman"/>
                <w:b w:val="false"/>
                <w:i w:val="false"/>
                <w:color w:val="000000"/>
                <w:sz w:val="20"/>
              </w:rPr>
              <w:t>
Flyover Noise level: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кезіндегі шуыл дыңдеңгейі:</w:t>
            </w:r>
          </w:p>
          <w:p>
            <w:pPr>
              <w:spacing w:after="20"/>
              <w:ind w:left="20"/>
              <w:jc w:val="both"/>
            </w:pPr>
            <w:r>
              <w:rPr>
                <w:rFonts w:ascii="Times New Roman"/>
                <w:b w:val="false"/>
                <w:i w:val="false"/>
                <w:color w:val="000000"/>
                <w:sz w:val="20"/>
              </w:rPr>
              <w:t>
Уровень шума при перелете:</w:t>
            </w:r>
          </w:p>
          <w:p>
            <w:pPr>
              <w:spacing w:after="20"/>
              <w:ind w:left="20"/>
              <w:jc w:val="both"/>
            </w:pPr>
            <w:r>
              <w:rPr>
                <w:rFonts w:ascii="Times New Roman"/>
                <w:b w:val="false"/>
                <w:i w:val="false"/>
                <w:color w:val="000000"/>
                <w:sz w:val="20"/>
              </w:rPr>
              <w:t>
Overflight Noise level: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Ұшқан кездегі шуылдың деңгейі:</w:t>
            </w:r>
          </w:p>
          <w:p>
            <w:pPr>
              <w:spacing w:after="20"/>
              <w:ind w:left="20"/>
              <w:jc w:val="both"/>
            </w:pPr>
            <w:r>
              <w:rPr>
                <w:rFonts w:ascii="Times New Roman"/>
                <w:b w:val="false"/>
                <w:i w:val="false"/>
                <w:color w:val="000000"/>
                <w:sz w:val="20"/>
              </w:rPr>
              <w:t>
Уровень шума при взлете:</w:t>
            </w:r>
          </w:p>
          <w:p>
            <w:pPr>
              <w:spacing w:after="20"/>
              <w:ind w:left="20"/>
              <w:jc w:val="both"/>
            </w:pPr>
            <w:r>
              <w:rPr>
                <w:rFonts w:ascii="Times New Roman"/>
                <w:b w:val="false"/>
                <w:i w:val="false"/>
                <w:color w:val="000000"/>
                <w:sz w:val="20"/>
              </w:rPr>
              <w:t>
Take-off noise level:</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Примечания:</w:t>
            </w:r>
          </w:p>
          <w:p>
            <w:pPr>
              <w:spacing w:after="20"/>
              <w:ind w:left="20"/>
              <w:jc w:val="both"/>
            </w:pPr>
            <w:r>
              <w:rPr>
                <w:rFonts w:ascii="Times New Roman"/>
                <w:b w:val="false"/>
                <w:i w:val="false"/>
                <w:color w:val="000000"/>
                <w:sz w:val="20"/>
              </w:rPr>
              <w:t>
Notes:</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 бойынша осы сертификат жоғарыда аталған әуе кемесіне, егер ол тиісті талаптар мен пайдалану шектеулеріне сепке ала отырып қызмет көрсетілсе және пайдаланса, Шуыл бойынша көрсетілген стандарт талабына сайкелетін Халықаралық азаматтық авиация туралы Конвенцияның 16-қосымша I томына сәйкес беріледі.</w:t>
            </w:r>
          </w:p>
          <w:p>
            <w:pPr>
              <w:spacing w:after="20"/>
              <w:ind w:left="20"/>
              <w:jc w:val="both"/>
            </w:pPr>
            <w:r>
              <w:rPr>
                <w:rFonts w:ascii="Times New Roman"/>
                <w:b w:val="false"/>
                <w:i w:val="false"/>
                <w:color w:val="000000"/>
                <w:sz w:val="20"/>
              </w:rPr>
              <w:t>
Настоящий сертификат по шуму выдан вышеупомянутому воздушному судну в соответствии с томом I Приложения 16 к Конвенции о международной гражданской авиации, которое считается отвечающим требованиям указанного Стандарта по шуму, если оно обслуживается и эксплуатируется с учетом соответствующих требований и эксплуатационных ограничений.</w:t>
            </w:r>
          </w:p>
          <w:p>
            <w:pPr>
              <w:spacing w:after="20"/>
              <w:ind w:left="20"/>
              <w:jc w:val="both"/>
            </w:pPr>
            <w:r>
              <w:rPr>
                <w:rFonts w:ascii="Times New Roman"/>
                <w:b w:val="false"/>
                <w:i w:val="false"/>
                <w:color w:val="000000"/>
                <w:sz w:val="20"/>
              </w:rPr>
              <w:t>
This noise certificate has been issued to the aforementioned aircraft in accordance with the Annex 16 volume I to the Convention on International Civil Aviation, which is considered to meet the requirements of this noise standard, if it Serviced and operated in accordance with relevant requirements and Operational constraints.</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лауазымды тұлға не оның орнындағы адам</w:t>
            </w:r>
          </w:p>
          <w:p>
            <w:pPr>
              <w:spacing w:after="20"/>
              <w:ind w:left="20"/>
              <w:jc w:val="both"/>
            </w:pPr>
            <w:r>
              <w:rPr>
                <w:rFonts w:ascii="Times New Roman"/>
                <w:b w:val="false"/>
                <w:i w:val="false"/>
                <w:color w:val="000000"/>
                <w:sz w:val="20"/>
              </w:rPr>
              <w:t>
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An official of an authorized organization or a person replacing him</w:t>
            </w:r>
          </w:p>
          <w:p>
            <w:pPr>
              <w:spacing w:after="20"/>
              <w:ind w:left="20"/>
              <w:jc w:val="both"/>
            </w:pPr>
            <w:r>
              <w:rPr>
                <w:rFonts w:ascii="Times New Roman"/>
                <w:b w:val="false"/>
                <w:i w:val="false"/>
                <w:color w:val="000000"/>
                <w:sz w:val="20"/>
              </w:rPr>
              <w:t>
(Электрондық цифрлық қолтаңба) Тегі, аты, әкесінің аты (болған жағдайда)</w:t>
            </w:r>
          </w:p>
          <w:p>
            <w:pPr>
              <w:spacing w:after="20"/>
              <w:ind w:left="20"/>
              <w:jc w:val="both"/>
            </w:pPr>
            <w:r>
              <w:rPr>
                <w:rFonts w:ascii="Times New Roman"/>
                <w:b w:val="false"/>
                <w:i w:val="false"/>
                <w:color w:val="000000"/>
                <w:sz w:val="20"/>
              </w:rPr>
              <w:t>
 Дата выдачи:</w:t>
            </w:r>
          </w:p>
          <w:p>
            <w:pPr>
              <w:spacing w:after="20"/>
              <w:ind w:left="20"/>
              <w:jc w:val="both"/>
            </w:pPr>
            <w:r>
              <w:rPr>
                <w:rFonts w:ascii="Times New Roman"/>
                <w:b w:val="false"/>
                <w:i w:val="false"/>
                <w:color w:val="000000"/>
                <w:sz w:val="20"/>
              </w:rPr>
              <w:t xml:space="preserve">
 Берiлген күнi: </w:t>
            </w:r>
          </w:p>
          <w:p>
            <w:pPr>
              <w:spacing w:after="20"/>
              <w:ind w:left="20"/>
              <w:jc w:val="both"/>
            </w:pPr>
            <w:r>
              <w:rPr>
                <w:rFonts w:ascii="Times New Roman"/>
                <w:b w:val="false"/>
                <w:i w:val="false"/>
                <w:color w:val="000000"/>
                <w:sz w:val="20"/>
              </w:rPr>
              <w:t>
 Date of issue:</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8" w:id="143"/>
    <w:p>
      <w:pPr>
        <w:spacing w:after="0"/>
        <w:ind w:left="0"/>
        <w:jc w:val="left"/>
      </w:pPr>
      <w:r>
        <w:rPr>
          <w:rFonts w:ascii="Times New Roman"/>
          <w:b/>
          <w:i w:val="false"/>
          <w:color w:val="000000"/>
        </w:rPr>
        <w:t xml:space="preserve"> Шетел мемлекеті берген азаматтық әуе кемесінің ұшу жарамдылығы сертификатын тану үшін өтінім</w:t>
      </w:r>
    </w:p>
    <w:bookmarkEnd w:id="143"/>
    <w:p>
      <w:pPr>
        <w:spacing w:after="0"/>
        <w:ind w:left="0"/>
        <w:jc w:val="both"/>
      </w:pPr>
      <w:r>
        <w:rPr>
          <w:rFonts w:ascii="Times New Roman"/>
          <w:b w:val="false"/>
          <w:i w:val="false"/>
          <w:color w:val="ff0000"/>
          <w:sz w:val="28"/>
        </w:rPr>
        <w:t xml:space="preserve">
      Ескерту. 5-қосымша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xml:space="preserve">
      Шетел мемлекеті берген азаматтық әуе кемесінің ұшуға жарамдылық сертификатын </w:t>
      </w:r>
      <w:r>
        <w:br/>
      </w:r>
      <w:r>
        <w:rPr>
          <w:rFonts w:ascii="Times New Roman"/>
          <w:b w:val="false"/>
          <w:i w:val="false"/>
          <w:color w:val="000000"/>
          <w:sz w:val="28"/>
        </w:rPr>
        <w:t xml:space="preserve"> тану үшін ____________________________________, тиесілі _____________ әуе кемесіне </w:t>
      </w:r>
      <w:r>
        <w:br/>
      </w:r>
      <w:r>
        <w:rPr>
          <w:rFonts w:ascii="Times New Roman"/>
          <w:b w:val="false"/>
          <w:i w:val="false"/>
          <w:color w:val="000000"/>
          <w:sz w:val="28"/>
        </w:rPr>
        <w:t>шет  мемлекет берген азаматтық әуе кемесінің ұшуға жарамдылық</w:t>
      </w:r>
      <w:r>
        <w:br/>
      </w:r>
      <w:r>
        <w:rPr>
          <w:rFonts w:ascii="Times New Roman"/>
          <w:b w:val="false"/>
          <w:i w:val="false"/>
          <w:color w:val="000000"/>
          <w:sz w:val="28"/>
        </w:rPr>
        <w:t>(әуе кемесінің типі, танымдық белгісі)</w:t>
      </w:r>
      <w:r>
        <w:br/>
      </w:r>
      <w:r>
        <w:rPr>
          <w:rFonts w:ascii="Times New Roman"/>
          <w:b w:val="false"/>
          <w:i w:val="false"/>
          <w:color w:val="000000"/>
          <w:sz w:val="28"/>
        </w:rPr>
        <w:t xml:space="preserve">сертификатының жарамдылығын тану туралы шешімді беруді сұраймын </w:t>
      </w:r>
      <w:r>
        <w:br/>
      </w:r>
      <w:r>
        <w:rPr>
          <w:rFonts w:ascii="Times New Roman"/>
          <w:b w:val="false"/>
          <w:i w:val="false"/>
          <w:color w:val="000000"/>
          <w:sz w:val="28"/>
        </w:rPr>
        <w:t xml:space="preserve">_______________________________________________, тізілімге енгізілген </w:t>
      </w:r>
      <w:r>
        <w:br/>
      </w:r>
      <w:r>
        <w:rPr>
          <w:rFonts w:ascii="Times New Roman"/>
          <w:b w:val="false"/>
          <w:i w:val="false"/>
          <w:color w:val="000000"/>
          <w:sz w:val="28"/>
        </w:rPr>
        <w:t xml:space="preserve">________________________________________________________________ </w:t>
      </w:r>
      <w:r>
        <w:br/>
      </w:r>
      <w:r>
        <w:rPr>
          <w:rFonts w:ascii="Times New Roman"/>
          <w:b w:val="false"/>
          <w:i w:val="false"/>
          <w:color w:val="000000"/>
          <w:sz w:val="28"/>
        </w:rPr>
        <w:t xml:space="preserve">                                         (мемлекеттің атауы) </w:t>
      </w:r>
      <w:r>
        <w:br/>
      </w:r>
      <w:r>
        <w:rPr>
          <w:rFonts w:ascii="Times New Roman"/>
          <w:b w:val="false"/>
          <w:i w:val="false"/>
          <w:color w:val="000000"/>
          <w:sz w:val="28"/>
        </w:rPr>
        <w:t>_______________ ____________ жылғы "_____" ______________ № _____</w:t>
      </w:r>
      <w:r>
        <w:br/>
      </w:r>
      <w:r>
        <w:rPr>
          <w:rFonts w:ascii="Times New Roman"/>
          <w:b w:val="false"/>
          <w:i w:val="false"/>
          <w:color w:val="000000"/>
          <w:sz w:val="28"/>
        </w:rPr>
        <w:t xml:space="preserve">Әуе кемесі туралы деректер: </w:t>
      </w:r>
      <w:r>
        <w:br/>
      </w:r>
      <w:r>
        <w:rPr>
          <w:rFonts w:ascii="Times New Roman"/>
          <w:b w:val="false"/>
          <w:i w:val="false"/>
          <w:color w:val="000000"/>
          <w:sz w:val="28"/>
        </w:rPr>
        <w:t xml:space="preserve">1. Үлгілік сертификат немесе балама құжат және оның нөмір </w:t>
      </w:r>
      <w:r>
        <w:br/>
      </w:r>
      <w:r>
        <w:rPr>
          <w:rFonts w:ascii="Times New Roman"/>
          <w:b w:val="false"/>
          <w:i w:val="false"/>
          <w:color w:val="000000"/>
          <w:sz w:val="28"/>
        </w:rPr>
        <w:t xml:space="preserve">а) әуе кемесі _____________________________________________________ </w:t>
      </w:r>
      <w:r>
        <w:br/>
      </w:r>
      <w:r>
        <w:rPr>
          <w:rFonts w:ascii="Times New Roman"/>
          <w:b w:val="false"/>
          <w:i w:val="false"/>
          <w:color w:val="000000"/>
          <w:sz w:val="28"/>
        </w:rPr>
        <w:t xml:space="preserve">б) қозғалтқыштары _______________________________________________ </w:t>
      </w:r>
      <w:r>
        <w:br/>
      </w:r>
      <w:r>
        <w:rPr>
          <w:rFonts w:ascii="Times New Roman"/>
          <w:b w:val="false"/>
          <w:i w:val="false"/>
          <w:color w:val="000000"/>
          <w:sz w:val="28"/>
        </w:rPr>
        <w:t>в) әуе бұрандамалары _____________________________________________</w:t>
      </w:r>
      <w:r>
        <w:br/>
      </w:r>
      <w:r>
        <w:rPr>
          <w:rFonts w:ascii="Times New Roman"/>
          <w:b w:val="false"/>
          <w:i w:val="false"/>
          <w:color w:val="000000"/>
          <w:sz w:val="28"/>
        </w:rPr>
        <w:t xml:space="preserve">2. Мемлекеттік және тіркеу нөмірлері _______________________________ </w:t>
      </w:r>
      <w:r>
        <w:br/>
      </w:r>
      <w:r>
        <w:rPr>
          <w:rFonts w:ascii="Times New Roman"/>
          <w:b w:val="false"/>
          <w:i w:val="false"/>
          <w:color w:val="000000"/>
          <w:sz w:val="28"/>
        </w:rPr>
        <w:t xml:space="preserve">3. Әуе кемесінің типі және тағайындалымы ___________________________ </w:t>
      </w:r>
      <w:r>
        <w:br/>
      </w:r>
      <w:r>
        <w:rPr>
          <w:rFonts w:ascii="Times New Roman"/>
          <w:b w:val="false"/>
          <w:i w:val="false"/>
          <w:color w:val="000000"/>
          <w:sz w:val="28"/>
        </w:rPr>
        <w:t xml:space="preserve">4. Әуе кемесінің дайындалған күні және сериялық нөмірі _______________ </w:t>
      </w:r>
      <w:r>
        <w:br/>
      </w:r>
      <w:r>
        <w:rPr>
          <w:rFonts w:ascii="Times New Roman"/>
          <w:b w:val="false"/>
          <w:i w:val="false"/>
          <w:color w:val="000000"/>
          <w:sz w:val="28"/>
        </w:rPr>
        <w:t xml:space="preserve">5. Соңғы жөндеу жүргізілген күні және орны _________________________ </w:t>
      </w:r>
      <w:r>
        <w:br/>
      </w:r>
      <w:r>
        <w:rPr>
          <w:rFonts w:ascii="Times New Roman"/>
          <w:b w:val="false"/>
          <w:i w:val="false"/>
          <w:color w:val="000000"/>
          <w:sz w:val="28"/>
        </w:rPr>
        <w:t xml:space="preserve">6. Әуе кемесінің ұшуы: </w:t>
      </w:r>
      <w:r>
        <w:br/>
      </w:r>
      <w:r>
        <w:rPr>
          <w:rFonts w:ascii="Times New Roman"/>
          <w:b w:val="false"/>
          <w:i w:val="false"/>
          <w:color w:val="000000"/>
          <w:sz w:val="28"/>
        </w:rPr>
        <w:t>а) пайдаланудан бастап _________ сағат _________ қонулар ________ жыл</w:t>
      </w:r>
      <w:r>
        <w:br/>
      </w:r>
      <w:r>
        <w:rPr>
          <w:rFonts w:ascii="Times New Roman"/>
          <w:b w:val="false"/>
          <w:i w:val="false"/>
          <w:color w:val="000000"/>
          <w:sz w:val="28"/>
        </w:rPr>
        <w:t xml:space="preserve">б) соңғы жөндеуден кейін: _______ сағат ________ қонулар _________ жыл </w:t>
      </w:r>
      <w:r>
        <w:br/>
      </w:r>
      <w:r>
        <w:rPr>
          <w:rFonts w:ascii="Times New Roman"/>
          <w:b w:val="false"/>
          <w:i w:val="false"/>
          <w:color w:val="000000"/>
          <w:sz w:val="28"/>
        </w:rPr>
        <w:t xml:space="preserve">7. Жөндеуге дейінгі ресурс қалдығы: ______ сағат _____ қонулар ____ жыл </w:t>
      </w:r>
      <w:r>
        <w:br/>
      </w:r>
      <w:r>
        <w:rPr>
          <w:rFonts w:ascii="Times New Roman"/>
          <w:b w:val="false"/>
          <w:i w:val="false"/>
          <w:color w:val="000000"/>
          <w:sz w:val="28"/>
        </w:rPr>
        <w:t xml:space="preserve">8. Қозғалтқыштардың типі және саны ________________________________ </w:t>
      </w:r>
      <w:r>
        <w:br/>
      </w:r>
      <w:r>
        <w:rPr>
          <w:rFonts w:ascii="Times New Roman"/>
          <w:b w:val="false"/>
          <w:i w:val="false"/>
          <w:color w:val="000000"/>
          <w:sz w:val="28"/>
        </w:rPr>
        <w:t xml:space="preserve">9. Әуе бұрандамаларының типі _____________________________________ </w:t>
      </w:r>
      <w:r>
        <w:br/>
      </w:r>
      <w:r>
        <w:rPr>
          <w:rFonts w:ascii="Times New Roman"/>
          <w:b w:val="false"/>
          <w:i w:val="false"/>
          <w:color w:val="000000"/>
          <w:sz w:val="28"/>
        </w:rPr>
        <w:t xml:space="preserve">10. Максималды массасы: а) ұшу _________________ б) қону ___________ </w:t>
      </w:r>
      <w:r>
        <w:br/>
      </w:r>
      <w:r>
        <w:rPr>
          <w:rFonts w:ascii="Times New Roman"/>
          <w:b w:val="false"/>
          <w:i w:val="false"/>
          <w:color w:val="000000"/>
          <w:sz w:val="28"/>
        </w:rPr>
        <w:t xml:space="preserve">11. Орындар саны: а) жолаушылар ________________ б) экипаж _________ </w:t>
      </w:r>
      <w:r>
        <w:br/>
      </w:r>
      <w:r>
        <w:rPr>
          <w:rFonts w:ascii="Times New Roman"/>
          <w:b w:val="false"/>
          <w:i w:val="false"/>
          <w:color w:val="000000"/>
          <w:sz w:val="28"/>
        </w:rPr>
        <w:t xml:space="preserve">12. Жергілікті жердегі шу бойынша куәлік ___________________________ </w:t>
      </w:r>
      <w:r>
        <w:br/>
      </w:r>
      <w:r>
        <w:rPr>
          <w:rFonts w:ascii="Times New Roman"/>
          <w:b w:val="false"/>
          <w:i w:val="false"/>
          <w:color w:val="000000"/>
          <w:sz w:val="28"/>
        </w:rPr>
        <w:t>13. Әуе кемесінің иесі және оның мекенжайы _________________________</w:t>
      </w:r>
      <w:r>
        <w:br/>
      </w:r>
      <w:r>
        <w:rPr>
          <w:rFonts w:ascii="Times New Roman"/>
          <w:b w:val="false"/>
          <w:i w:val="false"/>
          <w:color w:val="000000"/>
          <w:sz w:val="28"/>
        </w:rPr>
        <w:t>14. Әуе кемесін пайдаланушы, пайдаланушы куәлігінің нөмірі және оның заңды мекенжайы</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xml:space="preserve">15. Әуе кемесіне техникалық қызметтер көрсететін ұйымның атауы </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 xml:space="preserve">Цифрлық жүйелерде қамтылған заңмен қорғалатын құпияны құрайтын мәліметтерді </w:t>
      </w:r>
      <w:r>
        <w:br/>
      </w:r>
      <w:r>
        <w:rPr>
          <w:rFonts w:ascii="Times New Roman"/>
          <w:b w:val="false"/>
          <w:i w:val="false"/>
          <w:color w:val="000000"/>
          <w:sz w:val="28"/>
        </w:rPr>
        <w:t>пайдалануға келісемін (меншік иесі/ пайдаланушы).</w:t>
      </w:r>
      <w:r>
        <w:br/>
      </w:r>
      <w:r>
        <w:rPr>
          <w:rFonts w:ascii="Times New Roman"/>
          <w:b w:val="false"/>
          <w:i w:val="false"/>
          <w:color w:val="000000"/>
          <w:sz w:val="28"/>
        </w:rPr>
        <w:t>Ұсынылған мәліметтердің толықтығы мен дұрыстығын растаймын.</w:t>
      </w:r>
      <w:r>
        <w:br/>
      </w:r>
      <w:r>
        <w:rPr>
          <w:rFonts w:ascii="Times New Roman"/>
          <w:b w:val="false"/>
          <w:i w:val="false"/>
          <w:color w:val="000000"/>
          <w:sz w:val="28"/>
        </w:rPr>
        <w:t>
      Өтініш беруші өтінішті электрондық цифрлық қолтаңбамен куәландырады.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5-1-қосымша</w:t>
            </w:r>
          </w:p>
        </w:tc>
      </w:tr>
    </w:tbl>
    <w:p>
      <w:pPr>
        <w:spacing w:after="0"/>
        <w:ind w:left="0"/>
        <w:jc w:val="left"/>
      </w:pPr>
      <w:r>
        <w:rPr>
          <w:rFonts w:ascii="Times New Roman"/>
          <w:b/>
          <w:i w:val="false"/>
          <w:color w:val="000000"/>
        </w:rPr>
        <w:t xml:space="preserve"> "Азаматтық әуе кемелерінің шет мемлекет берген ұшуға жарамдылығы сертификатын тану туралы шешім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Қағидалар 5-1-қосымшамен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кемелерінің шет мемлекет берген ұшуға жарамдылығы сертификатын тану туралы шешім беру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істеу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мәліметтерді, пайдаланушы сертификатын, авиациялық жұмыстарды орындау құқығына куәлікті, ұшуды орындау құқығына куәлікті көрсетілетін уәкілетті ұйым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Шет мемлекет берген азаматтық әуе кемелерінің ұшуға жарамдылығы сертификатын тану туралы шешім алу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1) шет мемлекет берген әуе кемесінің ұшуға жарамдылығы сертификатының электрондық көшірмесі;</w:t>
            </w:r>
          </w:p>
          <w:p>
            <w:pPr>
              <w:spacing w:after="20"/>
              <w:ind w:left="20"/>
              <w:jc w:val="both"/>
            </w:pPr>
            <w:r>
              <w:rPr>
                <w:rFonts w:ascii="Times New Roman"/>
                <w:b w:val="false"/>
                <w:i w:val="false"/>
                <w:color w:val="000000"/>
                <w:sz w:val="20"/>
              </w:rPr>
              <w:t>
2) осы Қағидаларға 9-қосымшаға сәйкес нысан бойынша әуе кемесінің техникалық жай-күйін тексеру және ұшуға жарамдылығын айқындау актісінің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 жарамдылығы нормаларының, Заңның талаптарына сәйкес келмеуі;</w:t>
            </w:r>
          </w:p>
          <w:p>
            <w:pPr>
              <w:spacing w:after="20"/>
              <w:ind w:left="20"/>
              <w:jc w:val="both"/>
            </w:pPr>
            <w:r>
              <w:rPr>
                <w:rFonts w:ascii="Times New Roman"/>
                <w:b w:val="false"/>
                <w:i w:val="false"/>
                <w:color w:val="000000"/>
                <w:sz w:val="20"/>
              </w:rPr>
              <w:t>
33)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 жаңа редакцияда – ҚР Көлік министрінің м.а. 17.01.2025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xml:space="preserve">
      Рәміз </w:t>
      </w:r>
      <w:r>
        <w:br/>
      </w:r>
      <w:r>
        <w:rPr>
          <w:rFonts w:ascii="Times New Roman"/>
          <w:b w:val="false"/>
          <w:i w:val="false"/>
          <w:color w:val="000000"/>
          <w:sz w:val="28"/>
        </w:rPr>
        <w:t xml:space="preserve">
      Символ </w:t>
      </w:r>
      <w:r>
        <w:br/>
      </w:r>
      <w:r>
        <w:rPr>
          <w:rFonts w:ascii="Times New Roman"/>
          <w:b w:val="false"/>
          <w:i w:val="false"/>
          <w:color w:val="000000"/>
          <w:sz w:val="28"/>
        </w:rPr>
        <w:t xml:space="preserve">
      Уәкілетті ұйымның атауы </w:t>
      </w:r>
      <w:r>
        <w:br/>
      </w:r>
      <w:r>
        <w:rPr>
          <w:rFonts w:ascii="Times New Roman"/>
          <w:b w:val="false"/>
          <w:i w:val="false"/>
          <w:color w:val="000000"/>
          <w:sz w:val="28"/>
        </w:rPr>
        <w:t xml:space="preserve">
      Уәкілетті ұйымның мекенжайы </w:t>
      </w:r>
      <w:r>
        <w:br/>
      </w:r>
      <w:r>
        <w:rPr>
          <w:rFonts w:ascii="Times New Roman"/>
          <w:b w:val="false"/>
          <w:i w:val="false"/>
          <w:color w:val="000000"/>
          <w:sz w:val="28"/>
        </w:rPr>
        <w:t xml:space="preserve">
      Наименование уполномоченной организации </w:t>
      </w:r>
      <w:r>
        <w:br/>
      </w:r>
      <w:r>
        <w:rPr>
          <w:rFonts w:ascii="Times New Roman"/>
          <w:b w:val="false"/>
          <w:i w:val="false"/>
          <w:color w:val="000000"/>
          <w:sz w:val="28"/>
        </w:rPr>
        <w:t>
      Адрес уполномоченной организации</w:t>
      </w:r>
      <w:r>
        <w:br/>
      </w:r>
      <w:r>
        <w:rPr>
          <w:rFonts w:ascii="Times New Roman"/>
          <w:b w:val="false"/>
          <w:i w:val="false"/>
          <w:color w:val="000000"/>
          <w:sz w:val="28"/>
        </w:rPr>
        <w:t xml:space="preserve">
      ҰШУ ЖАРАМДЫЛЫҒЫ СЕРТИФИКАТЫНЫҢ ЖАРАМДЫЛЫҒЫН ТАНУ ТУРАЛЫ ШЕШІМ </w:t>
      </w:r>
      <w:r>
        <w:br/>
      </w:r>
      <w:r>
        <w:rPr>
          <w:rFonts w:ascii="Times New Roman"/>
          <w:b w:val="false"/>
          <w:i w:val="false"/>
          <w:color w:val="000000"/>
          <w:sz w:val="28"/>
        </w:rPr>
        <w:t>
      РЕШЕНИЕ О ПРИЗНАНИИ ДЕЙСТВИТЕЛЬНЫМ СЕРТИФИКАТА ЛЕТНОЙ ГОДНОСТИ</w:t>
      </w:r>
      <w:r>
        <w:br/>
      </w:r>
      <w:r>
        <w:rPr>
          <w:rFonts w:ascii="Times New Roman"/>
          <w:b w:val="false"/>
          <w:i w:val="false"/>
          <w:color w:val="000000"/>
          <w:sz w:val="28"/>
        </w:rPr>
        <w:t xml:space="preserve">
       AIRWORTHINESS CERTIFICATE ACCEPTANCE DECISION </w:t>
      </w:r>
      <w:r>
        <w:br/>
      </w:r>
      <w:r>
        <w:rPr>
          <w:rFonts w:ascii="Times New Roman"/>
          <w:b w:val="false"/>
          <w:i w:val="false"/>
          <w:color w:val="000000"/>
          <w:sz w:val="28"/>
        </w:rPr>
        <w:t xml:space="preserve">
      Выдано __________________________ берілді. </w:t>
      </w:r>
      <w:r>
        <w:br/>
      </w:r>
      <w:r>
        <w:rPr>
          <w:rFonts w:ascii="Times New Roman"/>
          <w:b w:val="false"/>
          <w:i w:val="false"/>
          <w:color w:val="000000"/>
          <w:sz w:val="28"/>
        </w:rPr>
        <w:t>
      Given to ________________________</w:t>
      </w:r>
      <w:r>
        <w:br/>
      </w:r>
      <w:r>
        <w:rPr>
          <w:rFonts w:ascii="Times New Roman"/>
          <w:b w:val="false"/>
          <w:i w:val="false"/>
          <w:color w:val="000000"/>
          <w:sz w:val="28"/>
        </w:rPr>
        <w:t>
      Қазақстан Pecпубликасының қолданылып жүрген заңдарына сәйкес және Қазақстан Республикасының ұшу жарамдылығы нормалары талаптарының парапарлығы негізінде Қазақстан Республикасының Азаматтық авиация саласындағы уәкілетті ұйымы _____________ берілгенді жарамды деп таниды.</w:t>
      </w:r>
      <w:r>
        <w:br/>
      </w:r>
      <w:r>
        <w:rPr>
          <w:rFonts w:ascii="Times New Roman"/>
          <w:b w:val="false"/>
          <w:i w:val="false"/>
          <w:color w:val="000000"/>
          <w:sz w:val="28"/>
        </w:rPr>
        <w:t>
      Согласно действующему законодательству Республики Казахстан и на основании адекватности требований норм летной годности Республики Казахстан Уполномоченная организация в сфере гражданской авиации Республики Казахстан признает действительным выданный</w:t>
      </w:r>
      <w:r>
        <w:br/>
      </w:r>
      <w:r>
        <w:rPr>
          <w:rFonts w:ascii="Times New Roman"/>
          <w:b w:val="false"/>
          <w:i w:val="false"/>
          <w:color w:val="000000"/>
          <w:sz w:val="28"/>
        </w:rPr>
        <w:t>
      ________________________________________________________________</w:t>
      </w:r>
      <w:r>
        <w:br/>
      </w:r>
      <w:r>
        <w:rPr>
          <w:rFonts w:ascii="Times New Roman"/>
          <w:b w:val="false"/>
          <w:i w:val="false"/>
          <w:color w:val="000000"/>
          <w:sz w:val="28"/>
        </w:rPr>
        <w:t>
      In accordance with the Legislation of the Republic of Kazakhstan and for the reason adequacy to airworthiness requirements of the Republic of Kazakhstan Civil Aviation authorized organization accepts issued by ________________________________________________________________</w:t>
      </w:r>
      <w:r>
        <w:br/>
      </w:r>
      <w:r>
        <w:rPr>
          <w:rFonts w:ascii="Times New Roman"/>
          <w:b w:val="false"/>
          <w:i w:val="false"/>
          <w:color w:val="000000"/>
          <w:sz w:val="28"/>
        </w:rPr>
        <w:t>
      Азаматтық әуе кемесінің ұшу жарамдылығы сертификаты № ______________</w:t>
      </w:r>
      <w:r>
        <w:br/>
      </w:r>
      <w:r>
        <w:rPr>
          <w:rFonts w:ascii="Times New Roman"/>
          <w:b w:val="false"/>
          <w:i w:val="false"/>
          <w:color w:val="000000"/>
          <w:sz w:val="28"/>
        </w:rPr>
        <w:t>
      Сертификат летной годности гражданского воздушного судна _____________</w:t>
      </w:r>
      <w:r>
        <w:br/>
      </w:r>
      <w:r>
        <w:rPr>
          <w:rFonts w:ascii="Times New Roman"/>
          <w:b w:val="false"/>
          <w:i w:val="false"/>
          <w:color w:val="000000"/>
          <w:sz w:val="28"/>
        </w:rPr>
        <w:t>
      Civil aircraft Certificate of airworthiness _________________________________</w:t>
      </w:r>
      <w:r>
        <w:br/>
      </w:r>
      <w:r>
        <w:rPr>
          <w:rFonts w:ascii="Times New Roman"/>
          <w:b w:val="false"/>
          <w:i w:val="false"/>
          <w:color w:val="000000"/>
          <w:sz w:val="28"/>
        </w:rPr>
        <w:t>
      Әуе кемесі ________________________________________________________</w:t>
      </w:r>
      <w:r>
        <w:br/>
      </w:r>
      <w:r>
        <w:rPr>
          <w:rFonts w:ascii="Times New Roman"/>
          <w:b w:val="false"/>
          <w:i w:val="false"/>
          <w:color w:val="000000"/>
          <w:sz w:val="28"/>
        </w:rPr>
        <w:t>
      Воздушное судно __________________________________________________</w:t>
      </w:r>
      <w:r>
        <w:br/>
      </w:r>
      <w:r>
        <w:rPr>
          <w:rFonts w:ascii="Times New Roman"/>
          <w:b w:val="false"/>
          <w:i w:val="false"/>
          <w:color w:val="000000"/>
          <w:sz w:val="28"/>
        </w:rPr>
        <w:t>
      Aircraft ___________________________________________________________</w:t>
      </w:r>
      <w:r>
        <w:br/>
      </w:r>
      <w:r>
        <w:rPr>
          <w:rFonts w:ascii="Times New Roman"/>
          <w:b w:val="false"/>
          <w:i w:val="false"/>
          <w:color w:val="000000"/>
          <w:sz w:val="28"/>
        </w:rPr>
        <w:t>
      Сериялық (зауыт) нөмірі ____________________________________________</w:t>
      </w:r>
      <w:r>
        <w:br/>
      </w:r>
      <w:r>
        <w:rPr>
          <w:rFonts w:ascii="Times New Roman"/>
          <w:b w:val="false"/>
          <w:i w:val="false"/>
          <w:color w:val="000000"/>
          <w:sz w:val="28"/>
        </w:rPr>
        <w:t>
      Серийный (заводской) номер ________________________________________</w:t>
      </w:r>
      <w:r>
        <w:br/>
      </w:r>
      <w:r>
        <w:rPr>
          <w:rFonts w:ascii="Times New Roman"/>
          <w:b w:val="false"/>
          <w:i w:val="false"/>
          <w:color w:val="000000"/>
          <w:sz w:val="28"/>
        </w:rPr>
        <w:t>
      Serial number ______________________________________________________</w:t>
      </w:r>
      <w:r>
        <w:br/>
      </w:r>
      <w:r>
        <w:rPr>
          <w:rFonts w:ascii="Times New Roman"/>
          <w:b w:val="false"/>
          <w:i w:val="false"/>
          <w:color w:val="000000"/>
          <w:sz w:val="28"/>
        </w:rPr>
        <w:t>
      Мемлекеттік және тіркеуді анықтау белгісі ____________________________</w:t>
      </w:r>
      <w:r>
        <w:br/>
      </w:r>
      <w:r>
        <w:rPr>
          <w:rFonts w:ascii="Times New Roman"/>
          <w:b w:val="false"/>
          <w:i w:val="false"/>
          <w:color w:val="000000"/>
          <w:sz w:val="28"/>
        </w:rPr>
        <w:t>
      Государственный и регистрационный опознавательный знак ______________</w:t>
      </w:r>
      <w:r>
        <w:br/>
      </w:r>
      <w:r>
        <w:rPr>
          <w:rFonts w:ascii="Times New Roman"/>
          <w:b w:val="false"/>
          <w:i w:val="false"/>
          <w:color w:val="000000"/>
          <w:sz w:val="28"/>
        </w:rPr>
        <w:t>
      Aircraft Nationality and Registration Marks _______________________________</w:t>
      </w:r>
      <w:r>
        <w:br/>
      </w:r>
      <w:r>
        <w:rPr>
          <w:rFonts w:ascii="Times New Roman"/>
          <w:b w:val="false"/>
          <w:i w:val="false"/>
          <w:color w:val="000000"/>
          <w:sz w:val="28"/>
        </w:rPr>
        <w:t>
      Азаматтық әуе кемесінің ұшу жарамдылығы сертификаты және оны жарамды деп тану туралы осы қорытынды сертификаттың ұшу жарамдылығының қолданыс мерзімінде 20___ж. _______ дейінгі кезеңге Қазақстан Республикасы аумағында әуе кемесінде тасымалдап ұшуды орындауға құқық береді.</w:t>
      </w:r>
      <w:r>
        <w:br/>
      </w:r>
      <w:r>
        <w:rPr>
          <w:rFonts w:ascii="Times New Roman"/>
          <w:b w:val="false"/>
          <w:i w:val="false"/>
          <w:color w:val="000000"/>
          <w:sz w:val="28"/>
        </w:rPr>
        <w:t>
      Заключение о признании действительно при наличии Сертификата летной годности гражданского воздушного судна и дает право на выполнение транспортных полетов на воздушном судне на территории Республики Казахстан на период: ________________________________________________</w:t>
      </w:r>
      <w:r>
        <w:br/>
      </w:r>
      <w:r>
        <w:rPr>
          <w:rFonts w:ascii="Times New Roman"/>
          <w:b w:val="false"/>
          <w:i w:val="false"/>
          <w:color w:val="000000"/>
          <w:sz w:val="28"/>
        </w:rPr>
        <w:t>
      Decision of acceptance to be carried with the original civil aircraft Certificate of Airworthiness and it gives the right to provide transport flights on the aircraft in the territory of the Republic of Kazakhstan in period: ________________________</w:t>
      </w:r>
      <w:r>
        <w:br/>
      </w:r>
      <w:r>
        <w:rPr>
          <w:rFonts w:ascii="Times New Roman"/>
          <w:b w:val="false"/>
          <w:i w:val="false"/>
          <w:color w:val="000000"/>
          <w:sz w:val="28"/>
        </w:rPr>
        <w:t>
      Қорытынды 20_____ж. _________________ жарамды.</w:t>
      </w:r>
      <w:r>
        <w:br/>
      </w:r>
      <w:r>
        <w:rPr>
          <w:rFonts w:ascii="Times New Roman"/>
          <w:b w:val="false"/>
          <w:i w:val="false"/>
          <w:color w:val="000000"/>
          <w:sz w:val="28"/>
        </w:rPr>
        <w:t>
      Заключение действительно: ______________________</w:t>
      </w:r>
      <w:r>
        <w:br/>
      </w:r>
      <w:r>
        <w:rPr>
          <w:rFonts w:ascii="Times New Roman"/>
          <w:b w:val="false"/>
          <w:i w:val="false"/>
          <w:color w:val="000000"/>
          <w:sz w:val="28"/>
        </w:rPr>
        <w:t>
      Decision of acceptance valid until ___________________</w:t>
      </w:r>
      <w:r>
        <w:br/>
      </w:r>
      <w:r>
        <w:rPr>
          <w:rFonts w:ascii="Times New Roman"/>
          <w:b w:val="false"/>
          <w:i w:val="false"/>
          <w:color w:val="000000"/>
          <w:sz w:val="28"/>
        </w:rPr>
        <w:t>
      Уәкілетті ұйымның лауазымды тұлға не оның орнындағы адам</w:t>
      </w:r>
      <w:r>
        <w:br/>
      </w:r>
      <w:r>
        <w:rPr>
          <w:rFonts w:ascii="Times New Roman"/>
          <w:b w:val="false"/>
          <w:i w:val="false"/>
          <w:color w:val="000000"/>
          <w:sz w:val="28"/>
        </w:rPr>
        <w:t>
      Должностное лицо уполномоченной организации либо лицо, его замещающее</w:t>
      </w:r>
      <w:r>
        <w:br/>
      </w:r>
      <w:r>
        <w:rPr>
          <w:rFonts w:ascii="Times New Roman"/>
          <w:b w:val="false"/>
          <w:i w:val="false"/>
          <w:color w:val="000000"/>
          <w:sz w:val="28"/>
        </w:rPr>
        <w:t>
      An official of an authorized organization or a person replacing him</w:t>
      </w:r>
      <w:r>
        <w:br/>
      </w:r>
      <w:r>
        <w:rPr>
          <w:rFonts w:ascii="Times New Roman"/>
          <w:b w:val="false"/>
          <w:i w:val="false"/>
          <w:color w:val="000000"/>
          <w:sz w:val="28"/>
        </w:rPr>
        <w:t>
      (Электрондық цифрлық қолтаңба) Тегі, аты, әкесінің аты (болған жағдайда)</w:t>
      </w:r>
      <w:r>
        <w:br/>
      </w:r>
      <w:r>
        <w:rPr>
          <w:rFonts w:ascii="Times New Roman"/>
          <w:b w:val="false"/>
          <w:i w:val="false"/>
          <w:color w:val="000000"/>
          <w:sz w:val="28"/>
        </w:rPr>
        <w:t>
      Берiлген күнi:</w:t>
      </w:r>
      <w:r>
        <w:br/>
      </w:r>
      <w:r>
        <w:rPr>
          <w:rFonts w:ascii="Times New Roman"/>
          <w:b w:val="false"/>
          <w:i w:val="false"/>
          <w:color w:val="000000"/>
          <w:sz w:val="28"/>
        </w:rPr>
        <w:t>
      Дата выдачи:</w:t>
      </w:r>
      <w:r>
        <w:br/>
      </w:r>
      <w:r>
        <w:rPr>
          <w:rFonts w:ascii="Times New Roman"/>
          <w:b w:val="false"/>
          <w:i w:val="false"/>
          <w:color w:val="000000"/>
          <w:sz w:val="28"/>
        </w:rPr>
        <w:t>
      Date of issue:</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сертификаттау және ұшу</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7-қосымша</w:t>
            </w:r>
          </w:p>
        </w:tc>
      </w:tr>
    </w:tbl>
    <w:bookmarkStart w:name="z72" w:id="144"/>
    <w:p>
      <w:pPr>
        <w:spacing w:after="0"/>
        <w:ind w:left="0"/>
        <w:jc w:val="left"/>
      </w:pPr>
      <w:r>
        <w:rPr>
          <w:rFonts w:ascii="Times New Roman"/>
          <w:b/>
          <w:i w:val="false"/>
          <w:color w:val="000000"/>
        </w:rPr>
        <w:t xml:space="preserve"> Өтінім</w:t>
      </w:r>
    </w:p>
    <w:bookmarkEnd w:id="144"/>
    <w:p>
      <w:pPr>
        <w:spacing w:after="0"/>
        <w:ind w:left="0"/>
        <w:jc w:val="both"/>
      </w:pPr>
      <w:r>
        <w:rPr>
          <w:rFonts w:ascii="Times New Roman"/>
          <w:b w:val="false"/>
          <w:i w:val="false"/>
          <w:color w:val="ff0000"/>
          <w:sz w:val="28"/>
        </w:rPr>
        <w:t xml:space="preserve">
      Ескерту. 7-қосымша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әуе кемесіне арнайы ұшуды орындауға рұқсат (ұшуға жарамдылығының арнайы сертификаты) беруіңізді сұраймын: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әуе кемесін (бұдан әрі – АӘК) мемлекеттік тіркеу туралы куәліктің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АӘК мемлекеттік тіркеу туралы куәлік берілген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АӘК мемлекеттік және тіркеу тану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АӘК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АӘК сериялық (заводтық)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АӘК зауыттан шығарылған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АӘК тағайындау: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АӘК орналасқан жері (қала, әуежай, зауыт):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Ұшу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Ұшу бағыты: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Пайдаланушы/меншік иесі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(Тегі, Аты,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Өтініш беруші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Ұшуды орындайтын адамдар (экипаж):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лауазымы, тегі, аты,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лауазымы, тегі, аты,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14.Әуе кемесі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зауыттан шығару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 ресурс:</w:t>
            </w:r>
          </w:p>
          <w:p>
            <w:pPr>
              <w:spacing w:after="20"/>
              <w:ind w:left="20"/>
              <w:jc w:val="both"/>
            </w:pPr>
            <w:r>
              <w:rPr>
                <w:rFonts w:ascii="Times New Roman"/>
                <w:b w:val="false"/>
                <w:i w:val="false"/>
                <w:color w:val="000000"/>
                <w:sz w:val="20"/>
              </w:rPr>
              <w:t>
(ұшу сағаттарында, қону, жылдар)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басталғаннан бастап ұшу: (ұшу сағаттарында, қону, жылдар)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жөндеуді жүргізу күні мен орны немесе мерзімдік техникалық қызмет көрсету (бұдан әрі – ТҚК):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жөндеуден немесе мерзімді жөндеуден кейінгі ұшу: (ұшу сағаттарында, қону, жылдар)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дейінгі ресурстың қалдығы немесе мерзімді ТҚК: (ұшу сағаттарында, қону, жылдар)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аралық ресурс: (ұшу сағаттарында, қону, жылдар)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ресурсын ұзарту үшін негіз (егер қолданылса):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Қозғалтқыштар мен әуе винттері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Қозғалтқыш/әуе бұрандасы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2-ші 3-ші 4-ші қосалқы көмекші орнатқыш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Серийлық (зауыттық)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басталғаннан бастап ұшу: (ұшу сағаттарында, қону, жылдар)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жөндеуден кейінгі жұмыс: (ұшу сағаттары мен циклдарында)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дейінгі ресурстың қалдығы: (ұшу сағаттары мен циклдарында)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ресурсын ұзарту үшін негіз (егер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Азаматтық әуе кемесі көлемінде тексерілді: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TҚК формасы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Ұшуға жарамдылық талаптарынан ауытқу: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Пайдалану (қабылданған) шектеулері: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Үлгілік конструкцияға жауапты ұйымдардан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Жауапты басшының декларациясы: Мен, төменде қол қойған, жоғарыда аталған азаматтық әуе кемесі тексерілгенін және қауіпсіз ұшуды орындай алатынын, сондай-ақ ұсынылған мәліметтердің толықтығы мен дұрыстығын растаймын.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жүйелердегі (меншік иесі/пайдаланушы) заңмен қорғалатын құпияны құрайтын мәліметтерді пайдалануға келісемін: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өтінішті электрондық цифрлық қолтаңбамен куәландырады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жарамдылық сертификатын</w:t>
            </w:r>
            <w:r>
              <w:br/>
            </w:r>
            <w:r>
              <w:rPr>
                <w:rFonts w:ascii="Times New Roman"/>
                <w:b w:val="false"/>
                <w:i w:val="false"/>
                <w:color w:val="000000"/>
                <w:sz w:val="20"/>
              </w:rPr>
              <w:t>беру қағидаларына</w:t>
            </w:r>
            <w:r>
              <w:br/>
            </w:r>
            <w:r>
              <w:rPr>
                <w:rFonts w:ascii="Times New Roman"/>
                <w:b w:val="false"/>
                <w:i w:val="false"/>
                <w:color w:val="000000"/>
                <w:sz w:val="20"/>
              </w:rPr>
              <w:t>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"Арнайы ұшуды орындауға рұқсат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Қағидалар 7-1-қосымшамен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 "Арнайы ұшуды орындауға рұқсат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бірлесіп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 Әуе кемесінің жай-күйіне қосымша бағалау жүргізу қажет болған жағдайда қарау мерзімі 3 (үш) жұмыс күніне дейін ұзартылады, бұл туралы осы тармақтың бірінші бөлігінде көрсетілген мерзім өткенге дейін өтініш берушінің "жеке кабинетіне" портал арқылы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ұшуды орындауға рұқсат беру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кезінде өтініш берушіден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 көрсетушісінің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құжаттар туралы, жеке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уәкілетті ұйым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Арнайы ұшуды орындауға рұқсат алу үшін электрондық цифрлық қолтаңбамен қол қойылған өтінім мынадай құжаттар қоса беріле отырып ұсынылады:</w:t>
            </w:r>
          </w:p>
          <w:p>
            <w:pPr>
              <w:spacing w:after="20"/>
              <w:ind w:left="20"/>
              <w:jc w:val="both"/>
            </w:pPr>
            <w:r>
              <w:rPr>
                <w:rFonts w:ascii="Times New Roman"/>
                <w:b w:val="false"/>
                <w:i w:val="false"/>
                <w:color w:val="000000"/>
                <w:sz w:val="20"/>
              </w:rPr>
              <w:t>
1) көрсетілетін қызметті беруші өтінімді тіркеген күнге дейін 22 (жиырма екі) жұмыс күнінен аспайтын мерзімде жасалған әуе кемесінің техникалық жай-күйін тексеру және ұшуға жарамдылығын айқындау актісінің электрондық көшірмесі;</w:t>
            </w:r>
          </w:p>
          <w:p>
            <w:pPr>
              <w:spacing w:after="20"/>
              <w:ind w:left="20"/>
              <w:jc w:val="both"/>
            </w:pPr>
            <w:r>
              <w:rPr>
                <w:rFonts w:ascii="Times New Roman"/>
                <w:b w:val="false"/>
                <w:i w:val="false"/>
                <w:color w:val="000000"/>
                <w:sz w:val="20"/>
              </w:rPr>
              <w:t>
2) көрсетілетін қызметті беруші өтінімді тіркеген күнге дейін 22 (жиырма екі) жұмыс күнінен аспайтын мерзімде жасалған ұшуға жарамдылық директивалары мәртебелерінің, әзірлеуші ұйым бюллетеньдерінің, ресурсы шектеулі агрегаттардың, орындалған модификациялар мен жөндеулердің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ұсынылған материалдардың, деректер мен мәліметтердің осы Қағидалардың, ұшуға жарамдылық нормаларының және Заңның талаптарына сәйкес келмеуі;</w:t>
            </w:r>
          </w:p>
          <w:p>
            <w:pPr>
              <w:spacing w:after="20"/>
              <w:ind w:left="20"/>
              <w:jc w:val="both"/>
            </w:pPr>
            <w:r>
              <w:rPr>
                <w:rFonts w:ascii="Times New Roman"/>
                <w:b w:val="false"/>
                <w:i w:val="false"/>
                <w:color w:val="000000"/>
                <w:sz w:val="20"/>
              </w:rPr>
              <w:t>
2) өтініш берушіге қатысты қызметті немесе қызмет алу талап етілетін жекелеген қызмет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3) өтініш берушіге қатысты заңды күшіне енген сот шешімінің болуы, оның негізінде өтініш беруші мемлекеттік қызметті алуға байланысты арнайы құқықтан айырылған;</w:t>
            </w:r>
          </w:p>
          <w:p>
            <w:pPr>
              <w:spacing w:after="20"/>
              <w:ind w:left="20"/>
              <w:jc w:val="both"/>
            </w:pPr>
            <w:r>
              <w:rPr>
                <w:rFonts w:ascii="Times New Roman"/>
                <w:b w:val="false"/>
                <w:i w:val="false"/>
                <w:color w:val="000000"/>
                <w:sz w:val="20"/>
              </w:rPr>
              <w:t xml:space="preserve">
4) мемлекеттік қызметті көрсету үшін талап етілетін қолжетімділігі шектеулі дербес деректерге қол жеткізуге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өтініш берушінің келісімінің болмауы;</w:t>
            </w:r>
          </w:p>
          <w:p>
            <w:pPr>
              <w:spacing w:after="20"/>
              <w:ind w:left="20"/>
              <w:jc w:val="both"/>
            </w:pPr>
            <w:r>
              <w:rPr>
                <w:rFonts w:ascii="Times New Roman"/>
                <w:b w:val="false"/>
                <w:i w:val="false"/>
                <w:color w:val="000000"/>
                <w:sz w:val="20"/>
              </w:rPr>
              <w:t>
5) осы Қағидаларда көзделген негіз бойынша мемлекеттік қызмет көрсету тоқтатыла тұрған мерзім аяқталғаннан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ерекшеліктерін және оның кіші түрлерін (бар болған жағдайда), оның ішінде электрондық нысанда және Мемлекеттік корпорация арқылы көрсетілетінін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 жаңа редакцияда – ҚР Көлік министрінің м.а. 17.01.2025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Рәміз</w:t>
            </w:r>
          </w:p>
          <w:p>
            <w:pPr>
              <w:spacing w:after="20"/>
              <w:ind w:left="20"/>
              <w:jc w:val="both"/>
            </w:pPr>
            <w:r>
              <w:rPr>
                <w:rFonts w:ascii="Times New Roman"/>
                <w:b w:val="false"/>
                <w:i w:val="false"/>
                <w:color w:val="000000"/>
                <w:sz w:val="20"/>
              </w:rPr>
              <w:t>
Символ</w:t>
            </w:r>
          </w:p>
          <w:p>
            <w:pPr>
              <w:spacing w:after="20"/>
              <w:ind w:left="20"/>
              <w:jc w:val="both"/>
            </w:pPr>
            <w:r>
              <w:rPr>
                <w:rFonts w:ascii="Times New Roman"/>
                <w:b w:val="false"/>
                <w:i w:val="false"/>
                <w:color w:val="000000"/>
                <w:sz w:val="20"/>
              </w:rPr>
              <w:t>
Уәкілетті ұйымның атауы</w:t>
            </w:r>
          </w:p>
          <w:p>
            <w:pPr>
              <w:spacing w:after="20"/>
              <w:ind w:left="20"/>
              <w:jc w:val="both"/>
            </w:pPr>
            <w:r>
              <w:rPr>
                <w:rFonts w:ascii="Times New Roman"/>
                <w:b w:val="false"/>
                <w:i w:val="false"/>
                <w:color w:val="000000"/>
                <w:sz w:val="20"/>
              </w:rPr>
              <w:t>
Уәкілетті ұйымның мекенжайы</w:t>
            </w:r>
          </w:p>
          <w:p>
            <w:pPr>
              <w:spacing w:after="20"/>
              <w:ind w:left="20"/>
              <w:jc w:val="both"/>
            </w:pPr>
            <w:r>
              <w:rPr>
                <w:rFonts w:ascii="Times New Roman"/>
                <w:b w:val="false"/>
                <w:i w:val="false"/>
                <w:color w:val="000000"/>
                <w:sz w:val="20"/>
              </w:rPr>
              <w:t>
Наименование уполномоченной организации</w:t>
            </w:r>
          </w:p>
          <w:p>
            <w:pPr>
              <w:spacing w:after="20"/>
              <w:ind w:left="20"/>
              <w:jc w:val="both"/>
            </w:pPr>
            <w:r>
              <w:rPr>
                <w:rFonts w:ascii="Times New Roman"/>
                <w:b w:val="false"/>
                <w:i w:val="false"/>
                <w:color w:val="000000"/>
                <w:sz w:val="20"/>
              </w:rPr>
              <w:t>
Адрес уполномоченной организации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ТАСЫМАЛДАРДЫ ОРЫНДАУ ҚҰҚЫҒЫНСЫЗ АРНАЙЫ ҰШУДЫ ОРЫНДАУҒА РҰҚСАТ</w:t>
            </w:r>
          </w:p>
          <w:p>
            <w:pPr>
              <w:spacing w:after="20"/>
              <w:ind w:left="20"/>
              <w:jc w:val="both"/>
            </w:pPr>
            <w:r>
              <w:rPr>
                <w:rFonts w:ascii="Times New Roman"/>
                <w:b w:val="false"/>
                <w:i w:val="false"/>
                <w:color w:val="000000"/>
                <w:sz w:val="20"/>
              </w:rPr>
              <w:t>
РАЗРЕШЕНИЕ НА ВЫПОЛНЕНИЕ СПЕЦИАЛЬНОГО ПОЛЕТА БЕЗ ПРАВА ВЫПОЛНЕНИЯ КОММЕРЧЕСКИХ ПЕРЕВОЗОК</w:t>
            </w:r>
          </w:p>
          <w:p>
            <w:pPr>
              <w:spacing w:after="20"/>
              <w:ind w:left="20"/>
              <w:jc w:val="both"/>
            </w:pPr>
            <w:r>
              <w:rPr>
                <w:rFonts w:ascii="Times New Roman"/>
                <w:b w:val="false"/>
                <w:i w:val="false"/>
                <w:color w:val="000000"/>
                <w:sz w:val="20"/>
              </w:rPr>
              <w:t>
SPECIAL FLIGHT PERMIT WITH NO COMMERCIAL AIR OPERATIONS RIGHTS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1.Әуе кемесінің үлгісі және мақсаты</w:t>
            </w:r>
          </w:p>
          <w:p>
            <w:pPr>
              <w:spacing w:after="20"/>
              <w:ind w:left="20"/>
              <w:jc w:val="both"/>
            </w:pPr>
            <w:r>
              <w:rPr>
                <w:rFonts w:ascii="Times New Roman"/>
                <w:b w:val="false"/>
                <w:i w:val="false"/>
                <w:color w:val="000000"/>
                <w:sz w:val="20"/>
              </w:rPr>
              <w:t>
Тип и назначение воздушного судна</w:t>
            </w:r>
          </w:p>
          <w:p>
            <w:pPr>
              <w:spacing w:after="20"/>
              <w:ind w:left="20"/>
              <w:jc w:val="both"/>
            </w:pPr>
            <w:r>
              <w:rPr>
                <w:rFonts w:ascii="Times New Roman"/>
                <w:b w:val="false"/>
                <w:i w:val="false"/>
                <w:color w:val="000000"/>
                <w:sz w:val="20"/>
              </w:rPr>
              <w:t>
Aircraft type and category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2.Ұлттық және тіркеу белгілері</w:t>
            </w:r>
          </w:p>
          <w:p>
            <w:pPr>
              <w:spacing w:after="20"/>
              <w:ind w:left="20"/>
              <w:jc w:val="both"/>
            </w:pPr>
            <w:r>
              <w:rPr>
                <w:rFonts w:ascii="Times New Roman"/>
                <w:b w:val="false"/>
                <w:i w:val="false"/>
                <w:color w:val="000000"/>
                <w:sz w:val="20"/>
              </w:rPr>
              <w:t>
Национальный и регистрационный знаки</w:t>
            </w:r>
          </w:p>
          <w:p>
            <w:pPr>
              <w:spacing w:after="20"/>
              <w:ind w:left="20"/>
              <w:jc w:val="both"/>
            </w:pPr>
            <w:r>
              <w:rPr>
                <w:rFonts w:ascii="Times New Roman"/>
                <w:b w:val="false"/>
                <w:i w:val="false"/>
                <w:color w:val="000000"/>
                <w:sz w:val="20"/>
              </w:rPr>
              <w:t>
Aircraft’s national &amp; registration marks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3.Сериялық (зауыт) нөмірі</w:t>
            </w:r>
          </w:p>
          <w:p>
            <w:pPr>
              <w:spacing w:after="20"/>
              <w:ind w:left="20"/>
              <w:jc w:val="both"/>
            </w:pPr>
            <w:r>
              <w:rPr>
                <w:rFonts w:ascii="Times New Roman"/>
                <w:b w:val="false"/>
                <w:i w:val="false"/>
                <w:color w:val="000000"/>
                <w:sz w:val="20"/>
              </w:rPr>
              <w:t>
Серийный (заводской) номер</w:t>
            </w:r>
          </w:p>
          <w:p>
            <w:pPr>
              <w:spacing w:after="20"/>
              <w:ind w:left="20"/>
              <w:jc w:val="both"/>
            </w:pPr>
            <w:r>
              <w:rPr>
                <w:rFonts w:ascii="Times New Roman"/>
                <w:b w:val="false"/>
                <w:i w:val="false"/>
                <w:color w:val="000000"/>
                <w:sz w:val="20"/>
              </w:rPr>
              <w:t>
Serial (manufacture) number</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4.Ұшу мақсаты және маршруты: ________________________________________</w:t>
            </w:r>
          </w:p>
          <w:p>
            <w:pPr>
              <w:spacing w:after="20"/>
              <w:ind w:left="20"/>
              <w:jc w:val="both"/>
            </w:pPr>
            <w:r>
              <w:rPr>
                <w:rFonts w:ascii="Times New Roman"/>
                <w:b w:val="false"/>
                <w:i w:val="false"/>
                <w:color w:val="000000"/>
                <w:sz w:val="20"/>
              </w:rPr>
              <w:t>
Цель и маршрут полетов: ______________________________________________</w:t>
            </w:r>
          </w:p>
          <w:p>
            <w:pPr>
              <w:spacing w:after="20"/>
              <w:ind w:left="20"/>
              <w:jc w:val="both"/>
            </w:pPr>
            <w:r>
              <w:rPr>
                <w:rFonts w:ascii="Times New Roman"/>
                <w:b w:val="false"/>
                <w:i w:val="false"/>
                <w:color w:val="000000"/>
                <w:sz w:val="20"/>
              </w:rPr>
              <w:t>
Purpose and route of flights: _____________________________________________</w:t>
            </w:r>
          </w:p>
          <w:p>
            <w:pPr>
              <w:spacing w:after="20"/>
              <w:ind w:left="20"/>
              <w:jc w:val="both"/>
            </w:pPr>
            <w:r>
              <w:rPr>
                <w:rFonts w:ascii="Times New Roman"/>
                <w:b w:val="false"/>
                <w:i w:val="false"/>
                <w:color w:val="000000"/>
                <w:sz w:val="20"/>
              </w:rPr>
              <w:t>
5. Әуе кемесі Қазақстан Республикасы азаматтық әуе кемелерінің мемлекеттік тізіліміне __________ № _____ енгізілді.</w:t>
            </w:r>
          </w:p>
          <w:p>
            <w:pPr>
              <w:spacing w:after="20"/>
              <w:ind w:left="20"/>
              <w:jc w:val="both"/>
            </w:pPr>
            <w:r>
              <w:rPr>
                <w:rFonts w:ascii="Times New Roman"/>
                <w:b w:val="false"/>
                <w:i w:val="false"/>
                <w:color w:val="000000"/>
                <w:sz w:val="20"/>
              </w:rPr>
              <w:t>
Воздушное судно внесено в Государственный реестр гражданских воздушных судов Республики Казахстан за №_____от ___________.</w:t>
            </w:r>
          </w:p>
          <w:p>
            <w:pPr>
              <w:spacing w:after="20"/>
              <w:ind w:left="20"/>
              <w:jc w:val="both"/>
            </w:pPr>
            <w:r>
              <w:rPr>
                <w:rFonts w:ascii="Times New Roman"/>
                <w:b w:val="false"/>
                <w:i w:val="false"/>
                <w:color w:val="000000"/>
                <w:sz w:val="20"/>
              </w:rPr>
              <w:t>
The aircraft is included into State Register of Civil Aircrafts of the Republic of Kazakhstan under № _____ dated ___________.</w:t>
            </w:r>
          </w:p>
          <w:p>
            <w:pPr>
              <w:spacing w:after="20"/>
              <w:ind w:left="20"/>
              <w:jc w:val="both"/>
            </w:pPr>
            <w:r>
              <w:rPr>
                <w:rFonts w:ascii="Times New Roman"/>
                <w:b w:val="false"/>
                <w:i w:val="false"/>
                <w:color w:val="000000"/>
                <w:sz w:val="20"/>
              </w:rPr>
              <w:t xml:space="preserve">
6. Осы сертификат жоғарыда аталған әуе кемесіне "Қазақстан Республикасының әуе кеңістігін пайдалану және авиация қызметі туралы" </w:t>
            </w:r>
            <w:r>
              <w:rPr>
                <w:rFonts w:ascii="Times New Roman"/>
                <w:b w:val="false"/>
                <w:i w:val="false"/>
                <w:color w:val="000000"/>
                <w:sz w:val="20"/>
              </w:rPr>
              <w:t>Заңына</w:t>
            </w:r>
            <w:r>
              <w:rPr>
                <w:rFonts w:ascii="Times New Roman"/>
                <w:b w:val="false"/>
                <w:i w:val="false"/>
                <w:color w:val="000000"/>
                <w:sz w:val="20"/>
              </w:rPr>
              <w:t xml:space="preserve"> және 07.12.1944 ж. Халықаралық азаматтық авиация туралы конвенцияға сәйкес берілді.</w:t>
            </w:r>
          </w:p>
          <w:p>
            <w:pPr>
              <w:spacing w:after="20"/>
              <w:ind w:left="20"/>
              <w:jc w:val="both"/>
            </w:pPr>
            <w:r>
              <w:rPr>
                <w:rFonts w:ascii="Times New Roman"/>
                <w:b w:val="false"/>
                <w:i w:val="false"/>
                <w:color w:val="000000"/>
                <w:sz w:val="20"/>
              </w:rPr>
              <w:t>
Настоящее разрешение выдано на указанное выше воздушное судно в соответствии с Законом Республики Казахстан "Об использовании воздушного пространства Республики Казахстан и деятельности авиации" и Конвенции о Международной гражданской авиации от 07.12.1944.</w:t>
            </w:r>
          </w:p>
          <w:p>
            <w:pPr>
              <w:spacing w:after="20"/>
              <w:ind w:left="20"/>
              <w:jc w:val="both"/>
            </w:pPr>
            <w:r>
              <w:rPr>
                <w:rFonts w:ascii="Times New Roman"/>
                <w:b w:val="false"/>
                <w:i w:val="false"/>
                <w:color w:val="000000"/>
                <w:sz w:val="20"/>
              </w:rPr>
              <w:t>
This certificate has been issued for the abovementioned aircraft in accordance with the Law "About the use of airspace and aviation activity of the Republic of Kazakhstan" and Convention about International Civil Aviation from 07.12.1944</w:t>
            </w:r>
          </w:p>
          <w:p>
            <w:pPr>
              <w:spacing w:after="20"/>
              <w:ind w:left="20"/>
              <w:jc w:val="both"/>
            </w:pPr>
            <w:r>
              <w:rPr>
                <w:rFonts w:ascii="Times New Roman"/>
                <w:b w:val="false"/>
                <w:i w:val="false"/>
                <w:color w:val="000000"/>
                <w:sz w:val="20"/>
              </w:rPr>
              <w:t>
7. Пайдалану шектеулері _______________________________________________</w:t>
            </w:r>
          </w:p>
          <w:p>
            <w:pPr>
              <w:spacing w:after="20"/>
              <w:ind w:left="20"/>
              <w:jc w:val="both"/>
            </w:pPr>
            <w:r>
              <w:rPr>
                <w:rFonts w:ascii="Times New Roman"/>
                <w:b w:val="false"/>
                <w:i w:val="false"/>
                <w:color w:val="000000"/>
                <w:sz w:val="20"/>
              </w:rPr>
              <w:t>
Эксплуатационные ограничения_________________________________________</w:t>
            </w:r>
          </w:p>
          <w:p>
            <w:pPr>
              <w:spacing w:after="20"/>
              <w:ind w:left="20"/>
              <w:jc w:val="both"/>
            </w:pPr>
            <w:r>
              <w:rPr>
                <w:rFonts w:ascii="Times New Roman"/>
                <w:b w:val="false"/>
                <w:i w:val="false"/>
                <w:color w:val="000000"/>
                <w:sz w:val="20"/>
              </w:rPr>
              <w:t>
The operation limitations________________________________________________</w:t>
            </w:r>
          </w:p>
          <w:p>
            <w:pPr>
              <w:spacing w:after="20"/>
              <w:ind w:left="20"/>
              <w:jc w:val="both"/>
            </w:pPr>
            <w:r>
              <w:rPr>
                <w:rFonts w:ascii="Times New Roman"/>
                <w:b w:val="false"/>
                <w:i w:val="false"/>
                <w:color w:val="000000"/>
                <w:sz w:val="20"/>
              </w:rPr>
              <w:t>
8. Шетелдік әуе кеңістігінде осы мемлекеттердің авиациялық билік орындарының тиісті рұқсатынсыз арнайы ұшуға сертификат жарамсыз болып табылады.</w:t>
            </w:r>
          </w:p>
          <w:p>
            <w:pPr>
              <w:spacing w:after="20"/>
              <w:ind w:left="20"/>
              <w:jc w:val="both"/>
            </w:pPr>
            <w:r>
              <w:rPr>
                <w:rFonts w:ascii="Times New Roman"/>
                <w:b w:val="false"/>
                <w:i w:val="false"/>
                <w:color w:val="000000"/>
                <w:sz w:val="20"/>
              </w:rPr>
              <w:t>
Разрешение на специальный полет недействителен для использования в иностранном воздушном пространстве без соответствующего разрешения авиационных властей этих государств.</w:t>
            </w:r>
          </w:p>
          <w:p>
            <w:pPr>
              <w:spacing w:after="20"/>
              <w:ind w:left="20"/>
              <w:jc w:val="both"/>
            </w:pPr>
            <w:r>
              <w:rPr>
                <w:rFonts w:ascii="Times New Roman"/>
                <w:b w:val="false"/>
                <w:i w:val="false"/>
                <w:color w:val="000000"/>
                <w:sz w:val="20"/>
              </w:rPr>
              <w:t>
The permission for special flights is invalid for use in foreign air space without conforming permission by aviation authorities of these states.</w:t>
            </w:r>
          </w:p>
          <w:p>
            <w:pPr>
              <w:spacing w:after="20"/>
              <w:ind w:left="20"/>
              <w:jc w:val="both"/>
            </w:pPr>
            <w:r>
              <w:rPr>
                <w:rFonts w:ascii="Times New Roman"/>
                <w:b w:val="false"/>
                <w:i w:val="false"/>
                <w:color w:val="000000"/>
                <w:sz w:val="20"/>
              </w:rPr>
              <w:t>
9. Сертификаттың қолданылу мерзімі: _____________________________ дейін.</w:t>
            </w:r>
          </w:p>
          <w:p>
            <w:pPr>
              <w:spacing w:after="20"/>
              <w:ind w:left="20"/>
              <w:jc w:val="both"/>
            </w:pPr>
            <w:r>
              <w:rPr>
                <w:rFonts w:ascii="Times New Roman"/>
                <w:b w:val="false"/>
                <w:i w:val="false"/>
                <w:color w:val="000000"/>
                <w:sz w:val="20"/>
              </w:rPr>
              <w:t>
Срок действия разрешения c ____________ до ___________________.</w:t>
            </w:r>
          </w:p>
          <w:p>
            <w:pPr>
              <w:spacing w:after="20"/>
              <w:ind w:left="20"/>
              <w:jc w:val="both"/>
            </w:pPr>
            <w:r>
              <w:rPr>
                <w:rFonts w:ascii="Times New Roman"/>
                <w:b w:val="false"/>
                <w:i w:val="false"/>
                <w:color w:val="000000"/>
                <w:sz w:val="20"/>
              </w:rPr>
              <w:t>
Validity with to _______________________________________________________</w:t>
            </w:r>
          </w:p>
          <w:p>
            <w:pPr>
              <w:spacing w:after="20"/>
              <w:ind w:left="20"/>
              <w:jc w:val="both"/>
            </w:pPr>
            <w:r>
              <w:rPr>
                <w:rFonts w:ascii="Times New Roman"/>
                <w:b w:val="false"/>
                <w:i w:val="false"/>
                <w:color w:val="000000"/>
                <w:sz w:val="20"/>
              </w:rPr>
              <w:t>
Уәкілетті ұйымның лауазымды тұлға не оның орнындағы адам</w:t>
            </w:r>
          </w:p>
          <w:p>
            <w:pPr>
              <w:spacing w:after="20"/>
              <w:ind w:left="20"/>
              <w:jc w:val="both"/>
            </w:pPr>
            <w:r>
              <w:rPr>
                <w:rFonts w:ascii="Times New Roman"/>
                <w:b w:val="false"/>
                <w:i w:val="false"/>
                <w:color w:val="000000"/>
                <w:sz w:val="20"/>
              </w:rPr>
              <w:t>
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An official of an authorized organization or a person replacing him</w:t>
            </w:r>
          </w:p>
          <w:p>
            <w:pPr>
              <w:spacing w:after="20"/>
              <w:ind w:left="20"/>
              <w:jc w:val="both"/>
            </w:pPr>
            <w:r>
              <w:rPr>
                <w:rFonts w:ascii="Times New Roman"/>
                <w:b w:val="false"/>
                <w:i w:val="false"/>
                <w:color w:val="000000"/>
                <w:sz w:val="20"/>
              </w:rPr>
              <w:t>
(электронная цифровая подпись) (Фамилия, имя, отчество (при его наличии))</w:t>
            </w:r>
          </w:p>
          <w:p>
            <w:pPr>
              <w:spacing w:after="20"/>
              <w:ind w:left="20"/>
              <w:jc w:val="both"/>
            </w:pPr>
            <w:r>
              <w:rPr>
                <w:rFonts w:ascii="Times New Roman"/>
                <w:b w:val="false"/>
                <w:i w:val="false"/>
                <w:color w:val="000000"/>
                <w:sz w:val="20"/>
              </w:rPr>
              <w:t>
Дата выдачи:</w:t>
            </w:r>
          </w:p>
          <w:p>
            <w:pPr>
              <w:spacing w:after="20"/>
              <w:ind w:left="20"/>
              <w:jc w:val="both"/>
            </w:pPr>
            <w:r>
              <w:rPr>
                <w:rFonts w:ascii="Times New Roman"/>
                <w:b w:val="false"/>
                <w:i w:val="false"/>
                <w:color w:val="000000"/>
                <w:sz w:val="20"/>
              </w:rPr>
              <w:t>
Берiлген күнi:</w:t>
            </w:r>
          </w:p>
          <w:p>
            <w:pPr>
              <w:spacing w:after="20"/>
              <w:ind w:left="20"/>
              <w:jc w:val="both"/>
            </w:pPr>
            <w:r>
              <w:rPr>
                <w:rFonts w:ascii="Times New Roman"/>
                <w:b w:val="false"/>
                <w:i w:val="false"/>
                <w:color w:val="000000"/>
                <w:sz w:val="20"/>
              </w:rPr>
              <w:t>
Date of issue:</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p>
                  <w:pPr>
                    <w:spacing w:after="20"/>
                    <w:ind w:left="20"/>
                    <w:jc w:val="both"/>
                  </w:pPr>
                </w:p>
                <w:p>
                  <w:pPr>
                    <w:spacing w:after="20"/>
                    <w:ind w:left="20"/>
                    <w:jc w:val="both"/>
                  </w:pPr>
                  <w:r>
                    <w:rPr>
                      <w:rFonts w:ascii="Times New Roman"/>
                      <w:b w:val="false"/>
                      <w:i w:val="false"/>
                      <w:color w:val="000000"/>
                      <w:sz w:val="20"/>
                    </w:rPr>
                    <w:t>азаматтық әуе кемесін</w:t>
                  </w:r>
                </w:p>
                <w:p>
                  <w:pPr>
                    <w:spacing w:after="20"/>
                    <w:ind w:left="20"/>
                    <w:jc w:val="both"/>
                  </w:pPr>
                  <w:r>
                    <w:rPr>
                      <w:rFonts w:ascii="Times New Roman"/>
                      <w:b w:val="false"/>
                      <w:i w:val="false"/>
                      <w:color w:val="000000"/>
                      <w:sz w:val="20"/>
                    </w:rPr>
                    <w:t>сертификаттау және ұшуға</w:t>
                  </w:r>
                </w:p>
                <w:p>
                  <w:pPr>
                    <w:spacing w:after="20"/>
                    <w:ind w:left="20"/>
                    <w:jc w:val="both"/>
                  </w:pPr>
                  <w:r>
                    <w:rPr>
                      <w:rFonts w:ascii="Times New Roman"/>
                      <w:b w:val="false"/>
                      <w:i w:val="false"/>
                      <w:color w:val="000000"/>
                      <w:sz w:val="20"/>
                    </w:rPr>
                    <w:t>жарамдылық сертификатын</w:t>
                  </w:r>
                </w:p>
                <w:p>
                  <w:pPr>
                    <w:spacing w:after="20"/>
                    <w:ind w:left="20"/>
                    <w:jc w:val="both"/>
                  </w:pPr>
                  <w:r>
                    <w:rPr>
                      <w:rFonts w:ascii="Times New Roman"/>
                      <w:b w:val="false"/>
                      <w:i w:val="false"/>
                      <w:color w:val="000000"/>
                      <w:sz w:val="20"/>
                    </w:rPr>
                    <w:t>беру қағидаларына</w:t>
                  </w:r>
                </w:p>
                <w:p>
                  <w:pPr>
                    <w:spacing w:after="20"/>
                    <w:ind w:left="20"/>
                    <w:jc w:val="both"/>
                  </w:pPr>
                  <w:r>
                    <w:rPr>
                      <w:rFonts w:ascii="Times New Roman"/>
                      <w:b w:val="false"/>
                      <w:i w:val="false"/>
                      <w:color w:val="000000"/>
                      <w:sz w:val="20"/>
                    </w:rPr>
                    <w:t>8-1-қосымша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
            <w:pPr>
              <w:spacing w:after="0"/>
              <w:ind w:left="0"/>
              <w:jc w:val="both"/>
            </w:pPr>
            <w:r>
              <w:rPr>
                <w:rFonts w:ascii="Times New Roman"/>
                <w:b/>
                <w:i w:val="false"/>
                <w:color w:val="000000"/>
              </w:rPr>
              <w:t xml:space="preserve"> Радиомен хабарлау аппаратурасын пайдалануға рұқсат алу үшін өтінім</w:t>
            </w:r>
          </w:p>
          <w:p>
            <w:pPr>
              <w:spacing w:after="20"/>
              <w:ind w:left="20"/>
              <w:jc w:val="both"/>
            </w:pPr>
            <w:r>
              <w:rPr>
                <w:rFonts w:ascii="Times New Roman"/>
                <w:b w:val="false"/>
                <w:i w:val="false"/>
                <w:color w:val="ff0000"/>
                <w:sz w:val="20"/>
              </w:rPr>
              <w:t xml:space="preserve">
Ескерту. Қағидалар 8-1-қосымшамен толықтырылды – ҚР Индустрия және инфрақұрылымдық даму министрінің 23.04.2020 </w:t>
            </w:r>
            <w:r>
              <w:rPr>
                <w:rFonts w:ascii="Times New Roman"/>
                <w:b w:val="false"/>
                <w:i w:val="false"/>
                <w:color w:val="ff0000"/>
                <w:sz w:val="20"/>
              </w:rPr>
              <w:t>№ 221</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ff0000"/>
                <w:sz w:val="20"/>
              </w:rPr>
              <w:t>№ 218</w:t>
            </w:r>
            <w:r>
              <w:rPr>
                <w:rFonts w:ascii="Times New Roman"/>
                <w:b w:val="false"/>
                <w:i w:val="false"/>
                <w:color w:val="ff0000"/>
                <w:sz w:val="20"/>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тізілімге № ____ "__" ______ 20____ ж. енгізілген әуе кемесінің радиомен хабарлау аппаратурасын пайдалануға рұқсат беруіңізді сұраймын: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түрі: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мемлекеттік және тіркеу тану белгілері: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сериялық (зауыттық) нөмірі: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радиожиілік диапазонында жұмыс істейтін радиотаратқыш құрылғылардың тізбесі:</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және әуе кемесін пайдаланушының мекенжайы, телефоны, факсы___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жүйелердегі заңмен қорғалатын құпияны құрайтын мәліметтерді пайдалануға келісемін (меншік иесі/пайдаланушы):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мәліметтердің толықтығы мен дұрыстығын растаймын.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өтінішті электрондық цифрлық қолтаңбамен куәландырады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r>
          </w:tbl>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 xml:space="preserve">жарамдылық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 w:id="145"/>
    <w:p>
      <w:pPr>
        <w:spacing w:after="0"/>
        <w:ind w:left="0"/>
        <w:jc w:val="left"/>
      </w:pPr>
      <w:r>
        <w:rPr>
          <w:rFonts w:ascii="Times New Roman"/>
          <w:b/>
          <w:i w:val="false"/>
          <w:color w:val="000000"/>
        </w:rPr>
        <w:t xml:space="preserve"> Азаматтық әуе кемелерінде орнатылған радиохабар тарату аппаратурасын пайдалануға рұқсат алу үшін ұсынылатын мәлімет</w:t>
      </w:r>
    </w:p>
    <w:bookmarkEnd w:id="145"/>
    <w:p>
      <w:pPr>
        <w:spacing w:after="0"/>
        <w:ind w:left="0"/>
        <w:jc w:val="both"/>
      </w:pPr>
      <w:r>
        <w:rPr>
          <w:rFonts w:ascii="Times New Roman"/>
          <w:b w:val="false"/>
          <w:i w:val="false"/>
          <w:color w:val="ff0000"/>
          <w:sz w:val="28"/>
        </w:rPr>
        <w:t xml:space="preserve">
      Ескерту. 9-қосымша алып тасталды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жарамдылық сертификатын</w:t>
            </w:r>
            <w:r>
              <w:br/>
            </w:r>
            <w:r>
              <w:rPr>
                <w:rFonts w:ascii="Times New Roman"/>
                <w:b w:val="false"/>
                <w:i w:val="false"/>
                <w:color w:val="000000"/>
                <w:sz w:val="20"/>
              </w:rPr>
              <w:t>беру қағидаларына</w:t>
            </w:r>
            <w:r>
              <w:br/>
            </w:r>
            <w:r>
              <w:rPr>
                <w:rFonts w:ascii="Times New Roman"/>
                <w:b w:val="false"/>
                <w:i w:val="false"/>
                <w:color w:val="000000"/>
                <w:sz w:val="20"/>
              </w:rPr>
              <w:t>9-1-қосымша</w:t>
            </w:r>
          </w:p>
        </w:tc>
      </w:tr>
    </w:tbl>
    <w:p>
      <w:pPr>
        <w:spacing w:after="0"/>
        <w:ind w:left="0"/>
        <w:jc w:val="left"/>
      </w:pPr>
      <w:r>
        <w:rPr>
          <w:rFonts w:ascii="Times New Roman"/>
          <w:b/>
          <w:i w:val="false"/>
          <w:color w:val="000000"/>
        </w:rPr>
        <w:t xml:space="preserve"> "Радиомен хабарлау аппаратурасын пайдалануға рұқсат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Қағидалар 9-1-қосымшамен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 "Радиомен хабарлау аппаратурасын пайдалануға рұқсат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бірлесіп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Радиомен хабарлау аппаратурасын пайдалануға рұқсат беру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 көрсетушісінің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құжаттар туралы, жеке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уәкілетті ұйым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Радиомен хабарлау аппаратурасын пайдалануға рұқсат алу үшін әуе кемесінде радиомен хабарлау аппаратурасының орнатылғанын растайтын құжат қоса беріліп, электрондық цифрлық қолтаңбамен қол қойылған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және оның кіші түрін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ұсынылған материалдардың, деректер мен мәліметтердің осы Қағидалардың, ұшуға жарамдылық нормаларының және Заңның талаптарына сәйкес келмеуі;</w:t>
            </w:r>
          </w:p>
          <w:p>
            <w:pPr>
              <w:spacing w:after="20"/>
              <w:ind w:left="20"/>
              <w:jc w:val="both"/>
            </w:pPr>
            <w:r>
              <w:rPr>
                <w:rFonts w:ascii="Times New Roman"/>
                <w:b w:val="false"/>
                <w:i w:val="false"/>
                <w:color w:val="000000"/>
                <w:sz w:val="20"/>
              </w:rPr>
              <w:t>
2) өтініш берушіге қатысты қызметті немесе қызмет алу талап етілетін жекелеген қызмет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3) өтініш берушіге қатысты заңды күшіне енген сот шешімінің болуы, оның негізінде өтініш беруші мемлекеттік қызметті алуға байланысты арнайы құқықтан айырылған;</w:t>
            </w:r>
          </w:p>
          <w:p>
            <w:pPr>
              <w:spacing w:after="20"/>
              <w:ind w:left="20"/>
              <w:jc w:val="both"/>
            </w:pPr>
            <w:r>
              <w:rPr>
                <w:rFonts w:ascii="Times New Roman"/>
                <w:b w:val="false"/>
                <w:i w:val="false"/>
                <w:color w:val="000000"/>
                <w:sz w:val="20"/>
              </w:rPr>
              <w:t xml:space="preserve">
4) мемлекеттік қызметті көрсету үшін талап етілетін қолжетімділігі шектеулі дербес деректерге қол жеткізуге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өтініш берушінің келісімінің болмауы;</w:t>
            </w:r>
          </w:p>
          <w:p>
            <w:pPr>
              <w:spacing w:after="20"/>
              <w:ind w:left="20"/>
              <w:jc w:val="both"/>
            </w:pPr>
            <w:r>
              <w:rPr>
                <w:rFonts w:ascii="Times New Roman"/>
                <w:b w:val="false"/>
                <w:i w:val="false"/>
                <w:color w:val="000000"/>
                <w:sz w:val="20"/>
              </w:rPr>
              <w:t>
5) осы Қағидаларда көзделген негіз бойынша мемлекеттік қызмет көрсету тоқтатыла тұрған мерзім аяқталғаннан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ерекшеліктерін және оның кіші түрлерін (бар болған жағдайда), оның ішінде электрондық нысанда және Мемлекеттік корпорация арқылы көрсетілетінін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 жаңа редакцияда – ҚР Көлік министрінің м.а. 17.01.2025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нөмірі:</w:t>
            </w:r>
          </w:p>
          <w:p>
            <w:pPr>
              <w:spacing w:after="20"/>
              <w:ind w:left="20"/>
              <w:jc w:val="both"/>
            </w:pPr>
            <w:r>
              <w:rPr>
                <w:rFonts w:ascii="Times New Roman"/>
                <w:b w:val="false"/>
                <w:i w:val="false"/>
                <w:color w:val="000000"/>
                <w:sz w:val="20"/>
              </w:rPr>
              <w:t>
Номер документа:</w:t>
            </w:r>
          </w:p>
          <w:p>
            <w:pPr>
              <w:spacing w:after="20"/>
              <w:ind w:left="20"/>
              <w:jc w:val="both"/>
            </w:pPr>
            <w:r>
              <w:rPr>
                <w:rFonts w:ascii="Times New Roman"/>
                <w:b w:val="false"/>
                <w:i w:val="false"/>
                <w:color w:val="000000"/>
                <w:sz w:val="20"/>
              </w:rPr>
              <w:t>
Number document: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Рәміз</w:t>
            </w:r>
          </w:p>
          <w:p>
            <w:pPr>
              <w:spacing w:after="20"/>
              <w:ind w:left="20"/>
              <w:jc w:val="both"/>
            </w:pPr>
            <w:r>
              <w:rPr>
                <w:rFonts w:ascii="Times New Roman"/>
                <w:b w:val="false"/>
                <w:i w:val="false"/>
                <w:color w:val="000000"/>
                <w:sz w:val="20"/>
              </w:rPr>
              <w:t>
Символ</w:t>
            </w:r>
          </w:p>
          <w:p>
            <w:pPr>
              <w:spacing w:after="20"/>
              <w:ind w:left="20"/>
              <w:jc w:val="both"/>
            </w:pPr>
            <w:r>
              <w:rPr>
                <w:rFonts w:ascii="Times New Roman"/>
                <w:b w:val="false"/>
                <w:i w:val="false"/>
                <w:color w:val="000000"/>
                <w:sz w:val="20"/>
              </w:rPr>
              <w:t>
Уәкілетті ұйымның атауы</w:t>
            </w:r>
          </w:p>
          <w:p>
            <w:pPr>
              <w:spacing w:after="20"/>
              <w:ind w:left="20"/>
              <w:jc w:val="both"/>
            </w:pPr>
            <w:r>
              <w:rPr>
                <w:rFonts w:ascii="Times New Roman"/>
                <w:b w:val="false"/>
                <w:i w:val="false"/>
                <w:color w:val="000000"/>
                <w:sz w:val="20"/>
              </w:rPr>
              <w:t>
Уәкілетті ұйымның мекенжайы</w:t>
            </w:r>
          </w:p>
          <w:p>
            <w:pPr>
              <w:spacing w:after="20"/>
              <w:ind w:left="20"/>
              <w:jc w:val="both"/>
            </w:pPr>
            <w:r>
              <w:rPr>
                <w:rFonts w:ascii="Times New Roman"/>
                <w:b w:val="false"/>
                <w:i w:val="false"/>
                <w:color w:val="000000"/>
                <w:sz w:val="20"/>
              </w:rPr>
              <w:t>
Наименование уполномоченной организации</w:t>
            </w:r>
          </w:p>
          <w:p>
            <w:pPr>
              <w:spacing w:after="20"/>
              <w:ind w:left="20"/>
              <w:jc w:val="both"/>
            </w:pPr>
            <w:r>
              <w:rPr>
                <w:rFonts w:ascii="Times New Roman"/>
                <w:b w:val="false"/>
                <w:i w:val="false"/>
                <w:color w:val="000000"/>
                <w:sz w:val="20"/>
              </w:rPr>
              <w:t>
Адрес уполномоченной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рұқсат әуе кеменің бортында болуы керек</w:t>
            </w:r>
          </w:p>
          <w:p>
            <w:pPr>
              <w:spacing w:after="20"/>
              <w:ind w:left="20"/>
              <w:jc w:val="both"/>
            </w:pPr>
            <w:r>
              <w:rPr>
                <w:rFonts w:ascii="Times New Roman"/>
                <w:b w:val="false"/>
                <w:i w:val="false"/>
                <w:color w:val="000000"/>
                <w:sz w:val="20"/>
              </w:rPr>
              <w:t>
Данное разрешение должно находиться на борту воздушного судна</w:t>
            </w:r>
          </w:p>
          <w:p>
            <w:pPr>
              <w:spacing w:after="20"/>
              <w:ind w:left="20"/>
              <w:jc w:val="both"/>
            </w:pPr>
            <w:r>
              <w:rPr>
                <w:rFonts w:ascii="Times New Roman"/>
                <w:b w:val="false"/>
                <w:i w:val="false"/>
                <w:color w:val="000000"/>
                <w:sz w:val="20"/>
              </w:rPr>
              <w:t>
This License must be on board the aircraft when operated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РАДИОХАБАРЛАУ АППАРАТУРАСЫН ПАЙДАЛАНУ РҰҚСАТЫ РАЗРЕШЕНИЕ НА ИСПОЛЬЗОВАНИЕ РАДИОПЕРЕДАЮЩЕЙ АППАРАТУРЫ </w:t>
            </w:r>
          </w:p>
          <w:p>
            <w:pPr>
              <w:spacing w:after="20"/>
              <w:ind w:left="20"/>
              <w:jc w:val="both"/>
            </w:pPr>
          </w:p>
          <w:p>
            <w:pPr>
              <w:spacing w:after="20"/>
              <w:ind w:left="20"/>
              <w:jc w:val="both"/>
            </w:pPr>
            <w:r>
              <w:rPr>
                <w:rFonts w:ascii="Times New Roman"/>
                <w:b/>
                <w:i w:val="false"/>
                <w:color w:val="000000"/>
                <w:sz w:val="20"/>
              </w:rPr>
              <w:t>
AIRCRAFT RADIO STATION LICENSE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Ұлттық және тіркеу белгілері</w:t>
            </w:r>
          </w:p>
          <w:p>
            <w:pPr>
              <w:spacing w:after="20"/>
              <w:ind w:left="20"/>
              <w:jc w:val="both"/>
            </w:pPr>
            <w:r>
              <w:rPr>
                <w:rFonts w:ascii="Times New Roman"/>
                <w:b w:val="false"/>
                <w:i w:val="false"/>
                <w:color w:val="000000"/>
                <w:sz w:val="20"/>
              </w:rPr>
              <w:t>
Национальный и регистрационный знаки</w:t>
            </w:r>
          </w:p>
          <w:p>
            <w:pPr>
              <w:spacing w:after="20"/>
              <w:ind w:left="20"/>
              <w:jc w:val="both"/>
            </w:pPr>
            <w:r>
              <w:rPr>
                <w:rFonts w:ascii="Times New Roman"/>
                <w:b w:val="false"/>
                <w:i w:val="false"/>
                <w:color w:val="000000"/>
                <w:sz w:val="20"/>
              </w:rPr>
              <w:t>
Nationality and Registration Marks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Әуе кемесінің үлгісі</w:t>
            </w:r>
          </w:p>
          <w:p>
            <w:pPr>
              <w:spacing w:after="20"/>
              <w:ind w:left="20"/>
              <w:jc w:val="both"/>
            </w:pPr>
            <w:r>
              <w:rPr>
                <w:rFonts w:ascii="Times New Roman"/>
                <w:b w:val="false"/>
                <w:i w:val="false"/>
                <w:color w:val="000000"/>
                <w:sz w:val="20"/>
              </w:rPr>
              <w:t>
Тип воздушного судна</w:t>
            </w:r>
          </w:p>
          <w:p>
            <w:pPr>
              <w:spacing w:after="20"/>
              <w:ind w:left="20"/>
              <w:jc w:val="both"/>
            </w:pPr>
            <w:r>
              <w:rPr>
                <w:rFonts w:ascii="Times New Roman"/>
                <w:b w:val="false"/>
                <w:i w:val="false"/>
                <w:color w:val="000000"/>
                <w:sz w:val="20"/>
              </w:rPr>
              <w:t>
Type of Aircraft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Сериялық (зауыт) нөмірі</w:t>
            </w:r>
          </w:p>
          <w:p>
            <w:pPr>
              <w:spacing w:after="20"/>
              <w:ind w:left="20"/>
              <w:jc w:val="both"/>
            </w:pPr>
            <w:r>
              <w:rPr>
                <w:rFonts w:ascii="Times New Roman"/>
                <w:b w:val="false"/>
                <w:i w:val="false"/>
                <w:color w:val="000000"/>
                <w:sz w:val="20"/>
              </w:rPr>
              <w:t>
Серийный номер воздушного судна</w:t>
            </w:r>
          </w:p>
          <w:p>
            <w:pPr>
              <w:spacing w:after="20"/>
              <w:ind w:left="20"/>
              <w:jc w:val="both"/>
            </w:pPr>
            <w:r>
              <w:rPr>
                <w:rFonts w:ascii="Times New Roman"/>
                <w:b w:val="false"/>
                <w:i w:val="false"/>
                <w:color w:val="000000"/>
                <w:sz w:val="20"/>
              </w:rPr>
              <w:t>
Aircraft Serial Number</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Осы рұқсат Әуе кеменің бортында орналасқан және пайдалануға келесі радиохабарлау аппаратураларына берілген.</w:t>
            </w:r>
          </w:p>
          <w:p>
            <w:pPr>
              <w:spacing w:after="20"/>
              <w:ind w:left="20"/>
              <w:jc w:val="both"/>
            </w:pPr>
            <w:r>
              <w:rPr>
                <w:rFonts w:ascii="Times New Roman"/>
                <w:b w:val="false"/>
                <w:i w:val="false"/>
                <w:color w:val="000000"/>
                <w:sz w:val="20"/>
              </w:rPr>
              <w:t>
Настоящее разрешение выдано на установку и эксплуатацию следующих радиопередающих аппаратур на борту данного воздушного судна:</w:t>
            </w:r>
          </w:p>
          <w:p>
            <w:pPr>
              <w:spacing w:after="20"/>
              <w:ind w:left="20"/>
              <w:jc w:val="both"/>
            </w:pPr>
            <w:r>
              <w:rPr>
                <w:rFonts w:ascii="Times New Roman"/>
                <w:b w:val="false"/>
                <w:i w:val="false"/>
                <w:color w:val="000000"/>
                <w:sz w:val="20"/>
              </w:rPr>
              <w:t>
This license is here by granted to installand operate the following radio receiving equipment on board the this aircraft.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Жоғарыда көрсетілген әуе кеменің бортында орнатылған радиожабдық осы рұқсат болған жағдайда қолдалынады.</w:t>
            </w:r>
          </w:p>
          <w:p>
            <w:pPr>
              <w:spacing w:after="20"/>
              <w:ind w:left="20"/>
              <w:jc w:val="both"/>
            </w:pPr>
            <w:r>
              <w:rPr>
                <w:rFonts w:ascii="Times New Roman"/>
                <w:b w:val="false"/>
                <w:i w:val="false"/>
                <w:color w:val="000000"/>
                <w:sz w:val="20"/>
              </w:rPr>
              <w:t>
Радиооборудование на борту вышеуказанного воздушного судна используется только при наличии настоящего разрешения.</w:t>
            </w:r>
          </w:p>
          <w:p>
            <w:pPr>
              <w:spacing w:after="20"/>
              <w:ind w:left="20"/>
              <w:jc w:val="both"/>
            </w:pPr>
            <w:r>
              <w:rPr>
                <w:rFonts w:ascii="Times New Roman"/>
                <w:b w:val="false"/>
                <w:i w:val="false"/>
                <w:color w:val="000000"/>
                <w:sz w:val="20"/>
              </w:rPr>
              <w:t>
The radio station on board of above mentioned aircraft may be used only when present license has been issued.</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лауазымды тұлға не оның орнындағы адам</w:t>
            </w:r>
          </w:p>
          <w:p>
            <w:pPr>
              <w:spacing w:after="20"/>
              <w:ind w:left="20"/>
              <w:jc w:val="both"/>
            </w:pPr>
            <w:r>
              <w:rPr>
                <w:rFonts w:ascii="Times New Roman"/>
                <w:b w:val="false"/>
                <w:i w:val="false"/>
                <w:color w:val="000000"/>
                <w:sz w:val="20"/>
              </w:rPr>
              <w:t>
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An official of an authorized organization or a person replacing him</w:t>
            </w:r>
          </w:p>
          <w:p>
            <w:pPr>
              <w:spacing w:after="20"/>
              <w:ind w:left="20"/>
              <w:jc w:val="both"/>
            </w:pPr>
            <w:r>
              <w:rPr>
                <w:rFonts w:ascii="Times New Roman"/>
                <w:b w:val="false"/>
                <w:i w:val="false"/>
                <w:color w:val="000000"/>
                <w:sz w:val="20"/>
              </w:rPr>
              <w:t>
(Электрондық цифрлық қолтаңба) Тегі, аты, әкесінің аты (болған жағдайда)</w:t>
            </w:r>
          </w:p>
          <w:p>
            <w:pPr>
              <w:spacing w:after="20"/>
              <w:ind w:left="20"/>
              <w:jc w:val="both"/>
            </w:pPr>
            <w:r>
              <w:rPr>
                <w:rFonts w:ascii="Times New Roman"/>
                <w:b w:val="false"/>
                <w:i w:val="false"/>
                <w:color w:val="000000"/>
                <w:sz w:val="20"/>
              </w:rPr>
              <w:t>
Дата выдачи:</w:t>
            </w:r>
          </w:p>
          <w:p>
            <w:pPr>
              <w:spacing w:after="20"/>
              <w:ind w:left="20"/>
              <w:jc w:val="both"/>
            </w:pPr>
            <w:r>
              <w:rPr>
                <w:rFonts w:ascii="Times New Roman"/>
                <w:b w:val="false"/>
                <w:i w:val="false"/>
                <w:color w:val="000000"/>
                <w:sz w:val="20"/>
              </w:rPr>
              <w:t>
Берілген күні:</w:t>
            </w:r>
          </w:p>
          <w:p>
            <w:pPr>
              <w:spacing w:after="20"/>
              <w:ind w:left="20"/>
              <w:jc w:val="both"/>
            </w:pPr>
            <w:r>
              <w:rPr>
                <w:rFonts w:ascii="Times New Roman"/>
                <w:b w:val="false"/>
                <w:i w:val="false"/>
                <w:color w:val="000000"/>
                <w:sz w:val="20"/>
              </w:rPr>
              <w:t>
Date of issue:</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жарамдылығы сертификатын беру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 w:id="146"/>
    <w:p>
      <w:pPr>
        <w:spacing w:after="0"/>
        <w:ind w:left="0"/>
        <w:jc w:val="left"/>
      </w:pPr>
      <w:r>
        <w:rPr>
          <w:rFonts w:ascii="Times New Roman"/>
          <w:b/>
          <w:i w:val="false"/>
          <w:color w:val="000000"/>
        </w:rPr>
        <w:t xml:space="preserve"> Өтінім</w:t>
      </w:r>
    </w:p>
    <w:bookmarkEnd w:id="146"/>
    <w:p>
      <w:pPr>
        <w:spacing w:after="0"/>
        <w:ind w:left="0"/>
        <w:jc w:val="both"/>
      </w:pPr>
      <w:r>
        <w:rPr>
          <w:rFonts w:ascii="Times New Roman"/>
          <w:b w:val="false"/>
          <w:i w:val="false"/>
          <w:color w:val="ff0000"/>
          <w:sz w:val="28"/>
        </w:rPr>
        <w:t xml:space="preserve">
      Ескерту. 11-қосымша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Ұшу жарамдылығының экспорттық сертификатын беруіңізді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әуе кемесін мемлекеттік (бұдан әрі – АӘК) тіркеу туралы куәліктің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мемлекеттік және тіркеу тану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АӘК мемлекеттік тізіліміне енгізілген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пайдаланушының/меншік иесінің аты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пайдаланушының/меншік иесінің байланыс ақпараты: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(орындалған ірі модификациялар мен жөндеулер):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Қозғалтқыштар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винттері туралы мәліметтер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мен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 (лер):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ең жоғары ұшу салмағы (кг):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максималды қону салмағы (кг):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мемлекеті: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Импорттаушының аты (атауы)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Импорттаушының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 немесе импорттаушы мемлекеттің арнайы талаптары: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мемлекеттің үлгі сертификат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АӘК орналасқан жері (қала, әуежай, зауыт):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жүйелердегі заңмен қорғалатын құпияны құрайтын мәліметтерді пайдалануға келісемін (меншік иесі/пайдаланушы):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мәліметтердің толықтығы мен дұрыстығын растаймын.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өтінішті электрондық цифрлық қолтаңбамен куәландырады.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жарамдылық сертификатын</w:t>
            </w:r>
            <w:r>
              <w:br/>
            </w:r>
            <w:r>
              <w:rPr>
                <w:rFonts w:ascii="Times New Roman"/>
                <w:b w:val="false"/>
                <w:i w:val="false"/>
                <w:color w:val="000000"/>
                <w:sz w:val="20"/>
              </w:rPr>
              <w:t>беру қағидаларына</w:t>
            </w:r>
            <w:r>
              <w:br/>
            </w:r>
            <w:r>
              <w:rPr>
                <w:rFonts w:ascii="Times New Roman"/>
                <w:b w:val="false"/>
                <w:i w:val="false"/>
                <w:color w:val="000000"/>
                <w:sz w:val="20"/>
              </w:rPr>
              <w:t>11-1-қосымша</w:t>
            </w:r>
          </w:p>
        </w:tc>
      </w:tr>
    </w:tbl>
    <w:p>
      <w:pPr>
        <w:spacing w:after="0"/>
        <w:ind w:left="0"/>
        <w:jc w:val="left"/>
      </w:pPr>
      <w:r>
        <w:rPr>
          <w:rFonts w:ascii="Times New Roman"/>
          <w:b/>
          <w:i w:val="false"/>
          <w:color w:val="000000"/>
        </w:rPr>
        <w:t xml:space="preserve"> "Ұшуға жарамдылықтың экспорттық сертификатын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Қағидалар 11-1-қосымшамен толықтырылды – ҚР Индустрия және инфрақұрылымдық даму министрінің 23.04.2020 </w:t>
      </w:r>
      <w:r>
        <w:rPr>
          <w:rFonts w:ascii="Times New Roman"/>
          <w:b w:val="false"/>
          <w:i w:val="false"/>
          <w:color w:val="ff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 "Ұшуға жарамдылықтың экспорттық сертификатын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бірлесіп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 (он) жұмыс күні – әуе кемесінің ұшуға жарамдылығының қолданыстағы сертификаты болған кезде;</w:t>
            </w:r>
          </w:p>
          <w:p>
            <w:pPr>
              <w:spacing w:after="20"/>
              <w:ind w:left="20"/>
              <w:jc w:val="both"/>
            </w:pPr>
            <w:r>
              <w:rPr>
                <w:rFonts w:ascii="Times New Roman"/>
                <w:b w:val="false"/>
                <w:i w:val="false"/>
                <w:color w:val="000000"/>
                <w:sz w:val="20"/>
              </w:rPr>
              <w:t>
2) 22 (жиырма екі) жұмыс күні – әуе кемесінің ұшуға жарамдылықтың қолданыстағы сертификаты болмаған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Ұшуға жарамдылықтың экспорттық сертификатын беру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 көрсетушісінің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құжаттар туралы, жеке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уәкілетті ұйым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Ұшуға жарамдылықтың экспорттық сертификатын алу үшін электрондық цифрлық қолтаңбамен қол қойылған өтінім мынадай құжаттар қоса беріле отырып ұсынылады:</w:t>
            </w:r>
          </w:p>
          <w:p>
            <w:pPr>
              <w:spacing w:after="20"/>
              <w:ind w:left="20"/>
              <w:jc w:val="both"/>
            </w:pPr>
            <w:r>
              <w:rPr>
                <w:rFonts w:ascii="Times New Roman"/>
                <w:b w:val="false"/>
                <w:i w:val="false"/>
                <w:color w:val="000000"/>
                <w:sz w:val="20"/>
              </w:rPr>
              <w:t>
1) көрсетілетін қызметті беруші өтінімді тіркеген күнге дейін 22 (жиырма екі) жұмыс күнінен аспайтын мерзімде жасалған, осы Қағидаларға 2-қосымшаға сәйкес нысандағы әуе кемесінің техникалық жай-күйін тексеру және ұшуға жарамдылығын айқындау актісінің электрондық көшірмесі;</w:t>
            </w:r>
          </w:p>
          <w:p>
            <w:pPr>
              <w:spacing w:after="20"/>
              <w:ind w:left="20"/>
              <w:jc w:val="both"/>
            </w:pPr>
            <w:r>
              <w:rPr>
                <w:rFonts w:ascii="Times New Roman"/>
                <w:b w:val="false"/>
                <w:i w:val="false"/>
                <w:color w:val="000000"/>
                <w:sz w:val="20"/>
              </w:rPr>
              <w:t>
2) көрсетілетін қызметті беруші өтінімді тіркеген күнге дейін 22 (жиырма екі) жұмыс күнінен аспайтын мерзімде жасалған ұшуға жарамдылық директивалары мәртебелерінің, техникалық қызмет көрсету бағдарламасында қамтылған техникалық қызмет көрсету жұмыстарының орындалуының, әзірлеуші ұйым бюллетеньдерінің, ресурсы шектеулі агрегаттардың, орындалған модификациялар мен жөндеулердің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және оның кіші түрін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ұсынылған материалдардың, деректер мен мәліметтердің осы Қағидалардың, ұшуға жарамдылық нормаларының және Заңның талаптарына сәйкес келмеуі;</w:t>
            </w:r>
          </w:p>
          <w:p>
            <w:pPr>
              <w:spacing w:after="20"/>
              <w:ind w:left="20"/>
              <w:jc w:val="both"/>
            </w:pPr>
            <w:r>
              <w:rPr>
                <w:rFonts w:ascii="Times New Roman"/>
                <w:b w:val="false"/>
                <w:i w:val="false"/>
                <w:color w:val="000000"/>
                <w:sz w:val="20"/>
              </w:rPr>
              <w:t>
2) өтініш берушіге қатысты қызметті немесе қызмет алу талап етілетін жекелеген қызмет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3) өтініш берушіге қатысты заңды күшіне енген сот шешімінің болуы, оның негізінде өтініш беруші мемлекеттік қызметті алуға байланысты арнайы құқықтан айырылған;</w:t>
            </w:r>
          </w:p>
          <w:p>
            <w:pPr>
              <w:spacing w:after="20"/>
              <w:ind w:left="20"/>
              <w:jc w:val="both"/>
            </w:pPr>
            <w:r>
              <w:rPr>
                <w:rFonts w:ascii="Times New Roman"/>
                <w:b w:val="false"/>
                <w:i w:val="false"/>
                <w:color w:val="000000"/>
                <w:sz w:val="20"/>
              </w:rPr>
              <w:t xml:space="preserve">
4) мемлекеттік қызметті көрсету үшін талап етілетін қолжетімділігі шектеулі дербес деректерге қол жеткізуге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өтініш берушінің келісімінің болмауы;</w:t>
            </w:r>
          </w:p>
          <w:p>
            <w:pPr>
              <w:spacing w:after="20"/>
              <w:ind w:left="20"/>
              <w:jc w:val="both"/>
            </w:pPr>
            <w:r>
              <w:rPr>
                <w:rFonts w:ascii="Times New Roman"/>
                <w:b w:val="false"/>
                <w:i w:val="false"/>
                <w:color w:val="000000"/>
                <w:sz w:val="20"/>
              </w:rPr>
              <w:t>
5) осы Қағидаларда көзделген негіз бойынша мемлекеттік қызмет көрсету тоқтатыла тұрған мерзім аяқталғаннан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ерекшеліктерін және оның кіші түрлерін (бар болған жағдайда), оның ішінде электрондық нысанда және Мемлекеттік корпорация арқылы көрсетілетінін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кемесін</w:t>
            </w:r>
            <w:r>
              <w:br/>
            </w:r>
            <w:r>
              <w:rPr>
                <w:rFonts w:ascii="Times New Roman"/>
                <w:b w:val="false"/>
                <w:i w:val="false"/>
                <w:color w:val="000000"/>
                <w:sz w:val="20"/>
              </w:rPr>
              <w:t>сертификаттау және ұшуға</w:t>
            </w:r>
            <w:r>
              <w:br/>
            </w:r>
            <w:r>
              <w:rPr>
                <w:rFonts w:ascii="Times New Roman"/>
                <w:b w:val="false"/>
                <w:i w:val="false"/>
                <w:color w:val="000000"/>
                <w:sz w:val="20"/>
              </w:rPr>
              <w:t>жарамдылық сертификатын</w:t>
            </w:r>
            <w:r>
              <w:br/>
            </w:r>
            <w:r>
              <w:rPr>
                <w:rFonts w:ascii="Times New Roman"/>
                <w:b w:val="false"/>
                <w:i w:val="false"/>
                <w:color w:val="000000"/>
                <w:sz w:val="20"/>
              </w:rPr>
              <w:t>беру қағидаларына</w:t>
            </w:r>
            <w:r>
              <w:br/>
            </w:r>
            <w:r>
              <w:rPr>
                <w:rFonts w:ascii="Times New Roman"/>
                <w:b w:val="false"/>
                <w:i w:val="false"/>
                <w:color w:val="000000"/>
                <w:sz w:val="20"/>
              </w:rPr>
              <w:t>11-2-қосымша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Көшпелі тексеру актісі</w:t>
      </w:r>
    </w:p>
    <w:p>
      <w:pPr>
        <w:spacing w:after="0"/>
        <w:ind w:left="0"/>
        <w:jc w:val="both"/>
      </w:pPr>
      <w:r>
        <w:rPr>
          <w:rFonts w:ascii="Times New Roman"/>
          <w:b w:val="false"/>
          <w:i w:val="false"/>
          <w:color w:val="ff0000"/>
          <w:sz w:val="28"/>
        </w:rPr>
        <w:t xml:space="preserve">
      Ескерту. Қағидалар 11-2-қосымшамен толықтырылды – ҚР Көлік министрінің 19.08.2026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Актіні жасау күні, уақыты және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(бұдан әрі – ӘК) көшпелі тексеру туралы бұйрықтың күні мен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тексеруді жүргізген адамның тегі, аты, әкесінің аты (егер ол жеке басты куәландыратын құжатта көрсетілсе) және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тексеру жүргізу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қарау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ӘК-нің пайдалану құжаттамасын тексеру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типі мен моделі: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тіркеу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ӘК-нің сериялық (зауыттық)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мемлекеттік тіркеу туралы куәліктің қолданылу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ұшуға жарамдылық сертификатының қолданылу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ӘК-нің ұшуға жарамдылығын қолдауды және техникалық қызмет көрсетуді кім жүзеге асырады: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тексеру нәтижелері туралы, оның ішінде анықталған сәйкессіздіктер, олардың сипаты туралы мәліметтер: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тексеру нәтижелері бойынша көрсетілген әуе кемесінің Қазақстан Республикасының азаматтық әуе кемелерінің ұшуға жарамдылығы нормаларына сәйкес келетіні / сәйкес келмейтіні анықталды.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инспектордың тегі, аты, әкесінің аты</w:t>
            </w:r>
          </w:p>
          <w:p>
            <w:pPr>
              <w:spacing w:after="20"/>
              <w:ind w:left="20"/>
              <w:jc w:val="both"/>
            </w:pPr>
            <w:r>
              <w:rPr>
                <w:rFonts w:ascii="Times New Roman"/>
                <w:b w:val="false"/>
                <w:i w:val="false"/>
                <w:color w:val="000000"/>
                <w:sz w:val="20"/>
              </w:rPr>
              <w:t>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жауапты тұлғасының тегі, аты, әкесінің аты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12-қосымша жаңа редакцияда – ҚР Көлік министрінің м.а. 17.01.2025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Рәміз </w:t>
            </w:r>
          </w:p>
          <w:p>
            <w:pPr>
              <w:spacing w:after="20"/>
              <w:ind w:left="20"/>
              <w:jc w:val="both"/>
            </w:pPr>
          </w:p>
          <w:p>
            <w:pPr>
              <w:spacing w:after="20"/>
              <w:ind w:left="20"/>
              <w:jc w:val="both"/>
            </w:pPr>
            <w:r>
              <w:rPr>
                <w:rFonts w:ascii="Times New Roman"/>
                <w:b/>
                <w:i w:val="false"/>
                <w:color w:val="000000"/>
                <w:sz w:val="20"/>
              </w:rPr>
              <w:t xml:space="preserve">
Символ </w:t>
            </w:r>
          </w:p>
          <w:p>
            <w:pPr>
              <w:spacing w:after="20"/>
              <w:ind w:left="20"/>
              <w:jc w:val="both"/>
            </w:pPr>
            <w:r>
              <w:rPr>
                <w:rFonts w:ascii="Times New Roman"/>
                <w:b/>
                <w:i w:val="false"/>
                <w:color w:val="000000"/>
                <w:sz w:val="20"/>
              </w:rPr>
              <w:t xml:space="preserve">
Уәкілетті ұйымның атауы </w:t>
            </w:r>
          </w:p>
          <w:p>
            <w:pPr>
              <w:spacing w:after="20"/>
              <w:ind w:left="20"/>
              <w:jc w:val="both"/>
            </w:pPr>
            <w:r>
              <w:rPr>
                <w:rFonts w:ascii="Times New Roman"/>
                <w:b/>
                <w:i w:val="false"/>
                <w:color w:val="000000"/>
                <w:sz w:val="20"/>
              </w:rPr>
              <w:t xml:space="preserve">
Уәкілетті ұйымның мекенжайы </w:t>
            </w:r>
          </w:p>
          <w:p>
            <w:pPr>
              <w:spacing w:after="20"/>
              <w:ind w:left="20"/>
              <w:jc w:val="both"/>
            </w:pPr>
            <w:r>
              <w:rPr>
                <w:rFonts w:ascii="Times New Roman"/>
                <w:b/>
                <w:i w:val="false"/>
                <w:color w:val="000000"/>
                <w:sz w:val="20"/>
              </w:rPr>
              <w:t xml:space="preserve">
Наименование уполномоченной организации </w:t>
            </w:r>
          </w:p>
          <w:p>
            <w:pPr>
              <w:spacing w:after="20"/>
              <w:ind w:left="20"/>
              <w:jc w:val="both"/>
            </w:pPr>
            <w:r>
              <w:rPr>
                <w:rFonts w:ascii="Times New Roman"/>
                <w:b/>
                <w:i w:val="false"/>
                <w:color w:val="000000"/>
                <w:sz w:val="20"/>
              </w:rPr>
              <w:t>
Адрес уполномоченной организации</w:t>
            </w:r>
          </w:p>
          <w:p>
            <w:pPr>
              <w:spacing w:after="20"/>
              <w:ind w:left="20"/>
              <w:jc w:val="both"/>
            </w:pPr>
            <w:r>
              <w:rPr>
                <w:rFonts w:ascii="Times New Roman"/>
                <w:b/>
                <w:i w:val="false"/>
                <w:color w:val="000000"/>
                <w:sz w:val="20"/>
              </w:rPr>
              <w:t xml:space="preserve">
ҰШУҒА ЖАРАМДЫЛЫҚ ЭКСПОРТТЫҚ СЕРТИФИКАТЫ ЭКСПОРТНЫЙ СЕРТИФИКАТ ЛЕТНОЙ ГОДНОСТИ </w:t>
            </w:r>
          </w:p>
          <w:p>
            <w:pPr>
              <w:spacing w:after="20"/>
              <w:ind w:left="20"/>
              <w:jc w:val="both"/>
            </w:pPr>
            <w:r>
              <w:rPr>
                <w:rFonts w:ascii="Times New Roman"/>
                <w:b/>
                <w:i w:val="false"/>
                <w:color w:val="000000"/>
                <w:sz w:val="20"/>
              </w:rPr>
              <w:t xml:space="preserve">
EXPORT CERTIFICATE OF AIRWORTHINESS </w:t>
            </w:r>
          </w:p>
          <w:p>
            <w:pPr>
              <w:spacing w:after="20"/>
              <w:ind w:left="20"/>
              <w:jc w:val="both"/>
            </w:pPr>
            <w:r>
              <w:rPr>
                <w:rFonts w:ascii="Times New Roman"/>
                <w:b/>
                <w:i w:val="false"/>
                <w:color w:val="000000"/>
                <w:sz w:val="20"/>
              </w:rPr>
              <w:t>
№</w:t>
            </w:r>
          </w:p>
          <w:p>
            <w:pPr>
              <w:spacing w:after="20"/>
              <w:ind w:left="20"/>
              <w:jc w:val="both"/>
            </w:pPr>
            <w:r>
              <w:rPr>
                <w:rFonts w:ascii="Times New Roman"/>
                <w:b/>
                <w:i w:val="false"/>
                <w:color w:val="000000"/>
                <w:sz w:val="20"/>
              </w:rPr>
              <w:t>
ОСЫМЕН төменде сипатталған,</w:t>
            </w:r>
          </w:p>
          <w:p>
            <w:pPr>
              <w:spacing w:after="20"/>
              <w:ind w:left="20"/>
              <w:jc w:val="both"/>
            </w:pPr>
            <w:r>
              <w:rPr>
                <w:rFonts w:ascii="Times New Roman"/>
                <w:b/>
                <w:i w:val="false"/>
                <w:color w:val="000000"/>
                <w:sz w:val="20"/>
              </w:rPr>
              <w:t>
________________________________________________________________</w:t>
            </w:r>
          </w:p>
          <w:p>
            <w:pPr>
              <w:spacing w:after="20"/>
              <w:ind w:left="20"/>
              <w:jc w:val="both"/>
            </w:pPr>
            <w:r>
              <w:rPr>
                <w:rFonts w:ascii="Times New Roman"/>
                <w:b/>
                <w:i w:val="false"/>
                <w:color w:val="000000"/>
                <w:sz w:val="20"/>
              </w:rPr>
              <w:t>
[әзірлеуші мемлекеттің үлгі сертификатының №] толық айқындалған авиациялық бұйымның тексерілгені және осы сертификат берілген күні Қазақстан Республикасының нормалары мен ережелеріне сәйкес ұшуға жарамды деп есептелгені және төменде көрсетілгендерді қоспағанда, импорттаушы мемлекеттің арнайы талаптарына жауап беретіні куәландырылады.</w:t>
            </w:r>
          </w:p>
          <w:p>
            <w:pPr>
              <w:spacing w:after="20"/>
              <w:ind w:left="20"/>
              <w:jc w:val="both"/>
            </w:pPr>
            <w:r>
              <w:rPr>
                <w:rFonts w:ascii="Times New Roman"/>
                <w:b/>
                <w:i w:val="false"/>
                <w:color w:val="000000"/>
                <w:sz w:val="20"/>
              </w:rPr>
              <w:t>
НАСТОЯЩИМ УДОСТОВЕРЯЕТСЯ, что описанная ниже авиационная техника которая более подробно определено в</w:t>
            </w:r>
          </w:p>
          <w:p>
            <w:pPr>
              <w:spacing w:after="20"/>
              <w:ind w:left="20"/>
              <w:jc w:val="both"/>
            </w:pPr>
            <w:r>
              <w:rPr>
                <w:rFonts w:ascii="Times New Roman"/>
                <w:b/>
                <w:i w:val="false"/>
                <w:color w:val="000000"/>
                <w:sz w:val="20"/>
              </w:rPr>
              <w:t>
________________________________________________________________</w:t>
            </w:r>
          </w:p>
          <w:p>
            <w:pPr>
              <w:spacing w:after="20"/>
              <w:ind w:left="20"/>
              <w:jc w:val="both"/>
            </w:pPr>
            <w:r>
              <w:rPr>
                <w:rFonts w:ascii="Times New Roman"/>
                <w:b/>
                <w:i w:val="false"/>
                <w:color w:val="000000"/>
                <w:sz w:val="20"/>
              </w:rPr>
              <w:t>
[№ сертификата типа государства разработчика], было проверено и на дату выдачи настоящего сертификата считается пригодным для выполнения полетов в соответствии с нормами и правилами Республики Казахстан и отвечает специальным требованиям импортирующего государства, за исключением указанных ниже.</w:t>
            </w:r>
          </w:p>
          <w:p>
            <w:pPr>
              <w:spacing w:after="20"/>
              <w:ind w:left="20"/>
              <w:jc w:val="both"/>
            </w:pPr>
            <w:r>
              <w:rPr>
                <w:rFonts w:ascii="Times New Roman"/>
                <w:b/>
                <w:i w:val="false"/>
                <w:color w:val="000000"/>
                <w:sz w:val="20"/>
              </w:rPr>
              <w:t>
THIS CERTIFIES that the product identified below and detailed in</w:t>
            </w:r>
          </w:p>
          <w:p>
            <w:pPr>
              <w:spacing w:after="20"/>
              <w:ind w:left="20"/>
              <w:jc w:val="both"/>
            </w:pPr>
            <w:r>
              <w:rPr>
                <w:rFonts w:ascii="Times New Roman"/>
                <w:b/>
                <w:i w:val="false"/>
                <w:color w:val="000000"/>
                <w:sz w:val="20"/>
              </w:rPr>
              <w:t>
________________________________________________________________</w:t>
            </w:r>
          </w:p>
          <w:p>
            <w:pPr>
              <w:spacing w:after="20"/>
              <w:ind w:left="20"/>
              <w:jc w:val="both"/>
            </w:pPr>
            <w:r>
              <w:rPr>
                <w:rFonts w:ascii="Times New Roman"/>
                <w:b/>
                <w:i w:val="false"/>
                <w:color w:val="000000"/>
                <w:sz w:val="20"/>
              </w:rPr>
              <w:t>
[insert type certificate no. of state of design]</w:t>
            </w:r>
          </w:p>
          <w:p>
            <w:pPr>
              <w:spacing w:after="20"/>
              <w:ind w:left="20"/>
              <w:jc w:val="both"/>
            </w:pPr>
            <w:r>
              <w:rPr>
                <w:rFonts w:ascii="Times New Roman"/>
                <w:b/>
                <w:i w:val="false"/>
                <w:color w:val="000000"/>
                <w:sz w:val="20"/>
              </w:rPr>
              <w:t>
has been examined and, as of the date of this certificate, is considered airworthy in accordance with the regulations of Republic of Kazakhstan and is in compliance with those special requirements of the importing State, except as stated below.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Осы сертификат жеткізуші мен сатып алушы арасындағы қандай да бір келісімдерге немесе шарттарға сәйкестігін ешқандай түрде растамайды, сол сияқты ол әуе кемені пайдалану құқығын бермейді.</w:t>
            </w:r>
          </w:p>
          <w:p>
            <w:pPr>
              <w:spacing w:after="20"/>
              <w:ind w:left="20"/>
              <w:jc w:val="both"/>
            </w:pPr>
            <w:r>
              <w:rPr>
                <w:rFonts w:ascii="Times New Roman"/>
                <w:b w:val="false"/>
                <w:i w:val="false"/>
                <w:color w:val="000000"/>
                <w:sz w:val="20"/>
              </w:rPr>
              <w:t>
Примечание. Настоящий сертификат не подтверждает соответствие каким-либо соглашениям или договорам между поставщиком и покупателем, а также не дает права на эксплуатацию воздушного судна.</w:t>
            </w:r>
          </w:p>
          <w:p>
            <w:pPr>
              <w:spacing w:after="20"/>
              <w:ind w:left="20"/>
              <w:jc w:val="both"/>
            </w:pPr>
            <w:r>
              <w:rPr>
                <w:rFonts w:ascii="Times New Roman"/>
                <w:b w:val="false"/>
                <w:i w:val="false"/>
                <w:color w:val="000000"/>
                <w:sz w:val="20"/>
              </w:rPr>
              <w:t>
Note: This certificate does not attest to compliance with any agreements or contracts between the vendor and purchaser, nor does it constitute authority to operate an aircraft.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бұйым:</w:t>
            </w:r>
          </w:p>
          <w:p>
            <w:pPr>
              <w:spacing w:after="20"/>
              <w:ind w:left="20"/>
              <w:jc w:val="both"/>
            </w:pPr>
            <w:r>
              <w:rPr>
                <w:rFonts w:ascii="Times New Roman"/>
                <w:b w:val="false"/>
                <w:i w:val="false"/>
                <w:color w:val="000000"/>
                <w:sz w:val="20"/>
              </w:rPr>
              <w:t>
Авиацинное изделие:</w:t>
            </w:r>
          </w:p>
          <w:p>
            <w:pPr>
              <w:spacing w:after="20"/>
              <w:ind w:left="20"/>
              <w:jc w:val="both"/>
            </w:pPr>
            <w:r>
              <w:rPr>
                <w:rFonts w:ascii="Times New Roman"/>
                <w:b w:val="false"/>
                <w:i w:val="false"/>
                <w:color w:val="000000"/>
                <w:sz w:val="20"/>
              </w:rPr>
              <w:t>
Aviation product: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w:t>
            </w:r>
          </w:p>
          <w:p>
            <w:pPr>
              <w:spacing w:after="20"/>
              <w:ind w:left="20"/>
              <w:jc w:val="both"/>
            </w:pPr>
            <w:r>
              <w:rPr>
                <w:rFonts w:ascii="Times New Roman"/>
                <w:b w:val="false"/>
                <w:i w:val="false"/>
                <w:color w:val="000000"/>
                <w:sz w:val="20"/>
              </w:rPr>
              <w:t>
Изготовитель:</w:t>
            </w:r>
          </w:p>
          <w:p>
            <w:pPr>
              <w:spacing w:after="20"/>
              <w:ind w:left="20"/>
              <w:jc w:val="both"/>
            </w:pPr>
            <w:r>
              <w:rPr>
                <w:rFonts w:ascii="Times New Roman"/>
                <w:b w:val="false"/>
                <w:i w:val="false"/>
                <w:color w:val="000000"/>
                <w:sz w:val="20"/>
              </w:rPr>
              <w:t>
Manufacturer: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p>
            <w:pPr>
              <w:spacing w:after="20"/>
              <w:ind w:left="20"/>
              <w:jc w:val="both"/>
            </w:pPr>
            <w:r>
              <w:rPr>
                <w:rFonts w:ascii="Times New Roman"/>
                <w:b w:val="false"/>
                <w:i w:val="false"/>
                <w:color w:val="000000"/>
                <w:sz w:val="20"/>
              </w:rPr>
              <w:t>
Модель:</w:t>
            </w:r>
          </w:p>
          <w:p>
            <w:pPr>
              <w:spacing w:after="20"/>
              <w:ind w:left="20"/>
              <w:jc w:val="both"/>
            </w:pPr>
            <w:r>
              <w:rPr>
                <w:rFonts w:ascii="Times New Roman"/>
                <w:b w:val="false"/>
                <w:i w:val="false"/>
                <w:color w:val="000000"/>
                <w:sz w:val="20"/>
              </w:rPr>
              <w:t>
Model: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(зауыттық) нөмірі:</w:t>
            </w:r>
          </w:p>
          <w:p>
            <w:pPr>
              <w:spacing w:after="20"/>
              <w:ind w:left="20"/>
              <w:jc w:val="both"/>
            </w:pPr>
            <w:r>
              <w:rPr>
                <w:rFonts w:ascii="Times New Roman"/>
                <w:b w:val="false"/>
                <w:i w:val="false"/>
                <w:color w:val="000000"/>
                <w:sz w:val="20"/>
              </w:rPr>
              <w:t>
Серийный (заводской) номер:</w:t>
            </w:r>
          </w:p>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w:t>
            </w:r>
          </w:p>
          <w:p>
            <w:pPr>
              <w:spacing w:after="20"/>
              <w:ind w:left="20"/>
              <w:jc w:val="both"/>
            </w:pPr>
            <w:r>
              <w:rPr>
                <w:rFonts w:ascii="Times New Roman"/>
                <w:b w:val="false"/>
                <w:i w:val="false"/>
                <w:color w:val="000000"/>
                <w:sz w:val="20"/>
              </w:rPr>
              <w:t>
Новый:</w:t>
            </w:r>
          </w:p>
          <w:p>
            <w:pPr>
              <w:spacing w:after="20"/>
              <w:ind w:left="20"/>
              <w:jc w:val="both"/>
            </w:pPr>
            <w:r>
              <w:rPr>
                <w:rFonts w:ascii="Times New Roman"/>
                <w:b w:val="false"/>
                <w:i w:val="false"/>
                <w:color w:val="000000"/>
                <w:sz w:val="20"/>
              </w:rPr>
              <w:t>
New:</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 болған:</w:t>
            </w:r>
          </w:p>
          <w:p>
            <w:pPr>
              <w:spacing w:after="20"/>
              <w:ind w:left="20"/>
              <w:jc w:val="both"/>
            </w:pPr>
            <w:r>
              <w:rPr>
                <w:rFonts w:ascii="Times New Roman"/>
                <w:b w:val="false"/>
                <w:i w:val="false"/>
                <w:color w:val="000000"/>
                <w:sz w:val="20"/>
              </w:rPr>
              <w:t>
Был в эксплуатации:</w:t>
            </w:r>
          </w:p>
          <w:p>
            <w:pPr>
              <w:spacing w:after="20"/>
              <w:ind w:left="20"/>
              <w:jc w:val="both"/>
            </w:pPr>
            <w:r>
              <w:rPr>
                <w:rFonts w:ascii="Times New Roman"/>
                <w:b w:val="false"/>
                <w:i w:val="false"/>
                <w:color w:val="000000"/>
                <w:sz w:val="20"/>
              </w:rPr>
              <w:t>
Used aircraft: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Иә/жоқ </w:t>
            </w:r>
          </w:p>
          <w:p>
            <w:pPr>
              <w:spacing w:after="20"/>
              <w:ind w:left="20"/>
              <w:jc w:val="both"/>
            </w:pPr>
            <w:r>
              <w:rPr>
                <w:rFonts w:ascii="Times New Roman"/>
                <w:b w:val="false"/>
                <w:i w:val="false"/>
                <w:color w:val="000000"/>
                <w:sz w:val="20"/>
              </w:rPr>
              <w:t xml:space="preserve">
Да/нет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Иә/жоқ </w:t>
            </w:r>
          </w:p>
          <w:p>
            <w:pPr>
              <w:spacing w:after="20"/>
              <w:ind w:left="20"/>
              <w:jc w:val="both"/>
            </w:pPr>
            <w:r>
              <w:rPr>
                <w:rFonts w:ascii="Times New Roman"/>
                <w:b w:val="false"/>
                <w:i w:val="false"/>
                <w:color w:val="000000"/>
                <w:sz w:val="20"/>
              </w:rPr>
              <w:t>
Да/нет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Экспортталатын мемлекет:</w:t>
            </w:r>
          </w:p>
          <w:p>
            <w:pPr>
              <w:spacing w:after="20"/>
              <w:ind w:left="20"/>
              <w:jc w:val="both"/>
            </w:pPr>
            <w:r>
              <w:rPr>
                <w:rFonts w:ascii="Times New Roman"/>
                <w:b w:val="false"/>
                <w:i w:val="false"/>
                <w:color w:val="000000"/>
                <w:sz w:val="20"/>
              </w:rPr>
              <w:t>
Государство, в которое экспортируется:</w:t>
            </w:r>
          </w:p>
          <w:p>
            <w:pPr>
              <w:spacing w:after="20"/>
              <w:ind w:left="20"/>
              <w:jc w:val="both"/>
            </w:pPr>
            <w:r>
              <w:rPr>
                <w:rFonts w:ascii="Times New Roman"/>
                <w:b w:val="false"/>
                <w:i w:val="false"/>
                <w:color w:val="000000"/>
                <w:sz w:val="20"/>
              </w:rPr>
              <w:t>
The State to which exported: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Ерекшеліктер:</w:t>
            </w:r>
          </w:p>
          <w:p>
            <w:pPr>
              <w:spacing w:after="20"/>
              <w:ind w:left="20"/>
              <w:jc w:val="both"/>
            </w:pPr>
            <w:r>
              <w:rPr>
                <w:rFonts w:ascii="Times New Roman"/>
                <w:b w:val="false"/>
                <w:i w:val="false"/>
                <w:color w:val="000000"/>
                <w:sz w:val="20"/>
              </w:rPr>
              <w:t>
Исключения:</w:t>
            </w:r>
          </w:p>
          <w:p>
            <w:pPr>
              <w:spacing w:after="20"/>
              <w:ind w:left="20"/>
              <w:jc w:val="both"/>
            </w:pPr>
            <w:r>
              <w:rPr>
                <w:rFonts w:ascii="Times New Roman"/>
                <w:b w:val="false"/>
                <w:i w:val="false"/>
                <w:color w:val="000000"/>
                <w:sz w:val="20"/>
              </w:rPr>
              <w:t>
Exceptions: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Сертификаттың қолданылу мерзiмi: ________ дейiн</w:t>
            </w:r>
          </w:p>
          <w:p>
            <w:pPr>
              <w:spacing w:after="20"/>
              <w:ind w:left="20"/>
              <w:jc w:val="both"/>
            </w:pPr>
            <w:r>
              <w:rPr>
                <w:rFonts w:ascii="Times New Roman"/>
                <w:b w:val="false"/>
                <w:i w:val="false"/>
                <w:color w:val="000000"/>
                <w:sz w:val="20"/>
              </w:rPr>
              <w:t>
Срок действия сертификата до:</w:t>
            </w:r>
          </w:p>
          <w:p>
            <w:pPr>
              <w:spacing w:after="20"/>
              <w:ind w:left="20"/>
              <w:jc w:val="both"/>
            </w:pPr>
            <w:r>
              <w:rPr>
                <w:rFonts w:ascii="Times New Roman"/>
                <w:b w:val="false"/>
                <w:i w:val="false"/>
                <w:color w:val="000000"/>
                <w:sz w:val="20"/>
              </w:rPr>
              <w:t>
The certificate is valid till: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лауазымды тұлға не оның орнындағы адам</w:t>
            </w:r>
          </w:p>
          <w:p>
            <w:pPr>
              <w:spacing w:after="20"/>
              <w:ind w:left="20"/>
              <w:jc w:val="both"/>
            </w:pPr>
            <w:r>
              <w:rPr>
                <w:rFonts w:ascii="Times New Roman"/>
                <w:b w:val="false"/>
                <w:i w:val="false"/>
                <w:color w:val="000000"/>
                <w:sz w:val="20"/>
              </w:rPr>
              <w:t>
Должностное лицо уполномоченной организации либо лицо, его замещающее</w:t>
            </w:r>
          </w:p>
          <w:p>
            <w:pPr>
              <w:spacing w:after="20"/>
              <w:ind w:left="20"/>
              <w:jc w:val="both"/>
            </w:pPr>
            <w:r>
              <w:rPr>
                <w:rFonts w:ascii="Times New Roman"/>
                <w:b w:val="false"/>
                <w:i w:val="false"/>
                <w:color w:val="000000"/>
                <w:sz w:val="20"/>
              </w:rPr>
              <w:t>
An official of an authorized organization or a person replacing him</w:t>
            </w:r>
          </w:p>
          <w:p>
            <w:pPr>
              <w:spacing w:after="20"/>
              <w:ind w:left="20"/>
              <w:jc w:val="both"/>
            </w:pPr>
            <w:r>
              <w:rPr>
                <w:rFonts w:ascii="Times New Roman"/>
                <w:b w:val="false"/>
                <w:i w:val="false"/>
                <w:color w:val="000000"/>
                <w:sz w:val="20"/>
              </w:rPr>
              <w:t>
(Электрондық цифрлық қолтаңба) Тегі, аты, әкесінің аты (болған жағдайда)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p>
            <w:pPr>
              <w:spacing w:after="20"/>
              <w:ind w:left="20"/>
              <w:jc w:val="both"/>
            </w:pPr>
            <w:r>
              <w:rPr>
                <w:rFonts w:ascii="Times New Roman"/>
                <w:b w:val="false"/>
                <w:i w:val="false"/>
                <w:color w:val="000000"/>
                <w:sz w:val="20"/>
              </w:rPr>
              <w:t>
Берiлген күнi:</w:t>
            </w:r>
          </w:p>
          <w:p>
            <w:pPr>
              <w:spacing w:after="20"/>
              <w:ind w:left="20"/>
              <w:jc w:val="both"/>
            </w:pPr>
            <w:r>
              <w:rPr>
                <w:rFonts w:ascii="Times New Roman"/>
                <w:b w:val="false"/>
                <w:i w:val="false"/>
                <w:color w:val="000000"/>
                <w:sz w:val="20"/>
              </w:rPr>
              <w:t>
Date of issue: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