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ccd1" w14:textId="f16c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Министрінің "Әлеуметтік-экономикалық даму болжамын әзірлеу қағидалары мен мерзімдерін бекіту туралы" 2015 жылғы 8 қаңтардағы № 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21 шілдедегі № 557 бұйрығы. Қазақстан Республикасының Әділет министрлігінде 2015 жылы 16 қыркүйекте № 12061 болып тіркелді. Күші жойылды - Қазақстан Республикасы Премьер-Министрінің орынбасары - Ұлттық экономика министрінің 2025 жылғы 17 шiлдедегi № 67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17.07.2025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"Әлеуметтік-экономикалық даму болжамын әзірлеу қағидалары мен мерзімдерін бекіту туралы" Қазақстан Республикасы Ұлттық экономика Министрінің 2015 жылғы 8 қаңтардағы № 9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10555 тіркелген) мынадай өзгерістер енгізілсін: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әлеуметтік-экономикалық даму болжамын әзірлеу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 мен мерзімдерінде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тасталсын, мемлекет тіліндегі мәтіні өзгермейді;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әлеуметтік-экономикалық болжам құрлымының бөлімдерінде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Шоғырландырылған, мемлекеттік және республикалық бюджеттер түсімдері мен шығыстарының болжамын, бюджет тапшылығын қамтитын үш жылдық кезеңге арналған бюджет параметрлерінің болжамы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ҰЭМ, ИДМ, Энергетикамині, АШМ, МСМ, ДСӘДМ, БҒМ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Шоғырландырылған, мемлекеттік және республикалық бюджеттер түсімдері мен шығыстарының болжамын, бюджет тапшылығын қамтитын үш жылдық кезеңге арналған бюджет параметрлерінің болжамы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Шоғырландырылған, мемлекеттік және республикалық бюджеттер түсімдері мен шығыстарының болжамын, бюджет тапшылығын қамтитын үш жылдық кезеңге арналған бюджет параметрлерінің болжамы (қосымша түрінде)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Энергетикамині, АШМ, МСМ, ДСӘДМ, БҒМ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Шоғырландырылған, мемлекеттік және республикалық бюджеттер түсімдері мен шығыстарының болжамын, Ұлттық қорды, бюджет тапшылығын қамтитын үш жылдық кезеңге арналған бюджет параметрлерінің болжамы (қосымша түрінде)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3-нысан Қазақстан Республикасының бюджеті мен Ұлттық қорының жоспарлы кезеңге арналған параметрлер тізбесі осы бұйрықтың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Макроэкономикалық талдау және болжамдау департаменті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 мерзімді баспасөз басылымдарында және "Әділет" ақпараттық-құқықтық жүйесінде ресми жариялануға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ресми жарияланған күнінен кейін күнтізбелік он күн өткен соң қолданысқа енгізіледі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Сұлтанов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18 тамыз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бұйрығына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Әлеуметтік-экономикалық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болжамын әзірлеу қағидалары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мерзімдеріне 1-қосымша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Әлеуметтік-экономикалық даму болжамы көрсеткіштерінің тізбесі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 жылдық кезеңге арналған әлеуметтік-экономикалық даму болжамы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жоспарланатын жылдың алдындағы ағымдағы жылды бағалау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 кезеңнің 1-ші жылы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 кезеңнің 2-ші жылы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 кезеңнің 3-ші жылы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 кезеңнің 4-ші жылы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 кезеңнің 5-ші жылы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ЖІӨ, млрд.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ЖІӨ-нің нақты өзгеруі, алдыңғы жылға қарағанда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ЖІӨ, ресми бағам бойынша млрд. АҚШ долл.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бағам бойынша халықтың жан басына шаққандағы ЖІӨ, АҚШ долл.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салалары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орман және балық шаруашылығы НКИ ЖҚҚ, алдыңғы жылға қарағанда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шаруашылығындағы еңбек өнімділігі, ауыл шаруашылығындағы жұмыспен қамтылған бір адамға, мың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өнімділігі, тонна/гектар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НКИ ЖҚҚ, алдыңғы жылға қарағанда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карьерлерін әзірлеу НКИ ЖҚҚ, алдыңғы жылға қарағанда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конденсатын өндіру НКИ, алдыңғы жылға қарағанда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 НКИ ЖҚҚ, алдыңғы жылға қарағанда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жабдықтау, газ НКИ ЖҚҚ, алдыңғы жылға қарағанда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Мұнайдың әлемдік бағасы (Brent қоспасы), жылына орташа есеппен бір баррелі АҚШ долл.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НКИ ЖҚҚ, алдыңғы жылға қарағанда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қоймаға жинақтау НКИ ЖҚҚ, алдыңғы жылға қарағанда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байланыс НКИ ЖҚҚ, алдыңғы жылға қарағанда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және бөлшек сауда, автокөліктер және мотоциклдерді жөндеу НКИ ЖҚҚ, алдыңғы жылға қарағанда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Ақша-кредит саясатының көрсеткіштері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Экономикаға ЕДБ кредиттері, млрд. теңге, кезең соңына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Резиденттердің депозиттері, кезең соңына млрд.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массасы, кезең соңына млрд.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Инфляция, кезең соңына,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 монеталандыру деңгейі,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Банктің ресми қайта қаржыландыру мөлшерлемесі, % (кезең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балансының көрсеткіштері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экспорты, млн. АҚШ долл.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агроөнеркәсіптік кешен тауарларының экспорты, млн. АҚШ доллары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импорты, млн. АҚШ долл.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теңгерімі, млн. АҚШ долл.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шот, млрд. АҚШ долл.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шоттың сальдосы, ЖІӨ-ден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саланың көрсеткіштері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белсенді тұрғындар саны, мың адам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қамтылғандар саны, мың адам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жалдамалы қызметкерлер, мың адам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өзі жұмыспен қамтығандар, мың адам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саны, мың адам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белсенді тұрғындарға қарағанда, жұмыссыздық деңгейі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Кадрларға қажеттілік, 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 төменгі жалақы мөлшері,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қызметкердің орташа айлық номиналды жалақысы,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жалақы индексі, алдыңғы жылға қарағанда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көрсеткіш,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саны, мың адам.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зейнетақы төлемінің мөлшері,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зейнетақы мөлшері,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күнкөріс деңгейі,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ең төменгі күнкөріс деңгейінен төмен тұрғындардың үлесі,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білімі бар кадрлар даярлап шығару, адам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білімі бар кадрлар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даярлап шығару, адам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білімі бар кадрлар даярлап шығару, адам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Қазақстан Республикасының бюджеті мен Ұлттық қорының</w:t>
      </w:r>
      <w:r>
        <w:br/>
      </w:r>
      <w:r>
        <w:rPr>
          <w:rFonts w:ascii="Times New Roman"/>
          <w:b/>
          <w:i w:val="false"/>
          <w:color w:val="000000"/>
        </w:rPr>
        <w:t>жоспарлы кезеңге арналған негізгі көрсеткіштер болжамы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млрд. тенге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жоспарланатын жылдың алдындағы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 кезеңнің 1-ші жылы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 кезеңнің 2-ші жылы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 кезеңнің 3-ші жылы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(трансферттерді есептемегенде)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кепілдендірілген 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нысаналы 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жылға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емес тапшылық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емес тапшылық (шикі мұнайға әкету кедендік бажын есептемегенде)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(трансферттерді есептемегенде)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Капиталмен жасалатын операциялардан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кепілдендірілген 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нысаналы 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жылға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емес тапшылық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емес тапшылық (шикі мұнайға әкету кедендік бажын есептемегенде)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-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онын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қорды басқарудан алынатын инвестициялық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кепілдендірілген 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нысаналы 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қорды басқаруға және жыл сайынғы сыртқы аудитті жүргізуге байланысты шығыстарды жабу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 қаражаттың таза жинақталуы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қордың есепті кезең соңындағы қаражаты –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АҚШ доллары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Шоғырландырылған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Шоғырландырылған 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емес 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бұйрығына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Әлеуметтік-экономикалық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болжамын әзірлеу қағидалары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мерзімдеріне 4-қосымша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3-нысан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бюджеті мен Ұлттық қорының</w:t>
      </w:r>
      <w:r>
        <w:br/>
      </w:r>
      <w:r>
        <w:rPr>
          <w:rFonts w:ascii="Times New Roman"/>
          <w:b/>
          <w:i w:val="false"/>
          <w:color w:val="000000"/>
        </w:rPr>
        <w:t>жоспарлы кезеңге арналған параметрлер тізбесі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млрд. тенге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жоспарланатын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алдындағы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 кезеңнің 1-ші жылы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 кезеңнің 2-ші жылы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 кезеңнің 3-ші жылы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 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%-бен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(трансферттерді есептемегенде)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%-бен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Қаржымині, бюджеттік бағдарламалардың әкімшілері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Қаржымині, бюджеттік бағдарламалардың әкімшілері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кепілдендірілген 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нысаналы 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бюджеттік бағдарламалардың әкімшілері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бюджеттік бағдарламалардың әкімшілері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%-бен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жылға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%-бен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емес тапшылық (шикі мұнайға әкету кедендік бажыны есептемегенде)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%-бен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%-бен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(трансферттерді есептемегенде)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%-бен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Қаржымині, бюджеттік бағдарламалардың әкімшілері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Қаржымині, бюджеттік бағдарламалардың әкімшілері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қордан кепілдендірілген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нысаналы 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бюджеттік бағдарламалардың әкімшілері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бюджеттік бағдарламалардың әкімшілері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%-бен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жылға қарағанда %-бен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%-бен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емес тапшылық (шикі мұнайға әкету кедендік бажыны есептемегенде)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%-бен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-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онын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қорды басқарудан алынатын инвестициялық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кепілдендірілген 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нысаналы 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 басқаруға және жыл сайынғы сыртқы аудитті жүргізуге байланысты шығыстарды жабу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 қаражаттың таза жинақталуы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қордың есепті кезең соңындағы қаражаты –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АҚШ доллары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Шоғырландырылған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Шоғырландырылған 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емес 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қарағанда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