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856f" w14:textId="dcf8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4 қыркүйектегі № 557 бұйрығы. Қазақстан Республикасының Әділет министрлігінде 2015 жылы 4 қыркүйекте № 12018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тіркелген, "Әділет" ақпараттық-құқықтық жүйесінде 2015 жылғы 29 мамырда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Бағаларына мемлекеттік реттеу белгіленген бөлшек саудада өткізілетін мұнай өнімдеріне ҚҚС есебімен шекті бағалар мынадай мөлшерде белгіленсін: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 – 1 литр үшін 99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Аи-80 – 1 литр үшін 89 теңге.".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заңнамада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оның көшірмесін мерзімді баспа басылымдарында және "Әділет" ақпараттық-құқықтық жүйесінде ресми жариялауға жіберуді;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