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368b" w14:textId="d1d3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шілдедегі № 18-03/680 бұйрығы. Қазақстан Республикасының Әділет министрлігінде 2015 жылы 21 тамызда № 11924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регламенті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"Бекітілген лимиттер негізінде жануарлар дүниесі объектілерін алып қоюға квоталар бөлу" мемлекеттік көрсетілетін қызмет регламенті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көрсетілетін қызмет регламенті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"Су тарту құрылыстарының балық қорғау құрылғыларын орнатуды келісу" мемлекеттік көрсетілетін қызмет регламенті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көрсетілетін қызмет регламенті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"Балықтың қайдан ауланғаны туралы анықтама беру" мемлекеттік көрсетілетін қызмет регламенті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 регламенті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"Жануарларды интродукциялауды, реинтродукциялауды және будандастыруды жүргізуге рұқсат беру" мемлекеттік көрсетілетін қызмет регламенті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"Жануарлар дүниесін пайдалануға рұқсат беру" мемлекеттік көрсетілетін қызмет регламенті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"Саны реттеуге жататын жануарлар түрлерін алып қоюға рұқсат беру" мемлекеттік көрсетілетін қызмет регламенті осы бұйрыққа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2. Күші жойылды деп танылсын:</w:t>
      </w:r>
    </w:p>
    <w:bookmarkEnd w:id="12"/>
    <w:bookmarkStart w:name="z14" w:id="13"/>
    <w:p>
      <w:pPr>
        <w:spacing w:after="0"/>
        <w:ind w:left="0"/>
        <w:jc w:val="both"/>
      </w:pPr>
      <w:r>
        <w:rPr>
          <w:rFonts w:ascii="Times New Roman"/>
          <w:b w:val="false"/>
          <w:i w:val="false"/>
          <w:color w:val="000000"/>
          <w:sz w:val="28"/>
        </w:rPr>
        <w:t xml:space="preserve">
      1) Қазақстан Республикасы Қоршаған орта және су ресурстары министрінің 2014 жылғы 27 маусымдағы № 239-ө "Жануарлар дүниесі саласындағы мемлекеттік көрсетілетін қызмет регламенттерін бекіту туралы" </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актілерді мемлекеттік тіркеу реестрінде № 9644 тіркелген, 2014 жылдың 8 тамызда "Әділет" ақпараттық-құқықтық жүйесінде жарияланған);</w:t>
      </w:r>
    </w:p>
    <w:bookmarkEnd w:id="13"/>
    <w:bookmarkStart w:name="z15" w:id="14"/>
    <w:p>
      <w:pPr>
        <w:spacing w:after="0"/>
        <w:ind w:left="0"/>
        <w:jc w:val="both"/>
      </w:pPr>
      <w:r>
        <w:rPr>
          <w:rFonts w:ascii="Times New Roman"/>
          <w:b w:val="false"/>
          <w:i w:val="false"/>
          <w:color w:val="000000"/>
          <w:sz w:val="28"/>
        </w:rPr>
        <w:t xml:space="preserve">
      2) Қазақстан Республикасы Ауыл шаруашылығы министрінің 2012 жылғы 2 қазандағы № 1-3/490 "Ауыл шаруашылығы саласындағы мемлекеттік қызмет регламенттерін бекіту туралы" </w:t>
      </w:r>
      <w:r>
        <w:rPr>
          <w:rFonts w:ascii="Times New Roman"/>
          <w:b w:val="false"/>
          <w:i w:val="false"/>
          <w:color w:val="000000"/>
          <w:sz w:val="28"/>
        </w:rPr>
        <w:t xml:space="preserve"> бұйрығының</w:t>
      </w:r>
      <w:r>
        <w:rPr>
          <w:rFonts w:ascii="Times New Roman"/>
          <w:b w:val="false"/>
          <w:i w:val="false"/>
          <w:color w:val="000000"/>
          <w:sz w:val="28"/>
        </w:rPr>
        <w:t xml:space="preserve"> 1-тармағы 1), 2) және 4) тармақшалары (нормативтік құқықтық актілерді мемлекеттік тіркеу реестрінде № 8065 тіркелген, 2013 жылғы 28 желтоқсандағы № 284 (28223) "Егемен Қазақстан" газетінде жарияланған).</w:t>
      </w:r>
    </w:p>
    <w:bookmarkEnd w:id="14"/>
    <w:bookmarkStart w:name="z16" w:id="15"/>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17"/>
    <w:bookmarkStart w:name="z19" w:id="18"/>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18"/>
    <w:bookmarkStart w:name="z20" w:id="1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регламенті</w:t>
      </w:r>
      <w:r>
        <w:br/>
      </w:r>
      <w:r>
        <w:rPr>
          <w:rFonts w:ascii="Times New Roman"/>
          <w:b/>
          <w:i w:val="false"/>
          <w:color w:val="000000"/>
        </w:rPr>
        <w:t>1. Жалпы ережелер</w:t>
      </w:r>
    </w:p>
    <w:bookmarkEnd w:id="20"/>
    <w:bookmarkStart w:name="z24" w:id="21"/>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 Орман шаруашылығы және жануарлар дүниесі комитетінің аумақтық бөлімшелері (бұдан әрі – көрсетілетін қызметті беруші) көрсетеді.</w:t>
      </w:r>
    </w:p>
    <w:bookmarkEnd w:id="21"/>
    <w:bookmarkStart w:name="z25"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2"/>
    <w:bookmarkStart w:name="z26" w:id="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3"/>
    <w:bookmarkStart w:name="z27" w:id="24"/>
    <w:p>
      <w:pPr>
        <w:spacing w:after="0"/>
        <w:ind w:left="0"/>
        <w:jc w:val="both"/>
      </w:pPr>
      <w:r>
        <w:rPr>
          <w:rFonts w:ascii="Times New Roman"/>
          <w:b w:val="false"/>
          <w:i w:val="false"/>
          <w:color w:val="000000"/>
          <w:sz w:val="28"/>
        </w:rPr>
        <w:t>
      1) көрсетілетін қызметті берушінің кеңсесі;</w:t>
      </w:r>
    </w:p>
    <w:bookmarkEnd w:id="24"/>
    <w:bookmarkStart w:name="z28" w:id="25"/>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5"/>
    <w:bookmarkStart w:name="z29" w:id="26"/>
    <w:p>
      <w:pPr>
        <w:spacing w:after="0"/>
        <w:ind w:left="0"/>
        <w:jc w:val="both"/>
      </w:pPr>
      <w:r>
        <w:rPr>
          <w:rFonts w:ascii="Times New Roman"/>
          <w:b w:val="false"/>
          <w:i w:val="false"/>
          <w:color w:val="000000"/>
          <w:sz w:val="28"/>
        </w:rPr>
        <w:t>
      3. Мемлекеттік қызметті көрсету нәтижесі –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 келісімдеу.</w:t>
      </w:r>
    </w:p>
    <w:bookmarkEnd w:id="26"/>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Start w:name="z30" w:id="27"/>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27"/>
    <w:bookmarkStart w:name="z31"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8"/>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32" w:id="29"/>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29"/>
    <w:bookmarkStart w:name="z33" w:id="30"/>
    <w:p>
      <w:pPr>
        <w:spacing w:after="0"/>
        <w:ind w:left="0"/>
        <w:jc w:val="both"/>
      </w:pPr>
      <w:r>
        <w:rPr>
          <w:rFonts w:ascii="Times New Roman"/>
          <w:b w:val="false"/>
          <w:i w:val="false"/>
          <w:color w:val="000000"/>
          <w:sz w:val="28"/>
        </w:rPr>
        <w:t>
      1) кіріс нөмірі бар тіркелген өтініш;</w:t>
      </w:r>
    </w:p>
    <w:bookmarkEnd w:id="30"/>
    <w:bookmarkStart w:name="z34" w:id="31"/>
    <w:p>
      <w:pPr>
        <w:spacing w:after="0"/>
        <w:ind w:left="0"/>
        <w:jc w:val="both"/>
      </w:pPr>
      <w:r>
        <w:rPr>
          <w:rFonts w:ascii="Times New Roman"/>
          <w:b w:val="false"/>
          <w:i w:val="false"/>
          <w:color w:val="000000"/>
          <w:sz w:val="28"/>
        </w:rPr>
        <w:t>
      2) қарар және құжатты жауапты қызметкерге беру;</w:t>
      </w:r>
    </w:p>
    <w:bookmarkEnd w:id="31"/>
    <w:bookmarkStart w:name="z35" w:id="32"/>
    <w:p>
      <w:pPr>
        <w:spacing w:after="0"/>
        <w:ind w:left="0"/>
        <w:jc w:val="both"/>
      </w:pPr>
      <w:r>
        <w:rPr>
          <w:rFonts w:ascii="Times New Roman"/>
          <w:b w:val="false"/>
          <w:i w:val="false"/>
          <w:color w:val="000000"/>
          <w:sz w:val="28"/>
        </w:rPr>
        <w:t>
      3) ұсынылған құжаттардың толықтығы және шынайылығы;</w:t>
      </w:r>
    </w:p>
    <w:bookmarkEnd w:id="32"/>
    <w:bookmarkStart w:name="z36" w:id="33"/>
    <w:p>
      <w:pPr>
        <w:spacing w:after="0"/>
        <w:ind w:left="0"/>
        <w:jc w:val="both"/>
      </w:pP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w:t>
      </w:r>
    </w:p>
    <w:bookmarkEnd w:id="33"/>
    <w:bookmarkStart w:name="z37" w:id="34"/>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34"/>
    <w:bookmarkStart w:name="z38" w:id="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35"/>
    <w:bookmarkStart w:name="z39" w:id="36"/>
    <w:p>
      <w:pPr>
        <w:spacing w:after="0"/>
        <w:ind w:left="0"/>
        <w:jc w:val="both"/>
      </w:pPr>
      <w:r>
        <w:rPr>
          <w:rFonts w:ascii="Times New Roman"/>
          <w:b w:val="false"/>
          <w:i w:val="false"/>
          <w:color w:val="000000"/>
          <w:sz w:val="28"/>
        </w:rPr>
        <w:t>
      1) кеңсе жұмыскері;</w:t>
      </w:r>
    </w:p>
    <w:bookmarkEnd w:id="36"/>
    <w:bookmarkStart w:name="z40" w:id="37"/>
    <w:p>
      <w:pPr>
        <w:spacing w:after="0"/>
        <w:ind w:left="0"/>
        <w:jc w:val="both"/>
      </w:pPr>
      <w:r>
        <w:rPr>
          <w:rFonts w:ascii="Times New Roman"/>
          <w:b w:val="false"/>
          <w:i w:val="false"/>
          <w:color w:val="000000"/>
          <w:sz w:val="28"/>
        </w:rPr>
        <w:t>
      2) жауапты орындаушы;</w:t>
      </w:r>
    </w:p>
    <w:bookmarkEnd w:id="37"/>
    <w:bookmarkStart w:name="z41" w:id="38"/>
    <w:p>
      <w:pPr>
        <w:spacing w:after="0"/>
        <w:ind w:left="0"/>
        <w:jc w:val="both"/>
      </w:pPr>
      <w:r>
        <w:rPr>
          <w:rFonts w:ascii="Times New Roman"/>
          <w:b w:val="false"/>
          <w:i w:val="false"/>
          <w:color w:val="000000"/>
          <w:sz w:val="28"/>
        </w:rPr>
        <w:t>
      3) көрсетілетін қызметті берушінің басшылығы.</w:t>
      </w:r>
    </w:p>
    <w:bookmarkEnd w:id="38"/>
    <w:bookmarkStart w:name="z42" w:id="39"/>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39"/>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дұрыстығын,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тартуға негіздер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қызметті көрсету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 көрсету нәтижесін беру. </w:t>
      </w:r>
    </w:p>
    <w:bookmarkStart w:name="z43" w:id="40"/>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0"/>
    <w:bookmarkStart w:name="z44" w:id="41"/>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41"/>
    <w:bookmarkStart w:name="z45" w:id="42"/>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42"/>
    <w:bookmarkStart w:name="z46" w:id="4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bookmarkEnd w:id="43"/>
    <w:bookmarkStart w:name="z47" w:id="44"/>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bookmarkEnd w:id="44"/>
    <w:bookmarkStart w:name="z48" w:id="45"/>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End w:id="45"/>
    <w:bookmarkStart w:name="z49" w:id="46"/>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46"/>
    <w:bookmarkStart w:name="z50" w:id="47"/>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bookmarkEnd w:id="47"/>
    <w:bookmarkStart w:name="z51" w:id="48"/>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bookmarkEnd w:id="48"/>
    <w:bookmarkStart w:name="z52" w:id="49"/>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bookmarkEnd w:id="49"/>
    <w:bookmarkStart w:name="z53" w:id="50"/>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bookmarkEnd w:id="50"/>
    <w:bookmarkStart w:name="z54" w:id="51"/>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bookmarkEnd w:id="51"/>
    <w:bookmarkStart w:name="z55" w:id="52"/>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bookmarkEnd w:id="52"/>
    <w:bookmarkStart w:name="z56" w:id="53"/>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bookmarkEnd w:id="53"/>
    <w:bookmarkStart w:name="z57" w:id="54"/>
    <w:p>
      <w:pPr>
        <w:spacing w:after="0"/>
        <w:ind w:left="0"/>
        <w:jc w:val="both"/>
      </w:pPr>
      <w:r>
        <w:rPr>
          <w:rFonts w:ascii="Times New Roman"/>
          <w:b w:val="false"/>
          <w:i w:val="false"/>
          <w:color w:val="000000"/>
          <w:sz w:val="28"/>
        </w:rPr>
        <w:t>
      8) 6-процесс – өтінішті порталда тіркеу және өңдеу;</w:t>
      </w:r>
    </w:p>
    <w:bookmarkEnd w:id="54"/>
    <w:bookmarkStart w:name="z58" w:id="55"/>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bookmarkEnd w:id="55"/>
    <w:bookmarkStart w:name="z59" w:id="56"/>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bookmarkEnd w:id="56"/>
    <w:bookmarkStart w:name="z60" w:id="57"/>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End w:id="57"/>
    <w:bookmarkStart w:name="z61" w:id="58"/>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қызметін көрсетудің бизнес-процестері анықтамалығында көрсетілген.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аулауға тыйым салынған уылдырық</w:t>
            </w:r>
            <w:r>
              <w:br/>
            </w:r>
            <w:r>
              <w:rPr>
                <w:rFonts w:ascii="Times New Roman"/>
                <w:b w:val="false"/>
                <w:i w:val="false"/>
                <w:color w:val="000000"/>
                <w:sz w:val="20"/>
              </w:rPr>
              <w:t>шашу кезеңінде, сондай-ақ балық аулауға</w:t>
            </w:r>
            <w:r>
              <w:br/>
            </w:r>
            <w:r>
              <w:rPr>
                <w:rFonts w:ascii="Times New Roman"/>
                <w:b w:val="false"/>
                <w:i w:val="false"/>
                <w:color w:val="000000"/>
                <w:sz w:val="20"/>
              </w:rPr>
              <w:t>тыйым салынған су айдындарында және (немесе)</w:t>
            </w:r>
            <w:r>
              <w:br/>
            </w:r>
            <w:r>
              <w:rPr>
                <w:rFonts w:ascii="Times New Roman"/>
                <w:b w:val="false"/>
                <w:i w:val="false"/>
                <w:color w:val="000000"/>
                <w:sz w:val="20"/>
              </w:rPr>
              <w:t>учаскелерде кеме жүргізу режиміне келісім</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қызметін көрсету бизнес-процестері анықтамалығы</w:t>
      </w:r>
    </w:p>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2-қосымша</w:t>
            </w:r>
          </w:p>
        </w:tc>
      </w:tr>
    </w:tbl>
    <w:bookmarkStart w:name="z64" w:id="59"/>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көрсетілетін қызмет регламенті</w:t>
      </w:r>
      <w:r>
        <w:br/>
      </w:r>
      <w:r>
        <w:rPr>
          <w:rFonts w:ascii="Times New Roman"/>
          <w:b/>
          <w:i w:val="false"/>
          <w:color w:val="000000"/>
        </w:rPr>
        <w:t>1. Жалпы ережелер</w:t>
      </w:r>
    </w:p>
    <w:bookmarkEnd w:id="59"/>
    <w:bookmarkStart w:name="z66" w:id="60"/>
    <w:p>
      <w:pPr>
        <w:spacing w:after="0"/>
        <w:ind w:left="0"/>
        <w:jc w:val="both"/>
      </w:pPr>
      <w:r>
        <w:rPr>
          <w:rFonts w:ascii="Times New Roman"/>
          <w:b w:val="false"/>
          <w:i w:val="false"/>
          <w:color w:val="000000"/>
          <w:sz w:val="28"/>
        </w:rPr>
        <w:t>
      1. Мемлекеттік қызметті аңшылар және аңшылық шаруашылығы субъектілерінің қоғамдық бірлестіктерінің, сондай-ақ балық аулаушылар және балық шаруашылығы субъектілерінің қоғамдық бірлестіктерінің республикалық қауымдастықтары (бұдан әрі – көрсетілетін қызметті беруші) көрсетеді.</w:t>
      </w:r>
    </w:p>
    <w:bookmarkEnd w:id="60"/>
    <w:bookmarkStart w:name="z67" w:id="61"/>
    <w:p>
      <w:pPr>
        <w:spacing w:after="0"/>
        <w:ind w:left="0"/>
        <w:jc w:val="both"/>
      </w:pPr>
      <w:r>
        <w:rPr>
          <w:rFonts w:ascii="Times New Roman"/>
          <w:b w:val="false"/>
          <w:i w:val="false"/>
          <w:color w:val="000000"/>
          <w:sz w:val="28"/>
        </w:rPr>
        <w:t>
      2. Мемлекеттік қызметті көрсету нысаны: қағаз түрінде.</w:t>
      </w:r>
    </w:p>
    <w:bookmarkEnd w:id="61"/>
    <w:p>
      <w:pPr>
        <w:spacing w:after="0"/>
        <w:ind w:left="0"/>
        <w:jc w:val="both"/>
      </w:pPr>
      <w:r>
        <w:rPr>
          <w:rFonts w:ascii="Times New Roman"/>
          <w:b w:val="false"/>
          <w:i w:val="false"/>
          <w:color w:val="000000"/>
          <w:sz w:val="28"/>
        </w:rPr>
        <w:t>
      Өтінімді қабылдау және мемлекеттік қызмет көрсету нәтижесін беру көрсетілетін қызметті берушінің кеңсесі арқылы жүзеге асырылады.</w:t>
      </w:r>
    </w:p>
    <w:bookmarkStart w:name="z68" w:id="62"/>
    <w:p>
      <w:pPr>
        <w:spacing w:after="0"/>
        <w:ind w:left="0"/>
        <w:jc w:val="both"/>
      </w:pPr>
      <w:r>
        <w:rPr>
          <w:rFonts w:ascii="Times New Roman"/>
          <w:b w:val="false"/>
          <w:i w:val="false"/>
          <w:color w:val="000000"/>
          <w:sz w:val="28"/>
        </w:rPr>
        <w:t xml:space="preserve">
      3. Мемлекеттік қызметті көрсету нәтижесі – бекітілген лимиттер негізінде жануарлар дүниесі объектілерін алып қоюға квоталар бөлу жөніндегі комиссия отырысының хаттамасы. </w:t>
      </w:r>
    </w:p>
    <w:bookmarkEnd w:id="62"/>
    <w:bookmarkStart w:name="z69" w:id="6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(жұмыскерлерінің) іс-қимылдары тәртібінің сипаттамасы</w:t>
      </w:r>
    </w:p>
    <w:bookmarkEnd w:id="63"/>
    <w:bookmarkStart w:name="z70" w:id="64"/>
    <w:p>
      <w:pPr>
        <w:spacing w:after="0"/>
        <w:ind w:left="0"/>
        <w:jc w:val="both"/>
      </w:pPr>
      <w:r>
        <w:rPr>
          <w:rFonts w:ascii="Times New Roman"/>
          <w:b w:val="false"/>
          <w:i w:val="false"/>
          <w:color w:val="000000"/>
          <w:sz w:val="28"/>
        </w:rPr>
        <w:t>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бұйрығымен (Қазақстан Республикасының нормативтік-құқықтық актілерін мемлекеттік тіркеу тізілімінде № 11774 болып тіркелген) бекітілген "Бекітілген лимиттер негізінде жануарлар дүниесі объектілерін алып қоюға квоталар бөлу"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64"/>
    <w:bookmarkStart w:name="z71" w:id="65"/>
    <w:p>
      <w:pPr>
        <w:spacing w:after="0"/>
        <w:ind w:left="0"/>
        <w:jc w:val="both"/>
      </w:pPr>
      <w:r>
        <w:rPr>
          <w:rFonts w:ascii="Times New Roman"/>
          <w:b w:val="false"/>
          <w:i w:val="false"/>
          <w:color w:val="000000"/>
          <w:sz w:val="28"/>
        </w:rPr>
        <w:t>
      5. Мемлекеттік көрсетілетін қызмет процесінің құрамына енетін әрбір рәсімнің (іс-қимылдың) мазмұны, орындау ұзақтығы:</w:t>
      </w:r>
    </w:p>
    <w:bookmarkEnd w:id="65"/>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өтінімді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танысып, қарар қоюы. Көрсетілетін қызметті беруші басшылығының құжатты қарауға беруі;</w:t>
      </w:r>
    </w:p>
    <w:p>
      <w:pPr>
        <w:spacing w:after="0"/>
        <w:ind w:left="0"/>
        <w:jc w:val="both"/>
      </w:pPr>
      <w:r>
        <w:rPr>
          <w:rFonts w:ascii="Times New Roman"/>
          <w:b w:val="false"/>
          <w:i w:val="false"/>
          <w:color w:val="000000"/>
          <w:sz w:val="28"/>
        </w:rPr>
        <w:t>
      көрсетілетін қызметті беруші басшылығының жауапты жұмыскерді (орындаушы) таңдауы;</w:t>
      </w:r>
    </w:p>
    <w:p>
      <w:pPr>
        <w:spacing w:after="0"/>
        <w:ind w:left="0"/>
        <w:jc w:val="both"/>
      </w:pPr>
      <w:r>
        <w:rPr>
          <w:rFonts w:ascii="Times New Roman"/>
          <w:b w:val="false"/>
          <w:i w:val="false"/>
          <w:color w:val="000000"/>
          <w:sz w:val="28"/>
        </w:rPr>
        <w:t>
      аңшылық объектілері болып табылатын жануарлар дүниесі объектілерін алып қоюға лимиттерді жануарлар дүниесiн қорғау, өсiмiн молайту және пайдалану саласындағы уәкілетті орган (бұдан әрі – уәкілетті орган) бекіткеннен кейін күнтізбелік 10 (он) күн ішінде ұсынылған құжаттарды, стандарттың 9-тармағында көрсетілген тізбеге сәйкес құжаттардың толықтығын қарау;</w:t>
      </w:r>
    </w:p>
    <w:p>
      <w:pPr>
        <w:spacing w:after="0"/>
        <w:ind w:left="0"/>
        <w:jc w:val="both"/>
      </w:pPr>
      <w:r>
        <w:rPr>
          <w:rFonts w:ascii="Times New Roman"/>
          <w:b w:val="false"/>
          <w:i w:val="false"/>
          <w:color w:val="000000"/>
          <w:sz w:val="28"/>
        </w:rPr>
        <w:t>
      уәкілетті орган балық ресурстарын және басқа да су жануарларын алып қоюға лимиттерді бекіткеннен кейін 10 (он) жұмыс күні ішінде ұсынылған құжаттарды, стандарттың 9-тармағында көрсетілген тізбеге сәйкес құжаттардың толықтығын қарау;</w:t>
      </w:r>
    </w:p>
    <w:p>
      <w:pPr>
        <w:spacing w:after="0"/>
        <w:ind w:left="0"/>
        <w:jc w:val="both"/>
      </w:pPr>
      <w:r>
        <w:rPr>
          <w:rFonts w:ascii="Times New Roman"/>
          <w:b w:val="false"/>
          <w:i w:val="false"/>
          <w:color w:val="000000"/>
          <w:sz w:val="28"/>
        </w:rPr>
        <w:t>
      ұсынылған құжаттар толық және шынайы болған жағдайда:</w:t>
      </w:r>
    </w:p>
    <w:p>
      <w:pPr>
        <w:spacing w:after="0"/>
        <w:ind w:left="0"/>
        <w:jc w:val="both"/>
      </w:pPr>
      <w:r>
        <w:rPr>
          <w:rFonts w:ascii="Times New Roman"/>
          <w:b w:val="false"/>
          <w:i w:val="false"/>
          <w:color w:val="000000"/>
          <w:sz w:val="28"/>
        </w:rPr>
        <w:t>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көрсету нәтижесіне қол қоюы.</w:t>
      </w:r>
    </w:p>
    <w:bookmarkStart w:name="z72" w:id="66"/>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66"/>
    <w:bookmarkStart w:name="z73" w:id="67"/>
    <w:p>
      <w:pPr>
        <w:spacing w:after="0"/>
        <w:ind w:left="0"/>
        <w:jc w:val="both"/>
      </w:pPr>
      <w:r>
        <w:rPr>
          <w:rFonts w:ascii="Times New Roman"/>
          <w:b w:val="false"/>
          <w:i w:val="false"/>
          <w:color w:val="000000"/>
          <w:sz w:val="28"/>
        </w:rPr>
        <w:t>
      1) кіріс нөмірі бар тіркелген өтінім;</w:t>
      </w:r>
    </w:p>
    <w:bookmarkEnd w:id="67"/>
    <w:bookmarkStart w:name="z74" w:id="68"/>
    <w:p>
      <w:pPr>
        <w:spacing w:after="0"/>
        <w:ind w:left="0"/>
        <w:jc w:val="both"/>
      </w:pPr>
      <w:r>
        <w:rPr>
          <w:rFonts w:ascii="Times New Roman"/>
          <w:b w:val="false"/>
          <w:i w:val="false"/>
          <w:color w:val="000000"/>
          <w:sz w:val="28"/>
        </w:rPr>
        <w:t>
      2) қарар және құжатты жауапты жұмыскерге беру;</w:t>
      </w:r>
    </w:p>
    <w:bookmarkEnd w:id="68"/>
    <w:bookmarkStart w:name="z75" w:id="69"/>
    <w:p>
      <w:pPr>
        <w:spacing w:after="0"/>
        <w:ind w:left="0"/>
        <w:jc w:val="both"/>
      </w:pPr>
      <w:r>
        <w:rPr>
          <w:rFonts w:ascii="Times New Roman"/>
          <w:b w:val="false"/>
          <w:i w:val="false"/>
          <w:color w:val="000000"/>
          <w:sz w:val="28"/>
        </w:rPr>
        <w:t>
      3) ұсынылған құжаттардың толықтығы және шынайылығы;</w:t>
      </w:r>
    </w:p>
    <w:bookmarkEnd w:id="69"/>
    <w:bookmarkStart w:name="z76" w:id="70"/>
    <w:p>
      <w:pPr>
        <w:spacing w:after="0"/>
        <w:ind w:left="0"/>
        <w:jc w:val="both"/>
      </w:pPr>
      <w:r>
        <w:rPr>
          <w:rFonts w:ascii="Times New Roman"/>
          <w:b w:val="false"/>
          <w:i w:val="false"/>
          <w:color w:val="000000"/>
          <w:sz w:val="28"/>
        </w:rPr>
        <w:t>
      4) құжатқа көрсетілетін қызметті беруші басшылығының қол қоюы және мөрмен куәландыруы.</w:t>
      </w:r>
    </w:p>
    <w:bookmarkEnd w:id="70"/>
    <w:bookmarkStart w:name="z77" w:id="71"/>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71"/>
    <w:bookmarkStart w:name="z78" w:id="7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72"/>
    <w:bookmarkStart w:name="z79" w:id="73"/>
    <w:p>
      <w:pPr>
        <w:spacing w:after="0"/>
        <w:ind w:left="0"/>
        <w:jc w:val="both"/>
      </w:pPr>
      <w:r>
        <w:rPr>
          <w:rFonts w:ascii="Times New Roman"/>
          <w:b w:val="false"/>
          <w:i w:val="false"/>
          <w:color w:val="000000"/>
          <w:sz w:val="28"/>
        </w:rPr>
        <w:t>
      1) кеңсе жұмыскері;</w:t>
      </w:r>
    </w:p>
    <w:bookmarkEnd w:id="73"/>
    <w:bookmarkStart w:name="z80" w:id="74"/>
    <w:p>
      <w:pPr>
        <w:spacing w:after="0"/>
        <w:ind w:left="0"/>
        <w:jc w:val="both"/>
      </w:pPr>
      <w:r>
        <w:rPr>
          <w:rFonts w:ascii="Times New Roman"/>
          <w:b w:val="false"/>
          <w:i w:val="false"/>
          <w:color w:val="000000"/>
          <w:sz w:val="28"/>
        </w:rPr>
        <w:t>
      2) жауапты орындаушы;</w:t>
      </w:r>
    </w:p>
    <w:bookmarkEnd w:id="74"/>
    <w:bookmarkStart w:name="z81" w:id="75"/>
    <w:p>
      <w:pPr>
        <w:spacing w:after="0"/>
        <w:ind w:left="0"/>
        <w:jc w:val="both"/>
      </w:pPr>
      <w:r>
        <w:rPr>
          <w:rFonts w:ascii="Times New Roman"/>
          <w:b w:val="false"/>
          <w:i w:val="false"/>
          <w:color w:val="000000"/>
          <w:sz w:val="28"/>
        </w:rPr>
        <w:t>
      3) көрсетілетін қызметті берушінің басшылығы.</w:t>
      </w:r>
    </w:p>
    <w:bookmarkEnd w:id="75"/>
    <w:bookmarkStart w:name="z82" w:id="76"/>
    <w:p>
      <w:pPr>
        <w:spacing w:after="0"/>
        <w:ind w:left="0"/>
        <w:jc w:val="both"/>
      </w:pPr>
      <w:r>
        <w:rPr>
          <w:rFonts w:ascii="Times New Roman"/>
          <w:b w:val="false"/>
          <w:i w:val="false"/>
          <w:color w:val="000000"/>
          <w:sz w:val="28"/>
        </w:rPr>
        <w:t>
      8. Көрсетілетін қызметті беруші рәсімдерінің (іс-қимылдарының) бірізділігінің сипаттамасы:</w:t>
      </w:r>
    </w:p>
    <w:bookmarkEnd w:id="76"/>
    <w:p>
      <w:pPr>
        <w:spacing w:after="0"/>
        <w:ind w:left="0"/>
        <w:jc w:val="both"/>
      </w:pPr>
      <w:r>
        <w:rPr>
          <w:rFonts w:ascii="Times New Roman"/>
          <w:b w:val="false"/>
          <w:i w:val="false"/>
          <w:color w:val="000000"/>
          <w:sz w:val="28"/>
        </w:rPr>
        <w:t>
      көрсетілетін қызметті алушылардан қағаз жеткізгіште келіп түскен өтінімді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танысып, қарар қоюы. Көрсетілетін қызметті беруші басшылығының құжатты қарауға беруі;</w:t>
      </w:r>
    </w:p>
    <w:p>
      <w:pPr>
        <w:spacing w:after="0"/>
        <w:ind w:left="0"/>
        <w:jc w:val="both"/>
      </w:pPr>
      <w:r>
        <w:rPr>
          <w:rFonts w:ascii="Times New Roman"/>
          <w:b w:val="false"/>
          <w:i w:val="false"/>
          <w:color w:val="000000"/>
          <w:sz w:val="28"/>
        </w:rPr>
        <w:t>
      көрсетілетін қызметті беруші басшылығының жауапты жұмыскерді (орындаушы) таңдауы;</w:t>
      </w:r>
    </w:p>
    <w:p>
      <w:pPr>
        <w:spacing w:after="0"/>
        <w:ind w:left="0"/>
        <w:jc w:val="both"/>
      </w:pPr>
      <w:r>
        <w:rPr>
          <w:rFonts w:ascii="Times New Roman"/>
          <w:b w:val="false"/>
          <w:i w:val="false"/>
          <w:color w:val="000000"/>
          <w:sz w:val="28"/>
        </w:rPr>
        <w:t>
      аңшылық объектілері болып табылатын жануарлар дүниесі объектілерін алып қоюға лимиттерді жануарлар дүниесiн қорғау, өсiмiн молайту және пайдалану саласындағы уәкілетті орган (бұдан әрі – уәкілетті орган) бекіткеннен кейін күнтізбелік 10 (он) күн ішінде ұсынылған құжаттарды, стандарттың 9-тармағында көрсетілген тізбеге сәйкес құжаттардың толықтығын қарау;</w:t>
      </w:r>
    </w:p>
    <w:p>
      <w:pPr>
        <w:spacing w:after="0"/>
        <w:ind w:left="0"/>
        <w:jc w:val="both"/>
      </w:pPr>
      <w:r>
        <w:rPr>
          <w:rFonts w:ascii="Times New Roman"/>
          <w:b w:val="false"/>
          <w:i w:val="false"/>
          <w:color w:val="000000"/>
          <w:sz w:val="28"/>
        </w:rPr>
        <w:t>
      уәкілетті орган балық ресурстарын және басқа да су жануарларын алып қоюға лимиттерді бекіткеннен кейін 10 (он) жұмыс күні ішінде ұсынылған құжаттарды, стандарттың 9-тармағында көрсетілген тізбеге сәйкес құжаттардың толықтығын қарау;</w:t>
      </w:r>
    </w:p>
    <w:p>
      <w:pPr>
        <w:spacing w:after="0"/>
        <w:ind w:left="0"/>
        <w:jc w:val="both"/>
      </w:pPr>
      <w:r>
        <w:rPr>
          <w:rFonts w:ascii="Times New Roman"/>
          <w:b w:val="false"/>
          <w:i w:val="false"/>
          <w:color w:val="000000"/>
          <w:sz w:val="28"/>
        </w:rPr>
        <w:t>
      ұсынылған құжаттар толық және шынайы болған жағдайда:</w:t>
      </w:r>
    </w:p>
    <w:p>
      <w:pPr>
        <w:spacing w:after="0"/>
        <w:ind w:left="0"/>
        <w:jc w:val="both"/>
      </w:pPr>
      <w:r>
        <w:rPr>
          <w:rFonts w:ascii="Times New Roman"/>
          <w:b w:val="false"/>
          <w:i w:val="false"/>
          <w:color w:val="000000"/>
          <w:sz w:val="28"/>
        </w:rPr>
        <w:t>
      тиісті шешім дайындау;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 көрсету нәтижесіне қол қоюы.</w:t>
      </w:r>
    </w:p>
    <w:bookmarkStart w:name="z83" w:id="77"/>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бөлімшелерінің (жұмыскерлерінің) өзара іс-қимылы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"Бекітілген лимиттер негізінде жануарлар дүниесі объектілерін алып қоюға квоталар бөлу" мемлекеттік қызметін көрсетудің бизнес-процестері анықтамалығында келтірілген.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 лимиттер негізінде жануарлар</w:t>
            </w:r>
          </w:p>
        </w:tc>
      </w:tr>
    </w:tbl>
    <w:p>
      <w:pPr>
        <w:spacing w:after="0"/>
        <w:ind w:left="0"/>
        <w:jc w:val="both"/>
      </w:pPr>
      <w:r>
        <w:rPr>
          <w:rFonts w:ascii="Times New Roman"/>
          <w:b w:val="false"/>
          <w:i w:val="false"/>
          <w:color w:val="000000"/>
          <w:sz w:val="28"/>
        </w:rPr>
        <w:t>
      дүниесі объектілерін алып қоюға квоталар бөлу"</w:t>
      </w:r>
    </w:p>
    <w:p>
      <w:pPr>
        <w:spacing w:after="0"/>
        <w:ind w:left="0"/>
        <w:jc w:val="both"/>
      </w:pPr>
      <w:r>
        <w:rPr>
          <w:rFonts w:ascii="Times New Roman"/>
          <w:b w:val="false"/>
          <w:i w:val="false"/>
          <w:color w:val="000000"/>
          <w:sz w:val="28"/>
        </w:rPr>
        <w:t>
      мемлекеттік көрсетілетін қызмет регламентіне</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3-қосымша</w:t>
            </w:r>
          </w:p>
        </w:tc>
      </w:tr>
    </w:tbl>
    <w:bookmarkStart w:name="z86" w:id="78"/>
    <w:p>
      <w:pPr>
        <w:spacing w:after="0"/>
        <w:ind w:left="0"/>
        <w:jc w:val="left"/>
      </w:pPr>
      <w:r>
        <w:rPr>
          <w:rFonts w:ascii="Times New Roman"/>
          <w:b/>
          <w:i w:val="false"/>
          <w:color w:val="000000"/>
        </w:rPr>
        <w:t xml:space="preserve">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көрсетілетін қызмет регламенті</w:t>
      </w:r>
      <w:r>
        <w:br/>
      </w:r>
      <w:r>
        <w:rPr>
          <w:rFonts w:ascii="Times New Roman"/>
          <w:b/>
          <w:i w:val="false"/>
          <w:color w:val="000000"/>
        </w:rPr>
        <w:t>1. Жалпы ережелер</w:t>
      </w:r>
    </w:p>
    <w:bookmarkEnd w:id="78"/>
    <w:bookmarkStart w:name="z87" w:id="79"/>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министрлігінің Орман шаруашылығы және жануарлар дүниесі комитеті (бұдан әрі – көрсетілетін қызметті беруші) көрсетеді.</w:t>
      </w:r>
    </w:p>
    <w:bookmarkEnd w:id="79"/>
    <w:bookmarkStart w:name="z88" w:id="8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80"/>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Start w:name="z89" w:id="81"/>
    <w:p>
      <w:pPr>
        <w:spacing w:after="0"/>
        <w:ind w:left="0"/>
        <w:jc w:val="both"/>
      </w:pPr>
      <w:r>
        <w:rPr>
          <w:rFonts w:ascii="Times New Roman"/>
          <w:b w:val="false"/>
          <w:i w:val="false"/>
          <w:color w:val="000000"/>
          <w:sz w:val="28"/>
        </w:rPr>
        <w:t>
      1) көрсетілетін қызметті берушінің кеңсесі;</w:t>
      </w:r>
    </w:p>
    <w:bookmarkEnd w:id="81"/>
    <w:bookmarkStart w:name="z90" w:id="82"/>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82"/>
    <w:p>
      <w:pPr>
        <w:spacing w:after="0"/>
        <w:ind w:left="0"/>
        <w:jc w:val="both"/>
      </w:pPr>
      <w:r>
        <w:rPr>
          <w:rFonts w:ascii="Times New Roman"/>
          <w:b w:val="false"/>
          <w:i w:val="false"/>
          <w:color w:val="000000"/>
          <w:sz w:val="28"/>
        </w:rPr>
        <w:t>
      3. Мемлекеттік қызметті көрсету нәтижесі – Қазақстан Республикасының сыртқы нарығында бекіре тұқымдас балықтар уылдырығының саудасы үшін таңбалар, сондай-ақ Қазақстан Республикасының ішкі нарығында оның саудасына арналған таңбалар беру.</w:t>
      </w:r>
    </w:p>
    <w:bookmarkStart w:name="z91" w:id="8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83"/>
    <w:bookmarkStart w:name="z92" w:id="84"/>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84"/>
    <w:bookmarkStart w:name="z93" w:id="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85"/>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94" w:id="86"/>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86"/>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xml:space="preserve">
      4) көрсетілетін қызметті беруші басшысының электрондық цифрлық қолтаңбасы (бұдан әрі – ЭЦҚ) қойылған хабарлама. </w:t>
      </w:r>
    </w:p>
    <w:bookmarkStart w:name="z95" w:id="87"/>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87"/>
    <w:bookmarkStart w:name="z96"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88"/>
    <w:bookmarkStart w:name="z97" w:id="89"/>
    <w:p>
      <w:pPr>
        <w:spacing w:after="0"/>
        <w:ind w:left="0"/>
        <w:jc w:val="both"/>
      </w:pPr>
      <w:r>
        <w:rPr>
          <w:rFonts w:ascii="Times New Roman"/>
          <w:b w:val="false"/>
          <w:i w:val="false"/>
          <w:color w:val="000000"/>
          <w:sz w:val="28"/>
        </w:rPr>
        <w:t>
      1) кеңсе жұмыскері;</w:t>
      </w:r>
    </w:p>
    <w:bookmarkEnd w:id="89"/>
    <w:bookmarkStart w:name="z98" w:id="90"/>
    <w:p>
      <w:pPr>
        <w:spacing w:after="0"/>
        <w:ind w:left="0"/>
        <w:jc w:val="both"/>
      </w:pPr>
      <w:r>
        <w:rPr>
          <w:rFonts w:ascii="Times New Roman"/>
          <w:b w:val="false"/>
          <w:i w:val="false"/>
          <w:color w:val="000000"/>
          <w:sz w:val="28"/>
        </w:rPr>
        <w:t>
      2) жауапты орындаушы;</w:t>
      </w:r>
    </w:p>
    <w:bookmarkEnd w:id="90"/>
    <w:bookmarkStart w:name="z99" w:id="91"/>
    <w:p>
      <w:pPr>
        <w:spacing w:after="0"/>
        <w:ind w:left="0"/>
        <w:jc w:val="both"/>
      </w:pPr>
      <w:r>
        <w:rPr>
          <w:rFonts w:ascii="Times New Roman"/>
          <w:b w:val="false"/>
          <w:i w:val="false"/>
          <w:color w:val="000000"/>
          <w:sz w:val="28"/>
        </w:rPr>
        <w:t>
      3) көрсетілетін қызметті берушінің басшылығы.</w:t>
      </w:r>
    </w:p>
    <w:bookmarkEnd w:id="91"/>
    <w:bookmarkStart w:name="z100" w:id="92"/>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92"/>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қызметті көрсету нәтижесін беру.       </w:t>
      </w:r>
    </w:p>
    <w:bookmarkStart w:name="z101" w:id="93"/>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93"/>
    <w:bookmarkStart w:name="z102" w:id="94"/>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94"/>
    <w:bookmarkStart w:name="z103" w:id="95"/>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9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Хабарлама көрсетілетін қызметті беруші уәкілетті адамының ЭЦҚ-сын пайдалана отырып қалыптасады.</w:t>
      </w:r>
    </w:p>
    <w:bookmarkStart w:name="z104" w:id="96"/>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қызметін көрсетудің бизнес-процестері анықтамалығында көрсетілген.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сыртқы нарығында</w:t>
            </w:r>
            <w:r>
              <w:br/>
            </w:r>
            <w:r>
              <w:rPr>
                <w:rFonts w:ascii="Times New Roman"/>
                <w:b w:val="false"/>
                <w:i w:val="false"/>
                <w:color w:val="000000"/>
                <w:sz w:val="20"/>
              </w:rPr>
              <w:t>бекіре тұқымдас балықтар уылдырығының саудасы</w:t>
            </w:r>
            <w:r>
              <w:br/>
            </w:r>
            <w:r>
              <w:rPr>
                <w:rFonts w:ascii="Times New Roman"/>
                <w:b w:val="false"/>
                <w:i w:val="false"/>
                <w:color w:val="000000"/>
                <w:sz w:val="20"/>
              </w:rPr>
              <w:t>үшін таңбаны бекіту және Қазақстан Республикасының</w:t>
            </w:r>
            <w:r>
              <w:br/>
            </w:r>
            <w:r>
              <w:rPr>
                <w:rFonts w:ascii="Times New Roman"/>
                <w:b w:val="false"/>
                <w:i w:val="false"/>
                <w:color w:val="000000"/>
                <w:sz w:val="20"/>
              </w:rPr>
              <w:t>ішкі нарығында саудалауға арналған таңбаны беру"</w:t>
            </w:r>
            <w:r>
              <w:br/>
            </w:r>
            <w:r>
              <w:rPr>
                <w:rFonts w:ascii="Times New Roman"/>
                <w:b w:val="false"/>
                <w:i w:val="false"/>
                <w:color w:val="000000"/>
                <w:sz w:val="20"/>
              </w:rPr>
              <w:t>мемлекеттік көрсетілетін қызмет регламентіне қосымша</w:t>
            </w:r>
          </w:p>
        </w:tc>
      </w:tr>
    </w:tbl>
    <w:p>
      <w:pPr>
        <w:spacing w:after="0"/>
        <w:ind w:left="0"/>
        <w:jc w:val="left"/>
      </w:pPr>
      <w:r>
        <w:rPr>
          <w:rFonts w:ascii="Times New Roman"/>
          <w:b/>
          <w:i w:val="false"/>
          <w:color w:val="000000"/>
        </w:rPr>
        <w:t xml:space="preserve">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0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4-қосымша</w:t>
            </w:r>
          </w:p>
        </w:tc>
      </w:tr>
    </w:tbl>
    <w:bookmarkStart w:name="z107" w:id="97"/>
    <w:p>
      <w:pPr>
        <w:spacing w:after="0"/>
        <w:ind w:left="0"/>
        <w:jc w:val="left"/>
      </w:pPr>
      <w:r>
        <w:rPr>
          <w:rFonts w:ascii="Times New Roman"/>
          <w:b/>
          <w:i w:val="false"/>
          <w:color w:val="000000"/>
        </w:rPr>
        <w:t xml:space="preserve"> "Су тарту құрылыстарының балық қорғау құрылғыларын орнатуды келісу" мемлекеттік көрсетілетін қызмет регламенті</w:t>
      </w:r>
      <w:r>
        <w:br/>
      </w:r>
      <w:r>
        <w:rPr>
          <w:rFonts w:ascii="Times New Roman"/>
          <w:b/>
          <w:i w:val="false"/>
          <w:color w:val="000000"/>
        </w:rPr>
        <w:t>1. Жалпы ережелер</w:t>
      </w:r>
    </w:p>
    <w:bookmarkEnd w:id="97"/>
    <w:bookmarkStart w:name="z108" w:id="98"/>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 Орман шаруашылығы және жануарлар дүниесі комитетінің аумақтық бөлімшелері (бұдан әрі – көрсетілетін қызметті беруші) көрсетеді.</w:t>
      </w:r>
    </w:p>
    <w:bookmarkEnd w:id="98"/>
    <w:bookmarkStart w:name="z109" w:id="9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10" w:id="100"/>
    <w:p>
      <w:pPr>
        <w:spacing w:after="0"/>
        <w:ind w:left="0"/>
        <w:jc w:val="both"/>
      </w:pPr>
      <w:r>
        <w:rPr>
          <w:rFonts w:ascii="Times New Roman"/>
          <w:b w:val="false"/>
          <w:i w:val="false"/>
          <w:color w:val="000000"/>
          <w:sz w:val="28"/>
        </w:rPr>
        <w:t>
      1) көрсетілетін қызметті берушінің кеңсесі;</w:t>
      </w:r>
    </w:p>
    <w:bookmarkEnd w:id="100"/>
    <w:bookmarkStart w:name="z111" w:id="10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1"/>
    <w:bookmarkStart w:name="z112" w:id="102"/>
    <w:p>
      <w:pPr>
        <w:spacing w:after="0"/>
        <w:ind w:left="0"/>
        <w:jc w:val="both"/>
      </w:pPr>
      <w:r>
        <w:rPr>
          <w:rFonts w:ascii="Times New Roman"/>
          <w:b w:val="false"/>
          <w:i w:val="false"/>
          <w:color w:val="000000"/>
          <w:sz w:val="28"/>
        </w:rPr>
        <w:t xml:space="preserve">
      3. Мемлекеттік қызметті көрсету нәтижесі – су тарту құрылыстарының балық қорғау құрылғыларын орнатуды келісу хаты. </w:t>
      </w:r>
    </w:p>
    <w:bookmarkEnd w:id="102"/>
    <w:bookmarkStart w:name="z113" w:id="10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03"/>
    <w:bookmarkStart w:name="z114" w:id="104"/>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"Су тарту құрылыстарының балық қорғау құрылғыларын орнатуды келісу"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104"/>
    <w:bookmarkStart w:name="z115"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05"/>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дұрыстығын, сондай-ақ стандарттың 9-тармағында көрсетілген тізбеге сәйкестігін қарауы, су жинау құрылыстарын оларды тиісті балық қорғау құрылғыларымен жабдықталуы тұрғысынан қарап, тексеруі;</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116" w:id="106"/>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106"/>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xml:space="preserve">
      4) көрсетілетін қызметті беруші басшысының электрондық цифрлық қолтаңбасы (бұдан әрі – ЭЦҚ) қойылған хабарлама. </w:t>
      </w:r>
    </w:p>
    <w:bookmarkStart w:name="z117" w:id="107"/>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07"/>
    <w:bookmarkStart w:name="z118" w:id="10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08"/>
    <w:bookmarkStart w:name="z119" w:id="109"/>
    <w:p>
      <w:pPr>
        <w:spacing w:after="0"/>
        <w:ind w:left="0"/>
        <w:jc w:val="both"/>
      </w:pPr>
      <w:r>
        <w:rPr>
          <w:rFonts w:ascii="Times New Roman"/>
          <w:b w:val="false"/>
          <w:i w:val="false"/>
          <w:color w:val="000000"/>
          <w:sz w:val="28"/>
        </w:rPr>
        <w:t>
      1) кеңсе жұмыскері;</w:t>
      </w:r>
    </w:p>
    <w:bookmarkEnd w:id="109"/>
    <w:bookmarkStart w:name="z120" w:id="110"/>
    <w:p>
      <w:pPr>
        <w:spacing w:after="0"/>
        <w:ind w:left="0"/>
        <w:jc w:val="both"/>
      </w:pPr>
      <w:r>
        <w:rPr>
          <w:rFonts w:ascii="Times New Roman"/>
          <w:b w:val="false"/>
          <w:i w:val="false"/>
          <w:color w:val="000000"/>
          <w:sz w:val="28"/>
        </w:rPr>
        <w:t>
      2) жауапты орындаушы;</w:t>
      </w:r>
    </w:p>
    <w:bookmarkEnd w:id="110"/>
    <w:bookmarkStart w:name="z121" w:id="111"/>
    <w:p>
      <w:pPr>
        <w:spacing w:after="0"/>
        <w:ind w:left="0"/>
        <w:jc w:val="both"/>
      </w:pPr>
      <w:r>
        <w:rPr>
          <w:rFonts w:ascii="Times New Roman"/>
          <w:b w:val="false"/>
          <w:i w:val="false"/>
          <w:color w:val="000000"/>
          <w:sz w:val="28"/>
        </w:rPr>
        <w:t>
      3) көрсетілетін қызметті берушінің басшылығы.</w:t>
      </w:r>
    </w:p>
    <w:bookmarkEnd w:id="111"/>
    <w:bookmarkStart w:name="z122" w:id="112"/>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112"/>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дұрыстығын, сондай-ақ стандарттың 9-тармағында көрсетілген тізбеге сәйкестігін қарауы, су жинау құрылыстарын оларды тиісті балық қорғау құрылғыларымен жабдықталуы тұрғысынан қарап, тексеруі;</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қызметті көрсету нәтижесін беру. </w:t>
      </w:r>
    </w:p>
    <w:bookmarkStart w:name="z123" w:id="113"/>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13"/>
    <w:bookmarkStart w:name="z124" w:id="114"/>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14"/>
    <w:bookmarkStart w:name="z125" w:id="115"/>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11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Start w:name="z126" w:id="116"/>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116"/>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Хабарлама көрсетілетін қызметті беруші уәкілетті адамының ЭЦҚ-сын пайдалана отырып қалыптасады.</w:t>
      </w:r>
    </w:p>
    <w:bookmarkStart w:name="z127" w:id="117"/>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қызметін көрсетудің бизнес-процестері анықтамалығында көрсетілген. </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құрылыстарының балық қорғау</w:t>
            </w:r>
            <w:r>
              <w:br/>
            </w:r>
            <w:r>
              <w:rPr>
                <w:rFonts w:ascii="Times New Roman"/>
                <w:b w:val="false"/>
                <w:i w:val="false"/>
                <w:color w:val="000000"/>
                <w:sz w:val="20"/>
              </w:rPr>
              <w:t>құрылғыларын орнатуды келісу"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"Су тарту құрылыстарының балық қорғау құрылғыларын орнатуды келісу"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5-қосымша</w:t>
            </w:r>
          </w:p>
        </w:tc>
      </w:tr>
    </w:tbl>
    <w:bookmarkStart w:name="z130" w:id="118"/>
    <w:p>
      <w:pPr>
        <w:spacing w:after="0"/>
        <w:ind w:left="0"/>
        <w:jc w:val="left"/>
      </w:pPr>
      <w:r>
        <w:rPr>
          <w:rFonts w:ascii="Times New Roman"/>
          <w:b/>
          <w:i w:val="false"/>
          <w:color w:val="000000"/>
        </w:rPr>
        <w:t xml:space="preserve">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көрсетілетін қызмет регламенті</w:t>
      </w:r>
      <w:r>
        <w:br/>
      </w:r>
      <w:r>
        <w:rPr>
          <w:rFonts w:ascii="Times New Roman"/>
          <w:b/>
          <w:i w:val="false"/>
          <w:color w:val="000000"/>
        </w:rPr>
        <w:t>1. Жалпы ережелер</w:t>
      </w:r>
    </w:p>
    <w:bookmarkEnd w:id="118"/>
    <w:bookmarkStart w:name="z132" w:id="119"/>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министрлігінің Орман шаруашылығы және жануарлар дүниесі комитеті (бұдан әрі – көрсетілетін қызметті беруші) көрсетеді.</w:t>
      </w:r>
    </w:p>
    <w:bookmarkEnd w:id="119"/>
    <w:bookmarkStart w:name="z133" w:id="12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0"/>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Start w:name="z134" w:id="121"/>
    <w:p>
      <w:pPr>
        <w:spacing w:after="0"/>
        <w:ind w:left="0"/>
        <w:jc w:val="both"/>
      </w:pPr>
      <w:r>
        <w:rPr>
          <w:rFonts w:ascii="Times New Roman"/>
          <w:b w:val="false"/>
          <w:i w:val="false"/>
          <w:color w:val="000000"/>
          <w:sz w:val="28"/>
        </w:rPr>
        <w:t>
      1) көрсетілетін қызметті берушінің кеңсесі;</w:t>
      </w:r>
    </w:p>
    <w:bookmarkEnd w:id="121"/>
    <w:bookmarkStart w:name="z135" w:id="122"/>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22"/>
    <w:bookmarkStart w:name="z136" w:id="123"/>
    <w:p>
      <w:pPr>
        <w:spacing w:after="0"/>
        <w:ind w:left="0"/>
        <w:jc w:val="both"/>
      </w:pPr>
      <w:r>
        <w:rPr>
          <w:rFonts w:ascii="Times New Roman"/>
          <w:b w:val="false"/>
          <w:i w:val="false"/>
          <w:color w:val="000000"/>
          <w:sz w:val="28"/>
        </w:rPr>
        <w:t>
      3. Мемлекеттік қызметті көрсету нәтижесі –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тіркеу туралы куәлік.</w:t>
      </w:r>
    </w:p>
    <w:bookmarkEnd w:id="123"/>
    <w:bookmarkStart w:name="z137" w:id="124"/>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24"/>
    <w:bookmarkStart w:name="z138" w:id="125"/>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125"/>
    <w:bookmarkStart w:name="z139" w:id="1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26"/>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140" w:id="127"/>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12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w:t>
      </w:r>
    </w:p>
    <w:bookmarkStart w:name="z141" w:id="128"/>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28"/>
    <w:bookmarkStart w:name="z142" w:id="12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29"/>
    <w:p>
      <w:pPr>
        <w:spacing w:after="0"/>
        <w:ind w:left="0"/>
        <w:jc w:val="both"/>
      </w:pPr>
      <w:r>
        <w:rPr>
          <w:rFonts w:ascii="Times New Roman"/>
          <w:b w:val="false"/>
          <w:i w:val="false"/>
          <w:color w:val="000000"/>
          <w:sz w:val="28"/>
        </w:rPr>
        <w:t>
      1) кеңсе жұмыскері;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43" w:id="130"/>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130"/>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қызметті көрсету нәтижесін беру. </w:t>
      </w:r>
    </w:p>
    <w:bookmarkStart w:name="z144" w:id="131"/>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31"/>
    <w:bookmarkStart w:name="z145" w:id="132"/>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32"/>
    <w:bookmarkStart w:name="z146" w:id="133"/>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13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Start w:name="z147" w:id="134"/>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134"/>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Start w:name="z148" w:id="135"/>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қызметін көрсетудің бизнес-процестері анықтамалығында көрсетілген.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фауна мен флораның құрып кету</w:t>
            </w:r>
            <w:r>
              <w:br/>
            </w:r>
            <w:r>
              <w:rPr>
                <w:rFonts w:ascii="Times New Roman"/>
                <w:b w:val="false"/>
                <w:i w:val="false"/>
                <w:color w:val="000000"/>
                <w:sz w:val="20"/>
              </w:rPr>
              <w:t>қаупі төнген түрлерінің халықаралық саудасы</w:t>
            </w:r>
            <w:r>
              <w:br/>
            </w:r>
            <w:r>
              <w:rPr>
                <w:rFonts w:ascii="Times New Roman"/>
                <w:b w:val="false"/>
                <w:i w:val="false"/>
                <w:color w:val="000000"/>
                <w:sz w:val="20"/>
              </w:rPr>
              <w:t>туралы конвенцияның І және ІІ қосымшаларына</w:t>
            </w:r>
            <w:r>
              <w:br/>
            </w:r>
            <w:r>
              <w:rPr>
                <w:rFonts w:ascii="Times New Roman"/>
                <w:b w:val="false"/>
                <w:i w:val="false"/>
                <w:color w:val="000000"/>
                <w:sz w:val="20"/>
              </w:rPr>
              <w:t>енгізілген жануарлар түрлерін қолдан өсіруді</w:t>
            </w:r>
            <w:r>
              <w:br/>
            </w:r>
            <w:r>
              <w:rPr>
                <w:rFonts w:ascii="Times New Roman"/>
                <w:b w:val="false"/>
                <w:i w:val="false"/>
                <w:color w:val="000000"/>
                <w:sz w:val="20"/>
              </w:rPr>
              <w:t>жүзеге асыратын жеке және заңды тұлғаларды</w:t>
            </w:r>
            <w:r>
              <w:br/>
            </w:r>
            <w:r>
              <w:rPr>
                <w:rFonts w:ascii="Times New Roman"/>
                <w:b w:val="false"/>
                <w:i w:val="false"/>
                <w:color w:val="000000"/>
                <w:sz w:val="20"/>
              </w:rPr>
              <w:t>әкімшілік органда тіркеу"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6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6-қосымша</w:t>
            </w:r>
          </w:p>
        </w:tc>
      </w:tr>
    </w:tbl>
    <w:bookmarkStart w:name="z151" w:id="136"/>
    <w:p>
      <w:pPr>
        <w:spacing w:after="0"/>
        <w:ind w:left="0"/>
        <w:jc w:val="left"/>
      </w:pPr>
      <w:r>
        <w:rPr>
          <w:rFonts w:ascii="Times New Roman"/>
          <w:b/>
          <w:i w:val="false"/>
          <w:color w:val="000000"/>
        </w:rPr>
        <w:t xml:space="preserve"> "Балықтың қайдан ауланғаны туралы анықтама беру" мемлекеттік көрсетілетін қызмет регламенті</w:t>
      </w:r>
      <w:r>
        <w:br/>
      </w:r>
      <w:r>
        <w:rPr>
          <w:rFonts w:ascii="Times New Roman"/>
          <w:b/>
          <w:i w:val="false"/>
          <w:color w:val="000000"/>
        </w:rPr>
        <w:t>1. Жалпы ережелер</w:t>
      </w:r>
    </w:p>
    <w:bookmarkEnd w:id="136"/>
    <w:bookmarkStart w:name="z152" w:id="137"/>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 Орман шаруашылығы және жануарлар дүниесі комитетінің аумақтық бөлімшелері (бұдан әрі – көрсетілетін қызметті беруші) көрсетеді.</w:t>
      </w:r>
    </w:p>
    <w:bookmarkEnd w:id="137"/>
    <w:bookmarkStart w:name="z153" w:id="13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3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54" w:id="139"/>
    <w:p>
      <w:pPr>
        <w:spacing w:after="0"/>
        <w:ind w:left="0"/>
        <w:jc w:val="both"/>
      </w:pPr>
      <w:r>
        <w:rPr>
          <w:rFonts w:ascii="Times New Roman"/>
          <w:b w:val="false"/>
          <w:i w:val="false"/>
          <w:color w:val="000000"/>
          <w:sz w:val="28"/>
        </w:rPr>
        <w:t>
      1) көрсетілетін қызметті берушінің кеңсесі;</w:t>
      </w:r>
    </w:p>
    <w:bookmarkEnd w:id="139"/>
    <w:bookmarkStart w:name="z155" w:id="140"/>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140"/>
    <w:bookmarkStart w:name="z156" w:id="141"/>
    <w:p>
      <w:pPr>
        <w:spacing w:after="0"/>
        <w:ind w:left="0"/>
        <w:jc w:val="both"/>
      </w:pPr>
      <w:r>
        <w:rPr>
          <w:rFonts w:ascii="Times New Roman"/>
          <w:b w:val="false"/>
          <w:i w:val="false"/>
          <w:color w:val="000000"/>
          <w:sz w:val="28"/>
        </w:rPr>
        <w:t xml:space="preserve">
      3. Мемлекеттік қызметті көрсету нәтижесі – балықтың қайдан ауланғаны туралы анықтама. </w:t>
      </w:r>
    </w:p>
    <w:bookmarkEnd w:id="141"/>
    <w:bookmarkStart w:name="z157" w:id="142"/>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42"/>
    <w:bookmarkStart w:name="z158" w:id="143"/>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"Балықтың қайдан ауланғаны туралы анықтама беру"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143"/>
    <w:bookmarkStart w:name="z159" w:id="1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44"/>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келіп түскен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қызметті көрсету нәтижесін тіркеуі;</w:t>
      </w:r>
    </w:p>
    <w:p>
      <w:pPr>
        <w:spacing w:after="0"/>
        <w:ind w:left="0"/>
        <w:jc w:val="both"/>
      </w:pPr>
      <w:r>
        <w:rPr>
          <w:rFonts w:ascii="Times New Roman"/>
          <w:b w:val="false"/>
          <w:i w:val="false"/>
          <w:color w:val="000000"/>
          <w:sz w:val="28"/>
        </w:rPr>
        <w:t>
      1 (бір) жұмыс күні ішінде мемлекеттік қызмет көрсету нәтижесін беру.</w:t>
      </w:r>
    </w:p>
    <w:bookmarkStart w:name="z160" w:id="145"/>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145"/>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w:t>
      </w:r>
    </w:p>
    <w:bookmarkStart w:name="z161" w:id="146"/>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46"/>
    <w:bookmarkStart w:name="z162" w:id="14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47"/>
    <w:p>
      <w:pPr>
        <w:spacing w:after="0"/>
        <w:ind w:left="0"/>
        <w:jc w:val="both"/>
      </w:pPr>
      <w:r>
        <w:rPr>
          <w:rFonts w:ascii="Times New Roman"/>
          <w:b w:val="false"/>
          <w:i w:val="false"/>
          <w:color w:val="000000"/>
          <w:sz w:val="28"/>
        </w:rPr>
        <w:t>
      1) кеңсе жұмыскері;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63" w:id="148"/>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148"/>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келіп түскен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берілген құжаттар толық және шынайы болған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қызметті көрсету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 көрсету нәтижесін беру. </w:t>
      </w:r>
    </w:p>
    <w:bookmarkStart w:name="z164" w:id="149"/>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49"/>
    <w:bookmarkStart w:name="z165" w:id="150"/>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50"/>
    <w:bookmarkStart w:name="z166" w:id="151"/>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15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Start w:name="z167" w:id="152"/>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"Балықтың қайдан ауланғаны туралы анықтама беру" мемлекеттік қызметін көрсетудің бизнес-процестері анықтамалығында көрсетілген.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"Балықтың қайдан ауланғаны туралы анықтама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7-қосымша</w:t>
            </w:r>
          </w:p>
        </w:tc>
      </w:tr>
    </w:tbl>
    <w:bookmarkStart w:name="z170" w:id="153"/>
    <w:p>
      <w:pPr>
        <w:spacing w:after="0"/>
        <w:ind w:left="0"/>
        <w:jc w:val="left"/>
      </w:pPr>
      <w:r>
        <w:rPr>
          <w:rFonts w:ascii="Times New Roman"/>
          <w:b/>
          <w:i w:val="false"/>
          <w:color w:val="000000"/>
        </w:rPr>
        <w:t xml:space="preserve">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 регламенті</w:t>
      </w:r>
      <w:r>
        <w:br/>
      </w:r>
      <w:r>
        <w:rPr>
          <w:rFonts w:ascii="Times New Roman"/>
          <w:b/>
          <w:i w:val="false"/>
          <w:color w:val="000000"/>
        </w:rPr>
        <w:t>1. Жалпы ережелер</w:t>
      </w:r>
    </w:p>
    <w:bookmarkEnd w:id="153"/>
    <w:bookmarkStart w:name="z171" w:id="154"/>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министрлігінің Орман шаруашылығы және жануарлар дүниесі комитеті (бұдан әрі – көрсетілетін қызметті беруші) көрсетеді.</w:t>
      </w:r>
    </w:p>
    <w:bookmarkEnd w:id="154"/>
    <w:bookmarkStart w:name="z172" w:id="1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5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73" w:id="156"/>
    <w:p>
      <w:pPr>
        <w:spacing w:after="0"/>
        <w:ind w:left="0"/>
        <w:jc w:val="both"/>
      </w:pPr>
      <w:r>
        <w:rPr>
          <w:rFonts w:ascii="Times New Roman"/>
          <w:b w:val="false"/>
          <w:i w:val="false"/>
          <w:color w:val="000000"/>
          <w:sz w:val="28"/>
        </w:rPr>
        <w:t>
      1) көрсетілетін қызметті берушінің кеңсесі;</w:t>
      </w:r>
    </w:p>
    <w:bookmarkEnd w:id="156"/>
    <w:bookmarkStart w:name="z174" w:id="157"/>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157"/>
    <w:bookmarkStart w:name="z175" w:id="158"/>
    <w:p>
      <w:pPr>
        <w:spacing w:after="0"/>
        <w:ind w:left="0"/>
        <w:jc w:val="both"/>
      </w:pPr>
      <w:r>
        <w:rPr>
          <w:rFonts w:ascii="Times New Roman"/>
          <w:b w:val="false"/>
          <w:i w:val="false"/>
          <w:color w:val="000000"/>
          <w:sz w:val="28"/>
        </w:rPr>
        <w:t xml:space="preserve">
      3. Мемлекеттік қызметті көрсету нәтижесі –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 </w:t>
      </w:r>
    </w:p>
    <w:bookmarkEnd w:id="158"/>
    <w:bookmarkStart w:name="z176" w:id="159"/>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59"/>
    <w:bookmarkStart w:name="z177" w:id="160"/>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160"/>
    <w:bookmarkStart w:name="z178" w:id="1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61"/>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179" w:id="162"/>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162"/>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w:t>
      </w:r>
    </w:p>
    <w:bookmarkStart w:name="z180" w:id="163"/>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63"/>
    <w:bookmarkStart w:name="z181" w:id="16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64"/>
    <w:p>
      <w:pPr>
        <w:spacing w:after="0"/>
        <w:ind w:left="0"/>
        <w:jc w:val="both"/>
      </w:pPr>
      <w:r>
        <w:rPr>
          <w:rFonts w:ascii="Times New Roman"/>
          <w:b w:val="false"/>
          <w:i w:val="false"/>
          <w:color w:val="000000"/>
          <w:sz w:val="28"/>
        </w:rPr>
        <w:t>
      1) кеңсе жұмыскері;</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көрсетілетін қызметті берушінің басшылығы.</w:t>
      </w:r>
    </w:p>
    <w:bookmarkStart w:name="z182" w:id="165"/>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165"/>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қызметті көрсету нәтижесін беру. </w:t>
      </w:r>
    </w:p>
    <w:bookmarkStart w:name="z183" w:id="166"/>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66"/>
    <w:bookmarkStart w:name="z184" w:id="167"/>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67"/>
    <w:bookmarkStart w:name="z185" w:id="168"/>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16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өтінішті көрсетілетін қызметті алушы деректері туралы жеке тұлғаның мемлекеттік дерекқорына және заңды тұлғаның мемлекеттік дерекқорына (бұдан әрі – ЖТ МД/ЗТ МД) электрондық үкімет шлюзі арқылы жіберу;</w:t>
      </w:r>
    </w:p>
    <w:p>
      <w:pPr>
        <w:spacing w:after="0"/>
        <w:ind w:left="0"/>
        <w:jc w:val="both"/>
      </w:pPr>
      <w:r>
        <w:rPr>
          <w:rFonts w:ascii="Times New Roman"/>
          <w:b w:val="false"/>
          <w:i w:val="false"/>
          <w:color w:val="000000"/>
          <w:sz w:val="28"/>
        </w:rPr>
        <w:t>
      6) 2-шарт – көрсетілетін қызметті алушы деректерінің ЖТ МД/ЗТ МД-да бар-жоғын тексеру;</w:t>
      </w:r>
    </w:p>
    <w:p>
      <w:pPr>
        <w:spacing w:after="0"/>
        <w:ind w:left="0"/>
        <w:jc w:val="both"/>
      </w:pPr>
      <w:r>
        <w:rPr>
          <w:rFonts w:ascii="Times New Roman"/>
          <w:b w:val="false"/>
          <w:i w:val="false"/>
          <w:color w:val="000000"/>
          <w:sz w:val="28"/>
        </w:rPr>
        <w:t>
      7) 5-процесс – көрсетілетін қызметті алушы деректерінің ЖТ МД/ЗТ МД-да болмауына байланысты деректер алудың мүмкін еместігі туралы хабарлама қалыптастыруы;</w:t>
      </w:r>
    </w:p>
    <w:p>
      <w:pPr>
        <w:spacing w:after="0"/>
        <w:ind w:left="0"/>
        <w:jc w:val="both"/>
      </w:pPr>
      <w:r>
        <w:rPr>
          <w:rFonts w:ascii="Times New Roman"/>
          <w:b w:val="false"/>
          <w:i w:val="false"/>
          <w:color w:val="000000"/>
          <w:sz w:val="28"/>
        </w:rPr>
        <w:t>
      8) 6-процесс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9) 7-процесс – өтінішті порталда тіркеу және өңдеу;</w:t>
      </w:r>
    </w:p>
    <w:p>
      <w:pPr>
        <w:spacing w:after="0"/>
        <w:ind w:left="0"/>
        <w:jc w:val="both"/>
      </w:pPr>
      <w:r>
        <w:rPr>
          <w:rFonts w:ascii="Times New Roman"/>
          <w:b w:val="false"/>
          <w:i w:val="false"/>
          <w:color w:val="000000"/>
          <w:sz w:val="28"/>
        </w:rPr>
        <w:t>
      10)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11) 8-процесс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12) 9-процесс – көрсетілетін қызметті алушының порталда қалыптастырылған мемлекеттік қызмет көрсету нәтижесін алуы. Хабарлама көрсетілетін қызметті беруші уәкілетті адамының ЭЦҚ-сын пайдалана отырып қалыптасады.</w:t>
      </w:r>
    </w:p>
    <w:bookmarkStart w:name="z186" w:id="169"/>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қызметін көрсетудің бизнес-процестері анықтамалығында көрсетілген.</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органның Жабайы флора мен</w:t>
            </w:r>
            <w:r>
              <w:br/>
            </w:r>
            <w:r>
              <w:rPr>
                <w:rFonts w:ascii="Times New Roman"/>
                <w:b w:val="false"/>
                <w:i w:val="false"/>
                <w:color w:val="000000"/>
                <w:sz w:val="20"/>
              </w:rPr>
              <w:t>фаунаның құрып кету қаупi төнген түрлерiнің</w:t>
            </w:r>
            <w:r>
              <w:br/>
            </w:r>
            <w:r>
              <w:rPr>
                <w:rFonts w:ascii="Times New Roman"/>
                <w:b w:val="false"/>
                <w:i w:val="false"/>
                <w:color w:val="000000"/>
                <w:sz w:val="20"/>
              </w:rPr>
              <w:t>халықаралық саудасы туралы конвенция қолданылатын</w:t>
            </w:r>
            <w:r>
              <w:br/>
            </w:r>
            <w:r>
              <w:rPr>
                <w:rFonts w:ascii="Times New Roman"/>
                <w:b w:val="false"/>
                <w:i w:val="false"/>
                <w:color w:val="000000"/>
                <w:sz w:val="20"/>
              </w:rPr>
              <w:t>жануарлар түрлерін Қазақстан Республикасының</w:t>
            </w:r>
            <w:r>
              <w:br/>
            </w:r>
            <w:r>
              <w:rPr>
                <w:rFonts w:ascii="Times New Roman"/>
                <w:b w:val="false"/>
                <w:i w:val="false"/>
                <w:color w:val="000000"/>
                <w:sz w:val="20"/>
              </w:rPr>
              <w:t>аумағында әкелуге және Қазақстан Республикасының</w:t>
            </w:r>
            <w:r>
              <w:br/>
            </w:r>
            <w:r>
              <w:rPr>
                <w:rFonts w:ascii="Times New Roman"/>
                <w:b w:val="false"/>
                <w:i w:val="false"/>
                <w:color w:val="000000"/>
                <w:sz w:val="20"/>
              </w:rPr>
              <w:t>аумағынан әкетуге рұқсат беруі"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6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8-қосымша</w:t>
            </w:r>
          </w:p>
        </w:tc>
      </w:tr>
    </w:tbl>
    <w:bookmarkStart w:name="z189" w:id="170"/>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 мемлекеттік көрсетілетін қызмет регламенті</w:t>
      </w:r>
      <w:r>
        <w:br/>
      </w:r>
      <w:r>
        <w:rPr>
          <w:rFonts w:ascii="Times New Roman"/>
          <w:b/>
          <w:i w:val="false"/>
          <w:color w:val="000000"/>
        </w:rPr>
        <w:t>1. Жалпы ережелер</w:t>
      </w:r>
    </w:p>
    <w:bookmarkEnd w:id="170"/>
    <w:bookmarkStart w:name="z190" w:id="171"/>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 Орман шаруашылығы және жануарлар дүниесі комитетінің аумақтық бөлімшелері (бұдан әрі – көрсетілетін қызметті беруші) көрсетеді.</w:t>
      </w:r>
    </w:p>
    <w:bookmarkEnd w:id="171"/>
    <w:bookmarkStart w:name="z191" w:id="1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72"/>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Start w:name="z192" w:id="173"/>
    <w:p>
      <w:pPr>
        <w:spacing w:after="0"/>
        <w:ind w:left="0"/>
        <w:jc w:val="both"/>
      </w:pPr>
      <w:r>
        <w:rPr>
          <w:rFonts w:ascii="Times New Roman"/>
          <w:b w:val="false"/>
          <w:i w:val="false"/>
          <w:color w:val="000000"/>
          <w:sz w:val="28"/>
        </w:rPr>
        <w:t>
      1) көрсетілетін қызметті берушінің кеңсесі;</w:t>
      </w:r>
    </w:p>
    <w:bookmarkEnd w:id="173"/>
    <w:bookmarkStart w:name="z193" w:id="174"/>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74"/>
    <w:bookmarkStart w:name="z194" w:id="175"/>
    <w:p>
      <w:pPr>
        <w:spacing w:after="0"/>
        <w:ind w:left="0"/>
        <w:jc w:val="both"/>
      </w:pPr>
      <w:r>
        <w:rPr>
          <w:rFonts w:ascii="Times New Roman"/>
          <w:b w:val="false"/>
          <w:i w:val="false"/>
          <w:color w:val="000000"/>
          <w:sz w:val="28"/>
        </w:rPr>
        <w:t xml:space="preserve">
      3. Мемлекеттік қызметті көрсету нәтижесі – жануарларды интродукциялауды, реинтродукциялауды және будандастыруды жүргізуге рұқсат. </w:t>
      </w:r>
    </w:p>
    <w:bookmarkEnd w:id="175"/>
    <w:bookmarkStart w:name="z195" w:id="176"/>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76"/>
    <w:bookmarkStart w:name="z196" w:id="177"/>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"Жануарларды интродукциялауды, реинтродукциялауды және будандастыруды жүргізуге рұқсат беру"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177"/>
    <w:bookmarkStart w:name="z197" w:id="1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78"/>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дұрыстығын,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тартуға негіздер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қызметті көрсету нәтижесін тіркеуі;</w:t>
      </w:r>
    </w:p>
    <w:p>
      <w:pPr>
        <w:spacing w:after="0"/>
        <w:ind w:left="0"/>
        <w:jc w:val="both"/>
      </w:pPr>
      <w:r>
        <w:rPr>
          <w:rFonts w:ascii="Times New Roman"/>
          <w:b w:val="false"/>
          <w:i w:val="false"/>
          <w:color w:val="000000"/>
          <w:sz w:val="28"/>
        </w:rPr>
        <w:t>
      1 (бір) жұмыс күні ішінде мемлекеттік қызмет көрсету нәтижесін беру.</w:t>
      </w:r>
    </w:p>
    <w:bookmarkStart w:name="z198" w:id="179"/>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179"/>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қарар және құжатты жауапты жұмыскерге беру;</w:t>
      </w:r>
    </w:p>
    <w:p>
      <w:pPr>
        <w:spacing w:after="0"/>
        <w:ind w:left="0"/>
        <w:jc w:val="both"/>
      </w:pPr>
      <w:r>
        <w:rPr>
          <w:rFonts w:ascii="Times New Roman"/>
          <w:b w:val="false"/>
          <w:i w:val="false"/>
          <w:color w:val="000000"/>
          <w:sz w:val="28"/>
        </w:rPr>
        <w:t>
      3) ұсынылған құжаттардың толықтығы және шынайылығы;</w:t>
      </w:r>
    </w:p>
    <w:p>
      <w:pPr>
        <w:spacing w:after="0"/>
        <w:ind w:left="0"/>
        <w:jc w:val="both"/>
      </w:pPr>
      <w:r>
        <w:rPr>
          <w:rFonts w:ascii="Times New Roman"/>
          <w:b w:val="false"/>
          <w:i w:val="false"/>
          <w:color w:val="000000"/>
          <w:sz w:val="28"/>
        </w:rPr>
        <w:t xml:space="preserve">
      4) көрсетілетін қызметті беруші басшысының электрондық цифрлық қолтаңбасы (бұдан әрі – ЭЦҚ) қойылған электрондық құжат. </w:t>
      </w:r>
    </w:p>
    <w:bookmarkStart w:name="z199" w:id="180"/>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80"/>
    <w:bookmarkStart w:name="z200" w:id="18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81"/>
    <w:bookmarkStart w:name="z201" w:id="182"/>
    <w:p>
      <w:pPr>
        <w:spacing w:after="0"/>
        <w:ind w:left="0"/>
        <w:jc w:val="both"/>
      </w:pPr>
      <w:r>
        <w:rPr>
          <w:rFonts w:ascii="Times New Roman"/>
          <w:b w:val="false"/>
          <w:i w:val="false"/>
          <w:color w:val="000000"/>
          <w:sz w:val="28"/>
        </w:rPr>
        <w:t>
      1) кеңсе жұмыскері;</w:t>
      </w:r>
    </w:p>
    <w:bookmarkEnd w:id="182"/>
    <w:bookmarkStart w:name="z202" w:id="183"/>
    <w:p>
      <w:pPr>
        <w:spacing w:after="0"/>
        <w:ind w:left="0"/>
        <w:jc w:val="both"/>
      </w:pPr>
      <w:r>
        <w:rPr>
          <w:rFonts w:ascii="Times New Roman"/>
          <w:b w:val="false"/>
          <w:i w:val="false"/>
          <w:color w:val="000000"/>
          <w:sz w:val="28"/>
        </w:rPr>
        <w:t>
      2) жауапты орындаушы;</w:t>
      </w:r>
    </w:p>
    <w:bookmarkEnd w:id="183"/>
    <w:bookmarkStart w:name="z203" w:id="184"/>
    <w:p>
      <w:pPr>
        <w:spacing w:after="0"/>
        <w:ind w:left="0"/>
        <w:jc w:val="both"/>
      </w:pPr>
      <w:r>
        <w:rPr>
          <w:rFonts w:ascii="Times New Roman"/>
          <w:b w:val="false"/>
          <w:i w:val="false"/>
          <w:color w:val="000000"/>
          <w:sz w:val="28"/>
        </w:rPr>
        <w:t>
      3) көрсетілетін қызметті берушінің басшылығы.</w:t>
      </w:r>
    </w:p>
    <w:bookmarkEnd w:id="184"/>
    <w:bookmarkStart w:name="z204" w:id="185"/>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185"/>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дұрыстығын,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тартуға негіздер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қызметті көрсету нәтижесін тіркеуі;</w:t>
      </w:r>
    </w:p>
    <w:p>
      <w:pPr>
        <w:spacing w:after="0"/>
        <w:ind w:left="0"/>
        <w:jc w:val="both"/>
      </w:pPr>
      <w:r>
        <w:rPr>
          <w:rFonts w:ascii="Times New Roman"/>
          <w:b w:val="false"/>
          <w:i w:val="false"/>
          <w:color w:val="000000"/>
          <w:sz w:val="28"/>
        </w:rPr>
        <w:t xml:space="preserve">
      1 (бір) жұмыс күні ішінде мемлекеттік қызмет көрсету нәтижесін беру. </w:t>
      </w:r>
    </w:p>
    <w:bookmarkStart w:name="z205" w:id="186"/>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86"/>
    <w:bookmarkStart w:name="z206" w:id="187"/>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87"/>
    <w:bookmarkStart w:name="z207" w:id="188"/>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18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Start w:name="z208" w:id="189"/>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189"/>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Start w:name="z209" w:id="190"/>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"Жануарларды интродукциялауды, реинтродукциялауды және будандастыруды жүргізуге рұқсат беру" мемлекеттік қызметін көрсетудің бизнес-процестері анықтамалығында көрсетілген.</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интродукциялауды, реинтродукциялауды</w:t>
            </w:r>
            <w:r>
              <w:br/>
            </w:r>
            <w:r>
              <w:rPr>
                <w:rFonts w:ascii="Times New Roman"/>
                <w:b w:val="false"/>
                <w:i w:val="false"/>
                <w:color w:val="000000"/>
                <w:sz w:val="20"/>
              </w:rPr>
              <w:t>және будандастыруды жүргізуге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жүргізуге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9-қосымша</w:t>
            </w:r>
          </w:p>
        </w:tc>
      </w:tr>
    </w:tbl>
    <w:bookmarkStart w:name="z212" w:id="191"/>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r>
        <w:br/>
      </w:r>
      <w:r>
        <w:rPr>
          <w:rFonts w:ascii="Times New Roman"/>
          <w:b/>
          <w:i w:val="false"/>
          <w:color w:val="000000"/>
        </w:rPr>
        <w:t>1. Жалпы ережелер</w:t>
      </w:r>
    </w:p>
    <w:bookmarkEnd w:id="191"/>
    <w:bookmarkStart w:name="z214" w:id="192"/>
    <w:p>
      <w:pPr>
        <w:spacing w:after="0"/>
        <w:ind w:left="0"/>
        <w:jc w:val="both"/>
      </w:pPr>
      <w:r>
        <w:rPr>
          <w:rFonts w:ascii="Times New Roman"/>
          <w:b w:val="false"/>
          <w:i w:val="false"/>
          <w:color w:val="000000"/>
          <w:sz w:val="28"/>
        </w:rPr>
        <w:t>
      1. Мемлекеттік қызметті екі және одан көп облыстың аумағында орналасқан балық шаруашылығы су айдындарында ғылыми-зерттемелік аулау мақсатында Қазақстан Республикасы Ауыл шаруашылығы министрлігінің Орман шаруашылығы және жануарлар дүниесі комитеті (бұдан әрі – көрсетілетін қызметті беруші) көрсетеді.</w:t>
      </w:r>
    </w:p>
    <w:bookmarkEnd w:id="192"/>
    <w:bookmarkStart w:name="z215" w:id="19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93"/>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Start w:name="z216" w:id="194"/>
    <w:p>
      <w:pPr>
        <w:spacing w:after="0"/>
        <w:ind w:left="0"/>
        <w:jc w:val="both"/>
      </w:pPr>
      <w:r>
        <w:rPr>
          <w:rFonts w:ascii="Times New Roman"/>
          <w:b w:val="false"/>
          <w:i w:val="false"/>
          <w:color w:val="000000"/>
          <w:sz w:val="28"/>
        </w:rPr>
        <w:t>
      1) көрсетілетін қызметті берушінің кеңсесі;</w:t>
      </w:r>
    </w:p>
    <w:bookmarkEnd w:id="194"/>
    <w:bookmarkStart w:name="z217" w:id="195"/>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95"/>
    <w:bookmarkStart w:name="z218" w:id="196"/>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рұқсат не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"Жануарлар дүниесін пайдалануға рұқсат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бас тарту туралы дәлелді жауап.</w:t>
      </w:r>
    </w:p>
    <w:bookmarkEnd w:id="196"/>
    <w:bookmarkStart w:name="z219" w:id="197"/>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197"/>
    <w:bookmarkStart w:name="z220" w:id="198"/>
    <w:p>
      <w:pPr>
        <w:spacing w:after="0"/>
        <w:ind w:left="0"/>
        <w:jc w:val="both"/>
      </w:pPr>
      <w:r>
        <w:rPr>
          <w:rFonts w:ascii="Times New Roman"/>
          <w:b w:val="false"/>
          <w:i w:val="false"/>
          <w:color w:val="000000"/>
          <w:sz w:val="28"/>
        </w:rPr>
        <w:t>
      4. Стандарттың 9-тармағына сәйкес өтінішінің болуы мемлекеттік қызмет көрсету жөніндегі рәсімді (іс-қимылды) бастау үшін негіз болып табылады.</w:t>
      </w:r>
    </w:p>
    <w:bookmarkEnd w:id="198"/>
    <w:bookmarkStart w:name="z221" w:id="19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99"/>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222" w:id="200"/>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200"/>
    <w:bookmarkStart w:name="z223" w:id="201"/>
    <w:p>
      <w:pPr>
        <w:spacing w:after="0"/>
        <w:ind w:left="0"/>
        <w:jc w:val="both"/>
      </w:pPr>
      <w:r>
        <w:rPr>
          <w:rFonts w:ascii="Times New Roman"/>
          <w:b w:val="false"/>
          <w:i w:val="false"/>
          <w:color w:val="000000"/>
          <w:sz w:val="28"/>
        </w:rPr>
        <w:t>
      1) кіріс нөмірі бар тіркелген өтініш;</w:t>
      </w:r>
    </w:p>
    <w:bookmarkEnd w:id="201"/>
    <w:bookmarkStart w:name="z224" w:id="202"/>
    <w:p>
      <w:pPr>
        <w:spacing w:after="0"/>
        <w:ind w:left="0"/>
        <w:jc w:val="both"/>
      </w:pPr>
      <w:r>
        <w:rPr>
          <w:rFonts w:ascii="Times New Roman"/>
          <w:b w:val="false"/>
          <w:i w:val="false"/>
          <w:color w:val="000000"/>
          <w:sz w:val="28"/>
        </w:rPr>
        <w:t>
      2) қарар және құжатты жауапты жұмыскерге беру;</w:t>
      </w:r>
    </w:p>
    <w:bookmarkEnd w:id="202"/>
    <w:bookmarkStart w:name="z225" w:id="203"/>
    <w:p>
      <w:pPr>
        <w:spacing w:after="0"/>
        <w:ind w:left="0"/>
        <w:jc w:val="both"/>
      </w:pPr>
      <w:r>
        <w:rPr>
          <w:rFonts w:ascii="Times New Roman"/>
          <w:b w:val="false"/>
          <w:i w:val="false"/>
          <w:color w:val="000000"/>
          <w:sz w:val="28"/>
        </w:rPr>
        <w:t>
      3) ұсынылған құжаттардың толықтығы және шынайылығы;</w:t>
      </w:r>
    </w:p>
    <w:bookmarkEnd w:id="203"/>
    <w:bookmarkStart w:name="z226" w:id="204"/>
    <w:p>
      <w:pPr>
        <w:spacing w:after="0"/>
        <w:ind w:left="0"/>
        <w:jc w:val="both"/>
      </w:pPr>
      <w:r>
        <w:rPr>
          <w:rFonts w:ascii="Times New Roman"/>
          <w:b w:val="false"/>
          <w:i w:val="false"/>
          <w:color w:val="000000"/>
          <w:sz w:val="28"/>
        </w:rPr>
        <w:t>
      4) көрсетілетін қызметті беруші басшысының электрондық цифрлық қолтаңбасы (бұдан әрі – ЭЦҚ) қойылған электрондық құжат.</w:t>
      </w:r>
    </w:p>
    <w:bookmarkEnd w:id="204"/>
    <w:bookmarkStart w:name="z227" w:id="205"/>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05"/>
    <w:bookmarkStart w:name="z228" w:id="20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06"/>
    <w:bookmarkStart w:name="z229" w:id="207"/>
    <w:p>
      <w:pPr>
        <w:spacing w:after="0"/>
        <w:ind w:left="0"/>
        <w:jc w:val="both"/>
      </w:pPr>
      <w:r>
        <w:rPr>
          <w:rFonts w:ascii="Times New Roman"/>
          <w:b w:val="false"/>
          <w:i w:val="false"/>
          <w:color w:val="000000"/>
          <w:sz w:val="28"/>
        </w:rPr>
        <w:t>
      1) кеңсе қызметкері;</w:t>
      </w:r>
    </w:p>
    <w:bookmarkEnd w:id="207"/>
    <w:bookmarkStart w:name="z230" w:id="208"/>
    <w:p>
      <w:pPr>
        <w:spacing w:after="0"/>
        <w:ind w:left="0"/>
        <w:jc w:val="both"/>
      </w:pPr>
      <w:r>
        <w:rPr>
          <w:rFonts w:ascii="Times New Roman"/>
          <w:b w:val="false"/>
          <w:i w:val="false"/>
          <w:color w:val="000000"/>
          <w:sz w:val="28"/>
        </w:rPr>
        <w:t>
      2) жауапты орындаушы;</w:t>
      </w:r>
    </w:p>
    <w:bookmarkEnd w:id="208"/>
    <w:bookmarkStart w:name="z231" w:id="209"/>
    <w:p>
      <w:pPr>
        <w:spacing w:after="0"/>
        <w:ind w:left="0"/>
        <w:jc w:val="both"/>
      </w:pPr>
      <w:r>
        <w:rPr>
          <w:rFonts w:ascii="Times New Roman"/>
          <w:b w:val="false"/>
          <w:i w:val="false"/>
          <w:color w:val="000000"/>
          <w:sz w:val="28"/>
        </w:rPr>
        <w:t>
      3) көрсетілетін қызметті берушінің басшылығы.</w:t>
      </w:r>
    </w:p>
    <w:bookmarkEnd w:id="209"/>
    <w:bookmarkStart w:name="z232" w:id="210"/>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210"/>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3 (үш)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233" w:id="211"/>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11"/>
    <w:bookmarkStart w:name="z234" w:id="212"/>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212"/>
    <w:bookmarkStart w:name="z235" w:id="213"/>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21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Start w:name="z236" w:id="214"/>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214"/>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Start w:name="z237" w:id="215"/>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"Жануарлар дүниесін пайдалануға рұқсат беру" мемлекеттік қызметін көрсетудің бизнес-процестері анықтамалығында көрсетілген.</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"Жануарлар дүниесін пайдалануға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18-03/680 бұйрығына</w:t>
            </w:r>
            <w:r>
              <w:br/>
            </w:r>
            <w:r>
              <w:rPr>
                <w:rFonts w:ascii="Times New Roman"/>
                <w:b w:val="false"/>
                <w:i w:val="false"/>
                <w:color w:val="000000"/>
                <w:sz w:val="20"/>
              </w:rPr>
              <w:t>10-қосымша</w:t>
            </w:r>
          </w:p>
        </w:tc>
      </w:tr>
    </w:tbl>
    <w:bookmarkStart w:name="z240" w:id="216"/>
    <w:p>
      <w:pPr>
        <w:spacing w:after="0"/>
        <w:ind w:left="0"/>
        <w:jc w:val="left"/>
      </w:pPr>
      <w:r>
        <w:rPr>
          <w:rFonts w:ascii="Times New Roman"/>
          <w:b/>
          <w:i w:val="false"/>
          <w:color w:val="000000"/>
        </w:rPr>
        <w:t xml:space="preserve"> "Саны реттеуге жататын жануарлар түрлерін алып қоюға рұқсат беру" мемлекеттік көрсетілетін қызмет регламенті</w:t>
      </w:r>
      <w:r>
        <w:br/>
      </w:r>
      <w:r>
        <w:rPr>
          <w:rFonts w:ascii="Times New Roman"/>
          <w:b/>
          <w:i w:val="false"/>
          <w:color w:val="000000"/>
        </w:rPr>
        <w:t>1. Жалпы ережелер</w:t>
      </w:r>
    </w:p>
    <w:bookmarkEnd w:id="216"/>
    <w:bookmarkStart w:name="z241" w:id="217"/>
    <w:p>
      <w:pPr>
        <w:spacing w:after="0"/>
        <w:ind w:left="0"/>
        <w:jc w:val="both"/>
      </w:pPr>
      <w:r>
        <w:rPr>
          <w:rFonts w:ascii="Times New Roman"/>
          <w:b w:val="false"/>
          <w:i w:val="false"/>
          <w:color w:val="000000"/>
          <w:sz w:val="28"/>
        </w:rPr>
        <w:t>
      1. Мемлекеттік қызметті Қазақстан Республикасы Ауыл шаруашылығы министрлігі Орман шаруашылығы және жануарлар дүниесі комитетінің аумақтық бөлімшелері (бұдан әрі – көрсетілетін қызметті беруші) көрсетеді.</w:t>
      </w:r>
    </w:p>
    <w:bookmarkEnd w:id="217"/>
    <w:bookmarkStart w:name="z242" w:id="2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1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Start w:name="z243" w:id="219"/>
    <w:p>
      <w:pPr>
        <w:spacing w:after="0"/>
        <w:ind w:left="0"/>
        <w:jc w:val="both"/>
      </w:pPr>
      <w:r>
        <w:rPr>
          <w:rFonts w:ascii="Times New Roman"/>
          <w:b w:val="false"/>
          <w:i w:val="false"/>
          <w:color w:val="000000"/>
          <w:sz w:val="28"/>
        </w:rPr>
        <w:t>
      1) көрсетілетін қызметті берушінің кеңсесі;</w:t>
      </w:r>
    </w:p>
    <w:bookmarkEnd w:id="219"/>
    <w:bookmarkStart w:name="z244" w:id="220"/>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220"/>
    <w:bookmarkStart w:name="z245" w:id="221"/>
    <w:p>
      <w:pPr>
        <w:spacing w:after="0"/>
        <w:ind w:left="0"/>
        <w:jc w:val="both"/>
      </w:pPr>
      <w:r>
        <w:rPr>
          <w:rFonts w:ascii="Times New Roman"/>
          <w:b w:val="false"/>
          <w:i w:val="false"/>
          <w:color w:val="000000"/>
          <w:sz w:val="28"/>
        </w:rPr>
        <w:t xml:space="preserve">
      3. Мемлекеттік қызметті көрсету нәтижесі – саны реттелуге жататын жануарлар түрлерін алып қоюға рұқсат. </w:t>
      </w:r>
    </w:p>
    <w:bookmarkEnd w:id="221"/>
    <w:bookmarkStart w:name="z246" w:id="222"/>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(жұмыскерлерінің) іс-қимылдары тәртібінің сипаттамасы</w:t>
      </w:r>
    </w:p>
    <w:bookmarkEnd w:id="222"/>
    <w:bookmarkStart w:name="z247" w:id="223"/>
    <w:p>
      <w:pPr>
        <w:spacing w:after="0"/>
        <w:ind w:left="0"/>
        <w:jc w:val="both"/>
      </w:pPr>
      <w:r>
        <w:rPr>
          <w:rFonts w:ascii="Times New Roman"/>
          <w:b w:val="false"/>
          <w:i w:val="false"/>
          <w:color w:val="000000"/>
          <w:sz w:val="28"/>
        </w:rPr>
        <w:t xml:space="preserve">
      4. Көрсетілетін қызметті алушының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нормативтік-құқықтық актілерін мемлекеттік тіркеу тізілімінде № 11774 болып тіркелген) бекітілген "Саны реттеуге жататын жануарлар түрлерін алып қоюға рұқсат беру" мемлекеттік көрсетілетін қызмет стандартының (бұдан әрі – стандарт) 9-тармағына сәйкес өтінішінің болуы мемлекеттік қызмет көрсету жөніндегі рәсімді (іс-қимылды) бастау үшін негіз болып табылады.</w:t>
      </w:r>
    </w:p>
    <w:bookmarkEnd w:id="223"/>
    <w:bookmarkStart w:name="z248" w:id="2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24"/>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249" w:id="225"/>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рәсімінің (іс-қимылдың) нәтижелері:</w:t>
      </w:r>
    </w:p>
    <w:bookmarkEnd w:id="225"/>
    <w:bookmarkStart w:name="z250" w:id="226"/>
    <w:p>
      <w:pPr>
        <w:spacing w:after="0"/>
        <w:ind w:left="0"/>
        <w:jc w:val="both"/>
      </w:pPr>
      <w:r>
        <w:rPr>
          <w:rFonts w:ascii="Times New Roman"/>
          <w:b w:val="false"/>
          <w:i w:val="false"/>
          <w:color w:val="000000"/>
          <w:sz w:val="28"/>
        </w:rPr>
        <w:t>
      1) кіріс нөмірі бар тіркелген өтініш;</w:t>
      </w:r>
    </w:p>
    <w:bookmarkEnd w:id="226"/>
    <w:bookmarkStart w:name="z251" w:id="227"/>
    <w:p>
      <w:pPr>
        <w:spacing w:after="0"/>
        <w:ind w:left="0"/>
        <w:jc w:val="both"/>
      </w:pPr>
      <w:r>
        <w:rPr>
          <w:rFonts w:ascii="Times New Roman"/>
          <w:b w:val="false"/>
          <w:i w:val="false"/>
          <w:color w:val="000000"/>
          <w:sz w:val="28"/>
        </w:rPr>
        <w:t>
      2) қарар және құжатты жауапты жұмыскерге беру;</w:t>
      </w:r>
    </w:p>
    <w:bookmarkEnd w:id="227"/>
    <w:bookmarkStart w:name="z252" w:id="228"/>
    <w:p>
      <w:pPr>
        <w:spacing w:after="0"/>
        <w:ind w:left="0"/>
        <w:jc w:val="both"/>
      </w:pPr>
      <w:r>
        <w:rPr>
          <w:rFonts w:ascii="Times New Roman"/>
          <w:b w:val="false"/>
          <w:i w:val="false"/>
          <w:color w:val="000000"/>
          <w:sz w:val="28"/>
        </w:rPr>
        <w:t>
      3) ұсынылған құжаттардың толықтығы және шынайылығы;</w:t>
      </w:r>
    </w:p>
    <w:bookmarkEnd w:id="228"/>
    <w:bookmarkStart w:name="z253" w:id="229"/>
    <w:p>
      <w:pPr>
        <w:spacing w:after="0"/>
        <w:ind w:left="0"/>
        <w:jc w:val="both"/>
      </w:pPr>
      <w:r>
        <w:rPr>
          <w:rFonts w:ascii="Times New Roman"/>
          <w:b w:val="false"/>
          <w:i w:val="false"/>
          <w:color w:val="000000"/>
          <w:sz w:val="28"/>
        </w:rPr>
        <w:t xml:space="preserve">
      4) көрсетілетін қызметті беруші басшысының электрондық цифрлық қолтаңбасы (бұдан әрі – ЭЦҚ) қойылған электрондық құжат. </w:t>
      </w:r>
    </w:p>
    <w:bookmarkEnd w:id="229"/>
    <w:bookmarkStart w:name="z254" w:id="230"/>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30"/>
    <w:bookmarkStart w:name="z255" w:id="23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31"/>
    <w:bookmarkStart w:name="z256" w:id="232"/>
    <w:p>
      <w:pPr>
        <w:spacing w:after="0"/>
        <w:ind w:left="0"/>
        <w:jc w:val="both"/>
      </w:pPr>
      <w:r>
        <w:rPr>
          <w:rFonts w:ascii="Times New Roman"/>
          <w:b w:val="false"/>
          <w:i w:val="false"/>
          <w:color w:val="000000"/>
          <w:sz w:val="28"/>
        </w:rPr>
        <w:t>
      1) кеңсе жұмыскері;</w:t>
      </w:r>
    </w:p>
    <w:bookmarkEnd w:id="232"/>
    <w:bookmarkStart w:name="z257" w:id="233"/>
    <w:p>
      <w:pPr>
        <w:spacing w:after="0"/>
        <w:ind w:left="0"/>
        <w:jc w:val="both"/>
      </w:pPr>
      <w:r>
        <w:rPr>
          <w:rFonts w:ascii="Times New Roman"/>
          <w:b w:val="false"/>
          <w:i w:val="false"/>
          <w:color w:val="000000"/>
          <w:sz w:val="28"/>
        </w:rPr>
        <w:t>
      2) жауапты орындаушы;</w:t>
      </w:r>
    </w:p>
    <w:bookmarkEnd w:id="233"/>
    <w:bookmarkStart w:name="z258" w:id="234"/>
    <w:p>
      <w:pPr>
        <w:spacing w:after="0"/>
        <w:ind w:left="0"/>
        <w:jc w:val="both"/>
      </w:pPr>
      <w:r>
        <w:rPr>
          <w:rFonts w:ascii="Times New Roman"/>
          <w:b w:val="false"/>
          <w:i w:val="false"/>
          <w:color w:val="000000"/>
          <w:sz w:val="28"/>
        </w:rPr>
        <w:t>
      3) көрсетілетін қызметті берушінің басшылығы.</w:t>
      </w:r>
    </w:p>
    <w:bookmarkEnd w:id="234"/>
    <w:bookmarkStart w:name="z259" w:id="235"/>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(іс-қимылдың) бірізділігінің сипаттамасы:</w:t>
      </w:r>
    </w:p>
    <w:bookmarkEnd w:id="235"/>
    <w:p>
      <w:pPr>
        <w:spacing w:after="0"/>
        <w:ind w:left="0"/>
        <w:jc w:val="both"/>
      </w:pPr>
      <w:r>
        <w:rPr>
          <w:rFonts w:ascii="Times New Roman"/>
          <w:b w:val="false"/>
          <w:i w:val="false"/>
          <w:color w:val="000000"/>
          <w:sz w:val="28"/>
        </w:rPr>
        <w:t>
      көрсетілетін қызметті алушылардан портал арқылы не қағаз жеткізгіште мемлекеттік көрсетілетін қызметті алуға өтінішін келіп түскен күні көрсетілетін қызметті берушінің кеңсе жұмыскерінің тіркеуі және оны көрсетілетін қызметті беруші басшылығының қарауына беруі.</w:t>
      </w:r>
    </w:p>
    <w:p>
      <w:pPr>
        <w:spacing w:after="0"/>
        <w:ind w:left="0"/>
        <w:jc w:val="both"/>
      </w:pPr>
      <w:r>
        <w:rPr>
          <w:rFonts w:ascii="Times New Roman"/>
          <w:b w:val="false"/>
          <w:i w:val="false"/>
          <w:color w:val="000000"/>
          <w:sz w:val="28"/>
        </w:rPr>
        <w:t>
      Өтініш қағаз жеткізгіште келіп түскен жағдайда, орындаушы ол портал арқылы келіп түскен күні барлық жолдарын толтыра және қағаз жеткізгіште ұсынылған қажетті құжаттардың сканерленген көшірмелерін қоса бере отырып, тіркеу жүргізеді;</w:t>
      </w:r>
    </w:p>
    <w:p>
      <w:pPr>
        <w:spacing w:after="0"/>
        <w:ind w:left="0"/>
        <w:jc w:val="both"/>
      </w:pPr>
      <w:r>
        <w:rPr>
          <w:rFonts w:ascii="Times New Roman"/>
          <w:b w:val="false"/>
          <w:i w:val="false"/>
          <w:color w:val="000000"/>
          <w:sz w:val="28"/>
        </w:rPr>
        <w:t>
      көрсетілетін қызметті беруші кеңсесінде тіркеу және көрсетілетін қызметті беруші басшылығының құжаттың мазмұнымен танысып, қарар қойып, құжатты 1 (бір) жұмыс күні ішінде жауапты қызметкерге (орындаушы) беруі;</w:t>
      </w:r>
    </w:p>
    <w:p>
      <w:pPr>
        <w:spacing w:after="0"/>
        <w:ind w:left="0"/>
        <w:jc w:val="both"/>
      </w:pPr>
      <w:r>
        <w:rPr>
          <w:rFonts w:ascii="Times New Roman"/>
          <w:b w:val="false"/>
          <w:i w:val="false"/>
          <w:color w:val="000000"/>
          <w:sz w:val="28"/>
        </w:rPr>
        <w:t>
      орындаушының көрсетілетін қызметті алушының құжаттарын алған сәттен бастап 1 (бір) жұмыс күні ішінде ұсынылған құжаттардың шынайылығын, сондай-ақ стандарттың 9-тармағында көрсетілген тізбеге сәйкестігін қарауы;</w:t>
      </w:r>
    </w:p>
    <w:p>
      <w:pPr>
        <w:spacing w:after="0"/>
        <w:ind w:left="0"/>
        <w:jc w:val="both"/>
      </w:pPr>
      <w:r>
        <w:rPr>
          <w:rFonts w:ascii="Times New Roman"/>
          <w:b w:val="false"/>
          <w:i w:val="false"/>
          <w:color w:val="000000"/>
          <w:sz w:val="28"/>
        </w:rPr>
        <w:t>
      бас тарту үшін негіздеме болмаған жағдайда:</w:t>
      </w:r>
    </w:p>
    <w:p>
      <w:pPr>
        <w:spacing w:after="0"/>
        <w:ind w:left="0"/>
        <w:jc w:val="both"/>
      </w:pPr>
      <w:r>
        <w:rPr>
          <w:rFonts w:ascii="Times New Roman"/>
          <w:b w:val="false"/>
          <w:i w:val="false"/>
          <w:color w:val="000000"/>
          <w:sz w:val="28"/>
        </w:rPr>
        <w:t>
      тиісті шешім әзірлеу;</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w:t>
      </w:r>
    </w:p>
    <w:p>
      <w:pPr>
        <w:spacing w:after="0"/>
        <w:ind w:left="0"/>
        <w:jc w:val="both"/>
      </w:pPr>
      <w:r>
        <w:rPr>
          <w:rFonts w:ascii="Times New Roman"/>
          <w:b w:val="false"/>
          <w:i w:val="false"/>
          <w:color w:val="000000"/>
          <w:sz w:val="28"/>
        </w:rPr>
        <w:t>
      кеңсенің мемлекеттік көрсетілетін қызмет нәтижесін тіркеуі;</w:t>
      </w:r>
    </w:p>
    <w:p>
      <w:pPr>
        <w:spacing w:after="0"/>
        <w:ind w:left="0"/>
        <w:jc w:val="both"/>
      </w:pPr>
      <w:r>
        <w:rPr>
          <w:rFonts w:ascii="Times New Roman"/>
          <w:b w:val="false"/>
          <w:i w:val="false"/>
          <w:color w:val="000000"/>
          <w:sz w:val="28"/>
        </w:rPr>
        <w:t>
      1 (бір) жұмыс күні ішінде мемлекеттік қызметті көрсету нәтижесін беру.</w:t>
      </w:r>
    </w:p>
    <w:bookmarkStart w:name="z260" w:id="236"/>
    <w:p>
      <w:pPr>
        <w:spacing w:after="0"/>
        <w:ind w:left="0"/>
        <w:jc w:val="left"/>
      </w:pPr>
      <w:r>
        <w:rPr>
          <w:rFonts w:ascii="Times New Roman"/>
          <w:b/>
          <w:i w:val="false"/>
          <w:color w:val="000000"/>
        </w:rPr>
        <w:t xml:space="preserve"> 4. Порталмен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36"/>
    <w:bookmarkStart w:name="z261" w:id="237"/>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237"/>
    <w:bookmarkStart w:name="z262" w:id="238"/>
    <w:p>
      <w:pPr>
        <w:spacing w:after="0"/>
        <w:ind w:left="0"/>
        <w:jc w:val="both"/>
      </w:pPr>
      <w:r>
        <w:rPr>
          <w:rFonts w:ascii="Times New Roman"/>
          <w:b w:val="false"/>
          <w:i w:val="false"/>
          <w:color w:val="000000"/>
          <w:sz w:val="28"/>
        </w:rPr>
        <w:t>
      10. Көрсетілетін қызметті берушіге жүгіну тәртібінің сипаттамасы, көрсетілетін қызметті алушы өтінішін өңдеудің ұзақтығы.</w:t>
      </w:r>
    </w:p>
    <w:bookmarkEnd w:id="23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порталға не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көрсетілетін қызмет стандарттың 4-тармағында көрсетілген мерзімдерде көрсетіледі.</w:t>
      </w:r>
    </w:p>
    <w:bookmarkStart w:name="z263" w:id="239"/>
    <w:p>
      <w:pPr>
        <w:spacing w:after="0"/>
        <w:ind w:left="0"/>
        <w:jc w:val="both"/>
      </w:pPr>
      <w:r>
        <w:rPr>
          <w:rFonts w:ascii="Times New Roman"/>
          <w:b w:val="false"/>
          <w:i w:val="false"/>
          <w:color w:val="000000"/>
          <w:sz w:val="28"/>
        </w:rPr>
        <w:t>
      11. Мемлекеттік қызметті портал арқылы көрсету кезінде өтініш жасау тәртібінің және көрсетілетін қызметті беруші мен көрсетілетін қызметті алушының рәсімдері (іс-қимылдары) бірізділігінің сипаттамасы:</w:t>
      </w:r>
    </w:p>
    <w:bookmarkEnd w:id="239"/>
    <w:p>
      <w:pPr>
        <w:spacing w:after="0"/>
        <w:ind w:left="0"/>
        <w:jc w:val="both"/>
      </w:pPr>
      <w:r>
        <w:rPr>
          <w:rFonts w:ascii="Times New Roman"/>
          <w:b w:val="false"/>
          <w:i w:val="false"/>
          <w:color w:val="000000"/>
          <w:sz w:val="28"/>
        </w:rPr>
        <w:t>
      1) 1-процесс – көрсетілетін қызметті беруші жұмыскерінің мемлекеттік қызметті көрсету үшін порталда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p>
      <w:pPr>
        <w:spacing w:after="0"/>
        <w:ind w:left="0"/>
        <w:jc w:val="both"/>
      </w:pPr>
      <w:r>
        <w:rPr>
          <w:rFonts w:ascii="Times New Roman"/>
          <w:b w:val="false"/>
          <w:i w:val="false"/>
          <w:color w:val="000000"/>
          <w:sz w:val="28"/>
        </w:rPr>
        <w:t>
      3) 2-процесс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3-процесс – көрсетілетін қызметті беруші жұмыскерінің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5) 2-шарт – көрсетілетін қызметті алушы деректерінің жеке тұлғаның мемлекеттік дерекқорында және заңды тұлғаның мемлекеттік дерекқорында (бұдан әрі – ЖТ МД/ЗТ МД) бар-жоғын тексеру;</w:t>
      </w:r>
    </w:p>
    <w:p>
      <w:pPr>
        <w:spacing w:after="0"/>
        <w:ind w:left="0"/>
        <w:jc w:val="both"/>
      </w:pPr>
      <w:r>
        <w:rPr>
          <w:rFonts w:ascii="Times New Roman"/>
          <w:b w:val="false"/>
          <w:i w:val="false"/>
          <w:color w:val="000000"/>
          <w:sz w:val="28"/>
        </w:rPr>
        <w:t>
      6) 4-процесс – көрсетілетін қызметті алушы деректерінің ЖТ МД/ЗТ МД-да болмауына байланысты деректер алудың мүмкін еместігі туралы хабарлама қалыптастыру;</w:t>
      </w:r>
    </w:p>
    <w:p>
      <w:pPr>
        <w:spacing w:after="0"/>
        <w:ind w:left="0"/>
        <w:jc w:val="both"/>
      </w:pPr>
      <w:r>
        <w:rPr>
          <w:rFonts w:ascii="Times New Roman"/>
          <w:b w:val="false"/>
          <w:i w:val="false"/>
          <w:color w:val="000000"/>
          <w:sz w:val="28"/>
        </w:rPr>
        <w:t>
      7) 5-процесс – қағаз нысанда құжаттардың бар-жоғы туралы белгі қою бөлігінде өтініш нысанын толтыру және көрсетілетін қызметті беруші жұмыскерінің мәліметтер нысанын толтыруы;</w:t>
      </w:r>
    </w:p>
    <w:p>
      <w:pPr>
        <w:spacing w:after="0"/>
        <w:ind w:left="0"/>
        <w:jc w:val="both"/>
      </w:pPr>
      <w:r>
        <w:rPr>
          <w:rFonts w:ascii="Times New Roman"/>
          <w:b w:val="false"/>
          <w:i w:val="false"/>
          <w:color w:val="000000"/>
          <w:sz w:val="28"/>
        </w:rPr>
        <w:t>
      8) 6-процесс – өтінішті порталда тіркеу және өңдеу;</w:t>
      </w:r>
    </w:p>
    <w:p>
      <w:pPr>
        <w:spacing w:after="0"/>
        <w:ind w:left="0"/>
        <w:jc w:val="both"/>
      </w:pPr>
      <w:r>
        <w:rPr>
          <w:rFonts w:ascii="Times New Roman"/>
          <w:b w:val="false"/>
          <w:i w:val="false"/>
          <w:color w:val="000000"/>
          <w:sz w:val="28"/>
        </w:rPr>
        <w:t>
      9) 3-шарт – мемлекеттік қызмет көрсету нәтижесін беру үшін көрсетілетін қызметті берушінің стандарттың 9-тармағының талаптарына сәйкестігін тексеруі;</w:t>
      </w:r>
    </w:p>
    <w:p>
      <w:pPr>
        <w:spacing w:after="0"/>
        <w:ind w:left="0"/>
        <w:jc w:val="both"/>
      </w:pPr>
      <w:r>
        <w:rPr>
          <w:rFonts w:ascii="Times New Roman"/>
          <w:b w:val="false"/>
          <w:i w:val="false"/>
          <w:color w:val="000000"/>
          <w:sz w:val="28"/>
        </w:rPr>
        <w:t>
      10) 7-процесс – порталда көрсетілетін қызметті алушы деректерінде бұзушылықтардың болуына байланысты сұралып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мемлекеттік қызмет көрсету нәтижесін алуы. Электрондық құжат көрсетілетін қызметті беруші уәкілетті адамының ЭЦҚ-сын пайдалана отырып қалыптасады.</w:t>
      </w:r>
    </w:p>
    <w:bookmarkStart w:name="z264" w:id="240"/>
    <w:p>
      <w:pPr>
        <w:spacing w:after="0"/>
        <w:ind w:left="0"/>
        <w:jc w:val="both"/>
      </w:pPr>
      <w:r>
        <w:rPr>
          <w:rFonts w:ascii="Times New Roman"/>
          <w:b w:val="false"/>
          <w:i w:val="false"/>
          <w:color w:val="000000"/>
          <w:sz w:val="28"/>
        </w:rPr>
        <w:t xml:space="preserve">
      12. Мемлекеттік қызметті көрсету процесіндегі көрсетілетін қызметті берушінің құрылымдық бөлімшелерінің (жұмыскерлерінің) өзара іс-қимыл тәртібінің егжей-тегжейлі сипаттамасы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"Саны реттеуге жататын жануарлар түрлерін алып қоюға рұқсат беру" мемлекеттік қызметін көрсетудің бизнес-процестері анықтамалығында көрсетілген.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 жануарлар</w:t>
            </w:r>
            <w:r>
              <w:br/>
            </w:r>
            <w:r>
              <w:rPr>
                <w:rFonts w:ascii="Times New Roman"/>
                <w:b w:val="false"/>
                <w:i w:val="false"/>
                <w:color w:val="000000"/>
                <w:sz w:val="20"/>
              </w:rPr>
              <w:t>түрлерін алып қоюға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"Саны реттеуге жататын жануарлар түрлерін алып қоюға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