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03348" w14:textId="af033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Бейбіт уақытқа арналған Қазақстан Республикасының Қарулы Күштерін өртке қарсы қорғаныс мүлікпен жабдықтау нормаларын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Қорғаныс министрінің 2015 жылғы 17 маусымдағы № 348 бұйрығы. Қазақстан Республикасының Әділет министрлігінде 2015 жылы 24 шілдеде № 11741 болып тіркелді. Күші жойылды - Қазақстан Республикасы Қорғаныс министрінің 2025 жылғы 9 желтоқсандағы № 1698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Қорғаныс министрінің 09.12.2025 </w:t>
      </w:r>
      <w:r>
        <w:rPr>
          <w:rFonts w:ascii="Times New Roman"/>
          <w:b w:val="false"/>
          <w:i w:val="false"/>
          <w:color w:val="ff0000"/>
          <w:sz w:val="28"/>
        </w:rPr>
        <w:t>№ 1698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қорғанысы және Қарулы Күштері туралы" 2005 жылғы 7 қаңтардағы Қазақстан Республикасының Заңы </w:t>
      </w:r>
      <w:r>
        <w:rPr>
          <w:rFonts w:ascii="Times New Roman"/>
          <w:b w:val="false"/>
          <w:i w:val="false"/>
          <w:color w:val="000000"/>
          <w:sz w:val="28"/>
        </w:rPr>
        <w:t xml:space="preserve"> 22-бабы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2-тармағының 22) тармақшасына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</w:p>
    <w:bookmarkEnd w:id="0"/>
    <w:bookmarkStart w:name="z1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Бейбіт уақытқа арналған Қазақстан Республикасының Қарулы Күштерін өртке қарсы қорғаныс мүлікпен жабдықтау 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1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Қарулы Күштері Тылының бастығы:</w:t>
      </w:r>
    </w:p>
    <w:bookmarkEnd w:id="2"/>
    <w:bookmarkStart w:name="z1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заңнамада белгіленген тәртіппен осы бұйрықты мемлекеттік тіркеу үшін Қазақстан Республикасының Әділет министрлігіне жолдасын;</w:t>
      </w:r>
    </w:p>
    <w:bookmarkEnd w:id="3"/>
    <w:bookmarkStart w:name="z1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мемлекеттік тіркелгеннен кейін күнтізбелік он күн ішінде осы бұйрықтың көшірмесін мерзімді баспасөз басылымдарына және "Қазақстан Республикасы Әділет министрлігінің республикалық құқықтық ақпараттық орталығы" шаруашылық жүргізу құқығындағы республикалық мемлекеттік кәсіпорнының "Әділет" ақпараттық-құқықтық жүйесіне ресми түрде жариялау үшін жолдасын;</w:t>
      </w:r>
    </w:p>
    <w:bookmarkEnd w:id="4"/>
    <w:bookmarkStart w:name="z1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ресми жарияланғаннан кейін Қазақстан Республикасы Қорғаныс министрлігінің веб-сайтына орналастырсын;</w:t>
      </w:r>
    </w:p>
    <w:bookmarkEnd w:id="5"/>
    <w:bookmarkStart w:name="z2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республикалық бюджеттен тиісті жылға бөлінген қаражат шеңберінде кезең-кезеңімен өртке қарсы қорғаныс мүлкін сатып алуды жүзеге асырсын. </w:t>
      </w:r>
    </w:p>
    <w:bookmarkEnd w:id="6"/>
    <w:bookmarkStart w:name="z2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Бұйрықтың орындалуын бақылау Қорғаныс министрінің бірінші орынбасары – Қазақстан Республикасы Қарулы Күштері Бас штабының бастығына жүктелсін.</w:t>
      </w:r>
    </w:p>
    <w:bookmarkEnd w:id="7"/>
    <w:bookmarkStart w:name="z2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Бұйрық алғаш ресми жарияланған күнінен бастап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 министрі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Тасмағамбетов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"КЕЛІСІЛДІ"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министрі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 Б. Сұлтанов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ж. "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"___________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17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348 бұйрығына қосымша</w:t>
            </w:r>
          </w:p>
        </w:tc>
      </w:tr>
    </w:tbl>
    <w:bookmarkStart w:name="z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Бейбіт уақытқа арналған Қазақстан Республикасының Қарулы</w:t>
      </w:r>
      <w:r>
        <w:br/>
      </w:r>
      <w:r>
        <w:rPr>
          <w:rFonts w:ascii="Times New Roman"/>
          <w:b/>
          <w:i w:val="false"/>
          <w:color w:val="000000"/>
        </w:rPr>
        <w:t>Күштерін өртке қарсы қорғаныс мүлкімен жабдықтау нормалары</w:t>
      </w:r>
      <w:r>
        <w:br/>
      </w:r>
      <w:r>
        <w:rPr>
          <w:rFonts w:ascii="Times New Roman"/>
          <w:b/>
          <w:i w:val="false"/>
          <w:color w:val="000000"/>
        </w:rPr>
        <w:t>Өрт-техникалық өнімімен жабдықтау нормалары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Жабдықтау нормаларының атауы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 мерзімі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Өлш. бірл.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БӨЛІМДЕР МЕН МЕКЕМЕЛЕР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Қару-жарақ пен оқ-дәрілерді сақтау орындары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ЖЖМ сақтау орындары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техниканы сақтау орындары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әуеайлақтар мен АЗҚ, ЗОҚ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Қатты және басқа да жанармай материалдарын сақтау орындары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Қарулы Күштердің оқу орындары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Әкімшілік-тұрмыстық ғимараттар және құрылыстар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Мүкәммалдық өрт техникасы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 автоцистернасы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жыл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бірл. ӨА, 200-ден 1000 шартты вагондарға дейін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бірл. ӨА, 2000-нан 5000 текше метрге дейін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бірл. ӨА, 100-ден 300 бірлікке дейін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бірл. ӨА, ҰА 1-ден 5 бірлікке дейін, АЗҚ, ЗОҚ қоймалардың болуы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бірл. ӨА, 500 -ден 1000 шартты вагондарға дейін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бірл. ӨА, 500-ден 800 адам санына дейін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бірл. ӨА, 1000-нан 3000 шартты вагондарға дейін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бірл. ӨА, 5000 текше метр және одан астам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бірл. ӨА, 300 бірлік және одан астам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бірл. ӨА, ҰА 5 бірлік және одан көп, АЗҚ, ЗОҚ қоймалардың болуы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бірл. ӨА, 1000 шартты вагондар және одан астам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бірл. ӨА, 800 адам саны және одан астам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бірл. ӨА, 3000-нан 10000 шартты вагондарға дейін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бірл. ӨА, 10000 шартты вагондар және одан астам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Шынжыр табанды өрт машинасы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жыл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бірл. ШТӨМ, 500-ден 1000 шартты вагондарға дейін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бірл. ШТӨМ, 1000-нан 10000 шартты вагондарға дейін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бірл. ШТӨМ, 10000 шартты вагондар және одан астам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Өрт мотопомпалары 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жыл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бірл. ӨМ 200-ден 500 шартты вагондарға дейін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бірл. ӨМ, 100-ден 300 бірлікке дейін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бірл. ӨМ, ҰА 1-ден 5 бірлікке дейін, АЗҚ, ЗОҚ қоймалардың болуы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бірл. ӨМ, 200-ден 500 шартты вагондарға дейін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бірл. ӨМ, 500-ден 800 адам санына дейін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бірл. ӨМ 500-ден 1000 шартты вагондарға дейін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бірл. ӨМ 500-ден 1000 текше метрге дейін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бірл. ӨМ, 300-тен 500 бірлікке дейін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бірл. ӨМ, ҰА 5 бірлік және одан көп, АЗҚ, ЗОҚ қоймалардың болуы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бірл. ӨМ, 500-ден 1000 шартты вагондарға дейін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бірл. ӨЦ, 800 адам саны және одан астам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бірл. ӨМ 1000 шартты вагондар және одан астам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бірл. ӨМ 1000 текше метр және одан астам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бірл. ӨМ, 500 бірлік және одан астам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бірл. ӨМ, 1000 шартты вагондар және одан астам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бір уақытта бірнеше сақтау орны (құрылыс түрлері) бар әскери бөлімдер мен мекемелер мыналарда көзделгендей: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5, 6, 7, 8, 9, 10-бағандардың 1-жолы бойынша, 5-баған бойынша қамтамасыз етіледі;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6, 7, 8, 9, 10-бағандардың 1-жолы бойынша, 6-баған бойынша қамтамасыз етіледі;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7, 8, 9, 10-бағандардың 1-жолы бойынша, 8-баған бойынша қамтамасыз етіледі;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7, 9, 10-бағандардың 1-жолы бойынша, 7-баған бойынша қамтамасыз етіледі;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9, 10-бағандардың 1-жолы бойынша, 10-баған бойынша қамтамасыз етіледі;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5, 6, 7, 8, 9, 10-бағандардың 3-жолы бойынша, 5-баған бойынша қамтамасыз етіледі;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6, 7, 8, 9, 10-бағандардың 3-жолы бойынша, 6-баған бойынша қамтамасыз етіледі;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7, 8, 9, 10-бағандардың 3-жолы бойынша, 8-баған бойынша қамтамасыз етіледі;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7, 9, 10-бағандардың 3-жолы бойынша, 7-баған бойынша қамтамасыз етіледі;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9, 10-бағандардың 3-жолы бойынша, 10-баған бойынша қамтамасыз етіледі.</w:t>
      </w:r>
    </w:p>
    <w:bookmarkStart w:name="z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Өрт-техникалық өнімімен жабдықтау нормалары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Жабдықтау нормаларының атауы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 мерзімі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Өлш. бірл.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БӨЛІМДЕР МЕН МЕКЕМЕЛЕР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Қару-жарақ пен оқ-дәрілерді сақтау орындары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ЖЖМ сақтау орындары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техниканы сақтау орындары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әуеайлақтар мен АЗҚ, ЗОҚ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Қатты және басқа да жанармай материалдарын сақтау орындары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Қарулы Күштердің оқу орындары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Әкімшілік-тұрмыстық ғимараттар және құрылыстар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Мүкәммалдық өрт мүлкі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Көмірқышқылды жылжымалы өрт сөндіргіштер (ОУ-55, ОУ-80)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шаршы 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дана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шаршы 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дана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шаршы 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дана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Ұнтақты жылжымалы өрт сөндіргіштер (ОП-70, ОП-100)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шаршы 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дана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шаршы 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дана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шаршы 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дана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Көмірқышқылды тасымалданатын өрт сөндіргіштер (ОУ-5)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жыл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шаршы 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дана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шаршы 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дана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шаршы 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дана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шаршы 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дана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шаршы 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дана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Ұнтақты тасымалданатын өрт сөндіргіштер (ОП-5)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жыл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шаршы 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дана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шаршы 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дана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шаршы 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дана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шаршы 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дана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шаршы 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дана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шаршы 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дана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шаршы 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дана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Өрт қалқаны жиынтықта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жыл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шаршы 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жиынтық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шаршы 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жиынтық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шаршы 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жиынтық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шаршы 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жиынтық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шаршы 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жиынтық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шаршы 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жиынтық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шаршы 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жиынтық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 сөндірушінің жауынгерлік киімі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штаттық өрт сөндірушіге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жиынтық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штаттық өрт сөндірушіге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жиынтық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штаттық өрт сөндірушіге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жиынтық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штаттық өрт сөндірушіге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жиынтық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штаттық өрт сөндірушіге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жиынтық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штаттық өрт сөндірушіге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жиынтық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Өрт шкафы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жыл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өрт шүмегіне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өрт шкафы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өрт шүмегіне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өрт шкафы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өрт шүмегіне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өрт шкафы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өрт шүмегіне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өрт шкафы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өрт шүмегіне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өрт шкафы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өрт шүмегіне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өрт шкафы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өрт шүмегіне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өрт шкафы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Ұңғысы және байланыстырушы бастиектері бар өрт құбыртүтігі жиынтықта (диаметрі 51 мм)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жыл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ж-қ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 шүмектерінің 1 бірл. 1 ж-қ өрт құбыртүтігі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 шүмектерінің 1 бірл. 1 ж-қ өрт құбыртүтігі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Өрт шүмектерінің 1 бірл. 1 ж-қ өрт құбыртүтігі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 шүмектерінің 1 бірл. 1 ж-қ өрт құбыртүтігі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Өрт шүмектерінің 1 бірл. 1 ж-қ өрт құбыртүтігі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Өрт шүмектерінің 1 бірл. 1 ж-қ өрт құбыртүтігі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Өрт шүмектерінің 1 бірл. 1 ж-қ өрт құбыртүтігі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Шығыстық өрт мүлкі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Көбік түзгіш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жылға дейін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ӨА 1 бірлігіне 500 кг, ШТӨМ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бірлігіне 1000 кг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ӨА 1 бірлігіне 500 кг, ШТӨМ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бірлігіне 1000 кг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ӨА 1 бірлігіне 500 кг, ШТӨМ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бірлігіне 1000 кг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ӨА 1 бірлігіне 500 кг, ШТӨМ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бірлігіне 1000 кг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ӨА 1 бірлігіне 500 кг, ШТӨМ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бірлігіне 1000 кг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ӨА 1 бірлігіне 500 кг, ШТӨМ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бірлігіне 1000 кг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Өрттен қорғау құрамы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жылға дейін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шаршы метрге 0,1 кг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шаршы метрге 0,1 кг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шаршы метрге 0,1 кг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шаршы метрге 0,1 кг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шаршы метрге 0,1 кг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шаршы метрге 0,1 кг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шаршы метрге 0,1 кг</w:t>
            </w:r>
          </w:p>
        </w:tc>
      </w:tr>
    </w:tbl>
    <w:bookmarkStart w:name="z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Өрт-техникалық қару-жарақты жиынтықтау нормасы</w:t>
      </w:r>
      <w:r>
        <w:br/>
      </w:r>
      <w:r>
        <w:rPr>
          <w:rFonts w:ascii="Times New Roman"/>
          <w:b/>
          <w:i w:val="false"/>
          <w:color w:val="000000"/>
        </w:rPr>
        <w:t>КамАЗ - 43114, 43118 базасындағы өрт автоцистернасы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 мерзімі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(дана)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Автомобильдік медициналық дәрі қобдиша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ЖЖМ багоры МЕМСТ 16714 - 71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Диэлектрлік боты, өлшемі 3 – 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ВПС-30 өрт құтқару арқаны, 30 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 – 125У су жинағыш МЕМСТ 14279 - 79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ГПС-600 көбік генераторы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Г-600 гидроэлеваторы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 70х50 ауыспалы бастиектер МЕМСТ 28 352-89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 80х50 ауыспалы бастиектер МЕСТ 28 352-89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 80х70 ауыспалы бастиектер МЕСТ 28 352-89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У-21-43-00 құбыртүтік кідірісі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құбыртүтік қысқашы МЕСТ 2071-69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 ұңғыларын жерге түйістіру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Авариялық тоқтату белгісі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Шассидегі жүргізуші құрал - сайманы (жинақ)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кілті МЕМСТ 14286-69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кілті МЕМСТ 14286-69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Диэлектрлік кілем 2-750х750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Автомобильдік тірек қалпы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 бағанасы МЕМСТ 7499-71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У-21-00-06 гидрант қақпақтарын ашуға арналған ілгек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 ілгегі МЕМСТ 16714-71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Л60 ТУ 22-4280-78 сатысы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ШС сатысы МЕМСТ 8556-72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ТС сатысы МЕМСТ 8556-72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ЖӨМ металл сынығы МЕМСТ 16714-71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АӨМ металл сынығы МЕМСТ 16714-71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ҚЖК-4-930 күрегі МЕМСТ 19596-87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Құбыртүтік өтпелері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Ұста қоларасы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 сымдарын кесуге арналған қайшы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ОП-2 өрт сөндіргіші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ОПУ-5 өрт сөндіргіші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Диэлектрлік қолғаптар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Екіқолды 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РТ-80 таратқышы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Ұзындығы 4 м КЩ-1-32-3 құбыртүтігі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Ұзындығы 4 м В-1-125 сору құбыртүтігі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Ұзындығы 4 м В-2-75-10 сору құбыртүтігі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Арындық құбыртүтік: латекстелген d-51, ұзындығы 20 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Арындық құбыртүтік: латекстелген d-66, ұзындығы 20 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Арындық құбыртүтік: латекстелген d-77, ұзындығы 20 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Арындық құбыртүтік: латекстелген d-77, ұзындығы 4 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66700" cy="241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 L 12 м арқан СВ-125У торы МЕМСТ Р50401-92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Тасымалды лафетті қол өрт ұңғысы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шығысын реттегіші бар құрастырылған әмбебап қол өрт ұңғысы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Ауа-көбікті ұңғысы (СВП)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Өрт сөндірушінің жоғары жылу әсерінен арнайы қорғану киімі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Т-А2 балтасы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Электрлі топтық қолшам қуаттағыш құрылғысымен және қосымша шамымен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bookmarkStart w:name="z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Шынжыр табанды өртмашинасы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 мерзімі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Өлш. бірлігі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ГВП-600 (ГПС-600) жоғары еселі көбік генераторы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Г-600 гидроэлеваторы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РС–70 қол өрт ұңғысы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РС–50 қол өрт ұңғысы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ВС-125 су жинағыш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Л60 ТУ 22-4280-78 сатысы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СВ-125У торы МЕМСТ Р50401-92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РТ-80 таратқышы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1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Тасымалданатын өрт мотопомпасы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 мерзімі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Өлш. бірлігі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Ұзындығы 4 м В-2-75-10 сору құбыртүтігі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Диаметрі 77 мм ұзындығы 20 м арындық құбыртүтігі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РС-70 қол өрт ұңғысы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bookmarkStart w:name="z1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Өрт сөндірушінің жауынгерлік киімі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 мерзімі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Өлш. бірлігі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Алынбалы-салынбалы капюшоны бар күртеше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Шалбар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Күртешенің жылу-оқшауландырғыш алынбалы-салынбалы 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Шалбардың жылу-оқшауландырғыш алынбалы-салынбалы 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 сөндірушілерге арналған арнайы термотұрақты етіктер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саусақты қолғап (өрт сөндірушінің қолдарын қорғау құралдары)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 түріндегі дулыға астары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 (дулыға)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 құтқару белдігі (А типіндегі)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Әрбір бұйымға пайдалану жөніндегі басшылық және паспорт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 салынатын сөмке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1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Өрт қалқаны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 мерзімі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Өлш. бірлігі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Қалқан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ОП-5 маркалы тасымалданатын ұнтақты өрт сөндіргіш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Өлшемі 1100x145 мм металл сынығы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литрлік конустық шелек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Өлшемі 360x200x30 мм балта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Өлшемі 1450x215x50 мм тік күрек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Металл өрт ілгегі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1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Өрт құбыртүтіктері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 мерзімі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Ұзындығы, 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Диаметрі, 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Өлш. бірлігі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Арындық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 құбыртүтігі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Байланыстырушы жартылай тегірлер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РС-51 өрт ұңғысы (өрт шүмектеріне арналған)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 құбыртүтігі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Байланыстырушы жартылай тегірлер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 құбыртүтігі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Байланыстырушы жартылай тегірлер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Соратын (гофрирленген)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 құбыртүтігі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Байланыстырушы жартылай тегірлер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Өрт құбыртүтігі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Байланыстырушы жартылай тегірлер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bookmarkStart w:name="z1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Негізгі қысқартулар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ӨА – өрт автоцистернасы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ОКГ – орташа еселі көбік генераторы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ШТӨМ – шынжыр табанды өрт машинасы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 - көмірқышқылды өрт сөндіргіш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ӨТҚЖ – өрт-техникалық қару-жарақ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ҰӨ – ұнтақты өрт сөндіргіш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ӨМ – өрт мотопомпасы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 – қол ұңғысы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ЖЖМ – жанар-жағармай материалдары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АКҰ – ауа-көбікті ұңғы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ЖКГ – жоғары еселі көбік генераторы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ҚӘҚҰ – құрастырылған әмбебап қол ұңғысы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АЗҚ – авиациялық зақымдау құралдары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ЗОҚ – зымыран отыны құрамдасы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ҰА – ұшу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ӨШ – өрт шүмегі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