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ac4f" w14:textId="683a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куәландыру орталығының тіркеу куәлігін беру және қайтарып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25 мамырдағы № 601 бұйрығы. Қазақстан Республикасының Әділет министрлігінде 2015 жылы 3 шілдеде № 11552 болып тіркелді. Күші жойылды - Қазақстан Республикасының Цифрлық даму, инновациялар және аэроғарыш өнеркәсібі министрінің 2020 жылғы 13 қазандағы № 383/НҚ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13.10.2020 </w:t>
      </w:r>
      <w:r>
        <w:rPr>
          <w:rFonts w:ascii="Times New Roman"/>
          <w:b w:val="false"/>
          <w:i w:val="false"/>
          <w:color w:val="ff0000"/>
          <w:sz w:val="28"/>
        </w:rPr>
        <w:t>№ 383/НҚ</w:t>
      </w:r>
      <w:r>
        <w:rPr>
          <w:rFonts w:ascii="Times New Roman"/>
          <w:b w:val="false"/>
          <w:i w:val="false"/>
          <w:color w:val="ff0000"/>
          <w:sz w:val="28"/>
        </w:rPr>
        <w:t xml:space="preserve"> (алғаш ресми жарияланған күнінен кейін күнтізбелік он күн өткен сон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куәландыру орталығының тіркеу куәлігін беру және қайтарып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Көлік және коммуникация министрінің </w:t>
      </w:r>
    </w:p>
    <w:bookmarkEnd w:id="2"/>
    <w:p>
      <w:pPr>
        <w:spacing w:after="0"/>
        <w:ind w:left="0"/>
        <w:jc w:val="both"/>
      </w:pPr>
      <w:r>
        <w:rPr>
          <w:rFonts w:ascii="Times New Roman"/>
          <w:b w:val="false"/>
          <w:i w:val="false"/>
          <w:color w:val="000000"/>
          <w:sz w:val="28"/>
        </w:rPr>
        <w:t>
      2014 жылғы 26 наурыздағы № 209 "Қазақстан Республикасы Көлік және коммуникация министрлігі көрсететін ақпараттандыру саласындағы мемлекеттік көрсетілетін қызметтердің регламенттерін бекіту туралы" бұйрығының 1-тармағының 5) тармақшының күші жойылды деп танылсын (Нормативтік құқықтық актілерді мемлекеттік тіркеу тізілімінде № 9361 жарияланған).</w:t>
      </w:r>
    </w:p>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(С.С. Сарсенов):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25 мамырдағы</w:t>
            </w:r>
            <w:r>
              <w:br/>
            </w:r>
            <w:r>
              <w:rPr>
                <w:rFonts w:ascii="Times New Roman"/>
                <w:b w:val="false"/>
                <w:i w:val="false"/>
                <w:color w:val="000000"/>
                <w:sz w:val="20"/>
              </w:rPr>
              <w:t>№ 601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Ұлттық куәландыру орталығының тіркеу</w:t>
      </w:r>
      <w:r>
        <w:br/>
      </w:r>
      <w:r>
        <w:rPr>
          <w:rFonts w:ascii="Times New Roman"/>
          <w:b/>
          <w:i w:val="false"/>
          <w:color w:val="000000"/>
        </w:rPr>
        <w:t>куәлігін беру және қайтарып алу" мемлекеттік көрсетілетін</w:t>
      </w:r>
      <w:r>
        <w:br/>
      </w:r>
      <w:r>
        <w:rPr>
          <w:rFonts w:ascii="Times New Roman"/>
          <w:b/>
          <w:i w:val="false"/>
          <w:color w:val="000000"/>
        </w:rPr>
        <w:t>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Инвестициялар және даму министрінің м.а. 16.02.2016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 Жалпы ережелер</w:t>
      </w:r>
    </w:p>
    <w:bookmarkEnd w:id="11"/>
    <w:bookmarkStart w:name="z14" w:id="12"/>
    <w:p>
      <w:pPr>
        <w:spacing w:after="0"/>
        <w:ind w:left="0"/>
        <w:jc w:val="both"/>
      </w:pPr>
      <w:r>
        <w:rPr>
          <w:rFonts w:ascii="Times New Roman"/>
          <w:b w:val="false"/>
          <w:i w:val="false"/>
          <w:color w:val="000000"/>
          <w:sz w:val="28"/>
        </w:rPr>
        <w:t>
      1. "Қазақстан Республикасының Ұлттық куәландыру орталығының тіркеу куәлігін беру және қайтарып алу" мемлекеттік көрсетілетін қызметті (бұдан әрі - мемлекеттік көрсетілетін қызмет) Қазақстан Республикасы Инвестициялар және даму министрлігі Байланыс, ақпараттандыру және ақпарат комитетінің "Мемлекеттік техникалық қызмет" шаруашылық жүргізу құқығындағы республикалық мемлекеттік кәсіпорны (бұдан әрі - көрсетілетін қызметті беруші) көрсетеді.</w:t>
      </w:r>
    </w:p>
    <w:bookmarkEnd w:id="12"/>
    <w:bookmarkStart w:name="z15" w:id="1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3"/>
    <w:bookmarkStart w:name="z16" w:id="14"/>
    <w:p>
      <w:pPr>
        <w:spacing w:after="0"/>
        <w:ind w:left="0"/>
        <w:jc w:val="both"/>
      </w:pPr>
      <w:r>
        <w:rPr>
          <w:rFonts w:ascii="Times New Roman"/>
          <w:b w:val="false"/>
          <w:i w:val="false"/>
          <w:color w:val="000000"/>
          <w:sz w:val="28"/>
        </w:rPr>
        <w:t>
      3. Мемлекеттік қызметті көрсету нәтижесі:</w:t>
      </w:r>
    </w:p>
    <w:bookmarkEnd w:id="14"/>
    <w:bookmarkStart w:name="z17" w:id="15"/>
    <w:p>
      <w:pPr>
        <w:spacing w:after="0"/>
        <w:ind w:left="0"/>
        <w:jc w:val="both"/>
      </w:pPr>
      <w:r>
        <w:rPr>
          <w:rFonts w:ascii="Times New Roman"/>
          <w:b w:val="false"/>
          <w:i w:val="false"/>
          <w:color w:val="000000"/>
          <w:sz w:val="28"/>
        </w:rPr>
        <w:t>
      1) электрондық құжат нысанында тіркеу куәлігін беру;</w:t>
      </w:r>
    </w:p>
    <w:bookmarkEnd w:id="15"/>
    <w:bookmarkStart w:name="z18" w:id="16"/>
    <w:p>
      <w:pPr>
        <w:spacing w:after="0"/>
        <w:ind w:left="0"/>
        <w:jc w:val="both"/>
      </w:pPr>
      <w:r>
        <w:rPr>
          <w:rFonts w:ascii="Times New Roman"/>
          <w:b w:val="false"/>
          <w:i w:val="false"/>
          <w:color w:val="000000"/>
          <w:sz w:val="28"/>
        </w:rPr>
        <w:t>
      2) қайтарып алынған тіркеу куәліктерінің тізімінде сериялық нөмірін орналастырып, тіркеу куәліктерін электрондық құжат нысанында қайтарып алу.</w:t>
      </w:r>
    </w:p>
    <w:bookmarkEnd w:id="16"/>
    <w:bookmarkStart w:name="z19" w:id="17"/>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қызметті беруші құрылымдық бөлімшелерінің (қызметкерлерінің)</w:t>
      </w:r>
      <w:r>
        <w:br/>
      </w:r>
      <w:r>
        <w:rPr>
          <w:rFonts w:ascii="Times New Roman"/>
          <w:b/>
          <w:i w:val="false"/>
          <w:color w:val="000000"/>
        </w:rPr>
        <w:t>іс-әрекеттері тәртібінің сипаттамасы</w:t>
      </w:r>
    </w:p>
    <w:bookmarkEnd w:id="17"/>
    <w:bookmarkStart w:name="z20" w:id="18"/>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 үшін негіз "Қазақстан Республикасының Ұлттық куәландыру орталығының тіркеу куәлігін беру және қайтарып алу" мемлекеттік көрсетілетін қызмет стандартын бекіту туралы" Қазақстан Республикасы Инвестициялар және даму министрінің 2015 жылғы 24 сәуірдегі № 491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Ұлттық куәландыру орталығының тіркеу куәлігін беру және қайтарып алу" мемлекеттік көрсетілетін қызмет стандартының (нормативтік құқықтық актіні мемлекеттік тіркеу тізіліміне № 11280 болып тіркелген) (бұдан әрі - Стандарт) 9-тармағында көзделген құжаттарды беру болып табылады.</w:t>
      </w:r>
    </w:p>
    <w:bookmarkEnd w:id="18"/>
    <w:bookmarkStart w:name="z21" w:id="19"/>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(іс-әрекеттің) мазмұны, оны орындау ұзақтығы: </w:t>
      </w:r>
    </w:p>
    <w:bookmarkEnd w:id="19"/>
    <w:bookmarkStart w:name="z22" w:id="20"/>
    <w:p>
      <w:pPr>
        <w:spacing w:after="0"/>
        <w:ind w:left="0"/>
        <w:jc w:val="both"/>
      </w:pPr>
      <w:r>
        <w:rPr>
          <w:rFonts w:ascii="Times New Roman"/>
          <w:b w:val="false"/>
          <w:i w:val="false"/>
          <w:color w:val="000000"/>
          <w:sz w:val="28"/>
        </w:rPr>
        <w:t>
      1) тіркеу куәліктерін алуға өтінімді көрсетілетін қызметті алушының есептеу техникасы құралдары арқылы берген кезде:</w:t>
      </w:r>
    </w:p>
    <w:bookmarkEnd w:id="20"/>
    <w:p>
      <w:pPr>
        <w:spacing w:after="0"/>
        <w:ind w:left="0"/>
        <w:jc w:val="both"/>
      </w:pPr>
      <w:r>
        <w:rPr>
          <w:rFonts w:ascii="Times New Roman"/>
          <w:b w:val="false"/>
          <w:i w:val="false"/>
          <w:color w:val="000000"/>
          <w:sz w:val="28"/>
        </w:rPr>
        <w:t>
      "Жеке тұлғалар" мемлекеттік дерекқорында және (немесе) "Заңды тұлғалар" мемлекеттік дерекқорында (бұдан әрі - ЖТ/ЗТ МДҚ) көрсетілетін қызметті алушы туралы деректер болған жағдайда, "Қазақстан Республикасының Ұлттық куәландыру орталығы" ақпараттық жүйесі (бұдан әрі - Ақпараттық жүйе) 5 минут ішінде электрондық өтінімді тіркейді және оны заңды тұлға басшысының немесе оның міндеттерін атқарушы тұлғаның электрондық цифрлық қолтаңбасымен куәландыру арқылы растағаннан кейін (заңды тұлғаның қызметкерлері үшін) одан әрі Көрсетілетін қызметті берушіге жіберу үшін көрсетілетін қызметті алушыға тіркеу куәліктерін алуға өтінішті жібереді;</w:t>
      </w:r>
    </w:p>
    <w:p>
      <w:pPr>
        <w:spacing w:after="0"/>
        <w:ind w:left="0"/>
        <w:jc w:val="both"/>
      </w:pPr>
      <w:r>
        <w:rPr>
          <w:rFonts w:ascii="Times New Roman"/>
          <w:b w:val="false"/>
          <w:i w:val="false"/>
          <w:color w:val="000000"/>
          <w:sz w:val="28"/>
        </w:rPr>
        <w:t>
      Көрсетілетін қызметті берушінің жауапты орындаушысы 20 минут ішінде өтінішті қабылдауды, көрсетілетін қызметті алушының тұлғасын тексеруді (сәйкестендіруді) және өтінішті тексеруді жүзеге асырады;</w:t>
      </w:r>
    </w:p>
    <w:p>
      <w:pPr>
        <w:spacing w:after="0"/>
        <w:ind w:left="0"/>
        <w:jc w:val="both"/>
      </w:pPr>
      <w:r>
        <w:rPr>
          <w:rFonts w:ascii="Times New Roman"/>
          <w:b w:val="false"/>
          <w:i w:val="false"/>
          <w:color w:val="000000"/>
          <w:sz w:val="28"/>
        </w:rPr>
        <w:t>
      көрсетілетін қызметті алушының тұлғасын тексеру (сәйкестендіру) оң болған және ұсынылған өтініш сәйкес келген жағдайда, Көрсетілетін қызметті берушінің жауапты орындаушысы 15 минут ішінде өзінің ЭЦҚ куәландыру арқылы көрсетілетін қызметті алушының электрондық өтінімін растауды және оны Ақпараттық жүйеге жіберуді қамтамасыз етеді;</w:t>
      </w:r>
    </w:p>
    <w:p>
      <w:pPr>
        <w:spacing w:after="0"/>
        <w:ind w:left="0"/>
        <w:jc w:val="both"/>
      </w:pPr>
      <w:r>
        <w:rPr>
          <w:rFonts w:ascii="Times New Roman"/>
          <w:b w:val="false"/>
          <w:i w:val="false"/>
          <w:color w:val="000000"/>
          <w:sz w:val="28"/>
        </w:rPr>
        <w:t>
      Көрсетілетін қызметті беруші жауапты орындаушысының ЭЦҚ-сымен куәландырылған көрсетілетін қызметті алушының электрондық өтінімін тексеру оң болған жағдайда, Ақпараттық жүйе 7 сағат ішінде көрсетілетін қызметті алушының электрондық пошта макенжайына оларды орнату үшін сілтемелері бар тіркеу куәліктерінің сәтті шығарылғаны туралы хабарламаны жібереді;</w:t>
      </w:r>
    </w:p>
    <w:bookmarkStart w:name="z23" w:id="21"/>
    <w:p>
      <w:pPr>
        <w:spacing w:after="0"/>
        <w:ind w:left="0"/>
        <w:jc w:val="both"/>
      </w:pPr>
      <w:r>
        <w:rPr>
          <w:rFonts w:ascii="Times New Roman"/>
          <w:b w:val="false"/>
          <w:i w:val="false"/>
          <w:color w:val="000000"/>
          <w:sz w:val="28"/>
        </w:rPr>
        <w:t xml:space="preserve">
      2) көрсетілетін қызметті алушының есептеу техникасы құралдары арқылы тіркеу куәліктерін екінші рет алуға өтінімді ұсынған кезде: </w:t>
      </w:r>
    </w:p>
    <w:bookmarkEnd w:id="21"/>
    <w:p>
      <w:pPr>
        <w:spacing w:after="0"/>
        <w:ind w:left="0"/>
        <w:jc w:val="both"/>
      </w:pPr>
      <w:r>
        <w:rPr>
          <w:rFonts w:ascii="Times New Roman"/>
          <w:b w:val="false"/>
          <w:i w:val="false"/>
          <w:color w:val="000000"/>
          <w:sz w:val="28"/>
        </w:rPr>
        <w:t>
      ЖТ/ЗТ МДҚ-де көрсетілетін қызметті алушы туралы деректер болған жағдайда, Ақпараттық жүйе 5 минут ішінде электрондық өтінімді тіркейді.</w:t>
      </w:r>
    </w:p>
    <w:p>
      <w:pPr>
        <w:spacing w:after="0"/>
        <w:ind w:left="0"/>
        <w:jc w:val="both"/>
      </w:pPr>
      <w:r>
        <w:rPr>
          <w:rFonts w:ascii="Times New Roman"/>
          <w:b w:val="false"/>
          <w:i w:val="false"/>
          <w:color w:val="000000"/>
          <w:sz w:val="28"/>
        </w:rPr>
        <w:t>
      Ақпараттық жүйе 1 жұмыс күні ішінде тіркеу куәліктерін шығарады және көрсетілетін қызметті алушының электрондық пошта макенжайына оларды орнату үшін сілтемелер бар тіркеу куәліктерінің сәтті шығарылғаны туралы хабарламаны жібереді;</w:t>
      </w:r>
    </w:p>
    <w:bookmarkStart w:name="z24" w:id="22"/>
    <w:p>
      <w:pPr>
        <w:spacing w:after="0"/>
        <w:ind w:left="0"/>
        <w:jc w:val="both"/>
      </w:pPr>
      <w:r>
        <w:rPr>
          <w:rFonts w:ascii="Times New Roman"/>
          <w:b w:val="false"/>
          <w:i w:val="false"/>
          <w:color w:val="000000"/>
          <w:sz w:val="28"/>
        </w:rPr>
        <w:t>
      3) ақпаратты электрондық тасығышты (чип) қамтитын жеке куәлікке (бұдан әрі - жеке куәлік) және (немесе) ақпаратты криптографиялық қорғау құралдарын қамтитын sim-картаға (бұдан әрі - sim-карта) тіркеу куәліктерін алуға өтінімді ұсынған кезде:</w:t>
      </w:r>
    </w:p>
    <w:bookmarkEnd w:id="22"/>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алушыдан оның жеке куәлігін және (немесе) sim-картасын алған сәттен бастап 1 минут ішінде көрсетілетін қызметті алушының тұлғасын тексеруді (сәйкестендіруді) жүзеге асырады;</w:t>
      </w:r>
    </w:p>
    <w:p>
      <w:pPr>
        <w:spacing w:after="0"/>
        <w:ind w:left="0"/>
        <w:jc w:val="both"/>
      </w:pPr>
      <w:r>
        <w:rPr>
          <w:rFonts w:ascii="Times New Roman"/>
          <w:b w:val="false"/>
          <w:i w:val="false"/>
          <w:color w:val="000000"/>
          <w:sz w:val="28"/>
        </w:rPr>
        <w:t>
      көрсетілетін қызметті алушының тұлғасын тексеру (сәйкестендіру) оң болған жағдайда, Көрсетілетін қызметті берушінің жауапты орындаушысы 15 минут ішінде тиісті мемлекеттік көрсетілетін қызметті таңдайды, жеке кабинетке кіреді, тіркеу куәліктерін алуға электрондық өтінімнің нысандарын толтырады және оны "электрондық үкіметтің" шлюзі (бұдан әрі - ШЭП) арқылы ЖТ/ЗТ МДҚ-ға жібереді;</w:t>
      </w:r>
    </w:p>
    <w:p>
      <w:pPr>
        <w:spacing w:after="0"/>
        <w:ind w:left="0"/>
        <w:jc w:val="both"/>
      </w:pPr>
      <w:r>
        <w:rPr>
          <w:rFonts w:ascii="Times New Roman"/>
          <w:b w:val="false"/>
          <w:i w:val="false"/>
          <w:color w:val="000000"/>
          <w:sz w:val="28"/>
        </w:rPr>
        <w:t>
      ЖТ/ЗТ МДҚ-де көрсетілетін қызметті алушы туралы деректер болған жағдайда, Көрсетілетін қызметті берушінің жауапты орындаушысы 2 минут ішінде көрсетілетін қызметті алушы туралы деректердің бар екендігі туралы хабарламаны алады және электрондық өтінімнің нысандарын одан әрі толтыруды қамтамасыз етеді;</w:t>
      </w:r>
    </w:p>
    <w:p>
      <w:pPr>
        <w:spacing w:after="0"/>
        <w:ind w:left="0"/>
        <w:jc w:val="both"/>
      </w:pPr>
      <w:r>
        <w:rPr>
          <w:rFonts w:ascii="Times New Roman"/>
          <w:b w:val="false"/>
          <w:i w:val="false"/>
          <w:color w:val="000000"/>
          <w:sz w:val="28"/>
        </w:rPr>
        <w:t>
      Көрсетілетін қызметті берушінің жауапты орындаушысы 1 минут ішінде көрсетілетін қызметті алушыға пин-кодты енгізу үшін оның жеке куәлігін және (немесе) sim-картасын ұсынады;</w:t>
      </w:r>
    </w:p>
    <w:p>
      <w:pPr>
        <w:spacing w:after="0"/>
        <w:ind w:left="0"/>
        <w:jc w:val="both"/>
      </w:pPr>
      <w:r>
        <w:rPr>
          <w:rFonts w:ascii="Times New Roman"/>
          <w:b w:val="false"/>
          <w:i w:val="false"/>
          <w:color w:val="000000"/>
          <w:sz w:val="28"/>
        </w:rPr>
        <w:t>
      Көрсетілетін қызметті берушінің жауапты орындаушысы 2 минут ішінде электрондық өтінімді Ақпараттық жүйеде тіркейді және тіркеу куәліктерін алуға өтінішті алады;</w:t>
      </w:r>
    </w:p>
    <w:p>
      <w:pPr>
        <w:spacing w:after="0"/>
        <w:ind w:left="0"/>
        <w:jc w:val="both"/>
      </w:pPr>
      <w:r>
        <w:rPr>
          <w:rFonts w:ascii="Times New Roman"/>
          <w:b w:val="false"/>
          <w:i w:val="false"/>
          <w:color w:val="000000"/>
          <w:sz w:val="28"/>
        </w:rPr>
        <w:t>
      Көрсетілетін қызметті берушінің жауапты орындаушысы 1 минут ішінде тіркеу куәліктерін алуға өтінішке көрсетілетін қызметті алушының қолын қойғызады;</w:t>
      </w:r>
    </w:p>
    <w:p>
      <w:pPr>
        <w:spacing w:after="0"/>
        <w:ind w:left="0"/>
        <w:jc w:val="both"/>
      </w:pPr>
      <w:r>
        <w:rPr>
          <w:rFonts w:ascii="Times New Roman"/>
          <w:b w:val="false"/>
          <w:i w:val="false"/>
          <w:color w:val="000000"/>
          <w:sz w:val="28"/>
        </w:rPr>
        <w:t>
      көрсетілетін қызметті алушы өтінішке қол қойғаннан кейін Көрсетілетін қызметті берушінің жауапты орындаушысы 4 минут ішінде өзінің ЭЦҚ-сымен куәландыру арқылы электрондық өтінімді растауды және электрондық өтінімді Ақпараттық жүйеге жіберуді қамтамасыз етеді;</w:t>
      </w:r>
    </w:p>
    <w:p>
      <w:pPr>
        <w:spacing w:after="0"/>
        <w:ind w:left="0"/>
        <w:jc w:val="both"/>
      </w:pPr>
      <w:r>
        <w:rPr>
          <w:rFonts w:ascii="Times New Roman"/>
          <w:b w:val="false"/>
          <w:i w:val="false"/>
          <w:color w:val="000000"/>
          <w:sz w:val="28"/>
        </w:rPr>
        <w:t>
      оның ЭЦҚ-сымен куәландырылған электрондық өтінімді Ақпараттық жүйенің тексеруі оң болған жағдайда, Көрсетілетін қызметті берушінің жауапты орындаушысы 4 минут ішінде көрсетілетін қызметті алушының жеке куәлігіне және (немесе) sim-картасына тіркеу куәліктерін жазады;</w:t>
      </w:r>
    </w:p>
    <w:bookmarkStart w:name="z25" w:id="23"/>
    <w:p>
      <w:pPr>
        <w:spacing w:after="0"/>
        <w:ind w:left="0"/>
        <w:jc w:val="both"/>
      </w:pPr>
      <w:r>
        <w:rPr>
          <w:rFonts w:ascii="Times New Roman"/>
          <w:b w:val="false"/>
          <w:i w:val="false"/>
          <w:color w:val="000000"/>
          <w:sz w:val="28"/>
        </w:rPr>
        <w:t>
      4) көрсетілетін қызметті алушының қолданысында ЭЦҚ болған кезде, тіркеу куәліктерін қайтарып алуға өтінімді берген кезде:</w:t>
      </w:r>
    </w:p>
    <w:bookmarkEnd w:id="23"/>
    <w:p>
      <w:pPr>
        <w:spacing w:after="0"/>
        <w:ind w:left="0"/>
        <w:jc w:val="both"/>
      </w:pPr>
      <w:r>
        <w:rPr>
          <w:rFonts w:ascii="Times New Roman"/>
          <w:b w:val="false"/>
          <w:i w:val="false"/>
          <w:color w:val="000000"/>
          <w:sz w:val="28"/>
        </w:rPr>
        <w:t>
      Ақпараттық жүйе 5 минут ішінде көрсетілетін қызметті алушы ЭЦҚ-мен қойылған электрондық өтінімін тіркейді;</w:t>
      </w:r>
    </w:p>
    <w:p>
      <w:pPr>
        <w:spacing w:after="0"/>
        <w:ind w:left="0"/>
        <w:jc w:val="both"/>
      </w:pPr>
      <w:r>
        <w:rPr>
          <w:rFonts w:ascii="Times New Roman"/>
          <w:b w:val="false"/>
          <w:i w:val="false"/>
          <w:color w:val="000000"/>
          <w:sz w:val="28"/>
        </w:rPr>
        <w:t>
      Ақпараттық жүйе 1 жұмыс күні ішінде көрсетілетін қызметті алушының ЭЦҚ-сымен куәландырылған электрондық өтінімді тексеруді және көрсетілетін қызметті алушының электрондық пошта макенжайына тіркеу куәліктері сәтті қайтарып алынғаны туралы хабарламаны жібере отырып, көрсетілетін қызметті алушының тіркеу куәліктерін қайтарып алуды жүзеге асырады;</w:t>
      </w:r>
    </w:p>
    <w:bookmarkStart w:name="z26" w:id="24"/>
    <w:p>
      <w:pPr>
        <w:spacing w:after="0"/>
        <w:ind w:left="0"/>
        <w:jc w:val="both"/>
      </w:pPr>
      <w:r>
        <w:rPr>
          <w:rFonts w:ascii="Times New Roman"/>
          <w:b w:val="false"/>
          <w:i w:val="false"/>
          <w:color w:val="000000"/>
          <w:sz w:val="28"/>
        </w:rPr>
        <w:t>
      5) тіркеу куәліктерін қайтарып алуға өтініш берген кезде:</w:t>
      </w:r>
    </w:p>
    <w:bookmarkEnd w:id="24"/>
    <w:p>
      <w:pPr>
        <w:spacing w:after="0"/>
        <w:ind w:left="0"/>
        <w:jc w:val="both"/>
      </w:pPr>
      <w:r>
        <w:rPr>
          <w:rFonts w:ascii="Times New Roman"/>
          <w:b w:val="false"/>
          <w:i w:val="false"/>
          <w:color w:val="000000"/>
          <w:sz w:val="28"/>
        </w:rPr>
        <w:t>
      көрсетілетін қызметті алушы өтінішті берген сәттен бастап 5 минут ішінде Көрсетілетін қызметті берушінің жауапты орындаушысы көрсетілетін қызметті алушының тұлғасын тексеруді (сәйкестендіруді) және өтінішті тексеруді жүзеге асырады;</w:t>
      </w:r>
    </w:p>
    <w:p>
      <w:pPr>
        <w:spacing w:after="0"/>
        <w:ind w:left="0"/>
        <w:jc w:val="both"/>
      </w:pPr>
      <w:r>
        <w:rPr>
          <w:rFonts w:ascii="Times New Roman"/>
          <w:b w:val="false"/>
          <w:i w:val="false"/>
          <w:color w:val="000000"/>
          <w:sz w:val="28"/>
        </w:rPr>
        <w:t>
      көрсетілетін қызметті алушының тұлғасын тексеру (сәйкестендіру) оң болған және ұсынылған өтініш сәйкес келген жағдайда, Көрсетілетін қызметті берушінің жауапты орындаушысы 15 минут ішінде тиісті мемлекеттік қызметті таңдайды, жеке кабинетке кіреді, тіркеу куәліктерін қайтарып алуға электрондық өтінімнің нысанын толтырады, оны өзінің ЭЦҚ-сымен куәландыру арқылы растайды және оны Ақпараттық жүйеге жібереді;</w:t>
      </w:r>
    </w:p>
    <w:p>
      <w:pPr>
        <w:spacing w:after="0"/>
        <w:ind w:left="0"/>
        <w:jc w:val="both"/>
      </w:pPr>
      <w:r>
        <w:rPr>
          <w:rFonts w:ascii="Times New Roman"/>
          <w:b w:val="false"/>
          <w:i w:val="false"/>
          <w:color w:val="000000"/>
          <w:sz w:val="28"/>
        </w:rPr>
        <w:t>
      Көрсетілетін қызметті беруші жауапты орындаушысының ЭЦҚ-сымен куәландырылған электрондық өтінімді тексеру оң болған жағдайда, Ақпараттық жүйе 1 жұмыс күні ішінде көрсетілетін қызметті алушының тіркеу куәліктерін қайтарып алады және көрсетілетін қызметті алушының электрондық пошта мекенжайына тіркеу куәліктері сәтті қайтарып алынғаны туралы хабарламаны жібереді.</w:t>
      </w:r>
    </w:p>
    <w:bookmarkStart w:name="z27" w:id="25"/>
    <w:p>
      <w:pPr>
        <w:spacing w:after="0"/>
        <w:ind w:left="0"/>
        <w:jc w:val="both"/>
      </w:pPr>
      <w:r>
        <w:rPr>
          <w:rFonts w:ascii="Times New Roman"/>
          <w:b w:val="false"/>
          <w:i w:val="false"/>
          <w:color w:val="000000"/>
          <w:sz w:val="28"/>
        </w:rPr>
        <w:t xml:space="preserve">
      6. Мынадай рәсімді (іс-әрекетті) орындауды бастау үшін негіздеме болатын мемлекеттік қызметті көрсету бойынша рәсімднің (іс-әрекеттің) нәтижесі: </w:t>
      </w:r>
    </w:p>
    <w:bookmarkEnd w:id="25"/>
    <w:bookmarkStart w:name="z28" w:id="26"/>
    <w:p>
      <w:pPr>
        <w:spacing w:after="0"/>
        <w:ind w:left="0"/>
        <w:jc w:val="both"/>
      </w:pPr>
      <w:r>
        <w:rPr>
          <w:rFonts w:ascii="Times New Roman"/>
          <w:b w:val="false"/>
          <w:i w:val="false"/>
          <w:color w:val="000000"/>
          <w:sz w:val="28"/>
        </w:rPr>
        <w:t xml:space="preserve">
      1) тіркеу куәліктерін алуға өтінімді көрсетілетін қызметті алушының есептеу техникасы құралдары арқылы берген кезде: </w:t>
      </w:r>
    </w:p>
    <w:bookmarkEnd w:id="26"/>
    <w:p>
      <w:pPr>
        <w:spacing w:after="0"/>
        <w:ind w:left="0"/>
        <w:jc w:val="both"/>
      </w:pPr>
      <w:r>
        <w:rPr>
          <w:rFonts w:ascii="Times New Roman"/>
          <w:b w:val="false"/>
          <w:i w:val="false"/>
          <w:color w:val="000000"/>
          <w:sz w:val="28"/>
        </w:rPr>
        <w:t>
      көрсетілетін қызметті алушының электрондық өтінімін Ақпараттық жүйеде тіркеу;</w:t>
      </w:r>
    </w:p>
    <w:p>
      <w:pPr>
        <w:spacing w:after="0"/>
        <w:ind w:left="0"/>
        <w:jc w:val="both"/>
      </w:pPr>
      <w:r>
        <w:rPr>
          <w:rFonts w:ascii="Times New Roman"/>
          <w:b w:val="false"/>
          <w:i w:val="false"/>
          <w:color w:val="000000"/>
          <w:sz w:val="28"/>
        </w:rPr>
        <w:t>
      заңды тұлғаның бірінші басшысының немесе оның міндеттерін атқарушы тұлғаның электрондық цифрлық қолтаңбасымен растау арқылы көрсетілетін қызметті алушының электрондық өтінімін растау (заңды тұлғаның қызметкерлері үшін);</w:t>
      </w:r>
    </w:p>
    <w:p>
      <w:pPr>
        <w:spacing w:after="0"/>
        <w:ind w:left="0"/>
        <w:jc w:val="both"/>
      </w:pPr>
      <w:r>
        <w:rPr>
          <w:rFonts w:ascii="Times New Roman"/>
          <w:b w:val="false"/>
          <w:i w:val="false"/>
          <w:color w:val="000000"/>
          <w:sz w:val="28"/>
        </w:rPr>
        <w:t>
      көрсетілетін қызметті алушының тұлғасын сәйкестендіру;</w:t>
      </w:r>
    </w:p>
    <w:p>
      <w:pPr>
        <w:spacing w:after="0"/>
        <w:ind w:left="0"/>
        <w:jc w:val="both"/>
      </w:pPr>
      <w:r>
        <w:rPr>
          <w:rFonts w:ascii="Times New Roman"/>
          <w:b w:val="false"/>
          <w:i w:val="false"/>
          <w:color w:val="000000"/>
          <w:sz w:val="28"/>
        </w:rPr>
        <w:t>
      көрсетілетін қызметті алушының электрондық өтінімін растау және оны Ақпараттық жүйеге жіберу;</w:t>
      </w:r>
    </w:p>
    <w:p>
      <w:pPr>
        <w:spacing w:after="0"/>
        <w:ind w:left="0"/>
        <w:jc w:val="both"/>
      </w:pPr>
      <w:r>
        <w:rPr>
          <w:rFonts w:ascii="Times New Roman"/>
          <w:b w:val="false"/>
          <w:i w:val="false"/>
          <w:color w:val="000000"/>
          <w:sz w:val="28"/>
        </w:rPr>
        <w:t>
      тіркеу куәліктерін шығару және көрсетілетін қызметті алушыға тіркеу куәліктерінің сәтті шығарылғаны туралы хабарламаны жіберу;</w:t>
      </w:r>
    </w:p>
    <w:bookmarkStart w:name="z29" w:id="27"/>
    <w:p>
      <w:pPr>
        <w:spacing w:after="0"/>
        <w:ind w:left="0"/>
        <w:jc w:val="both"/>
      </w:pPr>
      <w:r>
        <w:rPr>
          <w:rFonts w:ascii="Times New Roman"/>
          <w:b w:val="false"/>
          <w:i w:val="false"/>
          <w:color w:val="000000"/>
          <w:sz w:val="28"/>
        </w:rPr>
        <w:t xml:space="preserve">
      2) көрсетілетін қызметті алушының есептеу техникасы құралдары арқылы тіркеу куәліктерін екінші рет алуға өтінімді берген кезде: </w:t>
      </w:r>
    </w:p>
    <w:bookmarkEnd w:id="27"/>
    <w:p>
      <w:pPr>
        <w:spacing w:after="0"/>
        <w:ind w:left="0"/>
        <w:jc w:val="both"/>
      </w:pPr>
      <w:r>
        <w:rPr>
          <w:rFonts w:ascii="Times New Roman"/>
          <w:b w:val="false"/>
          <w:i w:val="false"/>
          <w:color w:val="000000"/>
          <w:sz w:val="28"/>
        </w:rPr>
        <w:t>
      көрсетілетін қызметті алушының электрондық өтінімін Ақпараттық жүйеде тіркеу;</w:t>
      </w:r>
    </w:p>
    <w:p>
      <w:pPr>
        <w:spacing w:after="0"/>
        <w:ind w:left="0"/>
        <w:jc w:val="both"/>
      </w:pPr>
      <w:r>
        <w:rPr>
          <w:rFonts w:ascii="Times New Roman"/>
          <w:b w:val="false"/>
          <w:i w:val="false"/>
          <w:color w:val="000000"/>
          <w:sz w:val="28"/>
        </w:rPr>
        <w:t>
      тіркеу куәліктерін шығару және көрсетілетін қызметті алушыға тіркеу куәліктерінің сәтті шығарылғаны туралы хабарламаны жіберу;</w:t>
      </w:r>
    </w:p>
    <w:bookmarkStart w:name="z30" w:id="28"/>
    <w:p>
      <w:pPr>
        <w:spacing w:after="0"/>
        <w:ind w:left="0"/>
        <w:jc w:val="both"/>
      </w:pPr>
      <w:r>
        <w:rPr>
          <w:rFonts w:ascii="Times New Roman"/>
          <w:b w:val="false"/>
          <w:i w:val="false"/>
          <w:color w:val="000000"/>
          <w:sz w:val="28"/>
        </w:rPr>
        <w:t xml:space="preserve">
      3) жеке куәлікке және (немесе) sim-картаға тіркеу куәліктерін алуға өтінімді берген кезде: </w:t>
      </w:r>
    </w:p>
    <w:bookmarkEnd w:id="28"/>
    <w:p>
      <w:pPr>
        <w:spacing w:after="0"/>
        <w:ind w:left="0"/>
        <w:jc w:val="both"/>
      </w:pPr>
      <w:r>
        <w:rPr>
          <w:rFonts w:ascii="Times New Roman"/>
          <w:b w:val="false"/>
          <w:i w:val="false"/>
          <w:color w:val="000000"/>
          <w:sz w:val="28"/>
        </w:rPr>
        <w:t>
      көрсетілетін қызметті алушының тұлғасын сәйкестендіру және жеке куәлікті және (немесе) sim-картаны қабылдау;</w:t>
      </w:r>
    </w:p>
    <w:p>
      <w:pPr>
        <w:spacing w:after="0"/>
        <w:ind w:left="0"/>
        <w:jc w:val="both"/>
      </w:pPr>
      <w:r>
        <w:rPr>
          <w:rFonts w:ascii="Times New Roman"/>
          <w:b w:val="false"/>
          <w:i w:val="false"/>
          <w:color w:val="000000"/>
          <w:sz w:val="28"/>
        </w:rPr>
        <w:t>
      электрондық өтінімді Ақпараттық жүйеде тіркеу;</w:t>
      </w:r>
    </w:p>
    <w:p>
      <w:pPr>
        <w:spacing w:after="0"/>
        <w:ind w:left="0"/>
        <w:jc w:val="both"/>
      </w:pPr>
      <w:r>
        <w:rPr>
          <w:rFonts w:ascii="Times New Roman"/>
          <w:b w:val="false"/>
          <w:i w:val="false"/>
          <w:color w:val="000000"/>
          <w:sz w:val="28"/>
        </w:rPr>
        <w:t>
      тіркеу куәліктерін беруге өтінішті жіберу;</w:t>
      </w:r>
    </w:p>
    <w:p>
      <w:pPr>
        <w:spacing w:after="0"/>
        <w:ind w:left="0"/>
        <w:jc w:val="both"/>
      </w:pPr>
      <w:r>
        <w:rPr>
          <w:rFonts w:ascii="Times New Roman"/>
          <w:b w:val="false"/>
          <w:i w:val="false"/>
          <w:color w:val="000000"/>
          <w:sz w:val="28"/>
        </w:rPr>
        <w:t>
      көрсетілетін қызметті алушының өтінішке қол қоюы;</w:t>
      </w:r>
    </w:p>
    <w:p>
      <w:pPr>
        <w:spacing w:after="0"/>
        <w:ind w:left="0"/>
        <w:jc w:val="both"/>
      </w:pPr>
      <w:r>
        <w:rPr>
          <w:rFonts w:ascii="Times New Roman"/>
          <w:b w:val="false"/>
          <w:i w:val="false"/>
          <w:color w:val="000000"/>
          <w:sz w:val="28"/>
        </w:rPr>
        <w:t>
      көрсетілетін қызметті алушының электрондық сұрау өтінімін және оны Ақпараттық жүйеге жіберу;</w:t>
      </w:r>
    </w:p>
    <w:p>
      <w:pPr>
        <w:spacing w:after="0"/>
        <w:ind w:left="0"/>
        <w:jc w:val="both"/>
      </w:pPr>
      <w:r>
        <w:rPr>
          <w:rFonts w:ascii="Times New Roman"/>
          <w:b w:val="false"/>
          <w:i w:val="false"/>
          <w:color w:val="000000"/>
          <w:sz w:val="28"/>
        </w:rPr>
        <w:t>
      тіркеу куәліктерін жеке куәлікке және (немесе) sim-картаға жазу;</w:t>
      </w:r>
    </w:p>
    <w:bookmarkStart w:name="z31" w:id="29"/>
    <w:p>
      <w:pPr>
        <w:spacing w:after="0"/>
        <w:ind w:left="0"/>
        <w:jc w:val="both"/>
      </w:pPr>
      <w:r>
        <w:rPr>
          <w:rFonts w:ascii="Times New Roman"/>
          <w:b w:val="false"/>
          <w:i w:val="false"/>
          <w:color w:val="000000"/>
          <w:sz w:val="28"/>
        </w:rPr>
        <w:t xml:space="preserve">
      4) көрсетілетін қызметті алушының қолданысында ЭЦҚ болған кезде тіркеу куәліктерін қайтарып өтінімді берген кезде: </w:t>
      </w:r>
    </w:p>
    <w:bookmarkEnd w:id="29"/>
    <w:p>
      <w:pPr>
        <w:spacing w:after="0"/>
        <w:ind w:left="0"/>
        <w:jc w:val="both"/>
      </w:pPr>
      <w:r>
        <w:rPr>
          <w:rFonts w:ascii="Times New Roman"/>
          <w:b w:val="false"/>
          <w:i w:val="false"/>
          <w:color w:val="000000"/>
          <w:sz w:val="28"/>
        </w:rPr>
        <w:t>
      электрондық өтінімді Ақпараттық жүйеде тіркеу;</w:t>
      </w:r>
    </w:p>
    <w:p>
      <w:pPr>
        <w:spacing w:after="0"/>
        <w:ind w:left="0"/>
        <w:jc w:val="both"/>
      </w:pPr>
      <w:r>
        <w:rPr>
          <w:rFonts w:ascii="Times New Roman"/>
          <w:b w:val="false"/>
          <w:i w:val="false"/>
          <w:color w:val="000000"/>
          <w:sz w:val="28"/>
        </w:rPr>
        <w:t>
      көрсетілетін қызметті алушының тіркеу куәліктерін қайтарып алу және көрсетілетін қызметті алушыға тіркеу куәліктері сәтті қайтарылғаны туралы хабарламаны жіберу;</w:t>
      </w:r>
    </w:p>
    <w:bookmarkStart w:name="z32" w:id="30"/>
    <w:p>
      <w:pPr>
        <w:spacing w:after="0"/>
        <w:ind w:left="0"/>
        <w:jc w:val="both"/>
      </w:pPr>
      <w:r>
        <w:rPr>
          <w:rFonts w:ascii="Times New Roman"/>
          <w:b w:val="false"/>
          <w:i w:val="false"/>
          <w:color w:val="000000"/>
          <w:sz w:val="28"/>
        </w:rPr>
        <w:t xml:space="preserve">
      5) тіркеу куәліктерін қайтарып алуға өтінішті берген кезде: </w:t>
      </w:r>
    </w:p>
    <w:bookmarkEnd w:id="30"/>
    <w:p>
      <w:pPr>
        <w:spacing w:after="0"/>
        <w:ind w:left="0"/>
        <w:jc w:val="both"/>
      </w:pPr>
      <w:r>
        <w:rPr>
          <w:rFonts w:ascii="Times New Roman"/>
          <w:b w:val="false"/>
          <w:i w:val="false"/>
          <w:color w:val="000000"/>
          <w:sz w:val="28"/>
        </w:rPr>
        <w:t>
      өтінішті қабылдау, көрсетілетін қызметті алушының тұлғасын сәйкестендіру;</w:t>
      </w:r>
    </w:p>
    <w:p>
      <w:pPr>
        <w:spacing w:after="0"/>
        <w:ind w:left="0"/>
        <w:jc w:val="both"/>
      </w:pPr>
      <w:r>
        <w:rPr>
          <w:rFonts w:ascii="Times New Roman"/>
          <w:b w:val="false"/>
          <w:i w:val="false"/>
          <w:color w:val="000000"/>
          <w:sz w:val="28"/>
        </w:rPr>
        <w:t>
      электрондық өтінімді Ақпараттық жүйеде тіркеу;</w:t>
      </w:r>
    </w:p>
    <w:p>
      <w:pPr>
        <w:spacing w:after="0"/>
        <w:ind w:left="0"/>
        <w:jc w:val="both"/>
      </w:pPr>
      <w:r>
        <w:rPr>
          <w:rFonts w:ascii="Times New Roman"/>
          <w:b w:val="false"/>
          <w:i w:val="false"/>
          <w:color w:val="000000"/>
          <w:sz w:val="28"/>
        </w:rPr>
        <w:t>
      көрсетілетін қызметті алушының тіркеу куәліктерін қайтарып алу және көрсетілетін қызметті алушыға тіркеу куәліктері сәтті қайтарылғаны туралы хабарламаны жіберу.</w:t>
      </w:r>
    </w:p>
    <w:bookmarkStart w:name="z33" w:id="31"/>
    <w:p>
      <w:pPr>
        <w:spacing w:after="0"/>
        <w:ind w:left="0"/>
        <w:jc w:val="left"/>
      </w:pPr>
      <w:r>
        <w:rPr>
          <w:rFonts w:ascii="Times New Roman"/>
          <w:b/>
          <w:i w:val="false"/>
          <w:color w:val="000000"/>
        </w:rPr>
        <w:t xml:space="preserve"> 3.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іс-әрекеттесу тәртібінің, сондай-ақ</w:t>
      </w:r>
      <w:r>
        <w:br/>
      </w:r>
      <w:r>
        <w:rPr>
          <w:rFonts w:ascii="Times New Roman"/>
          <w:b/>
          <w:i w:val="false"/>
          <w:color w:val="000000"/>
        </w:rPr>
        <w:t>ақпараттық жүйелерді пайдалану тәртібінің сипаттамасы</w:t>
      </w:r>
    </w:p>
    <w:bookmarkEnd w:id="31"/>
    <w:bookmarkStart w:name="z34" w:id="32"/>
    <w:p>
      <w:pPr>
        <w:spacing w:after="0"/>
        <w:ind w:left="0"/>
        <w:jc w:val="both"/>
      </w:pPr>
      <w:r>
        <w:rPr>
          <w:rFonts w:ascii="Times New Roman"/>
          <w:b w:val="false"/>
          <w:i w:val="false"/>
          <w:color w:val="000000"/>
          <w:sz w:val="28"/>
        </w:rPr>
        <w:t xml:space="preserve">
      7. "Азаматтарға арналған үкімет" мемлекеттік корпорациясы" коммерциялық емес акционерлік қоғамына (бұдан әрі - Мемлекеттік корпорация) жүгіну тәртібінің сипаттамасы, көрсетілетін қызметті алушының сұрауын өңдеу ұзақтығы: </w:t>
      </w:r>
    </w:p>
    <w:bookmarkEnd w:id="32"/>
    <w:bookmarkStart w:name="z35" w:id="33"/>
    <w:p>
      <w:pPr>
        <w:spacing w:after="0"/>
        <w:ind w:left="0"/>
        <w:jc w:val="both"/>
      </w:pPr>
      <w:r>
        <w:rPr>
          <w:rFonts w:ascii="Times New Roman"/>
          <w:b w:val="false"/>
          <w:i w:val="false"/>
          <w:color w:val="000000"/>
          <w:sz w:val="28"/>
        </w:rPr>
        <w:t xml:space="preserve">
      1) мемлекеттік көрсетілетін қызметті алу үшін көрсетілетін қызметті алушы Мемлекеттік корпорацияға жүгінеді. Мемлекеттік корпорацияда қабылдау жеделдетілген қызмет көрсетусіз "электрондық кезек" тәртібімен жүзеге асырылады. Мемлекеттік көрсетілетін қызметті алушының қалауы бойынша портал арқылы электрондық кезекті "броньдауға" болады; </w:t>
      </w:r>
    </w:p>
    <w:bookmarkEnd w:id="33"/>
    <w:bookmarkStart w:name="z36" w:id="34"/>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артық емес;</w:t>
      </w:r>
    </w:p>
    <w:bookmarkEnd w:id="34"/>
    <w:bookmarkStart w:name="z37" w:id="35"/>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(не уәкілетті өкілі: өкілеттігін растайтын құжат бойынша заңды тұлғаның; нотариалдық куәландырылған сенімхат бойынша жеке тұлғаның) жүгінген кезде мемлекеттік қызметті көрсету үшін қажетті құжаттардың тізбесі.</w:t>
      </w:r>
    </w:p>
    <w:bookmarkEnd w:id="35"/>
    <w:p>
      <w:pPr>
        <w:spacing w:after="0"/>
        <w:ind w:left="0"/>
        <w:jc w:val="both"/>
      </w:pPr>
      <w:r>
        <w:rPr>
          <w:rFonts w:ascii="Times New Roman"/>
          <w:b w:val="false"/>
          <w:i w:val="false"/>
          <w:color w:val="000000"/>
          <w:sz w:val="28"/>
        </w:rPr>
        <w:t>
      Құжаттар топтамасын қабылдау кезінде Мемлекеттік корпорация операторы көрсетілетін қызметті алушы ұсынған құжаттардың толықтығын тексереді, ЖТ/ЗТ МДҚ-дағы деректерді көрсетілетін қызметті алушы құжаттарының түпнұсқасымен салыстырады және түпнұсқаларын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заңнамасында өзгесі көзделмесе, Мемлекеттік корпорация операторы ақпараттық жүйелерде қамтылған заңмен қорғалатын құпияларды құрайтын деректерді қолдануға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қабылдағаны туралы қолхатты береді.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ұсынған құжаттар топтамасы толық болмаған жағдайда, Мемлекеттік корпорация операторы өтінішті қабылдаудан бас тартады және Стандартқа 13-қосымшаға сәйкес құжаттарды қабылдаудан бас тарту туралы қолхатты береді.</w:t>
      </w:r>
    </w:p>
    <w:bookmarkStart w:name="z38" w:id="36"/>
    <w:p>
      <w:pPr>
        <w:spacing w:after="0"/>
        <w:ind w:left="0"/>
        <w:jc w:val="both"/>
      </w:pPr>
      <w:r>
        <w:rPr>
          <w:rFonts w:ascii="Times New Roman"/>
          <w:b w:val="false"/>
          <w:i w:val="false"/>
          <w:color w:val="000000"/>
          <w:sz w:val="28"/>
        </w:rPr>
        <w:t xml:space="preserve">
      8. Көрсетілетін қызметті алушының сұрауын мемлекеттік қызметті көрсету мониторингінің ақпараттық жүйесінде тіркеу және өңдеу кезіндегі Мемлекеттік корпорация қызметкерлері іс-әрекеттерінің сипаттамасы: </w:t>
      </w:r>
    </w:p>
    <w:bookmarkEnd w:id="36"/>
    <w:bookmarkStart w:name="z39" w:id="37"/>
    <w:p>
      <w:pPr>
        <w:spacing w:after="0"/>
        <w:ind w:left="0"/>
        <w:jc w:val="both"/>
      </w:pPr>
      <w:r>
        <w:rPr>
          <w:rFonts w:ascii="Times New Roman"/>
          <w:b w:val="false"/>
          <w:i w:val="false"/>
          <w:color w:val="000000"/>
          <w:sz w:val="28"/>
        </w:rPr>
        <w:t>
      1) көрсетілетін қызметті алушының тіркеу куәліктерін алуға электрондық өтінімін растау:</w:t>
      </w:r>
    </w:p>
    <w:bookmarkEnd w:id="37"/>
    <w:p>
      <w:pPr>
        <w:spacing w:after="0"/>
        <w:ind w:left="0"/>
        <w:jc w:val="both"/>
      </w:pPr>
      <w:r>
        <w:rPr>
          <w:rFonts w:ascii="Times New Roman"/>
          <w:b w:val="false"/>
          <w:i w:val="false"/>
          <w:color w:val="000000"/>
          <w:sz w:val="28"/>
        </w:rPr>
        <w:t>
      Мемлекеттік корпорация операторы 1 минут ішінде мемлекеттік қызметті көрсету мониторингінің ақпараттық жүйесіне мемлекеттік қызметті көрсету үшін логин мен парольді (авторлау процесі) енгізеді;</w:t>
      </w:r>
    </w:p>
    <w:p>
      <w:pPr>
        <w:spacing w:after="0"/>
        <w:ind w:left="0"/>
        <w:jc w:val="both"/>
      </w:pPr>
      <w:r>
        <w:rPr>
          <w:rFonts w:ascii="Times New Roman"/>
          <w:b w:val="false"/>
          <w:i w:val="false"/>
          <w:color w:val="000000"/>
          <w:sz w:val="28"/>
        </w:rPr>
        <w:t>
      Мемлекеттік корпорация операторы 15 минут ішінде тиісті мемлекеттік көрсетілетін қызметті таңдайды, өзінің ЭЦҚ-сымен куәландыру арқылы көрсетілетін қызметті алушының электрондық өтінімін растауды және оны Ақпараттық жүйеге жіберуді қамтамасыз етеді.</w:t>
      </w:r>
    </w:p>
    <w:p>
      <w:pPr>
        <w:spacing w:after="0"/>
        <w:ind w:left="0"/>
        <w:jc w:val="both"/>
      </w:pPr>
      <w:r>
        <w:rPr>
          <w:rFonts w:ascii="Times New Roman"/>
          <w:b w:val="false"/>
          <w:i w:val="false"/>
          <w:color w:val="000000"/>
          <w:sz w:val="28"/>
        </w:rPr>
        <w:t>
      Мемлекеттік корпорация операторының ЭЦҚ-сымен куәландырылған электрондық өтінімді тексеру оң болған жағдайда, Ақпараттық жүйе 1 жұмыс күні ішінде автоматты түрде көрсетілетін қызметті алушының тіркеу куәліктерін шығарады және көрсетілетін қызметті алушының электрондық пошта мекенжайына тіркеу куәліктерінің сәтті шығарылғаны туралы хабарламаны жібереді;</w:t>
      </w:r>
    </w:p>
    <w:bookmarkStart w:name="z40" w:id="38"/>
    <w:p>
      <w:pPr>
        <w:spacing w:after="0"/>
        <w:ind w:left="0"/>
        <w:jc w:val="both"/>
      </w:pPr>
      <w:r>
        <w:rPr>
          <w:rFonts w:ascii="Times New Roman"/>
          <w:b w:val="false"/>
          <w:i w:val="false"/>
          <w:color w:val="000000"/>
          <w:sz w:val="28"/>
        </w:rPr>
        <w:t>
      2) тіркеу куәліктерін жеке куәлікке және (немесе) sim-картаға жазған кезде:</w:t>
      </w:r>
    </w:p>
    <w:bookmarkEnd w:id="38"/>
    <w:p>
      <w:pPr>
        <w:spacing w:after="0"/>
        <w:ind w:left="0"/>
        <w:jc w:val="both"/>
      </w:pPr>
      <w:r>
        <w:rPr>
          <w:rFonts w:ascii="Times New Roman"/>
          <w:b w:val="false"/>
          <w:i w:val="false"/>
          <w:color w:val="000000"/>
          <w:sz w:val="28"/>
        </w:rPr>
        <w:t>
      Мемлекеттік корпорация операторы көрсетілетін қызметті алушыдан жеке куәлігін және (немесе) sim-картасын алған сәттен бастап 1 минут ішінде көрсетілетін қызметті алушының тұлғасын тексеруді (сәйкестендіруді) жүзеге асырады;</w:t>
      </w:r>
    </w:p>
    <w:p>
      <w:pPr>
        <w:spacing w:after="0"/>
        <w:ind w:left="0"/>
        <w:jc w:val="both"/>
      </w:pPr>
      <w:r>
        <w:rPr>
          <w:rFonts w:ascii="Times New Roman"/>
          <w:b w:val="false"/>
          <w:i w:val="false"/>
          <w:color w:val="000000"/>
          <w:sz w:val="28"/>
        </w:rPr>
        <w:t>
      көрсетілетін қызметті алушының тұлғасын тексеру (сәйкестендіру) оң болған жағдайда, Мемлекеттік корпорация операторы 5 минут ішінде мемлекеттік қызметті таңдайды, мемлекеттік қызметті көрсету мониторингінің ақпараттық жүйесіне логин мен парольді (авторлау процесі) енгізеді, тіркеу куәліктерін алуға электрондық өтінімнің нысанын толтырады және электрондық өтінімді ЭҮШ арқылы ЖТ/ЗТ МДҚ-ға жібереді;</w:t>
      </w:r>
    </w:p>
    <w:p>
      <w:pPr>
        <w:spacing w:after="0"/>
        <w:ind w:left="0"/>
        <w:jc w:val="both"/>
      </w:pPr>
      <w:r>
        <w:rPr>
          <w:rFonts w:ascii="Times New Roman"/>
          <w:b w:val="false"/>
          <w:i w:val="false"/>
          <w:color w:val="000000"/>
          <w:sz w:val="28"/>
        </w:rPr>
        <w:t>
      ЖТ/ЗТ МДҚ-да көрсетілетін қызметті алушы туралы деректер болған жағдайда, мемлекеттік қызметті көрсету мониторингінің ақпараттық жүйесі 2 минут ішінде Мемлекеттік корпорация операторына көрсетілетін қызметті алушы туралы деректердің болуы туралы хабарламаны шығарады және электрондық өтінімнің нысанын одан әрі толтыруды қамтамасыз етеді;</w:t>
      </w:r>
    </w:p>
    <w:p>
      <w:pPr>
        <w:spacing w:after="0"/>
        <w:ind w:left="0"/>
        <w:jc w:val="both"/>
      </w:pPr>
      <w:r>
        <w:rPr>
          <w:rFonts w:ascii="Times New Roman"/>
          <w:b w:val="false"/>
          <w:i w:val="false"/>
          <w:color w:val="000000"/>
          <w:sz w:val="28"/>
        </w:rPr>
        <w:t>
      Мемлекеттік корпорация операторы 1 минут ішінде пин-код енгізу үшін көрсетілетін қызметті алушыға жеке куәлігін және (немесе) sim-картасын береді.</w:t>
      </w:r>
    </w:p>
    <w:p>
      <w:pPr>
        <w:spacing w:after="0"/>
        <w:ind w:left="0"/>
        <w:jc w:val="both"/>
      </w:pPr>
      <w:r>
        <w:rPr>
          <w:rFonts w:ascii="Times New Roman"/>
          <w:b w:val="false"/>
          <w:i w:val="false"/>
          <w:color w:val="000000"/>
          <w:sz w:val="28"/>
        </w:rPr>
        <w:t>
      Мемлекеттік корпорация операторы 3 минут ішінде электрондық өтінімді Ақпараттық жүйеде тіркейді, өтінішті қабылдайды, өтінішті басып шығарады және көрсетілетін қызметті алушының қолын қойғызады;</w:t>
      </w:r>
    </w:p>
    <w:p>
      <w:pPr>
        <w:spacing w:after="0"/>
        <w:ind w:left="0"/>
        <w:jc w:val="both"/>
      </w:pPr>
      <w:r>
        <w:rPr>
          <w:rFonts w:ascii="Times New Roman"/>
          <w:b w:val="false"/>
          <w:i w:val="false"/>
          <w:color w:val="000000"/>
          <w:sz w:val="28"/>
        </w:rPr>
        <w:t>
      көрсетілетін қызметті алушы өтінішке қол қойғаннан кейін Мемлекеттік корпорация операторы 4 минут ішінде өзінің ЭЦҚ-сымен куәландыру арқылы электрондық өтінімді растауды және оны Ақпараттық жүйеге жіберуді қамтамасыз етеді;</w:t>
      </w:r>
    </w:p>
    <w:p>
      <w:pPr>
        <w:spacing w:after="0"/>
        <w:ind w:left="0"/>
        <w:jc w:val="both"/>
      </w:pPr>
      <w:r>
        <w:rPr>
          <w:rFonts w:ascii="Times New Roman"/>
          <w:b w:val="false"/>
          <w:i w:val="false"/>
          <w:color w:val="000000"/>
          <w:sz w:val="28"/>
        </w:rPr>
        <w:t>
      оның ЭЦҚ-сымен куәландырылған электрондық өтінімді Ақпараттық жүйенің тексеруі оң болған жағдайда, Мемлекеттік корпорация операторы 4 минут ішінде тіркеу куәліктерін көрсетілетін қызметті алушының жеке куәлігіне және (немесе) sim-картасына жазады;</w:t>
      </w:r>
    </w:p>
    <w:bookmarkStart w:name="z41" w:id="39"/>
    <w:p>
      <w:pPr>
        <w:spacing w:after="0"/>
        <w:ind w:left="0"/>
        <w:jc w:val="both"/>
      </w:pPr>
      <w:r>
        <w:rPr>
          <w:rFonts w:ascii="Times New Roman"/>
          <w:b w:val="false"/>
          <w:i w:val="false"/>
          <w:color w:val="000000"/>
          <w:sz w:val="28"/>
        </w:rPr>
        <w:t>
      3) тіркеу куәліктерін қайтарып алған кезде:</w:t>
      </w:r>
    </w:p>
    <w:bookmarkEnd w:id="39"/>
    <w:p>
      <w:pPr>
        <w:spacing w:after="0"/>
        <w:ind w:left="0"/>
        <w:jc w:val="both"/>
      </w:pPr>
      <w:r>
        <w:rPr>
          <w:rFonts w:ascii="Times New Roman"/>
          <w:b w:val="false"/>
          <w:i w:val="false"/>
          <w:color w:val="000000"/>
          <w:sz w:val="28"/>
        </w:rPr>
        <w:t>
      Мемлекеттік корпорация операторы 1 минут ішінде мемлекеттік қызметті көрсету мониторингінің ақпараттық жүйесіне мемлекеттік қызметті көрсету үшін логин мен парольді (авторлау үдерісі) енгізеді;</w:t>
      </w:r>
    </w:p>
    <w:p>
      <w:pPr>
        <w:spacing w:after="0"/>
        <w:ind w:left="0"/>
        <w:jc w:val="both"/>
      </w:pPr>
      <w:r>
        <w:rPr>
          <w:rFonts w:ascii="Times New Roman"/>
          <w:b w:val="false"/>
          <w:i w:val="false"/>
          <w:color w:val="000000"/>
          <w:sz w:val="28"/>
        </w:rPr>
        <w:t>
      Мемлекеттік корпорация операторы 15 минут ішінде мемлекеттік қызметті таңдайды, тіркеу куәліктерін кері ақйтарып алуға электрондық өтінімнің нысанын толтырады, өзінің ЭЦҚ-сымен куәландыру арқылы оны растайды және оны Ақпараттық жүйеге жібереді;</w:t>
      </w:r>
    </w:p>
    <w:p>
      <w:pPr>
        <w:spacing w:after="0"/>
        <w:ind w:left="0"/>
        <w:jc w:val="both"/>
      </w:pPr>
      <w:r>
        <w:rPr>
          <w:rFonts w:ascii="Times New Roman"/>
          <w:b w:val="false"/>
          <w:i w:val="false"/>
          <w:color w:val="000000"/>
          <w:sz w:val="28"/>
        </w:rPr>
        <w:t>
      Мемлекеттік корпорация операторының ЭЦҚ-сымен куәландырылған электрондық өтінімді тексеру оң болған жағдайда, Ақпараттық жүйе 1 жұмыс күні ішінде автоматты түрде көрсетілетін қызметті алушының тіркеу куәліктерін қайтарып алады және оның электрондық пошта мекенжайына тіркеу куәліктері сәтті қайтарып алынғаны туралы хабарламаны жібереді.</w:t>
      </w:r>
    </w:p>
    <w:bookmarkStart w:name="z42" w:id="40"/>
    <w:p>
      <w:pPr>
        <w:spacing w:after="0"/>
        <w:ind w:left="0"/>
        <w:jc w:val="both"/>
      </w:pPr>
      <w:r>
        <w:rPr>
          <w:rFonts w:ascii="Times New Roman"/>
          <w:b w:val="false"/>
          <w:i w:val="false"/>
          <w:color w:val="000000"/>
          <w:sz w:val="28"/>
        </w:rPr>
        <w:t>
      9. Мемлекеттік корпорация арқылы мемлекеттік қызметті көрсету нәтижесін алу процесінің сипаттамасы, оның ұзақтығы:</w:t>
      </w:r>
    </w:p>
    <w:bookmarkEnd w:id="40"/>
    <w:p>
      <w:pPr>
        <w:spacing w:after="0"/>
        <w:ind w:left="0"/>
        <w:jc w:val="both"/>
      </w:pPr>
      <w:r>
        <w:rPr>
          <w:rFonts w:ascii="Times New Roman"/>
          <w:b w:val="false"/>
          <w:i w:val="false"/>
          <w:color w:val="000000"/>
          <w:sz w:val="28"/>
        </w:rPr>
        <w:t>
      Тіркеу куәліктерін жеке куәлікке және (немесе) sim-картаға жазған кезде мемлекеттік қызметті көрсету нәтижесі 20 минут ішінде көрсетілетін қызметті алушының жеке куәлігіне және (немесе) sim-картасына жазылады.</w:t>
      </w:r>
    </w:p>
    <w:bookmarkStart w:name="z43" w:id="41"/>
    <w:p>
      <w:pPr>
        <w:spacing w:after="0"/>
        <w:ind w:left="0"/>
        <w:jc w:val="both"/>
      </w:pPr>
      <w:r>
        <w:rPr>
          <w:rFonts w:ascii="Times New Roman"/>
          <w:b w:val="false"/>
          <w:i w:val="false"/>
          <w:color w:val="000000"/>
          <w:sz w:val="28"/>
        </w:rPr>
        <w:t xml:space="preserve">
      10. Мемлекеттік қызметті Портал арқылы көрсеткен кезде Көрсетілетін қызметті беруші мен көрсетілетін қызметті алушы жүгіну тәртібі және рәсімдерінің (іс-әрекеттерінің)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жұмылдырылған ақпараттық жүйелердің функционалдық өзара әрекеттерінің № 1, 2, 3-диаграммаларында көрсетілген:</w:t>
      </w:r>
    </w:p>
    <w:bookmarkEnd w:id="41"/>
    <w:p>
      <w:pPr>
        <w:spacing w:after="0"/>
        <w:ind w:left="0"/>
        <w:jc w:val="both"/>
      </w:pPr>
      <w:r>
        <w:rPr>
          <w:rFonts w:ascii="Times New Roman"/>
          <w:b w:val="false"/>
          <w:i w:val="false"/>
          <w:color w:val="000000"/>
          <w:sz w:val="28"/>
        </w:rPr>
        <w:t>
      Тіркеу куәліктерін алуға өтінімді берген кезде:</w:t>
      </w:r>
    </w:p>
    <w:bookmarkStart w:name="z44" w:id="42"/>
    <w:p>
      <w:pPr>
        <w:spacing w:after="0"/>
        <w:ind w:left="0"/>
        <w:jc w:val="both"/>
      </w:pPr>
      <w:r>
        <w:rPr>
          <w:rFonts w:ascii="Times New Roman"/>
          <w:b w:val="false"/>
          <w:i w:val="false"/>
          <w:color w:val="000000"/>
          <w:sz w:val="28"/>
        </w:rPr>
        <w:t>
      1) 1-процесс - көрсетілетін қызметті алушының Портал арқылы мемлекеттік көрсетілетін қызметті таңдауы, көрсетілетін қызметті алушының оның құрылымы мен форматты талаптарын ескере отырып, тіркеу куәліктерін алуға электрондық өтінімді нысанын толтыруы (деректерді енгізу);</w:t>
      </w:r>
    </w:p>
    <w:bookmarkEnd w:id="42"/>
    <w:bookmarkStart w:name="z45" w:id="43"/>
    <w:p>
      <w:pPr>
        <w:spacing w:after="0"/>
        <w:ind w:left="0"/>
        <w:jc w:val="both"/>
      </w:pPr>
      <w:r>
        <w:rPr>
          <w:rFonts w:ascii="Times New Roman"/>
          <w:b w:val="false"/>
          <w:i w:val="false"/>
          <w:color w:val="000000"/>
          <w:sz w:val="28"/>
        </w:rPr>
        <w:t xml:space="preserve">
      2) 2-процесс - көрсетілетін қызметті алушының деректері туралы сұрауда ЭҮШ арқылы ЖТ/ЗТ МДҚ-ға жіберу; </w:t>
      </w:r>
    </w:p>
    <w:bookmarkEnd w:id="43"/>
    <w:p>
      <w:pPr>
        <w:spacing w:after="0"/>
        <w:ind w:left="0"/>
        <w:jc w:val="both"/>
      </w:pPr>
      <w:r>
        <w:rPr>
          <w:rFonts w:ascii="Times New Roman"/>
          <w:b w:val="false"/>
          <w:i w:val="false"/>
          <w:color w:val="000000"/>
          <w:sz w:val="28"/>
        </w:rPr>
        <w:t>
      1-шарт - ЖТ/ЗТ МДҚ-да көрсетілетін қызметті алушы деректерінің болуын тексеру;</w:t>
      </w:r>
    </w:p>
    <w:bookmarkStart w:name="z46" w:id="44"/>
    <w:p>
      <w:pPr>
        <w:spacing w:after="0"/>
        <w:ind w:left="0"/>
        <w:jc w:val="both"/>
      </w:pPr>
      <w:r>
        <w:rPr>
          <w:rFonts w:ascii="Times New Roman"/>
          <w:b w:val="false"/>
          <w:i w:val="false"/>
          <w:color w:val="000000"/>
          <w:sz w:val="28"/>
        </w:rPr>
        <w:t>
      3) 3-процесс - ЖТ/ЗТ МДҚ-да көрсетілетін қызметті алушы деректерінің болмауына байланысты деректерді алу мүмкін болмағандықтан сұратылып салынып отырған қызметті көрсетуден бас тарту;</w:t>
      </w:r>
    </w:p>
    <w:bookmarkEnd w:id="44"/>
    <w:bookmarkStart w:name="z47" w:id="45"/>
    <w:p>
      <w:pPr>
        <w:spacing w:after="0"/>
        <w:ind w:left="0"/>
        <w:jc w:val="both"/>
      </w:pPr>
      <w:r>
        <w:rPr>
          <w:rFonts w:ascii="Times New Roman"/>
          <w:b w:val="false"/>
          <w:i w:val="false"/>
          <w:color w:val="000000"/>
          <w:sz w:val="28"/>
        </w:rPr>
        <w:t>
      4) 4-процесс - электрондық сұрауда Ақпараттық жүйеде тіркеу;</w:t>
      </w:r>
    </w:p>
    <w:bookmarkEnd w:id="45"/>
    <w:bookmarkStart w:name="z48" w:id="46"/>
    <w:p>
      <w:pPr>
        <w:spacing w:after="0"/>
        <w:ind w:left="0"/>
        <w:jc w:val="both"/>
      </w:pPr>
      <w:r>
        <w:rPr>
          <w:rFonts w:ascii="Times New Roman"/>
          <w:b w:val="false"/>
          <w:i w:val="false"/>
          <w:color w:val="000000"/>
          <w:sz w:val="28"/>
        </w:rPr>
        <w:t>
      5) 5-процесс - заңды тұлғаның бірінші басшысының немесе оның міндеттерін атқарушы тұлғаның электрондық цифрлық қолтаңбасымен куәландыру жолымен көрсетілетін қызметті алушының электрондық өтінімін растау (заңды тұлғаның қызметкерлері үшін);</w:t>
      </w:r>
    </w:p>
    <w:bookmarkEnd w:id="46"/>
    <w:bookmarkStart w:name="z49" w:id="47"/>
    <w:p>
      <w:pPr>
        <w:spacing w:after="0"/>
        <w:ind w:left="0"/>
        <w:jc w:val="both"/>
      </w:pPr>
      <w:r>
        <w:rPr>
          <w:rFonts w:ascii="Times New Roman"/>
          <w:b w:val="false"/>
          <w:i w:val="false"/>
          <w:color w:val="000000"/>
          <w:sz w:val="28"/>
        </w:rPr>
        <w:t>
      6) 6-процесс - көрсетілетін қызметті алушыға Көрсетілетін қызметті берушіге ұсыну үшін оның электрондық пошта мекенжайына бірегей нөмірі көрсетілген өтініш келіп түседі;</w:t>
      </w:r>
    </w:p>
    <w:bookmarkEnd w:id="47"/>
    <w:bookmarkStart w:name="z50" w:id="48"/>
    <w:p>
      <w:pPr>
        <w:spacing w:after="0"/>
        <w:ind w:left="0"/>
        <w:jc w:val="both"/>
      </w:pPr>
      <w:r>
        <w:rPr>
          <w:rFonts w:ascii="Times New Roman"/>
          <w:b w:val="false"/>
          <w:i w:val="false"/>
          <w:color w:val="000000"/>
          <w:sz w:val="28"/>
        </w:rPr>
        <w:t xml:space="preserve">
      7) 7-процесс -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бірегей нөмірі бар өтінішті Көрсетілетін қызметті берушіге ұсынады;</w:t>
      </w:r>
    </w:p>
    <w:bookmarkEnd w:id="48"/>
    <w:p>
      <w:pPr>
        <w:spacing w:after="0"/>
        <w:ind w:left="0"/>
        <w:jc w:val="both"/>
      </w:pPr>
      <w:r>
        <w:rPr>
          <w:rFonts w:ascii="Times New Roman"/>
          <w:b w:val="false"/>
          <w:i w:val="false"/>
          <w:color w:val="000000"/>
          <w:sz w:val="28"/>
        </w:rPr>
        <w:t>
      2-шарт - Көрсетілетін қызметті беруші жауапты орындаушысының көрсетілетін қызметті алушының тұлғасын тексеруі (сәйкестендіруі) және өтінішті Стандарттың 9-тармағына сәйкестігіне тексеруі;</w:t>
      </w:r>
    </w:p>
    <w:bookmarkStart w:name="z51" w:id="49"/>
    <w:p>
      <w:pPr>
        <w:spacing w:after="0"/>
        <w:ind w:left="0"/>
        <w:jc w:val="both"/>
      </w:pPr>
      <w:r>
        <w:rPr>
          <w:rFonts w:ascii="Times New Roman"/>
          <w:b w:val="false"/>
          <w:i w:val="false"/>
          <w:color w:val="000000"/>
          <w:sz w:val="28"/>
        </w:rPr>
        <w:t>
      8) 8-процесс - 2-шартта орын алған бұзушылықтарға байланысты сұратылып отырған мемлекеттік қызметті көрсетуден бас тарту;</w:t>
      </w:r>
    </w:p>
    <w:bookmarkEnd w:id="49"/>
    <w:bookmarkStart w:name="z52" w:id="50"/>
    <w:p>
      <w:pPr>
        <w:spacing w:after="0"/>
        <w:ind w:left="0"/>
        <w:jc w:val="both"/>
      </w:pPr>
      <w:r>
        <w:rPr>
          <w:rFonts w:ascii="Times New Roman"/>
          <w:b w:val="false"/>
          <w:i w:val="false"/>
          <w:color w:val="000000"/>
          <w:sz w:val="28"/>
        </w:rPr>
        <w:t>
      9) 9-процесс - Көрсетілетін қызметті берушінің жауапты орындаушысы өзінің ЭЦҚ-сымен куәландыру арқылы көрсетілетін қызметті алушының электрондық өтінімін растайды және оны Ақпараттық жүйеге жібереді;</w:t>
      </w:r>
    </w:p>
    <w:bookmarkEnd w:id="50"/>
    <w:p>
      <w:pPr>
        <w:spacing w:after="0"/>
        <w:ind w:left="0"/>
        <w:jc w:val="both"/>
      </w:pPr>
      <w:r>
        <w:rPr>
          <w:rFonts w:ascii="Times New Roman"/>
          <w:b w:val="false"/>
          <w:i w:val="false"/>
          <w:color w:val="000000"/>
          <w:sz w:val="28"/>
        </w:rPr>
        <w:t>
      3-шарт - Ақпараттық жүйе Көрсетілетін қызметті беруші жауапты орындаушысының ЭЦҚ-сымен куәландырылған көрсетілетін қызметті алушының электрондық өтінімін тексеруді жүзеге асырады;</w:t>
      </w:r>
    </w:p>
    <w:bookmarkStart w:name="z53" w:id="51"/>
    <w:p>
      <w:pPr>
        <w:spacing w:after="0"/>
        <w:ind w:left="0"/>
        <w:jc w:val="both"/>
      </w:pPr>
      <w:r>
        <w:rPr>
          <w:rFonts w:ascii="Times New Roman"/>
          <w:b w:val="false"/>
          <w:i w:val="false"/>
          <w:color w:val="000000"/>
          <w:sz w:val="28"/>
        </w:rPr>
        <w:t xml:space="preserve">
      10) 10-процесс - 3-шартта орын алған бұзушылықтарға байланысты сұратылып отырған мемлекеттік қызметті көрсетуден бас тарту; </w:t>
      </w:r>
    </w:p>
    <w:bookmarkEnd w:id="51"/>
    <w:bookmarkStart w:name="z54" w:id="52"/>
    <w:p>
      <w:pPr>
        <w:spacing w:after="0"/>
        <w:ind w:left="0"/>
        <w:jc w:val="both"/>
      </w:pPr>
      <w:r>
        <w:rPr>
          <w:rFonts w:ascii="Times New Roman"/>
          <w:b w:val="false"/>
          <w:i w:val="false"/>
          <w:color w:val="000000"/>
          <w:sz w:val="28"/>
        </w:rPr>
        <w:t>
      11) 11-процесс - тіркеу куәліктерін шығару және көрсетілетін қызметті алушыға оның электрондық пошта мекенжайына орнатуға сілтемелер бар тіркеу куәліктерінің сәтті шығарылғаны туралы хабарламаны жіберу.</w:t>
      </w:r>
    </w:p>
    <w:bookmarkEnd w:id="52"/>
    <w:p>
      <w:pPr>
        <w:spacing w:after="0"/>
        <w:ind w:left="0"/>
        <w:jc w:val="both"/>
      </w:pPr>
      <w:r>
        <w:rPr>
          <w:rFonts w:ascii="Times New Roman"/>
          <w:b w:val="false"/>
          <w:i w:val="false"/>
          <w:color w:val="000000"/>
          <w:sz w:val="28"/>
        </w:rPr>
        <w:t>
      Тіркеу куәліктерін екінші рет алуға өтінімді берген кезде:</w:t>
      </w:r>
    </w:p>
    <w:bookmarkStart w:name="z55" w:id="53"/>
    <w:p>
      <w:pPr>
        <w:spacing w:after="0"/>
        <w:ind w:left="0"/>
        <w:jc w:val="both"/>
      </w:pPr>
      <w:r>
        <w:rPr>
          <w:rFonts w:ascii="Times New Roman"/>
          <w:b w:val="false"/>
          <w:i w:val="false"/>
          <w:color w:val="000000"/>
          <w:sz w:val="28"/>
        </w:rPr>
        <w:t>
      1) 1-процесс - көрсетілетін қызметті алушының Порталда мемлекеттік көрсетілетін қызметті таңдауы, жеке кабинетке кіруі, көрсетілетін қызметті алушының оның құрылымы мен форматты талаптарын ескере отырып, тіркеу куәліктерін алуға электрондық өтінімнің нысанын толтыруы (деректерді енгізу), оған өзінің ЭЦҚ-сымен қоюы;</w:t>
      </w:r>
    </w:p>
    <w:bookmarkEnd w:id="53"/>
    <w:bookmarkStart w:name="z56" w:id="54"/>
    <w:p>
      <w:pPr>
        <w:spacing w:after="0"/>
        <w:ind w:left="0"/>
        <w:jc w:val="both"/>
      </w:pPr>
      <w:r>
        <w:rPr>
          <w:rFonts w:ascii="Times New Roman"/>
          <w:b w:val="false"/>
          <w:i w:val="false"/>
          <w:color w:val="000000"/>
          <w:sz w:val="28"/>
        </w:rPr>
        <w:t>
      2) 2-процесс - көрсетілетін қызметті алушының деректері туралы сұрауды ЭҮШ арқылы ЖТ/ЗТ МДҚ-ға жіберу;</w:t>
      </w:r>
    </w:p>
    <w:bookmarkEnd w:id="54"/>
    <w:p>
      <w:pPr>
        <w:spacing w:after="0"/>
        <w:ind w:left="0"/>
        <w:jc w:val="both"/>
      </w:pPr>
      <w:r>
        <w:rPr>
          <w:rFonts w:ascii="Times New Roman"/>
          <w:b w:val="false"/>
          <w:i w:val="false"/>
          <w:color w:val="000000"/>
          <w:sz w:val="28"/>
        </w:rPr>
        <w:t>
      1-шарт - ЖТ/ЗТ МДҚ-да көрсетілетін қызметті алушы деректерінің болуын тексеру;</w:t>
      </w:r>
    </w:p>
    <w:bookmarkStart w:name="z57" w:id="55"/>
    <w:p>
      <w:pPr>
        <w:spacing w:after="0"/>
        <w:ind w:left="0"/>
        <w:jc w:val="both"/>
      </w:pPr>
      <w:r>
        <w:rPr>
          <w:rFonts w:ascii="Times New Roman"/>
          <w:b w:val="false"/>
          <w:i w:val="false"/>
          <w:color w:val="000000"/>
          <w:sz w:val="28"/>
        </w:rPr>
        <w:t>
      3) 3-процесс - ЖТ/ЗТ МДҚ-да көрсетілетін қызметті алушы деректерінің болмауына байланысты деректерді алу мүмкін болмағандықтан сұратылып отырған мемлекеттік қызметті көрсетуден бас тарту;</w:t>
      </w:r>
    </w:p>
    <w:bookmarkEnd w:id="55"/>
    <w:bookmarkStart w:name="z58" w:id="56"/>
    <w:p>
      <w:pPr>
        <w:spacing w:after="0"/>
        <w:ind w:left="0"/>
        <w:jc w:val="both"/>
      </w:pPr>
      <w:r>
        <w:rPr>
          <w:rFonts w:ascii="Times New Roman"/>
          <w:b w:val="false"/>
          <w:i w:val="false"/>
          <w:color w:val="000000"/>
          <w:sz w:val="28"/>
        </w:rPr>
        <w:t>
      4) 4-процесс - электрондық өтінімді Ақпараттық жүйеде тіркеу;</w:t>
      </w:r>
    </w:p>
    <w:bookmarkEnd w:id="56"/>
    <w:p>
      <w:pPr>
        <w:spacing w:after="0"/>
        <w:ind w:left="0"/>
        <w:jc w:val="both"/>
      </w:pPr>
      <w:r>
        <w:rPr>
          <w:rFonts w:ascii="Times New Roman"/>
          <w:b w:val="false"/>
          <w:i w:val="false"/>
          <w:color w:val="000000"/>
          <w:sz w:val="28"/>
        </w:rPr>
        <w:t>
      2-шарт - Ақпараттық жүйе көрсетілетін қызметті алушының ЭЦҚ-сымен куәландырылған электрондық өтінімді тексеруді жүзеге асырады;</w:t>
      </w:r>
    </w:p>
    <w:bookmarkStart w:name="z59" w:id="57"/>
    <w:p>
      <w:pPr>
        <w:spacing w:after="0"/>
        <w:ind w:left="0"/>
        <w:jc w:val="both"/>
      </w:pPr>
      <w:r>
        <w:rPr>
          <w:rFonts w:ascii="Times New Roman"/>
          <w:b w:val="false"/>
          <w:i w:val="false"/>
          <w:color w:val="000000"/>
          <w:sz w:val="28"/>
        </w:rPr>
        <w:t>
      5) 5-процесс - 2-шартта орын алған бұзушылықтарға байланысты сұратылып отырған мемлекеттік қызметті көрсетуден бас тарту;</w:t>
      </w:r>
    </w:p>
    <w:bookmarkEnd w:id="57"/>
    <w:bookmarkStart w:name="z60" w:id="58"/>
    <w:p>
      <w:pPr>
        <w:spacing w:after="0"/>
        <w:ind w:left="0"/>
        <w:jc w:val="both"/>
      </w:pPr>
      <w:r>
        <w:rPr>
          <w:rFonts w:ascii="Times New Roman"/>
          <w:b w:val="false"/>
          <w:i w:val="false"/>
          <w:color w:val="000000"/>
          <w:sz w:val="28"/>
        </w:rPr>
        <w:t>
      6) 6-процесс - тіркеу куәліктерін шығару және көрсетілетін қызметті алушыға оның электрондық пошта мекенжайына орнатуға сілтемелер бар тіркеу куәліктерінің сәтті шығарылғаны туралы хабарламаны жіберу.</w:t>
      </w:r>
    </w:p>
    <w:bookmarkEnd w:id="58"/>
    <w:p>
      <w:pPr>
        <w:spacing w:after="0"/>
        <w:ind w:left="0"/>
        <w:jc w:val="both"/>
      </w:pPr>
      <w:r>
        <w:rPr>
          <w:rFonts w:ascii="Times New Roman"/>
          <w:b w:val="false"/>
          <w:i w:val="false"/>
          <w:color w:val="000000"/>
          <w:sz w:val="28"/>
        </w:rPr>
        <w:t>
      Тіркеу куәліктерін қайтарып алуға өтінімді берген кезде:</w:t>
      </w:r>
    </w:p>
    <w:bookmarkStart w:name="z61" w:id="59"/>
    <w:p>
      <w:pPr>
        <w:spacing w:after="0"/>
        <w:ind w:left="0"/>
        <w:jc w:val="both"/>
      </w:pPr>
      <w:r>
        <w:rPr>
          <w:rFonts w:ascii="Times New Roman"/>
          <w:b w:val="false"/>
          <w:i w:val="false"/>
          <w:color w:val="000000"/>
          <w:sz w:val="28"/>
        </w:rPr>
        <w:t>
      1) 1-процесс - көрсетілетін қызметті алушының Порталда мемлекеттік мемлекеттік қызметті таңдауы, жеке кабинетке кіруі, көрсетілетін қызметті алушының оның құрылымы мен форматты талаптарын ескере отырып, тіркеу куәліктерін қайтарып алуға электрондық өтінімнің нысанын толтыруы (деректерді енгізу);</w:t>
      </w:r>
    </w:p>
    <w:bookmarkEnd w:id="59"/>
    <w:bookmarkStart w:name="z62" w:id="60"/>
    <w:p>
      <w:pPr>
        <w:spacing w:after="0"/>
        <w:ind w:left="0"/>
        <w:jc w:val="both"/>
      </w:pPr>
      <w:r>
        <w:rPr>
          <w:rFonts w:ascii="Times New Roman"/>
          <w:b w:val="false"/>
          <w:i w:val="false"/>
          <w:color w:val="000000"/>
          <w:sz w:val="28"/>
        </w:rPr>
        <w:t>
      2) 2-процесс - электрондық өтінімге көрсетілетін қызметті алушының ЭЦҚ-сымен қол қоюы;</w:t>
      </w:r>
    </w:p>
    <w:bookmarkEnd w:id="60"/>
    <w:bookmarkStart w:name="z63" w:id="61"/>
    <w:p>
      <w:pPr>
        <w:spacing w:after="0"/>
        <w:ind w:left="0"/>
        <w:jc w:val="both"/>
      </w:pPr>
      <w:r>
        <w:rPr>
          <w:rFonts w:ascii="Times New Roman"/>
          <w:b w:val="false"/>
          <w:i w:val="false"/>
          <w:color w:val="000000"/>
          <w:sz w:val="28"/>
        </w:rPr>
        <w:t>
      3) 3-процесс - электрондық өтінімді Ақпараттық жүйеде тіркеу;</w:t>
      </w:r>
    </w:p>
    <w:bookmarkEnd w:id="61"/>
    <w:p>
      <w:pPr>
        <w:spacing w:after="0"/>
        <w:ind w:left="0"/>
        <w:jc w:val="both"/>
      </w:pPr>
      <w:r>
        <w:rPr>
          <w:rFonts w:ascii="Times New Roman"/>
          <w:b w:val="false"/>
          <w:i w:val="false"/>
          <w:color w:val="000000"/>
          <w:sz w:val="28"/>
        </w:rPr>
        <w:t>
      шарт - Ақпараттық жүйе көрсетілетін қызметті алушының ЭЦҚ-сымен куәландырылған электрондық өтінімді тексеруді жүзеге асырады;</w:t>
      </w:r>
    </w:p>
    <w:bookmarkStart w:name="z64" w:id="62"/>
    <w:p>
      <w:pPr>
        <w:spacing w:after="0"/>
        <w:ind w:left="0"/>
        <w:jc w:val="both"/>
      </w:pPr>
      <w:r>
        <w:rPr>
          <w:rFonts w:ascii="Times New Roman"/>
          <w:b w:val="false"/>
          <w:i w:val="false"/>
          <w:color w:val="000000"/>
          <w:sz w:val="28"/>
        </w:rPr>
        <w:t>
      4) 4-процесс - шартта орын алған бұзушылықтарға байланысты сұратылып отырған мемлекеттік қызметті көрсетуден бас тарту;</w:t>
      </w:r>
    </w:p>
    <w:bookmarkEnd w:id="62"/>
    <w:bookmarkStart w:name="z65" w:id="63"/>
    <w:p>
      <w:pPr>
        <w:spacing w:after="0"/>
        <w:ind w:left="0"/>
        <w:jc w:val="both"/>
      </w:pPr>
      <w:r>
        <w:rPr>
          <w:rFonts w:ascii="Times New Roman"/>
          <w:b w:val="false"/>
          <w:i w:val="false"/>
          <w:color w:val="000000"/>
          <w:sz w:val="28"/>
        </w:rPr>
        <w:t>
      5) 5-процесс - тіркеу куәліктерін қайтарып алу және көрсетілетін қызметті алушыға оның электрондық пошта мекенжайына тіркеу куәліктерінің сәтті қайтарылғаны туралы хабарламаны жіберу.</w:t>
      </w:r>
    </w:p>
    <w:bookmarkEnd w:id="63"/>
    <w:bookmarkStart w:name="z66" w:id="64"/>
    <w:p>
      <w:pPr>
        <w:spacing w:after="0"/>
        <w:ind w:left="0"/>
        <w:jc w:val="both"/>
      </w:pPr>
      <w:r>
        <w:rPr>
          <w:rFonts w:ascii="Times New Roman"/>
          <w:b w:val="false"/>
          <w:i w:val="false"/>
          <w:color w:val="000000"/>
          <w:sz w:val="28"/>
        </w:rPr>
        <w:t xml:space="preserve">
      11. Мемлекеттік қызметті көрсету процесіндегі Көрсетілетін қызметті беруші құрылымдық бөлімшелерінің (жұмыскерлерінің), рәсімдерінің (іс-әрекеттері) бірізділігінің, өзара іс-қимылының толық сипаттамасы, сондай-ақ мемлекеттік қызметті көрсету процесінде ақпараттық жүйелерді пайдаланудың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 Мемлекеттік қызметті көрсету бизнес-процестерінің анықтамалығы Көрсетілетін қызметті берушінің интернет-ресурсында орналастырылады.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куәландыру</w:t>
            </w:r>
            <w:r>
              <w:br/>
            </w:r>
            <w:r>
              <w:rPr>
                <w:rFonts w:ascii="Times New Roman"/>
                <w:b w:val="false"/>
                <w:i w:val="false"/>
                <w:color w:val="000000"/>
                <w:sz w:val="20"/>
              </w:rPr>
              <w:t>орталығының тіркеу куәлігін беру және</w:t>
            </w:r>
            <w:r>
              <w:br/>
            </w:r>
            <w:r>
              <w:rPr>
                <w:rFonts w:ascii="Times New Roman"/>
                <w:b w:val="false"/>
                <w:i w:val="false"/>
                <w:color w:val="000000"/>
                <w:sz w:val="20"/>
              </w:rPr>
              <w:t>қайтарып алу" мемлекеттік көрсетілетін қызмет</w:t>
            </w:r>
            <w:r>
              <w:br/>
            </w:r>
            <w:r>
              <w:rPr>
                <w:rFonts w:ascii="Times New Roman"/>
                <w:b w:val="false"/>
                <w:i w:val="false"/>
                <w:color w:val="000000"/>
                <w:sz w:val="20"/>
              </w:rPr>
              <w:t>регламентіне 1-қосымша</w:t>
            </w:r>
          </w:p>
        </w:tc>
      </w:tr>
    </w:tbl>
    <w:bookmarkStart w:name="z68" w:id="65"/>
    <w:p>
      <w:pPr>
        <w:spacing w:after="0"/>
        <w:ind w:left="0"/>
        <w:jc w:val="left"/>
      </w:pPr>
      <w:r>
        <w:rPr>
          <w:rFonts w:ascii="Times New Roman"/>
          <w:b/>
          <w:i w:val="false"/>
          <w:color w:val="000000"/>
        </w:rPr>
        <w:t xml:space="preserve"> Тіркеу куәліктерін алуға сұрауды берген кездегі</w:t>
      </w:r>
      <w:r>
        <w:br/>
      </w:r>
      <w:r>
        <w:rPr>
          <w:rFonts w:ascii="Times New Roman"/>
          <w:b/>
          <w:i w:val="false"/>
          <w:color w:val="000000"/>
        </w:rPr>
        <w:t>функционалдық өзара іс-қимылдың</w:t>
      </w:r>
      <w:r>
        <w:br/>
      </w:r>
      <w:r>
        <w:rPr>
          <w:rFonts w:ascii="Times New Roman"/>
          <w:b/>
          <w:i w:val="false"/>
          <w:color w:val="000000"/>
        </w:rPr>
        <w:t xml:space="preserve">№ 1 диаграммасы  </w:t>
      </w:r>
    </w:p>
    <w:bookmarkEnd w:id="6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p>
    <w:bookmarkStart w:name="z69" w:id="66"/>
    <w:p>
      <w:pPr>
        <w:spacing w:after="0"/>
        <w:ind w:left="0"/>
        <w:jc w:val="left"/>
      </w:pPr>
      <w:r>
        <w:rPr>
          <w:rFonts w:ascii="Times New Roman"/>
          <w:b/>
          <w:i w:val="false"/>
          <w:color w:val="000000"/>
        </w:rPr>
        <w:t xml:space="preserve"> Тіркеу куәліктерін екінші рет алуға сұрауды берген кездегі</w:t>
      </w:r>
      <w:r>
        <w:br/>
      </w:r>
      <w:r>
        <w:rPr>
          <w:rFonts w:ascii="Times New Roman"/>
          <w:b/>
          <w:i w:val="false"/>
          <w:color w:val="000000"/>
        </w:rPr>
        <w:t>функционалдық өзара іс-қимылдың</w:t>
      </w:r>
      <w:r>
        <w:br/>
      </w:r>
      <w:r>
        <w:rPr>
          <w:rFonts w:ascii="Times New Roman"/>
          <w:b/>
          <w:i w:val="false"/>
          <w:color w:val="000000"/>
        </w:rPr>
        <w:t xml:space="preserve">№ 2 диаграммасы  </w:t>
      </w:r>
    </w:p>
    <w:bookmarkEnd w:id="6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br/>
      </w:r>
    </w:p>
    <w:bookmarkStart w:name="z70" w:id="67"/>
    <w:p>
      <w:pPr>
        <w:spacing w:after="0"/>
        <w:ind w:left="0"/>
        <w:jc w:val="left"/>
      </w:pPr>
      <w:r>
        <w:rPr>
          <w:rFonts w:ascii="Times New Roman"/>
          <w:b/>
          <w:i w:val="false"/>
          <w:color w:val="000000"/>
        </w:rPr>
        <w:t xml:space="preserve"> Тіркеу куәліктерін қайтарып алуға сұрауды берген кездегі</w:t>
      </w:r>
      <w:r>
        <w:br/>
      </w:r>
      <w:r>
        <w:rPr>
          <w:rFonts w:ascii="Times New Roman"/>
          <w:b/>
          <w:i w:val="false"/>
          <w:color w:val="000000"/>
        </w:rPr>
        <w:t>функционалдық өзара іс-қимылдың</w:t>
      </w:r>
      <w:r>
        <w:br/>
      </w:r>
      <w:r>
        <w:rPr>
          <w:rFonts w:ascii="Times New Roman"/>
          <w:b/>
          <w:i w:val="false"/>
          <w:color w:val="000000"/>
        </w:rPr>
        <w:t xml:space="preserve">№ 3 диаграммасы  </w:t>
      </w:r>
    </w:p>
    <w:bookmarkEnd w:id="67"/>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92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куәландыру</w:t>
            </w:r>
            <w:r>
              <w:br/>
            </w:r>
            <w:r>
              <w:rPr>
                <w:rFonts w:ascii="Times New Roman"/>
                <w:b w:val="false"/>
                <w:i w:val="false"/>
                <w:color w:val="000000"/>
                <w:sz w:val="20"/>
              </w:rPr>
              <w:t>орталығының тіркеу куәлігін беру және</w:t>
            </w:r>
            <w:r>
              <w:br/>
            </w:r>
            <w:r>
              <w:rPr>
                <w:rFonts w:ascii="Times New Roman"/>
                <w:b w:val="false"/>
                <w:i w:val="false"/>
                <w:color w:val="000000"/>
                <w:sz w:val="20"/>
              </w:rPr>
              <w:t>қайтарып алу" мемлекеттік көрсетілетін қызмет</w:t>
            </w:r>
            <w:r>
              <w:br/>
            </w:r>
            <w:r>
              <w:rPr>
                <w:rFonts w:ascii="Times New Roman"/>
                <w:b w:val="false"/>
                <w:i w:val="false"/>
                <w:color w:val="000000"/>
                <w:sz w:val="20"/>
              </w:rPr>
              <w:t>регламентіне 2-қосымша</w:t>
            </w:r>
          </w:p>
        </w:tc>
      </w:tr>
    </w:tbl>
    <w:bookmarkStart w:name="z72" w:id="68"/>
    <w:p>
      <w:pPr>
        <w:spacing w:after="0"/>
        <w:ind w:left="0"/>
        <w:jc w:val="left"/>
      </w:pPr>
      <w:r>
        <w:rPr>
          <w:rFonts w:ascii="Times New Roman"/>
          <w:b/>
          <w:i w:val="false"/>
          <w:color w:val="000000"/>
        </w:rPr>
        <w:t xml:space="preserve"> Мемлекеттік қызметті көрсету бизнес-процестерінің анықтамалығы</w:t>
      </w:r>
      <w:r>
        <w:br/>
      </w:r>
      <w:r>
        <w:rPr>
          <w:rFonts w:ascii="Times New Roman"/>
          <w:b/>
          <w:i w:val="false"/>
          <w:color w:val="000000"/>
        </w:rPr>
        <w:t>Тіркеу куәліктерін алуға өтінімді көрсетілетін қызметті</w:t>
      </w:r>
      <w:r>
        <w:br/>
      </w:r>
      <w:r>
        <w:rPr>
          <w:rFonts w:ascii="Times New Roman"/>
          <w:b/>
          <w:i w:val="false"/>
          <w:color w:val="000000"/>
        </w:rPr>
        <w:t xml:space="preserve">алушының есептеу техникасы құралдарына ұсынған кезде  </w:t>
      </w:r>
    </w:p>
    <w:bookmarkEnd w:id="68"/>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72300"/>
                    </a:xfrm>
                    <a:prstGeom prst="rect">
                      <a:avLst/>
                    </a:prstGeom>
                  </pic:spPr>
                </pic:pic>
              </a:graphicData>
            </a:graphic>
          </wp:inline>
        </w:drawing>
      </w:r>
    </w:p>
    <w:p>
      <w:pPr>
        <w:spacing w:after="0"/>
        <w:ind w:left="0"/>
        <w:jc w:val="left"/>
      </w:pPr>
      <w:r>
        <w:br/>
      </w:r>
    </w:p>
    <w:bookmarkStart w:name="z74" w:id="69"/>
    <w:p>
      <w:pPr>
        <w:spacing w:after="0"/>
        <w:ind w:left="0"/>
        <w:jc w:val="left"/>
      </w:pPr>
      <w:r>
        <w:rPr>
          <w:rFonts w:ascii="Times New Roman"/>
          <w:b/>
          <w:i w:val="false"/>
          <w:color w:val="000000"/>
        </w:rPr>
        <w:t xml:space="preserve"> Көрсетілетін қызметті алушының есептеу техникасы құралдарына</w:t>
      </w:r>
      <w:r>
        <w:br/>
      </w:r>
      <w:r>
        <w:rPr>
          <w:rFonts w:ascii="Times New Roman"/>
          <w:b/>
          <w:i w:val="false"/>
          <w:color w:val="000000"/>
        </w:rPr>
        <w:t xml:space="preserve">тіркеу куәліктерін екінші рет алуға өтінімді берген кезде  </w:t>
      </w:r>
    </w:p>
    <w:bookmarkEnd w:id="69"/>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53000"/>
                    </a:xfrm>
                    <a:prstGeom prst="rect">
                      <a:avLst/>
                    </a:prstGeom>
                  </pic:spPr>
                </pic:pic>
              </a:graphicData>
            </a:graphic>
          </wp:inline>
        </w:drawing>
      </w:r>
    </w:p>
    <w:p>
      <w:pPr>
        <w:spacing w:after="0"/>
        <w:ind w:left="0"/>
        <w:jc w:val="left"/>
      </w:pPr>
      <w:r>
        <w:br/>
      </w:r>
    </w:p>
    <w:bookmarkStart w:name="z75" w:id="70"/>
    <w:p>
      <w:pPr>
        <w:spacing w:after="0"/>
        <w:ind w:left="0"/>
        <w:jc w:val="left"/>
      </w:pPr>
      <w:r>
        <w:rPr>
          <w:rFonts w:ascii="Times New Roman"/>
          <w:b/>
          <w:i w:val="false"/>
          <w:color w:val="000000"/>
        </w:rPr>
        <w:t xml:space="preserve"> Ақпаратты электрондық тасығышты және (немесе) sim-картаны</w:t>
      </w:r>
      <w:r>
        <w:br/>
      </w:r>
      <w:r>
        <w:rPr>
          <w:rFonts w:ascii="Times New Roman"/>
          <w:b/>
          <w:i w:val="false"/>
          <w:color w:val="000000"/>
        </w:rPr>
        <w:t>қамтитын жеке куәлікке тіркеу куәліктерін алуға өтінімді</w:t>
      </w:r>
      <w:r>
        <w:br/>
      </w:r>
      <w:r>
        <w:rPr>
          <w:rFonts w:ascii="Times New Roman"/>
          <w:b/>
          <w:i w:val="false"/>
          <w:color w:val="000000"/>
        </w:rPr>
        <w:t xml:space="preserve">берген кезде  </w:t>
      </w:r>
    </w:p>
    <w:bookmarkEnd w:id="70"/>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62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02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02500" cy="8521700"/>
                    </a:xfrm>
                    <a:prstGeom prst="rect">
                      <a:avLst/>
                    </a:prstGeom>
                  </pic:spPr>
                </pic:pic>
              </a:graphicData>
            </a:graphic>
          </wp:inline>
        </w:drawing>
      </w:r>
    </w:p>
    <w:p>
      <w:pPr>
        <w:spacing w:after="0"/>
        <w:ind w:left="0"/>
        <w:jc w:val="both"/>
      </w:pPr>
      <w:r>
        <w:drawing>
          <wp:inline distT="0" distB="0" distL="0" distR="0">
            <wp:extent cx="35306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30600" cy="8039100"/>
                    </a:xfrm>
                    <a:prstGeom prst="rect">
                      <a:avLst/>
                    </a:prstGeom>
                  </pic:spPr>
                </pic:pic>
              </a:graphicData>
            </a:graphic>
          </wp:inline>
        </w:drawing>
      </w:r>
    </w:p>
    <w:p>
      <w:pPr>
        <w:spacing w:after="0"/>
        <w:ind w:left="0"/>
        <w:jc w:val="left"/>
      </w:pPr>
      <w:r>
        <w:br/>
      </w:r>
    </w:p>
    <w:bookmarkStart w:name="z76" w:id="71"/>
    <w:p>
      <w:pPr>
        <w:spacing w:after="0"/>
        <w:ind w:left="0"/>
        <w:jc w:val="left"/>
      </w:pPr>
      <w:r>
        <w:rPr>
          <w:rFonts w:ascii="Times New Roman"/>
          <w:b/>
          <w:i w:val="false"/>
          <w:color w:val="000000"/>
        </w:rPr>
        <w:t xml:space="preserve"> Тіркеу куәліктерін кері қайтарып алуға өтінім берге кезде</w:t>
      </w:r>
      <w:r>
        <w:br/>
      </w:r>
      <w:r>
        <w:rPr>
          <w:rFonts w:ascii="Times New Roman"/>
          <w:b/>
          <w:i w:val="false"/>
          <w:color w:val="000000"/>
        </w:rPr>
        <w:t xml:space="preserve">Қызмет алушының қолданыстағы ЭЦҚ болған жағдайда  </w:t>
      </w:r>
    </w:p>
    <w:bookmarkEnd w:id="71"/>
    <w:p>
      <w:pPr>
        <w:spacing w:after="0"/>
        <w:ind w:left="0"/>
        <w:jc w:val="both"/>
      </w:pPr>
      <w:r>
        <w:drawing>
          <wp:inline distT="0" distB="0" distL="0" distR="0">
            <wp:extent cx="62103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10300" cy="8623300"/>
                    </a:xfrm>
                    <a:prstGeom prst="rect">
                      <a:avLst/>
                    </a:prstGeom>
                  </pic:spPr>
                </pic:pic>
              </a:graphicData>
            </a:graphic>
          </wp:inline>
        </w:drawing>
      </w:r>
    </w:p>
    <w:p>
      <w:pPr>
        <w:spacing w:after="0"/>
        <w:ind w:left="0"/>
        <w:jc w:val="left"/>
      </w:pPr>
      <w:r>
        <w:br/>
      </w:r>
    </w:p>
    <w:bookmarkStart w:name="z77" w:id="72"/>
    <w:p>
      <w:pPr>
        <w:spacing w:after="0"/>
        <w:ind w:left="0"/>
        <w:jc w:val="left"/>
      </w:pPr>
      <w:r>
        <w:rPr>
          <w:rFonts w:ascii="Times New Roman"/>
          <w:b/>
          <w:i w:val="false"/>
          <w:color w:val="000000"/>
        </w:rPr>
        <w:t xml:space="preserve"> Тіркеу куәлігін қайтарып алуға өтінішті берген кезде  </w:t>
      </w:r>
    </w:p>
    <w:bookmarkEnd w:id="72"/>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78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