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1424" w14:textId="6231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511 бұйрығы. Қазақстан Республикасының Әділет министрлігінде 2015 жылы 16 маусымда № 11363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көрсетілетін қызмет туралы"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отқан: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тұлғаларды өнеркәсіптік қауіпсіздік саласындағы жұмыстарды жүргізу құқығына аттестаттау"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"Қауіпті өндіріс объектісінің өнеркәсіптік қауіпсіздік декларацияларын тіркеу"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 стандарты;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"Жарылғыш заттар мен олардың негізінде жасалған бұйымдарды ұдайы қолдануға рұқсат беру" мемлекеттік көрсетілетін қызмет стандарты;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"Жарылыс жұмыстарын жүргізуге рұқсаттар беру" мемлекеттік көрсетілетін қызмет стандарты;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 стандарттары бекітілсін.</w:t>
      </w:r>
    </w:p>
    <w:bookmarkEnd w:id="7"/>
    <w:bookmarkStart w:name="z9" w:id="8"/>
    <w:p>
      <w:pPr>
        <w:spacing w:after="0"/>
        <w:ind w:left="0"/>
        <w:jc w:val="both"/>
      </w:pPr>
      <w:r>
        <w:rPr>
          <w:rFonts w:ascii="Times New Roman"/>
          <w:b w:val="false"/>
          <w:i w:val="false"/>
          <w:color w:val="000000"/>
          <w:sz w:val="28"/>
        </w:rPr>
        <w:t>
      2. Қазақстан Республикасы Инвестициялар және даму министрлiгiнiң Индустриялық даму және өнеркәсiптiк қауiпсiздiк комитетi (А.Қ. Ержанов):</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1" w:id="1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10"/>
    <w:bookmarkStart w:name="z12" w:id="11"/>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1"/>
    <w:bookmarkStart w:name="z13" w:id="12"/>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3"/>
    <w:bookmarkStart w:name="z15" w:id="1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Е.Досаев   </w:t>
      </w:r>
    </w:p>
    <w:p>
      <w:pPr>
        <w:spacing w:after="0"/>
        <w:ind w:left="0"/>
        <w:jc w:val="both"/>
      </w:pPr>
      <w:r>
        <w:rPr>
          <w:rFonts w:ascii="Times New Roman"/>
          <w:b w:val="false"/>
          <w:i w:val="false"/>
          <w:color w:val="000000"/>
          <w:sz w:val="28"/>
        </w:rPr>
        <w:t>
      2015 жылғы 13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xml:space="preserve">
      ____________ Қ. Қасымов   </w:t>
      </w:r>
    </w:p>
    <w:p>
      <w:pPr>
        <w:spacing w:after="0"/>
        <w:ind w:left="0"/>
        <w:jc w:val="both"/>
      </w:pPr>
      <w:r>
        <w:rPr>
          <w:rFonts w:ascii="Times New Roman"/>
          <w:b w:val="false"/>
          <w:i w:val="false"/>
          <w:color w:val="000000"/>
          <w:sz w:val="28"/>
        </w:rPr>
        <w:t>
      2015 жылғы 14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министрiнiң</w:t>
            </w:r>
            <w:r>
              <w:br/>
            </w:r>
            <w:r>
              <w:rPr>
                <w:rFonts w:ascii="Times New Roman"/>
                <w:b w:val="false"/>
                <w:i w:val="false"/>
                <w:color w:val="000000"/>
                <w:sz w:val="20"/>
              </w:rPr>
              <w:t>2015 жылғы 28 сәуірдегі</w:t>
            </w:r>
            <w:r>
              <w:br/>
            </w:r>
            <w:r>
              <w:rPr>
                <w:rFonts w:ascii="Times New Roman"/>
                <w:b w:val="false"/>
                <w:i w:val="false"/>
                <w:color w:val="000000"/>
                <w:sz w:val="20"/>
              </w:rPr>
              <w:t>№ 511 бұйрығына</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"Заңды тұлғаларды өнеркәсіптік қауіпсіздік саласындағы жұмыстарды жүргізу құқығына аттестаттау" мемлекеттік көрсетілетін қызмет стандарты</w:t>
      </w:r>
    </w:p>
    <w:bookmarkEnd w:id="15"/>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06.05.2019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54" w:id="16"/>
    <w:p>
      <w:pPr>
        <w:spacing w:after="0"/>
        <w:ind w:left="0"/>
        <w:jc w:val="left"/>
      </w:pPr>
      <w:r>
        <w:rPr>
          <w:rFonts w:ascii="Times New Roman"/>
          <w:b/>
          <w:i w:val="false"/>
          <w:color w:val="000000"/>
        </w:rPr>
        <w:t xml:space="preserve"> 1-тарау. Жалпы ережелер</w:t>
      </w:r>
    </w:p>
    <w:bookmarkEnd w:id="16"/>
    <w:bookmarkStart w:name="z655" w:id="17"/>
    <w:p>
      <w:pPr>
        <w:spacing w:after="0"/>
        <w:ind w:left="0"/>
        <w:jc w:val="both"/>
      </w:pPr>
      <w:r>
        <w:rPr>
          <w:rFonts w:ascii="Times New Roman"/>
          <w:b w:val="false"/>
          <w:i w:val="false"/>
          <w:color w:val="000000"/>
          <w:sz w:val="28"/>
        </w:rPr>
        <w:t>
      1. "Заңды тұлғаларды өнеркәсіптік қауіпсіздік саласындағы жұмыстарды жүргізу құқығына аттестаттау" мемлекеттік көрсетілетін қызметі (бұдан әрі – мемлекеттік көрсетілетін қызмет).</w:t>
      </w:r>
    </w:p>
    <w:bookmarkEnd w:id="17"/>
    <w:bookmarkStart w:name="z656" w:id="1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8"/>
    <w:bookmarkStart w:name="z657" w:id="19"/>
    <w:p>
      <w:pPr>
        <w:spacing w:after="0"/>
        <w:ind w:left="0"/>
        <w:jc w:val="both"/>
      </w:pPr>
      <w:r>
        <w:rPr>
          <w:rFonts w:ascii="Times New Roman"/>
          <w:b w:val="false"/>
          <w:i w:val="false"/>
          <w:color w:val="000000"/>
          <w:sz w:val="28"/>
        </w:rPr>
        <w:t>
      3. Мемлекеттік көрсетілетін қызметті Министрліктің Индустриялық даму және өнеркәсіптік қауіпсіздік комитеті (бұдан әрі – көрсетілетін қызметті беруші) көрсетеді.</w:t>
      </w:r>
    </w:p>
    <w:bookmarkEnd w:id="19"/>
    <w:p>
      <w:pPr>
        <w:spacing w:after="0"/>
        <w:ind w:left="0"/>
        <w:jc w:val="both"/>
      </w:pPr>
      <w:r>
        <w:rPr>
          <w:rFonts w:ascii="Times New Roman"/>
          <w:b w:val="false"/>
          <w:i w:val="false"/>
          <w:color w:val="000000"/>
          <w:sz w:val="28"/>
        </w:rPr>
        <w:t>
      Өтінішті қабылдау және мемлекеттік қызмет көрсету нәтижесін беру www.egov.kz. "электрондық үкімет" веб-порталы (бұдан әрі – портал) арқылы көрсетіледі.</w:t>
      </w:r>
    </w:p>
    <w:bookmarkStart w:name="z658" w:id="20"/>
    <w:p>
      <w:pPr>
        <w:spacing w:after="0"/>
        <w:ind w:left="0"/>
        <w:jc w:val="left"/>
      </w:pPr>
      <w:r>
        <w:rPr>
          <w:rFonts w:ascii="Times New Roman"/>
          <w:b/>
          <w:i w:val="false"/>
          <w:color w:val="000000"/>
        </w:rPr>
        <w:t xml:space="preserve"> 2-тарау. Мемлекеттік қызмет көрсету тәртібі</w:t>
      </w:r>
    </w:p>
    <w:bookmarkEnd w:id="20"/>
    <w:bookmarkStart w:name="z659" w:id="21"/>
    <w:p>
      <w:pPr>
        <w:spacing w:after="0"/>
        <w:ind w:left="0"/>
        <w:jc w:val="both"/>
      </w:pPr>
      <w:r>
        <w:rPr>
          <w:rFonts w:ascii="Times New Roman"/>
          <w:b w:val="false"/>
          <w:i w:val="false"/>
          <w:color w:val="000000"/>
          <w:sz w:val="28"/>
        </w:rPr>
        <w:t xml:space="preserve">
      4. Мемлекеттік қызмет көрсету мерзімі: </w:t>
      </w:r>
    </w:p>
    <w:bookmarkEnd w:id="21"/>
    <w:p>
      <w:pPr>
        <w:spacing w:after="0"/>
        <w:ind w:left="0"/>
        <w:jc w:val="both"/>
      </w:pPr>
      <w:r>
        <w:rPr>
          <w:rFonts w:ascii="Times New Roman"/>
          <w:b w:val="false"/>
          <w:i w:val="false"/>
          <w:color w:val="000000"/>
          <w:sz w:val="28"/>
        </w:rPr>
        <w:t>
      құжаттар топтамасын порталға тапсырған күннен бастап – 20 (жиырма) жұмыс күні;</w:t>
      </w:r>
    </w:p>
    <w:p>
      <w:pPr>
        <w:spacing w:after="0"/>
        <w:ind w:left="0"/>
        <w:jc w:val="both"/>
      </w:pPr>
      <w:r>
        <w:rPr>
          <w:rFonts w:ascii="Times New Roman"/>
          <w:b w:val="false"/>
          <w:i w:val="false"/>
          <w:color w:val="000000"/>
          <w:sz w:val="28"/>
        </w:rPr>
        <w:t>
      телнұсқаны беру – 5 (бес) жұмыс күні.</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алушыдан құжаттарды алғаннан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мерзімдерде өтінішті одан әрі қараудан жазбаша түрде дәлелді бас тартады.</w:t>
      </w:r>
    </w:p>
    <w:bookmarkStart w:name="z660" w:id="22"/>
    <w:p>
      <w:pPr>
        <w:spacing w:after="0"/>
        <w:ind w:left="0"/>
        <w:jc w:val="both"/>
      </w:pPr>
      <w:r>
        <w:rPr>
          <w:rFonts w:ascii="Times New Roman"/>
          <w:b w:val="false"/>
          <w:i w:val="false"/>
          <w:color w:val="000000"/>
          <w:sz w:val="28"/>
        </w:rPr>
        <w:t>
      5. Мемлекеттік қызмет көрсету нысаны: электрондық түрде.</w:t>
      </w:r>
    </w:p>
    <w:bookmarkEnd w:id="22"/>
    <w:bookmarkStart w:name="z661" w:id="23"/>
    <w:p>
      <w:pPr>
        <w:spacing w:after="0"/>
        <w:ind w:left="0"/>
        <w:jc w:val="both"/>
      </w:pPr>
      <w:r>
        <w:rPr>
          <w:rFonts w:ascii="Times New Roman"/>
          <w:b w:val="false"/>
          <w:i w:val="false"/>
          <w:color w:val="000000"/>
          <w:sz w:val="28"/>
        </w:rPr>
        <w:t>
      6. Мемлекеттік қызмет көрсету нәтижесі – өнеркәсіптік қауіпсіздік саласындағы жұмыстарды жүргізу құқығына берілетін аттестат не осы мемлекеттік көрсетілетін қызмет стандартының 10-тармағында көзделген жағдайлар мен негіздер бойынша мемлекеттік қызмет көрсетуден бас тарту туралы дәлелді жауап.</w:t>
      </w:r>
    </w:p>
    <w:bookmarkEnd w:id="23"/>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662" w:id="24"/>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24"/>
    <w:bookmarkStart w:name="z663" w:id="25"/>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мен мемлекеттік қызмет көрсету нәтижелерін беру келесі жұмыс күні жүзеге асырылады).</w:t>
      </w:r>
    </w:p>
    <w:bookmarkEnd w:id="25"/>
    <w:bookmarkStart w:name="z664" w:id="26"/>
    <w:p>
      <w:pPr>
        <w:spacing w:after="0"/>
        <w:ind w:left="0"/>
        <w:jc w:val="both"/>
      </w:pPr>
      <w:r>
        <w:rPr>
          <w:rFonts w:ascii="Times New Roman"/>
          <w:b w:val="false"/>
          <w:i w:val="false"/>
          <w:color w:val="000000"/>
          <w:sz w:val="28"/>
        </w:rPr>
        <w:t>
      9. Мемлекеттік қызмет көрсету үшін қажетті құжаттардың тізбесі:</w:t>
      </w:r>
    </w:p>
    <w:bookmarkEnd w:id="2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өнеркәсіп саласы мен жүзеге асырылатын қызмет түрі көрсетілген электрондық құжат нысанындағы өтініш;</w:t>
      </w:r>
    </w:p>
    <w:p>
      <w:pPr>
        <w:spacing w:after="0"/>
        <w:ind w:left="0"/>
        <w:jc w:val="both"/>
      </w:pPr>
      <w:r>
        <w:rPr>
          <w:rFonts w:ascii="Times New Roman"/>
          <w:b w:val="false"/>
          <w:i w:val="false"/>
          <w:color w:val="000000"/>
          <w:sz w:val="28"/>
        </w:rPr>
        <w:t xml:space="preserve">
      2) ұйымның мәлімделген жұмыс түрлеріне, өнеркәсіптік қауіпсіздік талаптарына сәйкестігі туралы сараптамалық қорытындысының электрондық көшірмесі; </w:t>
      </w:r>
    </w:p>
    <w:p>
      <w:pPr>
        <w:spacing w:after="0"/>
        <w:ind w:left="0"/>
        <w:jc w:val="both"/>
      </w:pPr>
      <w:r>
        <w:rPr>
          <w:rFonts w:ascii="Times New Roman"/>
          <w:b w:val="false"/>
          <w:i w:val="false"/>
          <w:color w:val="000000"/>
          <w:sz w:val="28"/>
        </w:rPr>
        <w:t>
      3) өнеркәсіптік қауіпсіздік талаптарын білуіне тексеруден өткен мамандардың біліктілік құрамы, материалдық-техникалық база туралы электрондық құжат нысанындағы мәліметтер.</w:t>
      </w:r>
    </w:p>
    <w:p>
      <w:pPr>
        <w:spacing w:after="0"/>
        <w:ind w:left="0"/>
        <w:jc w:val="both"/>
      </w:pPr>
      <w:r>
        <w:rPr>
          <w:rFonts w:ascii="Times New Roman"/>
          <w:b w:val="false"/>
          <w:i w:val="false"/>
          <w:color w:val="000000"/>
          <w:sz w:val="28"/>
        </w:rPr>
        <w:t xml:space="preserve">
      Сараптамалық қорытынды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көзделген талаптарды қамтиды.</w:t>
      </w:r>
    </w:p>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порталға тапсырған кезде көрсетілетін қызметті алушының "жеке кабинетінде" мемлекеттік көрсетілетін қызмет нәтижесін алу күнін көрсе отырып, мемлекеттік қызмет көрсету үшін сұрау салуды қабылдау туралы мәртебе көрсетіледі.</w:t>
      </w:r>
    </w:p>
    <w:bookmarkStart w:name="z665" w:id="27"/>
    <w:p>
      <w:pPr>
        <w:spacing w:after="0"/>
        <w:ind w:left="0"/>
        <w:jc w:val="both"/>
      </w:pPr>
      <w:r>
        <w:rPr>
          <w:rFonts w:ascii="Times New Roman"/>
          <w:b w:val="false"/>
          <w:i w:val="false"/>
          <w:color w:val="000000"/>
          <w:sz w:val="28"/>
        </w:rPr>
        <w:t>
      10. Мемлекеттік қызмет көрсетуден бас тарту үшін:</w:t>
      </w:r>
    </w:p>
    <w:bookmarkEnd w:id="27"/>
    <w:p>
      <w:pPr>
        <w:spacing w:after="0"/>
        <w:ind w:left="0"/>
        <w:jc w:val="both"/>
      </w:pPr>
      <w:r>
        <w:rPr>
          <w:rFonts w:ascii="Times New Roman"/>
          <w:b w:val="false"/>
          <w:i w:val="false"/>
          <w:color w:val="000000"/>
          <w:sz w:val="28"/>
        </w:rPr>
        <w:t>
      1) мемлекеттік көрсетілетін қызмет стандартының 9-тармағында көрсетілген құжаттар ұсынылмағанда;</w:t>
      </w:r>
    </w:p>
    <w:p>
      <w:pPr>
        <w:spacing w:after="0"/>
        <w:ind w:left="0"/>
        <w:jc w:val="both"/>
      </w:pPr>
      <w:r>
        <w:rPr>
          <w:rFonts w:ascii="Times New Roman"/>
          <w:b w:val="false"/>
          <w:i w:val="false"/>
          <w:color w:val="000000"/>
          <w:sz w:val="28"/>
        </w:rPr>
        <w:t>
      2) өтініш беруші өнеркәсіптік қауіпсіздік саласындағы жұмыстарды жүргізу құқығына аттестатталатын заңды тұлғаларға қойылатын талаптарға сәйкес келмегенде бас тартылуы мүмкін.</w:t>
      </w:r>
    </w:p>
    <w:bookmarkStart w:name="z666" w:id="2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тұлғаларының мемлекеттік қызметтер көрсету мәселелері бойынша шешімдеріне, әрекеттеріне (әрекетсіздігіне) шағымдану тәртібі</w:t>
      </w:r>
    </w:p>
    <w:bookmarkEnd w:id="28"/>
    <w:bookmarkStart w:name="z667" w:id="2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w:t>
      </w:r>
    </w:p>
    <w:bookmarkEnd w:id="29"/>
    <w:p>
      <w:pPr>
        <w:spacing w:after="0"/>
        <w:ind w:left="0"/>
        <w:jc w:val="both"/>
      </w:pPr>
      <w:r>
        <w:rPr>
          <w:rFonts w:ascii="Times New Roman"/>
          <w:b w:val="false"/>
          <w:i w:val="false"/>
          <w:color w:val="000000"/>
          <w:sz w:val="28"/>
        </w:rPr>
        <w:t>
      осы мемлекеттік көрсетілетін қызмет стандартының 13-тармағында көрсетілген мекенжайлар бойынша көрсетілетін қызметті берушінің немесе Министрлік басшысының атына шағым беріледі.</w:t>
      </w:r>
    </w:p>
    <w:p>
      <w:pPr>
        <w:spacing w:after="0"/>
        <w:ind w:left="0"/>
        <w:jc w:val="both"/>
      </w:pPr>
      <w:r>
        <w:rPr>
          <w:rFonts w:ascii="Times New Roman"/>
          <w:b w:val="false"/>
          <w:i w:val="false"/>
          <w:color w:val="000000"/>
          <w:sz w:val="28"/>
        </w:rPr>
        <w:t>
      Шағымда көрсетілетін қызметті алушы оның тегін, атын, әкесінің атын (бар болған жағдайда),пошталық мекенжайын, шығыс номірін және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Портал арқылы көрсетілген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жөнелткен кезде шағым туралы ақпарат қолжетімді болады, ол мемлекеттік органда шағымды өңдеу барысында (жеткізу, тіркеу, орындау туралы белгілер, қарау немесе қараудан бас тарту нәтижелері бойынша жауап) жаңартылып отырады.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668" w:id="30"/>
    <w:p>
      <w:pPr>
        <w:spacing w:after="0"/>
        <w:ind w:left="0"/>
        <w:jc w:val="both"/>
      </w:pPr>
      <w:r>
        <w:rPr>
          <w:rFonts w:ascii="Times New Roman"/>
          <w:b w:val="false"/>
          <w:i w:val="false"/>
          <w:color w:val="000000"/>
          <w:sz w:val="28"/>
        </w:rPr>
        <w:t>
      12. Көрсетілген мемлекеттік қызметтың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0"/>
    <w:bookmarkStart w:name="z669" w:id="31"/>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талаптар</w:t>
      </w:r>
    </w:p>
    <w:bookmarkEnd w:id="31"/>
    <w:bookmarkStart w:name="z670" w:id="32"/>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2"/>
    <w:p>
      <w:pPr>
        <w:spacing w:after="0"/>
        <w:ind w:left="0"/>
        <w:jc w:val="both"/>
      </w:pPr>
      <w:r>
        <w:rPr>
          <w:rFonts w:ascii="Times New Roman"/>
          <w:b w:val="false"/>
          <w:i w:val="false"/>
          <w:color w:val="000000"/>
          <w:sz w:val="28"/>
        </w:rPr>
        <w:t>
      1) Министрліктің – www.miid.gov.kz, "Мемлекеттік көрсетілетін қызметтер" бөлімі;</w:t>
      </w:r>
    </w:p>
    <w:p>
      <w:pPr>
        <w:spacing w:after="0"/>
        <w:ind w:left="0"/>
        <w:jc w:val="both"/>
      </w:pPr>
      <w:r>
        <w:rPr>
          <w:rFonts w:ascii="Times New Roman"/>
          <w:b w:val="false"/>
          <w:i w:val="false"/>
          <w:color w:val="000000"/>
          <w:sz w:val="28"/>
        </w:rPr>
        <w:t>
      2) көрсетілетін қызметті берушінің – www.comprom.gov.kz, "Мемлекеттік көрсетілетін қызметтер" бөлімі интернет-ресурстарында орналастырылған.</w:t>
      </w:r>
    </w:p>
    <w:bookmarkStart w:name="z671" w:id="33"/>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электрондық нысанда портал арқылы алуға мүмкіндігі бар.</w:t>
      </w:r>
    </w:p>
    <w:bookmarkEnd w:id="33"/>
    <w:bookmarkStart w:name="z672" w:id="34"/>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орталығының телефоны бойынша алуға мүмкіндігі бар.</w:t>
      </w:r>
    </w:p>
    <w:bookmarkEnd w:id="34"/>
    <w:bookmarkStart w:name="z673" w:id="35"/>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телефоны: 1414, 8 800 080 7777.</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жұмыстарды жүргізу құқығына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ЖСН/БСН, телефоны және т.б.)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 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министрлігінің Индустриялық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және өнеркәсіптік қауіпсіздік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комитетінің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(бұдан әрі – Т.А.Ә.)</w:t>
            </w:r>
          </w:p>
        </w:tc>
      </w:tr>
    </w:tbl>
    <w:p>
      <w:pPr>
        <w:spacing w:after="0"/>
        <w:ind w:left="0"/>
        <w:jc w:val="left"/>
      </w:pPr>
      <w:r>
        <w:rPr>
          <w:rFonts w:ascii="Times New Roman"/>
          <w:b/>
          <w:i w:val="false"/>
          <w:color w:val="000000"/>
        </w:rPr>
        <w:t xml:space="preserve"> Өнеркәсіптік қауіпсіздік саласында жұмыстарды жүргізу құқығына аттестат алуға өтініш</w:t>
      </w:r>
    </w:p>
    <w:p>
      <w:pPr>
        <w:spacing w:after="0"/>
        <w:ind w:left="0"/>
        <w:jc w:val="both"/>
      </w:pPr>
      <w:r>
        <w:rPr>
          <w:rFonts w:ascii="Times New Roman"/>
          <w:b w:val="false"/>
          <w:i w:val="false"/>
          <w:color w:val="000000"/>
          <w:sz w:val="28"/>
        </w:rPr>
        <w:t>
      _____________________________ "Азаматтық қорғау туралы" 2014 жылғы</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11 сәуірдегі Қазақстан Республикасы Заңының </w:t>
      </w:r>
      <w:r>
        <w:rPr>
          <w:rFonts w:ascii="Times New Roman"/>
          <w:b w:val="false"/>
          <w:i w:val="false"/>
          <w:color w:val="000000"/>
          <w:sz w:val="28"/>
        </w:rPr>
        <w:t>72-бабын</w:t>
      </w:r>
      <w:r>
        <w:rPr>
          <w:rFonts w:ascii="Times New Roman"/>
          <w:b w:val="false"/>
          <w:i w:val="false"/>
          <w:color w:val="000000"/>
          <w:sz w:val="28"/>
        </w:rPr>
        <w:t xml:space="preserve"> басшылыққа ала</w:t>
      </w:r>
    </w:p>
    <w:p>
      <w:pPr>
        <w:spacing w:after="0"/>
        <w:ind w:left="0"/>
        <w:jc w:val="both"/>
      </w:pPr>
      <w:r>
        <w:rPr>
          <w:rFonts w:ascii="Times New Roman"/>
          <w:b w:val="false"/>
          <w:i w:val="false"/>
          <w:color w:val="000000"/>
          <w:sz w:val="28"/>
        </w:rPr>
        <w:t>
      отырып, Сізден өнеркәсіптің мынадай салаларында: 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(өнеркәсіп саласын көрсету)</w:t>
      </w:r>
    </w:p>
    <w:p>
      <w:pPr>
        <w:spacing w:after="0"/>
        <w:ind w:left="0"/>
        <w:jc w:val="both"/>
      </w:pPr>
      <w:r>
        <w:rPr>
          <w:rFonts w:ascii="Times New Roman"/>
          <w:b w:val="false"/>
          <w:i w:val="false"/>
          <w:color w:val="000000"/>
          <w:sz w:val="28"/>
        </w:rPr>
        <w:t>
      өнеркәсіптік қауіпсіздігі саласында жұмыстар жүргізу құқығына: 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(қызметтің түрін көрсету)</w:t>
      </w:r>
    </w:p>
    <w:p>
      <w:pPr>
        <w:spacing w:after="0"/>
        <w:ind w:left="0"/>
        <w:jc w:val="both"/>
      </w:pPr>
      <w:r>
        <w:rPr>
          <w:rFonts w:ascii="Times New Roman"/>
          <w:b w:val="false"/>
          <w:i w:val="false"/>
          <w:color w:val="000000"/>
          <w:sz w:val="28"/>
        </w:rPr>
        <w:t>
      аттестат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____________________________ __________________________________</w:t>
      </w:r>
    </w:p>
    <w:p>
      <w:pPr>
        <w:spacing w:after="0"/>
        <w:ind w:left="0"/>
        <w:jc w:val="both"/>
      </w:pPr>
      <w:r>
        <w:rPr>
          <w:rFonts w:ascii="Times New Roman"/>
          <w:b w:val="false"/>
          <w:i w:val="false"/>
          <w:color w:val="000000"/>
          <w:sz w:val="28"/>
        </w:rPr>
        <w:t>
      (ұйым басшысының лауазымы)       (ұйым басшысының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өнеркәсіптік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қауіпсіздік саласындағы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жұмыстарды жүргізу құқығына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Ұйымдардың өнеркәсіптік қауіпсіздік талаптарына сәйкестігі туралы сараптама қорытындысының құрамы</w:t>
      </w:r>
    </w:p>
    <w:p>
      <w:pPr>
        <w:spacing w:after="0"/>
        <w:ind w:left="0"/>
        <w:jc w:val="both"/>
      </w:pPr>
      <w:r>
        <w:rPr>
          <w:rFonts w:ascii="Times New Roman"/>
          <w:b w:val="false"/>
          <w:i w:val="false"/>
          <w:color w:val="000000"/>
          <w:sz w:val="28"/>
        </w:rPr>
        <w:t>
      1. Ұйымның өнеркәсіптік қауіпсіздік талаптарына сәйкестігі туралы сараптама қорытындысы мыналарды:</w:t>
      </w:r>
    </w:p>
    <w:p>
      <w:pPr>
        <w:spacing w:after="0"/>
        <w:ind w:left="0"/>
        <w:jc w:val="both"/>
      </w:pPr>
      <w:r>
        <w:rPr>
          <w:rFonts w:ascii="Times New Roman"/>
          <w:b w:val="false"/>
          <w:i w:val="false"/>
          <w:color w:val="000000"/>
          <w:sz w:val="28"/>
        </w:rPr>
        <w:t>
      1) сараптама қорытындысының атауын;</w:t>
      </w:r>
    </w:p>
    <w:p>
      <w:pPr>
        <w:spacing w:after="0"/>
        <w:ind w:left="0"/>
        <w:jc w:val="both"/>
      </w:pPr>
      <w:r>
        <w:rPr>
          <w:rFonts w:ascii="Times New Roman"/>
          <w:b w:val="false"/>
          <w:i w:val="false"/>
          <w:color w:val="000000"/>
          <w:sz w:val="28"/>
        </w:rPr>
        <w:t>
      2) сараптама жүргізу үшін негіздемені, сараптама ұйымы туралы мәліметті, өнеркәсіптік қауіпсіздік сараптамасын жүргізген мамандар туралы мәліметті, өнеркәсіптік қауіпсіздік талаптарына білімін тексеру хаттамасының және өнеркәсіптік қауіпсіздік сараптамасын жүргізу құқығына аттестаттың көшірмелері туралы мәліметті қамтитын кіріспе бөлімді;</w:t>
      </w:r>
    </w:p>
    <w:p>
      <w:pPr>
        <w:spacing w:after="0"/>
        <w:ind w:left="0"/>
        <w:jc w:val="both"/>
      </w:pPr>
      <w:r>
        <w:rPr>
          <w:rFonts w:ascii="Times New Roman"/>
          <w:b w:val="false"/>
          <w:i w:val="false"/>
          <w:color w:val="000000"/>
          <w:sz w:val="28"/>
        </w:rPr>
        <w:t>
      3) сараптама қорытындысының күші қолданылатын сараптама объектілерінің тізбесін;</w:t>
      </w:r>
    </w:p>
    <w:p>
      <w:pPr>
        <w:spacing w:after="0"/>
        <w:ind w:left="0"/>
        <w:jc w:val="both"/>
      </w:pPr>
      <w:r>
        <w:rPr>
          <w:rFonts w:ascii="Times New Roman"/>
          <w:b w:val="false"/>
          <w:i w:val="false"/>
          <w:color w:val="000000"/>
          <w:sz w:val="28"/>
        </w:rPr>
        <w:t>
      4) ұйым туралы деректерді;</w:t>
      </w:r>
    </w:p>
    <w:p>
      <w:pPr>
        <w:spacing w:after="0"/>
        <w:ind w:left="0"/>
        <w:jc w:val="both"/>
      </w:pPr>
      <w:r>
        <w:rPr>
          <w:rFonts w:ascii="Times New Roman"/>
          <w:b w:val="false"/>
          <w:i w:val="false"/>
          <w:color w:val="000000"/>
          <w:sz w:val="28"/>
        </w:rPr>
        <w:t>
      5) сараптама мақсатын;</w:t>
      </w:r>
    </w:p>
    <w:p>
      <w:pPr>
        <w:spacing w:after="0"/>
        <w:ind w:left="0"/>
        <w:jc w:val="both"/>
      </w:pPr>
      <w:r>
        <w:rPr>
          <w:rFonts w:ascii="Times New Roman"/>
          <w:b w:val="false"/>
          <w:i w:val="false"/>
          <w:color w:val="000000"/>
          <w:sz w:val="28"/>
        </w:rPr>
        <w:t>
      6) сараптама процесінде қарастырылған құжаттар туралы мәліметтерді;</w:t>
      </w:r>
    </w:p>
    <w:p>
      <w:pPr>
        <w:spacing w:after="0"/>
        <w:ind w:left="0"/>
        <w:jc w:val="both"/>
      </w:pPr>
      <w:r>
        <w:rPr>
          <w:rFonts w:ascii="Times New Roman"/>
          <w:b w:val="false"/>
          <w:i w:val="false"/>
          <w:color w:val="000000"/>
          <w:sz w:val="28"/>
        </w:rPr>
        <w:t>
      7) сараптама объектісіне қысқаша сипаттамасы мен мақсатын;</w:t>
      </w:r>
    </w:p>
    <w:p>
      <w:pPr>
        <w:spacing w:after="0"/>
        <w:ind w:left="0"/>
        <w:jc w:val="both"/>
      </w:pPr>
      <w:r>
        <w:rPr>
          <w:rFonts w:ascii="Times New Roman"/>
          <w:b w:val="false"/>
          <w:i w:val="false"/>
          <w:color w:val="000000"/>
          <w:sz w:val="28"/>
        </w:rPr>
        <w:t>
      8) жүргізілген сараптама нәтижелерін;</w:t>
      </w:r>
    </w:p>
    <w:p>
      <w:pPr>
        <w:spacing w:after="0"/>
        <w:ind w:left="0"/>
        <w:jc w:val="both"/>
      </w:pPr>
      <w:r>
        <w:rPr>
          <w:rFonts w:ascii="Times New Roman"/>
          <w:b w:val="false"/>
          <w:i w:val="false"/>
          <w:color w:val="000000"/>
          <w:sz w:val="28"/>
        </w:rPr>
        <w:t>
      9) негізделген қорытындысы бар қорытынды бөлімді;</w:t>
      </w:r>
    </w:p>
    <w:p>
      <w:pPr>
        <w:spacing w:after="0"/>
        <w:ind w:left="0"/>
        <w:jc w:val="both"/>
      </w:pPr>
      <w:r>
        <w:rPr>
          <w:rFonts w:ascii="Times New Roman"/>
          <w:b w:val="false"/>
          <w:i w:val="false"/>
          <w:color w:val="000000"/>
          <w:sz w:val="28"/>
        </w:rPr>
        <w:t>
      10) сараптама кезінде пайдаланылған нормативтік құқықтық, техникалық және әдістемелік құжаттама тізбесін қамтитын қосымшаларды;</w:t>
      </w:r>
    </w:p>
    <w:p>
      <w:pPr>
        <w:spacing w:after="0"/>
        <w:ind w:left="0"/>
        <w:jc w:val="both"/>
      </w:pPr>
      <w:r>
        <w:rPr>
          <w:rFonts w:ascii="Times New Roman"/>
          <w:b w:val="false"/>
          <w:i w:val="false"/>
          <w:color w:val="000000"/>
          <w:sz w:val="28"/>
        </w:rPr>
        <w:t>
      11) сараптама объектісін өнеркәсіптік қауіпсіздік талаптарына сәйкес келтіру бойынша келісілген және бекітілген ұйымдастырушылық-техникалық шараларын қамтиды.</w:t>
      </w:r>
    </w:p>
    <w:p>
      <w:pPr>
        <w:spacing w:after="0"/>
        <w:ind w:left="0"/>
        <w:jc w:val="both"/>
      </w:pPr>
      <w:r>
        <w:rPr>
          <w:rFonts w:ascii="Times New Roman"/>
          <w:b w:val="false"/>
          <w:i w:val="false"/>
          <w:color w:val="000000"/>
          <w:sz w:val="28"/>
        </w:rPr>
        <w:t>
      2. Ұйымның өнеркәсіптік қауіпсіздік саласында мамандарды, жұмыскерлерді даярлау, қайта даярлау құқығына сәйкестігі туралы сараптама қорытындысы қосымша мыналарды:</w:t>
      </w:r>
    </w:p>
    <w:p>
      <w:pPr>
        <w:spacing w:after="0"/>
        <w:ind w:left="0"/>
        <w:jc w:val="both"/>
      </w:pPr>
      <w:r>
        <w:rPr>
          <w:rFonts w:ascii="Times New Roman"/>
          <w:b w:val="false"/>
          <w:i w:val="false"/>
          <w:color w:val="000000"/>
          <w:sz w:val="28"/>
        </w:rPr>
        <w:t>
      1) нормативтік құқықтық актілердің, нормативтік техникалық құжаттардың, оқу-әдістемелік материалдардың, оқу құралдары қорының болуы және мазмұны, олардың сарапталып отырған оқыту түрлері үшін жеткіліктілігі туралы мәліметтерді;</w:t>
      </w:r>
    </w:p>
    <w:p>
      <w:pPr>
        <w:spacing w:after="0"/>
        <w:ind w:left="0"/>
        <w:jc w:val="both"/>
      </w:pPr>
      <w:r>
        <w:rPr>
          <w:rFonts w:ascii="Times New Roman"/>
          <w:b w:val="false"/>
          <w:i w:val="false"/>
          <w:color w:val="000000"/>
          <w:sz w:val="28"/>
        </w:rPr>
        <w:t>
      2) әрбір оқу түрі, кәсібі бойынша оқу жұмыс жоспарлары, олардың оқу бағдарламаларына сәйкестігі туралы мәліметтерді;</w:t>
      </w:r>
    </w:p>
    <w:p>
      <w:pPr>
        <w:spacing w:after="0"/>
        <w:ind w:left="0"/>
        <w:jc w:val="both"/>
      </w:pPr>
      <w:r>
        <w:rPr>
          <w:rFonts w:ascii="Times New Roman"/>
          <w:b w:val="false"/>
          <w:i w:val="false"/>
          <w:color w:val="000000"/>
          <w:sz w:val="28"/>
        </w:rPr>
        <w:t>
      3) оқыту сапасын бақылауды ұйымдастыру туралы мәліметтерді;</w:t>
      </w:r>
    </w:p>
    <w:p>
      <w:pPr>
        <w:spacing w:after="0"/>
        <w:ind w:left="0"/>
        <w:jc w:val="both"/>
      </w:pPr>
      <w:r>
        <w:rPr>
          <w:rFonts w:ascii="Times New Roman"/>
          <w:b w:val="false"/>
          <w:i w:val="false"/>
          <w:color w:val="000000"/>
          <w:sz w:val="28"/>
        </w:rPr>
        <w:t>
      4) материалдық база: оқу сыныптары (аудиториялар), олардың техникалық жабдықталуы, оның оқу процесін жүргізуге жеткіліктілігі, оқытылатындардың өндірістік іс-тәжірибесі үшін базаның болуы туралы мәліметтерді;</w:t>
      </w:r>
    </w:p>
    <w:p>
      <w:pPr>
        <w:spacing w:after="0"/>
        <w:ind w:left="0"/>
        <w:jc w:val="both"/>
      </w:pPr>
      <w:r>
        <w:rPr>
          <w:rFonts w:ascii="Times New Roman"/>
          <w:b w:val="false"/>
          <w:i w:val="false"/>
          <w:color w:val="000000"/>
          <w:sz w:val="28"/>
        </w:rPr>
        <w:t>
      5) оқу ұйымының (оқу орталығының) штатына кіретін оқытушылардың және/немесе оқытылатын пәнге сәйкес жоғары білімі бар мамандардың құзыреті туралы мәліметтерді. Оқытылатын пәндер бойынша оқытуға олармен жасасылған шарттардың болуын қамтуы тиіс.</w:t>
      </w:r>
    </w:p>
    <w:p>
      <w:pPr>
        <w:spacing w:after="0"/>
        <w:ind w:left="0"/>
        <w:jc w:val="both"/>
      </w:pPr>
      <w:r>
        <w:rPr>
          <w:rFonts w:ascii="Times New Roman"/>
          <w:b w:val="false"/>
          <w:i w:val="false"/>
          <w:color w:val="000000"/>
          <w:sz w:val="28"/>
        </w:rPr>
        <w:t>
      3. Ұйымның өнеркәсіптік қауіпсіздік сараптама жүргізу құқығына сәйкестігі туралы сараптама қорытындысы қосымша мыналарды:</w:t>
      </w:r>
    </w:p>
    <w:p>
      <w:pPr>
        <w:spacing w:after="0"/>
        <w:ind w:left="0"/>
        <w:jc w:val="both"/>
      </w:pPr>
      <w:r>
        <w:rPr>
          <w:rFonts w:ascii="Times New Roman"/>
          <w:b w:val="false"/>
          <w:i w:val="false"/>
          <w:color w:val="000000"/>
          <w:sz w:val="28"/>
        </w:rPr>
        <w:t>
      1) нормативтік құқықтық актілердің, нормативтік техникалық құжаттардың, оқу-әдістемелік материалдар қорының болуы және мазмұны, олардың өнеркәсіптік қауіпсіздік сараптама жүргізу үшін жеткіліктілігі туралы мәліметтерді;</w:t>
      </w:r>
    </w:p>
    <w:p>
      <w:pPr>
        <w:spacing w:after="0"/>
        <w:ind w:left="0"/>
        <w:jc w:val="both"/>
      </w:pPr>
      <w:r>
        <w:rPr>
          <w:rFonts w:ascii="Times New Roman"/>
          <w:b w:val="false"/>
          <w:i w:val="false"/>
          <w:color w:val="000000"/>
          <w:sz w:val="28"/>
        </w:rPr>
        <w:t>
      2) технологиялардың, техникалық құрылғылардың, материалдардың өнеркәсіптік қауіпсіздік талаптарына сәйкестігіне сараптама жүргізу үшін жеке құқығындағы немесе басқа да заңдық негіздегі материалдық-техникалық жарақтандырылуы (сертификатталған жабдықтар, өлшеу мен бақылау құралдары) туралы мәліметтерді;</w:t>
      </w:r>
    </w:p>
    <w:p>
      <w:pPr>
        <w:spacing w:after="0"/>
        <w:ind w:left="0"/>
        <w:jc w:val="both"/>
      </w:pPr>
      <w:r>
        <w:rPr>
          <w:rFonts w:ascii="Times New Roman"/>
          <w:b w:val="false"/>
          <w:i w:val="false"/>
          <w:color w:val="000000"/>
          <w:sz w:val="28"/>
        </w:rPr>
        <w:t>
      3) мамандар және жеке құқығындағы немесе басқа да заңдық негізде бұлжытпай бақылау зертханасының болуы туралы мәліметтерді;</w:t>
      </w:r>
    </w:p>
    <w:p>
      <w:pPr>
        <w:spacing w:after="0"/>
        <w:ind w:left="0"/>
        <w:jc w:val="both"/>
      </w:pPr>
      <w:r>
        <w:rPr>
          <w:rFonts w:ascii="Times New Roman"/>
          <w:b w:val="false"/>
          <w:i w:val="false"/>
          <w:color w:val="000000"/>
          <w:sz w:val="28"/>
        </w:rPr>
        <w:t>
      4) жоғары техникалық білімі (тиісті өнеркәсіп саласында) және қауіпті өндірістік объектілерде кемінде бес жылдан аса практикалық жұмыс тәжірибесі бар, өнеркәсіптік қауіпсіздік саласында даярлықтан өткен және білімін тексерілген, тұрақты жұмысқа ресімделген кемінде үш маман туралы мәліметтерді қамтуы тиіс.</w:t>
      </w:r>
    </w:p>
    <w:p>
      <w:pPr>
        <w:spacing w:after="0"/>
        <w:ind w:left="0"/>
        <w:jc w:val="both"/>
      </w:pPr>
      <w:r>
        <w:rPr>
          <w:rFonts w:ascii="Times New Roman"/>
          <w:b w:val="false"/>
          <w:i w:val="false"/>
          <w:color w:val="000000"/>
          <w:sz w:val="28"/>
        </w:rPr>
        <w:t>
      4. Ұйымның жарылыс жұмыстары саласында сараптама жүргізу құқығына сәйкестігі туралы сараптама қорытындысы қосымша мыналарды:</w:t>
      </w:r>
    </w:p>
    <w:p>
      <w:pPr>
        <w:spacing w:after="0"/>
        <w:ind w:left="0"/>
        <w:jc w:val="both"/>
      </w:pPr>
      <w:r>
        <w:rPr>
          <w:rFonts w:ascii="Times New Roman"/>
          <w:b w:val="false"/>
          <w:i w:val="false"/>
          <w:color w:val="000000"/>
          <w:sz w:val="28"/>
        </w:rPr>
        <w:t>
      1) өнеркәсіптік қауіпсіздік саласы бойынша оқытудан өткен және білімі тексерілген, жоғары техникалық білімі және жарылыс жұмыстарында бес жылдан астам практикалық жұмыс тәжірибесі бар, тұрақты жұмысқа ресімделген кемінде үш маман туралы мәліметтерді;</w:t>
      </w:r>
    </w:p>
    <w:p>
      <w:pPr>
        <w:spacing w:after="0"/>
        <w:ind w:left="0"/>
        <w:jc w:val="both"/>
      </w:pPr>
      <w:r>
        <w:rPr>
          <w:rFonts w:ascii="Times New Roman"/>
          <w:b w:val="false"/>
          <w:i w:val="false"/>
          <w:color w:val="000000"/>
          <w:sz w:val="28"/>
        </w:rPr>
        <w:t>
      2) жарылыс жұмыстары саласында сараптама жүргізу үшін жеке құқығындағы немесе басқа да заңдық негізде сертификатталған құралдармен жабдықталған материалдық базасы, өлшеу және бақылау құралдары туралы мәліметтерді;</w:t>
      </w:r>
    </w:p>
    <w:p>
      <w:pPr>
        <w:spacing w:after="0"/>
        <w:ind w:left="0"/>
        <w:jc w:val="both"/>
      </w:pPr>
      <w:r>
        <w:rPr>
          <w:rFonts w:ascii="Times New Roman"/>
          <w:b w:val="false"/>
          <w:i w:val="false"/>
          <w:color w:val="000000"/>
          <w:sz w:val="28"/>
        </w:rPr>
        <w:t>
      3) жеке құқығындағы немесе басқа да заңдық негізде жарылғыш заттарды сынауға арналған полигоны туралы мәліметтерді қамтуы тиіс.</w:t>
      </w:r>
    </w:p>
    <w:p>
      <w:pPr>
        <w:spacing w:after="0"/>
        <w:ind w:left="0"/>
        <w:jc w:val="both"/>
      </w:pPr>
      <w:r>
        <w:rPr>
          <w:rFonts w:ascii="Times New Roman"/>
          <w:b w:val="false"/>
          <w:i w:val="false"/>
          <w:color w:val="000000"/>
          <w:sz w:val="28"/>
        </w:rPr>
        <w:t>
      5. Ұйымның қауіпті өндірістік объектінің өнеркәсіптік қауіпсіздік декларациясын әзірлеу құқығына сәйкестігі туралы сараптама қорытындысы қосымша мыналарды:</w:t>
      </w:r>
    </w:p>
    <w:p>
      <w:pPr>
        <w:spacing w:after="0"/>
        <w:ind w:left="0"/>
        <w:jc w:val="both"/>
      </w:pPr>
      <w:r>
        <w:rPr>
          <w:rFonts w:ascii="Times New Roman"/>
          <w:b w:val="false"/>
          <w:i w:val="false"/>
          <w:color w:val="000000"/>
          <w:sz w:val="28"/>
        </w:rPr>
        <w:t>
      1) өнеркәсіптік қауіпсіздік саласы бойынша оқытудан өткен және білімі тексерілген, жоғары техникалық білімі мен декларацияланатын нысандарда бес жылдан астам практикалық жұмыс тәжірибесі бар, тұрақты жұмысқа ресімделген кемінде үш маман туралы мәліметтерді;</w:t>
      </w:r>
    </w:p>
    <w:p>
      <w:pPr>
        <w:spacing w:after="0"/>
        <w:ind w:left="0"/>
        <w:jc w:val="both"/>
      </w:pPr>
      <w:r>
        <w:rPr>
          <w:rFonts w:ascii="Times New Roman"/>
          <w:b w:val="false"/>
          <w:i w:val="false"/>
          <w:color w:val="000000"/>
          <w:sz w:val="28"/>
        </w:rPr>
        <w:t xml:space="preserve">
      2) жеке меншік құқығындағы немесе шарт негізіндегі материалдық базасы туралы мәлімет, өнеркәсіптік қауіпсіздік декларациясын әзірлеу үшін техникалық жарақтандырылуын қамтуы тиіс. </w:t>
      </w:r>
    </w:p>
    <w:p>
      <w:pPr>
        <w:spacing w:after="0"/>
        <w:ind w:left="0"/>
        <w:jc w:val="both"/>
      </w:pPr>
      <w:r>
        <w:rPr>
          <w:rFonts w:ascii="Times New Roman"/>
          <w:b w:val="false"/>
          <w:i w:val="false"/>
          <w:color w:val="000000"/>
          <w:sz w:val="28"/>
        </w:rPr>
        <w:t>
      6. Ұйымның газ тұтыну жүйелеріне техникалық қызмет көрсетуді (диагностикалау, газтұтыну жабдығын куәландыру) жүргізу құқығына сәйкестігі туралы сараптама қорытындысы қосымша мыналарды:</w:t>
      </w:r>
    </w:p>
    <w:p>
      <w:pPr>
        <w:spacing w:after="0"/>
        <w:ind w:left="0"/>
        <w:jc w:val="both"/>
      </w:pPr>
      <w:r>
        <w:rPr>
          <w:rFonts w:ascii="Times New Roman"/>
          <w:b w:val="false"/>
          <w:i w:val="false"/>
          <w:color w:val="000000"/>
          <w:sz w:val="28"/>
        </w:rPr>
        <w:t>
      1) газбен қамтамасыз ету объектілері жүйесінің өнеркәсіптік қауіпсіздік саласында, қысыммен жұмыс жасайтын жабдықтарды қауіпсіз пайдалану, газқауіпті жұмыстарды жүргізу мен ұйымдастыру бойынша оқытудан өткен және білімі тексерілген, тиісті техникалық білімі мен газбен қамтамасыз ету объектілерінде үш жылдан кем емес емес практикалық жұмыс тәжірибесі бар, тұрақты жұмысқа ресімделген кемінде бес маман туралы мәліметтерді;</w:t>
      </w:r>
    </w:p>
    <w:p>
      <w:pPr>
        <w:spacing w:after="0"/>
        <w:ind w:left="0"/>
        <w:jc w:val="both"/>
      </w:pPr>
      <w:r>
        <w:rPr>
          <w:rFonts w:ascii="Times New Roman"/>
          <w:b w:val="false"/>
          <w:i w:val="false"/>
          <w:color w:val="000000"/>
          <w:sz w:val="28"/>
        </w:rPr>
        <w:t>
      2) газбен жабдықтау жүйесіне тексеру жүргізу үшін нормативтік-техникалық құжаттар, материалдар, газбен жабдықтау жүйесіне техникалық диагностикалау жүргізу туралы мәліметтерді;</w:t>
      </w:r>
    </w:p>
    <w:p>
      <w:pPr>
        <w:spacing w:after="0"/>
        <w:ind w:left="0"/>
        <w:jc w:val="both"/>
      </w:pPr>
      <w:r>
        <w:rPr>
          <w:rFonts w:ascii="Times New Roman"/>
          <w:b w:val="false"/>
          <w:i w:val="false"/>
          <w:color w:val="000000"/>
          <w:sz w:val="28"/>
        </w:rPr>
        <w:t>
      3) өндірістік ғимараттар және жабдықтар (цех, шеберхана), станоктар паркі, механизмдер, жеке меншік құқығындағы немесе басқа да заңдық негіздегі газ пайдаланушы жабдықтарға, бақылау-өлшеу аспаптарына, сынақ стендтеріне қызмет көрсетуге арналған арнайы құрылғылармен жарақтандырылуы туралы мәліметтерді;</w:t>
      </w:r>
    </w:p>
    <w:p>
      <w:pPr>
        <w:spacing w:after="0"/>
        <w:ind w:left="0"/>
        <w:jc w:val="both"/>
      </w:pPr>
      <w:r>
        <w:rPr>
          <w:rFonts w:ascii="Times New Roman"/>
          <w:b w:val="false"/>
          <w:i w:val="false"/>
          <w:color w:val="000000"/>
          <w:sz w:val="28"/>
        </w:rPr>
        <w:t>
      4) көрсетілетін қызметтер сапасына өндірістік бақылауды;</w:t>
      </w:r>
    </w:p>
    <w:p>
      <w:pPr>
        <w:spacing w:after="0"/>
        <w:ind w:left="0"/>
        <w:jc w:val="both"/>
      </w:pPr>
      <w:r>
        <w:rPr>
          <w:rFonts w:ascii="Times New Roman"/>
          <w:b w:val="false"/>
          <w:i w:val="false"/>
          <w:color w:val="000000"/>
          <w:sz w:val="28"/>
        </w:rPr>
        <w:t>
      метрологиялық бақылауды (өлшеп-бақылау құралдарын жөндеу және қызмет көрсету мамандары, бұлжытпай бақылау әдістерінің құралдары мен мамандар) қамтамасыз ететін қызмет туралы мәліметтерді қамтуы тиіс.</w:t>
      </w:r>
    </w:p>
    <w:p>
      <w:pPr>
        <w:spacing w:after="0"/>
        <w:ind w:left="0"/>
        <w:jc w:val="both"/>
      </w:pPr>
      <w:r>
        <w:rPr>
          <w:rFonts w:ascii="Times New Roman"/>
          <w:b w:val="false"/>
          <w:i w:val="false"/>
          <w:color w:val="000000"/>
          <w:sz w:val="28"/>
        </w:rPr>
        <w:t>
      7. Сараптама қорытындысы өнеркәсіптік қауіпсіздік сараптамасын жүргізген күннен бастап бір жыл бойы қолданыста болады.</w:t>
      </w:r>
    </w:p>
    <w:p>
      <w:pPr>
        <w:spacing w:after="0"/>
        <w:ind w:left="0"/>
        <w:jc w:val="both"/>
      </w:pPr>
      <w:r>
        <w:rPr>
          <w:rFonts w:ascii="Times New Roman"/>
          <w:b w:val="false"/>
          <w:i w:val="false"/>
          <w:color w:val="000000"/>
          <w:sz w:val="28"/>
        </w:rPr>
        <w:t>
      Сараптама қорытындысына сараптама ұйымның басшысы қол қояды, сараптама ұйымының мөрімен расталады, тігілген беттердің санын көрсете отырып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министрiнiң</w:t>
            </w:r>
            <w:r>
              <w:br/>
            </w:r>
            <w:r>
              <w:rPr>
                <w:rFonts w:ascii="Times New Roman"/>
                <w:b w:val="false"/>
                <w:i w:val="false"/>
                <w:color w:val="000000"/>
                <w:sz w:val="20"/>
              </w:rPr>
              <w:t>2015 жылғы 28 сәуірдегі</w:t>
            </w:r>
            <w:r>
              <w:br/>
            </w:r>
            <w:r>
              <w:rPr>
                <w:rFonts w:ascii="Times New Roman"/>
                <w:b w:val="false"/>
                <w:i w:val="false"/>
                <w:color w:val="000000"/>
                <w:sz w:val="20"/>
              </w:rPr>
              <w:t>№ 511 бұйрығына</w:t>
            </w:r>
            <w:r>
              <w:br/>
            </w:r>
            <w:r>
              <w:rPr>
                <w:rFonts w:ascii="Times New Roman"/>
                <w:b w:val="false"/>
                <w:i w:val="false"/>
                <w:color w:val="000000"/>
                <w:sz w:val="20"/>
              </w:rPr>
              <w:t>2-қосымша</w:t>
            </w:r>
          </w:p>
        </w:tc>
      </w:tr>
    </w:tbl>
    <w:bookmarkStart w:name="z110" w:id="36"/>
    <w:p>
      <w:pPr>
        <w:spacing w:after="0"/>
        <w:ind w:left="0"/>
        <w:jc w:val="left"/>
      </w:pPr>
      <w:r>
        <w:rPr>
          <w:rFonts w:ascii="Times New Roman"/>
          <w:b/>
          <w:i w:val="false"/>
          <w:color w:val="000000"/>
        </w:rPr>
        <w:t xml:space="preserve"> "Қауіпті өндіріс объектісінің өнеркәсіптік қауіпсіздік декларацияларын тіркеу" мемлекеттік көрсетілетін қызмет стандарты</w:t>
      </w:r>
    </w:p>
    <w:bookmarkEnd w:id="36"/>
    <w:p>
      <w:pPr>
        <w:spacing w:after="0"/>
        <w:ind w:left="0"/>
        <w:jc w:val="both"/>
      </w:pPr>
      <w:r>
        <w:rPr>
          <w:rFonts w:ascii="Times New Roman"/>
          <w:b w:val="false"/>
          <w:i w:val="false"/>
          <w:color w:val="ff0000"/>
          <w:sz w:val="28"/>
        </w:rPr>
        <w:t xml:space="preserve">
      Ескерту. Стандарт жаңа редакцияда – ҚР Инвестициялар және даму министрінің м.а. 28.12.2017 </w:t>
      </w:r>
      <w:r>
        <w:rPr>
          <w:rFonts w:ascii="Times New Roman"/>
          <w:b w:val="false"/>
          <w:i w:val="false"/>
          <w:color w:val="ff0000"/>
          <w:sz w:val="28"/>
        </w:rPr>
        <w:t>№ 924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91" w:id="37"/>
    <w:p>
      <w:pPr>
        <w:spacing w:after="0"/>
        <w:ind w:left="0"/>
        <w:jc w:val="both"/>
      </w:pPr>
      <w:r>
        <w:rPr>
          <w:rFonts w:ascii="Times New Roman"/>
          <w:b w:val="false"/>
          <w:i w:val="false"/>
          <w:color w:val="000000"/>
          <w:sz w:val="28"/>
        </w:rPr>
        <w:t>
      1. "Қауіпті өндіріс объектісінің өнеркәсіптік қауіпсіздік декларацияларын тіркеу" мемлекеттік көрсетілетін қызметі (бұдан әрі – мемлекеттік көрсетілетін қызмет).</w:t>
      </w:r>
    </w:p>
    <w:bookmarkEnd w:id="37"/>
    <w:bookmarkStart w:name="z492" w:id="3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06.05.2019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93" w:id="39"/>
    <w:p>
      <w:pPr>
        <w:spacing w:after="0"/>
        <w:ind w:left="0"/>
        <w:jc w:val="both"/>
      </w:pPr>
      <w:r>
        <w:rPr>
          <w:rFonts w:ascii="Times New Roman"/>
          <w:b w:val="false"/>
          <w:i w:val="false"/>
          <w:color w:val="000000"/>
          <w:sz w:val="28"/>
        </w:rPr>
        <w:t>
      3. Мемлекеттік көрсетілетін қызметті Министрліктің Индустриялық даму және өнеркәсіптік қауіпсіздік комитеті (бұдан әрі – көрсетілетін қызметті беруші) көрсетеді.</w:t>
      </w:r>
    </w:p>
    <w:bookmarkEnd w:id="3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494" w:id="4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0"/>
    <w:bookmarkStart w:name="z495" w:id="41"/>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41"/>
    <w:bookmarkStart w:name="z496" w:id="42"/>
    <w:p>
      <w:pPr>
        <w:spacing w:after="0"/>
        <w:ind w:left="0"/>
        <w:jc w:val="left"/>
      </w:pPr>
      <w:r>
        <w:rPr>
          <w:rFonts w:ascii="Times New Roman"/>
          <w:b/>
          <w:i w:val="false"/>
          <w:color w:val="000000"/>
        </w:rPr>
        <w:t xml:space="preserve"> 2-тарау. Мемлекеттік қызмет көрсету тәртібі</w:t>
      </w:r>
    </w:p>
    <w:bookmarkEnd w:id="42"/>
    <w:bookmarkStart w:name="z497" w:id="43"/>
    <w:p>
      <w:pPr>
        <w:spacing w:after="0"/>
        <w:ind w:left="0"/>
        <w:jc w:val="both"/>
      </w:pPr>
      <w:r>
        <w:rPr>
          <w:rFonts w:ascii="Times New Roman"/>
          <w:b w:val="false"/>
          <w:i w:val="false"/>
          <w:color w:val="000000"/>
          <w:sz w:val="28"/>
        </w:rPr>
        <w:t>
      4. Мемлекеттік қызмет көрсету мерзімі:</w:t>
      </w:r>
    </w:p>
    <w:bookmarkEnd w:id="43"/>
    <w:bookmarkStart w:name="z498" w:id="44"/>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сондай-ақ порталға жүгінген кезде – 7 (жеті) жұмыс күні;</w:t>
      </w:r>
    </w:p>
    <w:bookmarkEnd w:id="44"/>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мерзімдерде өтінішті одан әрі қараудан жазбаша түрде дәлелді бас тартады.</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Start w:name="z499" w:id="45"/>
    <w:p>
      <w:pPr>
        <w:spacing w:after="0"/>
        <w:ind w:left="0"/>
        <w:jc w:val="both"/>
      </w:pPr>
      <w:r>
        <w:rPr>
          <w:rFonts w:ascii="Times New Roman"/>
          <w:b w:val="false"/>
          <w:i w:val="false"/>
          <w:color w:val="000000"/>
          <w:sz w:val="28"/>
        </w:rPr>
        <w:t>
      2) Мемлекеттік корпорацияға құжаттар топтамасын тапсыру үшін күтудің рұқсат етілген ең ұзақ уақыты – 15 (он бес) минут;</w:t>
      </w:r>
    </w:p>
    <w:bookmarkEnd w:id="45"/>
    <w:bookmarkStart w:name="z500" w:id="46"/>
    <w:p>
      <w:pPr>
        <w:spacing w:after="0"/>
        <w:ind w:left="0"/>
        <w:jc w:val="both"/>
      </w:pPr>
      <w:r>
        <w:rPr>
          <w:rFonts w:ascii="Times New Roman"/>
          <w:b w:val="false"/>
          <w:i w:val="false"/>
          <w:color w:val="000000"/>
          <w:sz w:val="28"/>
        </w:rPr>
        <w:t>
      3) Мемлекеттік корпорацияның қызмет көрсетуінің рұқсат етілген ең ұзақ уақыты – 15 (он бес) минут.</w:t>
      </w:r>
    </w:p>
    <w:bookmarkEnd w:id="46"/>
    <w:bookmarkStart w:name="z501" w:id="47"/>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немесе қағаз түрінде.</w:t>
      </w:r>
    </w:p>
    <w:bookmarkEnd w:id="47"/>
    <w:bookmarkStart w:name="z502" w:id="48"/>
    <w:p>
      <w:pPr>
        <w:spacing w:after="0"/>
        <w:ind w:left="0"/>
        <w:jc w:val="both"/>
      </w:pPr>
      <w:r>
        <w:rPr>
          <w:rFonts w:ascii="Times New Roman"/>
          <w:b w:val="false"/>
          <w:i w:val="false"/>
          <w:color w:val="000000"/>
          <w:sz w:val="28"/>
        </w:rPr>
        <w:t>
      6. Мемлекеттік қызмет көрсету нәтижесі – тіркеу шифрін бере отырып, қауіпті өндірістік объектінің өнеркәсіптік қауіпсіздік декларациясын тіркеу не осы мемлекеттік көрсетілетін қызмет стандартының 10-тармағымен көзделген жағдайлар мен негіздер бойынша мемлекеттік қызмет көрсетуден бас тарту туралы дәлелді жауап.</w:t>
      </w:r>
    </w:p>
    <w:bookmarkEnd w:id="48"/>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беруші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қызмет көрсету нәтижесін қағаз тасығышта алу үшін жүгінген жағдайда, мемлекеттік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503" w:id="49"/>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p>
    <w:bookmarkEnd w:id="49"/>
    <w:bookmarkStart w:name="z504" w:id="50"/>
    <w:p>
      <w:pPr>
        <w:spacing w:after="0"/>
        <w:ind w:left="0"/>
        <w:jc w:val="both"/>
      </w:pPr>
      <w:r>
        <w:rPr>
          <w:rFonts w:ascii="Times New Roman"/>
          <w:b w:val="false"/>
          <w:i w:val="false"/>
          <w:color w:val="000000"/>
          <w:sz w:val="28"/>
        </w:rPr>
        <w:t>
      8. Жұмыс кестесі:</w:t>
      </w:r>
    </w:p>
    <w:bookmarkEnd w:id="50"/>
    <w:bookmarkStart w:name="z505" w:id="51"/>
    <w:p>
      <w:pPr>
        <w:spacing w:after="0"/>
        <w:ind w:left="0"/>
        <w:jc w:val="both"/>
      </w:pPr>
      <w:r>
        <w:rPr>
          <w:rFonts w:ascii="Times New Roman"/>
          <w:b w:val="false"/>
          <w:i w:val="false"/>
          <w:color w:val="000000"/>
          <w:sz w:val="28"/>
        </w:rPr>
        <w:t xml:space="preserve">
      1) Мемлекеттік корпорацияда – Қазақстан Республикасының еңбек заңнамасына сәйкес демалыс және мереке күндерінен басқа, дүйсенбіден бастап сенбіні қоса алғанда, түскі асқа үзіліссіз, белгіленген жұмыс кестесіне сәйкес сағат 9.00-ден 20.00-ге дейін. </w:t>
      </w:r>
    </w:p>
    <w:bookmarkEnd w:id="51"/>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жеделдетілген қызмет көрсетусіз "электрондық кезек" тәртібінде көрсетіледі, электрондық кезекті портал арқылы броньдауға болады;</w:t>
      </w:r>
    </w:p>
    <w:bookmarkStart w:name="z506" w:id="52"/>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беруші жұмыс уақыты аяқталғаннан кейін жүгінген кезде, Қазақстан Республикасының еңбек заңнамасына сәйкес демалыс және мереке күндері өтініштерді қабылдау және мемлекеттік көрсетілетін қызмет нәтижелерін беру келесі жұмыс күні жүзеге асырылады).</w:t>
      </w:r>
    </w:p>
    <w:bookmarkEnd w:id="52"/>
    <w:bookmarkStart w:name="z507" w:id="53"/>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куәландырылған сенімхат бойынша жеке тұлға) жүгінген кезде мемлекеттік қызмет көрсету үшін қажетті құжаттар тізбесі:</w:t>
      </w:r>
    </w:p>
    <w:bookmarkEnd w:id="53"/>
    <w:p>
      <w:pPr>
        <w:spacing w:after="0"/>
        <w:ind w:left="0"/>
        <w:jc w:val="both"/>
      </w:pPr>
      <w:r>
        <w:rPr>
          <w:rFonts w:ascii="Times New Roman"/>
          <w:b w:val="false"/>
          <w:i w:val="false"/>
          <w:color w:val="000000"/>
          <w:sz w:val="28"/>
        </w:rPr>
        <w:t>
      Мемлекеттік корпорацияға:</w:t>
      </w:r>
    </w:p>
    <w:bookmarkStart w:name="z508" w:id="54"/>
    <w:p>
      <w:pPr>
        <w:spacing w:after="0"/>
        <w:ind w:left="0"/>
        <w:jc w:val="both"/>
      </w:pPr>
      <w:r>
        <w:rPr>
          <w:rFonts w:ascii="Times New Roman"/>
          <w:b w:val="false"/>
          <w:i w:val="false"/>
          <w:color w:val="000000"/>
          <w:sz w:val="28"/>
        </w:rPr>
        <w:t>
      1) жеке басын куәландыратын құжат (тұлғаны сәйкестендіру үшін);</w:t>
      </w:r>
    </w:p>
    <w:bookmarkEnd w:id="54"/>
    <w:bookmarkStart w:name="z509" w:id="55"/>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bookmarkEnd w:id="55"/>
    <w:bookmarkStart w:name="z510" w:id="56"/>
    <w:p>
      <w:pPr>
        <w:spacing w:after="0"/>
        <w:ind w:left="0"/>
        <w:jc w:val="both"/>
      </w:pPr>
      <w:r>
        <w:rPr>
          <w:rFonts w:ascii="Times New Roman"/>
          <w:b w:val="false"/>
          <w:i w:val="false"/>
          <w:color w:val="000000"/>
          <w:sz w:val="28"/>
        </w:rPr>
        <w:t>
      3) қауіпті өндірістік объектінің өнеркәсіптік қауіпсіздік декларациясы;</w:t>
      </w:r>
    </w:p>
    <w:bookmarkEnd w:id="56"/>
    <w:bookmarkStart w:name="z511" w:id="57"/>
    <w:p>
      <w:pPr>
        <w:spacing w:after="0"/>
        <w:ind w:left="0"/>
        <w:jc w:val="both"/>
      </w:pPr>
      <w:r>
        <w:rPr>
          <w:rFonts w:ascii="Times New Roman"/>
          <w:b w:val="false"/>
          <w:i w:val="false"/>
          <w:color w:val="000000"/>
          <w:sz w:val="28"/>
        </w:rPr>
        <w:t>
      4) қауіпті өндірістік объектінің өнеркәсіптік қауіпсіздік декларациясының сәйкестігі туралы сараптамалық қорытындысы;</w:t>
      </w:r>
    </w:p>
    <w:bookmarkEnd w:id="57"/>
    <w:p>
      <w:pPr>
        <w:spacing w:after="0"/>
        <w:ind w:left="0"/>
        <w:jc w:val="both"/>
      </w:pPr>
      <w:r>
        <w:rPr>
          <w:rFonts w:ascii="Times New Roman"/>
          <w:b w:val="false"/>
          <w:i w:val="false"/>
          <w:color w:val="000000"/>
          <w:sz w:val="28"/>
        </w:rPr>
        <w:t>
      сараптамалық қорытынды осы мемлекеттік көрсетілетін қызмет стандартына 2-қосымшада көзделген талаптарды қамтуы тиіс.</w:t>
      </w:r>
    </w:p>
    <w:p>
      <w:pPr>
        <w:spacing w:after="0"/>
        <w:ind w:left="0"/>
        <w:jc w:val="both"/>
      </w:pPr>
      <w:r>
        <w:rPr>
          <w:rFonts w:ascii="Times New Roman"/>
          <w:b w:val="false"/>
          <w:i w:val="false"/>
          <w:color w:val="000000"/>
          <w:sz w:val="28"/>
        </w:rPr>
        <w:t xml:space="preserve">
      Мемлекеттік корпорация қызметкері құжаттарды қабылдаған кезде құжаттардың түпнұсқасынан электрондық көшірмесін жасайды, одан кейін түпнұсқаларды көрсетілетін қызметті алушыға қайтарады. </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порталда:</w:t>
      </w:r>
    </w:p>
    <w:bookmarkStart w:name="z512" w:id="5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w:t>
      </w:r>
    </w:p>
    <w:bookmarkEnd w:id="58"/>
    <w:bookmarkStart w:name="z513" w:id="59"/>
    <w:p>
      <w:pPr>
        <w:spacing w:after="0"/>
        <w:ind w:left="0"/>
        <w:jc w:val="both"/>
      </w:pPr>
      <w:r>
        <w:rPr>
          <w:rFonts w:ascii="Times New Roman"/>
          <w:b w:val="false"/>
          <w:i w:val="false"/>
          <w:color w:val="000000"/>
          <w:sz w:val="28"/>
        </w:rPr>
        <w:t>
      2) қауіпті өндірістік объектінің өнеркәсіптік қауіпсіздік декларациясының электрондық көшірмесі;</w:t>
      </w:r>
    </w:p>
    <w:bookmarkEnd w:id="59"/>
    <w:bookmarkStart w:name="z514" w:id="60"/>
    <w:p>
      <w:pPr>
        <w:spacing w:after="0"/>
        <w:ind w:left="0"/>
        <w:jc w:val="both"/>
      </w:pPr>
      <w:r>
        <w:rPr>
          <w:rFonts w:ascii="Times New Roman"/>
          <w:b w:val="false"/>
          <w:i w:val="false"/>
          <w:color w:val="000000"/>
          <w:sz w:val="28"/>
        </w:rPr>
        <w:t>
      3) қауіпті өндірістік объектінің өнеркәсіптік қауіпсіздік декларациясының сәйкестігі туралы сараптамалық қорытындының электрондық көшірмесі ұсынылады;</w:t>
      </w:r>
    </w:p>
    <w:bookmarkEnd w:id="60"/>
    <w:p>
      <w:pPr>
        <w:spacing w:after="0"/>
        <w:ind w:left="0"/>
        <w:jc w:val="both"/>
      </w:pPr>
      <w:r>
        <w:rPr>
          <w:rFonts w:ascii="Times New Roman"/>
          <w:b w:val="false"/>
          <w:i w:val="false"/>
          <w:color w:val="000000"/>
          <w:sz w:val="28"/>
        </w:rPr>
        <w:t xml:space="preserve">
      сараптамалық қорытынды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көзделген талаптарды қамтуы тиіс.</w:t>
      </w:r>
    </w:p>
    <w:p>
      <w:pPr>
        <w:spacing w:after="0"/>
        <w:ind w:left="0"/>
        <w:jc w:val="both"/>
      </w:pPr>
      <w:r>
        <w:rPr>
          <w:rFonts w:ascii="Times New Roman"/>
          <w:b w:val="false"/>
          <w:i w:val="false"/>
          <w:color w:val="000000"/>
          <w:sz w:val="28"/>
        </w:rPr>
        <w:t xml:space="preserve">
      Қауіпті өндірістік объектінің өнеркәсіптік қауіпсіздік декларациясы Қазақстан Республикасы Инвестициялар және даму министрінің 2014 жылғы 30 желтоқсандағы № 341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Қауіпті өндірістік объектілерді декларацияланатын объектілерге жатқызу критерийлерін айқындайтын қағидаларға және Қауіпті өндірістік объектінің өнеркәсіптік қауіпсіздік декларациясын әзірлеу қағидаларына сәйкес келуі тиіс (Нормативтік құқықтық актілерді мемлекеттік тіркеу тізілімінде № 10257 болып тіркелген).</w:t>
      </w:r>
    </w:p>
    <w:p>
      <w:pPr>
        <w:spacing w:after="0"/>
        <w:ind w:left="0"/>
        <w:jc w:val="both"/>
      </w:pPr>
      <w:r>
        <w:rPr>
          <w:rFonts w:ascii="Times New Roman"/>
          <w:b w:val="false"/>
          <w:i w:val="false"/>
          <w:color w:val="000000"/>
          <w:sz w:val="28"/>
        </w:rPr>
        <w:t>
      Мемлекеттік ақпараттық жүйелерде қамтылған заңды тұлғаның жеке басын, мемлекеттік тіркелуін (қайта тіркелуін) куәландыратын құжаттар туралы мәліметтерді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 жазбаша келісімін береді.</w:t>
      </w:r>
    </w:p>
    <w:p>
      <w:pPr>
        <w:spacing w:after="0"/>
        <w:ind w:left="0"/>
        <w:jc w:val="both"/>
      </w:pPr>
      <w:r>
        <w:rPr>
          <w:rFonts w:ascii="Times New Roman"/>
          <w:b w:val="false"/>
          <w:i w:val="false"/>
          <w:color w:val="000000"/>
          <w:sz w:val="28"/>
        </w:rPr>
        <w:t>
      Мемлекеттік корпорацияның қызметкері құжаттарды қабылдаған кезде электрондық көшірмені түпнұсқамен салыстырып тексереді, содан соң көрсетілетін қызметті алушыға түпнұсқаны қайтарады.</w:t>
      </w:r>
    </w:p>
    <w:p>
      <w:pPr>
        <w:spacing w:after="0"/>
        <w:ind w:left="0"/>
        <w:jc w:val="both"/>
      </w:pPr>
      <w:r>
        <w:rPr>
          <w:rFonts w:ascii="Times New Roman"/>
          <w:b w:val="false"/>
          <w:i w:val="false"/>
          <w:color w:val="000000"/>
          <w:sz w:val="28"/>
        </w:rPr>
        <w:t xml:space="preserve">
      Мемлекеттік корпорацияның қызметкері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w:t>
      </w:r>
    </w:p>
    <w:p>
      <w:pPr>
        <w:spacing w:after="0"/>
        <w:ind w:left="0"/>
        <w:jc w:val="both"/>
      </w:pPr>
      <w:r>
        <w:rPr>
          <w:rFonts w:ascii="Times New Roman"/>
          <w:b w:val="false"/>
          <w:i w:val="false"/>
          <w:color w:val="000000"/>
          <w:sz w:val="28"/>
        </w:rPr>
        <w:t>
      Көрсетілетін қызметті алушы барлық талап етілген құжаттарды Мемлекеттік корпорацияға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топтамасын толық ұсынбаған жағдайда, Мемлекеттік корпорация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Start w:name="z515" w:id="61"/>
    <w:p>
      <w:pPr>
        <w:spacing w:after="0"/>
        <w:ind w:left="0"/>
        <w:jc w:val="both"/>
      </w:pPr>
      <w:r>
        <w:rPr>
          <w:rFonts w:ascii="Times New Roman"/>
          <w:b w:val="false"/>
          <w:i w:val="false"/>
          <w:color w:val="000000"/>
          <w:sz w:val="28"/>
        </w:rPr>
        <w:t>
      1) Мемлекеттік корпорацияда дайын құжаттарды беру жеке куәлікті (не нотариалды куәландырылған сенімхат бойынша оның өкілінің куәлігін) ұсынған кезде тиісті құжаттардың қабылданғаны туралы қолхат негізінде жүзеге асырылады;</w:t>
      </w:r>
    </w:p>
    <w:bookmarkEnd w:id="61"/>
    <w:bookmarkStart w:name="z516" w:id="62"/>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қызметтің нәтижесін алатын күн көрсетіле отырып, мемлекеттік қызметті көрсету үшін сұрау салуды қабылдау туралы мәртебе көрсетіледі.</w:t>
      </w:r>
    </w:p>
    <w:bookmarkEnd w:id="62"/>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өтіп кеткеннен кейін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517" w:id="63"/>
    <w:p>
      <w:pPr>
        <w:spacing w:after="0"/>
        <w:ind w:left="0"/>
        <w:jc w:val="both"/>
      </w:pPr>
      <w:r>
        <w:rPr>
          <w:rFonts w:ascii="Times New Roman"/>
          <w:b w:val="false"/>
          <w:i w:val="false"/>
          <w:color w:val="000000"/>
          <w:sz w:val="28"/>
        </w:rPr>
        <w:t>
      10. Мемлекеттік қызмет көрсетуден бас тарту үшін:</w:t>
      </w:r>
    </w:p>
    <w:bookmarkEnd w:id="63"/>
    <w:bookmarkStart w:name="z518" w:id="6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64"/>
    <w:bookmarkStart w:name="z519" w:id="6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"Азаматтық қорғау туралы" Қазақстан Республикасының 2014 жылғы 11 сәуірдегі Заңымен, "Қауіпті өндірістік объектілерді декларацияланатын объектілерге жатқызу критерийлерін бекіту туралы" Қазақстан Республикасы Үкіметінің 2014 жылғы 31 шілдедегі № 864 қаулысымен, "Қауіпті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бекіту туралы" Қазақстан Республикасы Инвестициялар және даму министрінің 2014 жылғы 30 желтоқсандағы № 341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10257 болып тіркелген) белгіленген талаптарға сәйкес келмеуі;</w:t>
      </w:r>
    </w:p>
    <w:bookmarkEnd w:id="65"/>
    <w:bookmarkStart w:name="z520" w:id="66"/>
    <w:p>
      <w:pPr>
        <w:spacing w:after="0"/>
        <w:ind w:left="0"/>
        <w:jc w:val="both"/>
      </w:pPr>
      <w:r>
        <w:rPr>
          <w:rFonts w:ascii="Times New Roman"/>
          <w:b w:val="false"/>
          <w:i w:val="false"/>
          <w:color w:val="000000"/>
          <w:sz w:val="28"/>
        </w:rPr>
        <w:t>
      3)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66"/>
    <w:bookmarkStart w:name="z521" w:id="67"/>
    <w:p>
      <w:pPr>
        <w:spacing w:after="0"/>
        <w:ind w:left="0"/>
        <w:jc w:val="left"/>
      </w:pPr>
      <w:r>
        <w:rPr>
          <w:rFonts w:ascii="Times New Roman"/>
          <w:b/>
          <w:i w:val="false"/>
          <w:color w:val="000000"/>
        </w:rPr>
        <w:t xml:space="preserve"> 3-тарау. Көрсетілетін қызметті берушілердің, Мемлекеттік корпорацияның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67"/>
    <w:bookmarkStart w:name="z522" w:id="68"/>
    <w:p>
      <w:pPr>
        <w:spacing w:after="0"/>
        <w:ind w:left="0"/>
        <w:jc w:val="both"/>
      </w:pPr>
      <w:r>
        <w:rPr>
          <w:rFonts w:ascii="Times New Roman"/>
          <w:b w:val="false"/>
          <w:i w:val="false"/>
          <w:color w:val="000000"/>
          <w:sz w:val="28"/>
        </w:rPr>
        <w:t>
      11. Көрсетілетін қызметті берушілердің, Мемлекеттік корпорацияның және (немесе) оның лауазымды адамдарының мемлекеттік қызметтер көрсету мәселелері бойынша шешімдеріне, әрекеттеріне (әрекетсіздігіне) шағымдану: осы мемлекеттік көрсетілетін қызмет стандартының 14-тармағында көрсетілген мекенжайлар бойынша көрсетілетін қызметті берушінің, Мемлекеттік корпорация басшысының атына немесе Министрлік басшысының атына шағым беріледі.</w:t>
      </w:r>
    </w:p>
    <w:bookmarkEnd w:id="68"/>
    <w:p>
      <w:pPr>
        <w:spacing w:after="0"/>
        <w:ind w:left="0"/>
        <w:jc w:val="both"/>
      </w:pPr>
      <w:r>
        <w:rPr>
          <w:rFonts w:ascii="Times New Roman"/>
          <w:b w:val="false"/>
          <w:i w:val="false"/>
          <w:color w:val="000000"/>
          <w:sz w:val="28"/>
        </w:rPr>
        <w:t>
      Шағым жазбаша түрде пошта арқылы көрсетілетін қызметті берушінің немесе Мемлекеттік корпорацияның кеңсесі арқылы қолма-қол, сондай-ақ портал арқылы беріледі.</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қабылдану растамасы өтінішті қабылдаған адамның тегі мен аты-жөнін, берілген шағымға жауап алу мерзімін және орнын көрсете отырып тіркеу (мөртабан, кіріс нөмірі мен күні)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шағымдану Мемлекеттік корпорация басшысына мемлекеттік көрсетілетін қызмет стандартының 14 және 16-тармақтарында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Қолма-қол да, пошта арқылы да келіп түскен шағымның Мемлекеттік корпорацияда қабылдану растамасы шағымды тіркеу (мөртаңба, кіріс нөмірі және тіркеу күні шағымның екінші данасында немесе шағымға ілеспе хатта қойылады)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ақпаратқа қол жеткізуге болады, ол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жауап).</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523" w:id="69"/>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69"/>
    <w:bookmarkStart w:name="z524" w:id="70"/>
    <w:p>
      <w:pPr>
        <w:spacing w:after="0"/>
        <w:ind w:left="0"/>
        <w:jc w:val="left"/>
      </w:pPr>
      <w:r>
        <w:rPr>
          <w:rFonts w:ascii="Times New Roman"/>
          <w:b/>
          <w:i w:val="false"/>
          <w:color w:val="000000"/>
        </w:rPr>
        <w:t xml:space="preserve"> 4-тарау. Мемлекеттік қызмет көрсету, оның ішінде Мемлекеттік корпорация арқылы көрсету ерекшеліктері ескеріле отырып, өзге де талаптар</w:t>
      </w:r>
    </w:p>
    <w:bookmarkEnd w:id="70"/>
    <w:bookmarkStart w:name="z525" w:id="71"/>
    <w:p>
      <w:pPr>
        <w:spacing w:after="0"/>
        <w:ind w:left="0"/>
        <w:jc w:val="both"/>
      </w:pPr>
      <w:r>
        <w:rPr>
          <w:rFonts w:ascii="Times New Roman"/>
          <w:b w:val="false"/>
          <w:i w:val="false"/>
          <w:color w:val="000000"/>
          <w:sz w:val="28"/>
        </w:rPr>
        <w:t>
      13. Тұрмыс-тіршілігін шектейтін организм функциялары тұрақты бұзылған, денсаулығы нашарлаған көрсетілетін қызметті алушылардың мемлекеттік қызмет көрсету үшін құжаттарын қабылдау қажет болған жағдайда, Бірыңғай байланыс орталығы 1414, 8 800 080 7777 арқылы жүгіну көмегімен тұрғылықты мекенжайына бару арқылы Мемлекеттік корпорацияның қызметкері жүргізеді.</w:t>
      </w:r>
    </w:p>
    <w:bookmarkEnd w:id="71"/>
    <w:bookmarkStart w:name="z526" w:id="72"/>
    <w:p>
      <w:pPr>
        <w:spacing w:after="0"/>
        <w:ind w:left="0"/>
        <w:jc w:val="both"/>
      </w:pPr>
      <w:r>
        <w:rPr>
          <w:rFonts w:ascii="Times New Roman"/>
          <w:b w:val="false"/>
          <w:i w:val="false"/>
          <w:color w:val="000000"/>
          <w:sz w:val="28"/>
        </w:rPr>
        <w:t xml:space="preserve">
      14. Мемлекеттік қызмет көрсету орындарының мекенжайлары: </w:t>
      </w:r>
    </w:p>
    <w:bookmarkEnd w:id="72"/>
    <w:p>
      <w:pPr>
        <w:spacing w:after="0"/>
        <w:ind w:left="0"/>
        <w:jc w:val="both"/>
      </w:pPr>
      <w:r>
        <w:rPr>
          <w:rFonts w:ascii="Times New Roman"/>
          <w:b w:val="false"/>
          <w:i w:val="false"/>
          <w:color w:val="000000"/>
          <w:sz w:val="28"/>
        </w:rPr>
        <w:t>
      1) Министрліктің – www.miid.gov.kz, "Мемлекеттік көрсетілетін қызметтер" бөлімі;</w:t>
      </w:r>
    </w:p>
    <w:p>
      <w:pPr>
        <w:spacing w:after="0"/>
        <w:ind w:left="0"/>
        <w:jc w:val="both"/>
      </w:pPr>
      <w:r>
        <w:rPr>
          <w:rFonts w:ascii="Times New Roman"/>
          <w:b w:val="false"/>
          <w:i w:val="false"/>
          <w:color w:val="000000"/>
          <w:sz w:val="28"/>
        </w:rPr>
        <w:t>
      2) көрсетілетін қызметті берушінің – www.comprom.gov.kz "Мемлекеттік көрсетілетін қызметтер" бөлімі;</w:t>
      </w:r>
    </w:p>
    <w:p>
      <w:pPr>
        <w:spacing w:after="0"/>
        <w:ind w:left="0"/>
        <w:jc w:val="both"/>
      </w:pPr>
      <w:r>
        <w:rPr>
          <w:rFonts w:ascii="Times New Roman"/>
          <w:b w:val="false"/>
          <w:i w:val="false"/>
          <w:color w:val="000000"/>
          <w:sz w:val="28"/>
        </w:rPr>
        <w:t>
      3) Мемлекеттік корпорацияның – www.gov4c.kz. интернет-ресурстарында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06.05.2019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30" w:id="73"/>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қолжеткізу режимінде мемлекеттік қызмет көрсетудің тәртібі мен мәртебесі туралы ақпаратты алу мүмкіндігі бар.</w:t>
      </w:r>
    </w:p>
    <w:bookmarkEnd w:id="73"/>
    <w:bookmarkStart w:name="z531" w:id="74"/>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 орталығының телефоны: 1414, 8 800 080 7777.</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"Қауіпті өндіріс объектісінің</w:t>
            </w:r>
            <w:r>
              <w:br/>
            </w:r>
            <w:r>
              <w:rPr>
                <w:rFonts w:ascii="Times New Roman"/>
                <w:b w:val="false"/>
                <w:i w:val="false"/>
                <w:color w:val="000000"/>
                <w:sz w:val="20"/>
              </w:rPr>
              <w:t xml:space="preserve">өнеркәсіптік қауіпсіздік </w:t>
            </w:r>
            <w:r>
              <w:br/>
            </w:r>
            <w:r>
              <w:rPr>
                <w:rFonts w:ascii="Times New Roman"/>
                <w:b w:val="false"/>
                <w:i w:val="false"/>
                <w:color w:val="000000"/>
                <w:sz w:val="20"/>
              </w:rPr>
              <w:t>декларацияларын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деректемелері</w:t>
            </w:r>
            <w:r>
              <w:br/>
            </w:r>
            <w:r>
              <w:rPr>
                <w:rFonts w:ascii="Times New Roman"/>
                <w:b w:val="false"/>
                <w:i w:val="false"/>
                <w:color w:val="000000"/>
                <w:sz w:val="20"/>
              </w:rPr>
              <w:t xml:space="preserve">(мекенжайы, ЖСН/БСН, </w:t>
            </w:r>
            <w:r>
              <w:br/>
            </w:r>
            <w:r>
              <w:rPr>
                <w:rFonts w:ascii="Times New Roman"/>
                <w:b w:val="false"/>
                <w:i w:val="false"/>
                <w:color w:val="000000"/>
                <w:sz w:val="20"/>
              </w:rPr>
              <w:t>телефоны және басқалар)</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министрлігі Индустриялық</w:t>
            </w:r>
            <w:r>
              <w:br/>
            </w:r>
            <w:r>
              <w:rPr>
                <w:rFonts w:ascii="Times New Roman"/>
                <w:b w:val="false"/>
                <w:i w:val="false"/>
                <w:color w:val="000000"/>
                <w:sz w:val="20"/>
              </w:rPr>
              <w:t xml:space="preserve">даму және өнеркәсіптік </w:t>
            </w:r>
            <w:r>
              <w:br/>
            </w:r>
            <w:r>
              <w:rPr>
                <w:rFonts w:ascii="Times New Roman"/>
                <w:b w:val="false"/>
                <w:i w:val="false"/>
                <w:color w:val="000000"/>
                <w:sz w:val="20"/>
              </w:rPr>
              <w:t>қауіпсіздік комитетінің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 жағдайда) (бұдан әрі – Т.А.Ә.)</w:t>
            </w:r>
          </w:p>
        </w:tc>
      </w:tr>
    </w:tbl>
    <w:p>
      <w:pPr>
        <w:spacing w:after="0"/>
        <w:ind w:left="0"/>
        <w:jc w:val="left"/>
      </w:pPr>
      <w:r>
        <w:rPr>
          <w:rFonts w:ascii="Times New Roman"/>
          <w:b/>
          <w:i w:val="false"/>
          <w:color w:val="000000"/>
        </w:rPr>
        <w:t xml:space="preserve"> Өнеркәсіптік қауіпсіздік декларациясына тіркеу шифрін беруге өтініш</w:t>
      </w:r>
    </w:p>
    <w:p>
      <w:pPr>
        <w:spacing w:after="0"/>
        <w:ind w:left="0"/>
        <w:jc w:val="both"/>
      </w:pPr>
      <w:r>
        <w:rPr>
          <w:rFonts w:ascii="Times New Roman"/>
          <w:b w:val="false"/>
          <w:i w:val="false"/>
          <w:color w:val="000000"/>
          <w:sz w:val="28"/>
        </w:rPr>
        <w:t>
      ______________________________________________"Азаматтық қорғау туралы" 2014</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жылғы 11 сәуірдегі Қазақстан Республикасы Заңының </w:t>
      </w:r>
      <w:r>
        <w:rPr>
          <w:rFonts w:ascii="Times New Roman"/>
          <w:b w:val="false"/>
          <w:i w:val="false"/>
          <w:color w:val="000000"/>
          <w:sz w:val="28"/>
        </w:rPr>
        <w:t xml:space="preserve">76-бабын </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Сізден _________________________________________________________________________</w:t>
      </w:r>
    </w:p>
    <w:p>
      <w:pPr>
        <w:spacing w:after="0"/>
        <w:ind w:left="0"/>
        <w:jc w:val="both"/>
      </w:pPr>
      <w:r>
        <w:rPr>
          <w:rFonts w:ascii="Times New Roman"/>
          <w:b w:val="false"/>
          <w:i w:val="false"/>
          <w:color w:val="000000"/>
          <w:sz w:val="28"/>
        </w:rPr>
        <w:t>
      (объект атауы)</w:t>
      </w:r>
    </w:p>
    <w:p>
      <w:pPr>
        <w:spacing w:after="0"/>
        <w:ind w:left="0"/>
        <w:jc w:val="both"/>
      </w:pPr>
      <w:r>
        <w:rPr>
          <w:rFonts w:ascii="Times New Roman"/>
          <w:b w:val="false"/>
          <w:i w:val="false"/>
          <w:color w:val="000000"/>
          <w:sz w:val="28"/>
        </w:rPr>
        <w:t>
      өнеркәсіптік қауіпсіздік декларациясына тіркеу шифрін беруді сұрайды.</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____________________________ ______________________________________</w:t>
      </w:r>
    </w:p>
    <w:p>
      <w:pPr>
        <w:spacing w:after="0"/>
        <w:ind w:left="0"/>
        <w:jc w:val="both"/>
      </w:pPr>
      <w:r>
        <w:rPr>
          <w:rFonts w:ascii="Times New Roman"/>
          <w:b w:val="false"/>
          <w:i w:val="false"/>
          <w:color w:val="000000"/>
          <w:sz w:val="28"/>
        </w:rPr>
        <w:t>
      (ұйым басшысының лауазымы)       (ұйым басшысының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r>
              <w:br/>
            </w:r>
            <w:r>
              <w:rPr>
                <w:rFonts w:ascii="Times New Roman"/>
                <w:b w:val="false"/>
                <w:i w:val="false"/>
                <w:color w:val="000000"/>
                <w:sz w:val="20"/>
              </w:rPr>
              <w:t xml:space="preserve">өнеркәсіптік қауіпсіздік </w:t>
            </w:r>
            <w:r>
              <w:br/>
            </w:r>
            <w:r>
              <w:rPr>
                <w:rFonts w:ascii="Times New Roman"/>
                <w:b w:val="false"/>
                <w:i w:val="false"/>
                <w:color w:val="000000"/>
                <w:sz w:val="20"/>
              </w:rPr>
              <w:t xml:space="preserve">декларацияларын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Қауіпті өндіріс объектісінің өнеркәсіптік қауіпсіздік декларацияларының сәйкестігі туралы сараптама қорытындының құрамы</w:t>
      </w:r>
    </w:p>
    <w:bookmarkStart w:name="z534" w:id="75"/>
    <w:p>
      <w:pPr>
        <w:spacing w:after="0"/>
        <w:ind w:left="0"/>
        <w:jc w:val="both"/>
      </w:pPr>
      <w:r>
        <w:rPr>
          <w:rFonts w:ascii="Times New Roman"/>
          <w:b w:val="false"/>
          <w:i w:val="false"/>
          <w:color w:val="000000"/>
          <w:sz w:val="28"/>
        </w:rPr>
        <w:t>
      1. Қауіпті өндіріс объектісінің өнеркәсіптік қауіпсіздік декларацияларының өнеркәсіптік қауіпсіздік талаптарына сәйкестігі туралы сараптама қорытындысы мыналарды:</w:t>
      </w:r>
    </w:p>
    <w:bookmarkEnd w:id="75"/>
    <w:p>
      <w:pPr>
        <w:spacing w:after="0"/>
        <w:ind w:left="0"/>
        <w:jc w:val="both"/>
      </w:pPr>
      <w:r>
        <w:rPr>
          <w:rFonts w:ascii="Times New Roman"/>
          <w:b w:val="false"/>
          <w:i w:val="false"/>
          <w:color w:val="000000"/>
          <w:sz w:val="28"/>
        </w:rPr>
        <w:t>
      1) сараптама қорытындысының атауын;</w:t>
      </w:r>
    </w:p>
    <w:p>
      <w:pPr>
        <w:spacing w:after="0"/>
        <w:ind w:left="0"/>
        <w:jc w:val="both"/>
      </w:pPr>
      <w:r>
        <w:rPr>
          <w:rFonts w:ascii="Times New Roman"/>
          <w:b w:val="false"/>
          <w:i w:val="false"/>
          <w:color w:val="000000"/>
          <w:sz w:val="28"/>
        </w:rPr>
        <w:t>
      2) сараптама жүргізу үшін негіздемені, сараптама ұйымы туралы мәліметтерді, өнеркәсіптік қауіпсіздік сараптамасын жүргізген мамандар және өнеркәсіптік қауіпсіздік сараптамасын жүргізу құқығына аттестаттың болуы туралы мәліметті қамтитын кіріспе бөлімді;</w:t>
      </w:r>
    </w:p>
    <w:p>
      <w:pPr>
        <w:spacing w:after="0"/>
        <w:ind w:left="0"/>
        <w:jc w:val="both"/>
      </w:pPr>
      <w:r>
        <w:rPr>
          <w:rFonts w:ascii="Times New Roman"/>
          <w:b w:val="false"/>
          <w:i w:val="false"/>
          <w:color w:val="000000"/>
          <w:sz w:val="28"/>
        </w:rPr>
        <w:t>
      3) сараптама қорытындысының күші қолданылатын сараптама объектілерінің тізбесін;</w:t>
      </w:r>
    </w:p>
    <w:p>
      <w:pPr>
        <w:spacing w:after="0"/>
        <w:ind w:left="0"/>
        <w:jc w:val="both"/>
      </w:pPr>
      <w:r>
        <w:rPr>
          <w:rFonts w:ascii="Times New Roman"/>
          <w:b w:val="false"/>
          <w:i w:val="false"/>
          <w:color w:val="000000"/>
          <w:sz w:val="28"/>
        </w:rPr>
        <w:t>
      4) ұйым туралы деректерді;</w:t>
      </w:r>
    </w:p>
    <w:p>
      <w:pPr>
        <w:spacing w:after="0"/>
        <w:ind w:left="0"/>
        <w:jc w:val="both"/>
      </w:pPr>
      <w:r>
        <w:rPr>
          <w:rFonts w:ascii="Times New Roman"/>
          <w:b w:val="false"/>
          <w:i w:val="false"/>
          <w:color w:val="000000"/>
          <w:sz w:val="28"/>
        </w:rPr>
        <w:t>
      5) сараптама мақсатын;</w:t>
      </w:r>
    </w:p>
    <w:p>
      <w:pPr>
        <w:spacing w:after="0"/>
        <w:ind w:left="0"/>
        <w:jc w:val="both"/>
      </w:pPr>
      <w:r>
        <w:rPr>
          <w:rFonts w:ascii="Times New Roman"/>
          <w:b w:val="false"/>
          <w:i w:val="false"/>
          <w:color w:val="000000"/>
          <w:sz w:val="28"/>
        </w:rPr>
        <w:t>
      6) сараптама объектісіне байланысты сараптама кезінде қарастырылған құжаттар (жобалық, құрылымдық, пайдалану, жөндеу, өнеркәсіптік қауіпсіздік декларациялары), сәйкестендіруге қажетті шифрі, нөмірі, маркасы немесе басқа да өзге ерекшелігі бар материалдардың көлемін көрсете отырып технологиялар, техникалық құрылғылар және материалдар туралы мәліметтерді;</w:t>
      </w:r>
    </w:p>
    <w:p>
      <w:pPr>
        <w:spacing w:after="0"/>
        <w:ind w:left="0"/>
        <w:jc w:val="both"/>
      </w:pPr>
      <w:r>
        <w:rPr>
          <w:rFonts w:ascii="Times New Roman"/>
          <w:b w:val="false"/>
          <w:i w:val="false"/>
          <w:color w:val="000000"/>
          <w:sz w:val="28"/>
        </w:rPr>
        <w:t>
      7) сараптама объектісіне қысқаша сипаттамасы мен мақсатын;</w:t>
      </w:r>
    </w:p>
    <w:p>
      <w:pPr>
        <w:spacing w:after="0"/>
        <w:ind w:left="0"/>
        <w:jc w:val="both"/>
      </w:pPr>
      <w:r>
        <w:rPr>
          <w:rFonts w:ascii="Times New Roman"/>
          <w:b w:val="false"/>
          <w:i w:val="false"/>
          <w:color w:val="000000"/>
          <w:sz w:val="28"/>
        </w:rPr>
        <w:t>
      8) жүргізілген сараптама нәтижелерін;</w:t>
      </w:r>
    </w:p>
    <w:p>
      <w:pPr>
        <w:spacing w:after="0"/>
        <w:ind w:left="0"/>
        <w:jc w:val="both"/>
      </w:pPr>
      <w:r>
        <w:rPr>
          <w:rFonts w:ascii="Times New Roman"/>
          <w:b w:val="false"/>
          <w:i w:val="false"/>
          <w:color w:val="000000"/>
          <w:sz w:val="28"/>
        </w:rPr>
        <w:t>
      9) негізделген қорытындысы, техникалық шешімдері мен іс-шаралары бойынша ұсыныстары бар қорытынды бөлімді;</w:t>
      </w:r>
    </w:p>
    <w:p>
      <w:pPr>
        <w:spacing w:after="0"/>
        <w:ind w:left="0"/>
        <w:jc w:val="both"/>
      </w:pPr>
      <w:r>
        <w:rPr>
          <w:rFonts w:ascii="Times New Roman"/>
          <w:b w:val="false"/>
          <w:i w:val="false"/>
          <w:color w:val="000000"/>
          <w:sz w:val="28"/>
        </w:rPr>
        <w:t>
      10) сараптама кезінде пайдаланылған нормативтік құқықтық, техникалық және әдістемелік құжаттама тізбесін, сынақтардың актілерін қамтитын қосымшаларды;</w:t>
      </w:r>
    </w:p>
    <w:p>
      <w:pPr>
        <w:spacing w:after="0"/>
        <w:ind w:left="0"/>
        <w:jc w:val="both"/>
      </w:pPr>
      <w:r>
        <w:rPr>
          <w:rFonts w:ascii="Times New Roman"/>
          <w:b w:val="false"/>
          <w:i w:val="false"/>
          <w:color w:val="000000"/>
          <w:sz w:val="28"/>
        </w:rPr>
        <w:t>
      11) сараптама объектісін өнеркәсіптік қауіпсіздік талаптарына сәйкес келтіру бойынша келісілген және бекітілген ұйымдастырушылық-техникалық шараларды;</w:t>
      </w:r>
    </w:p>
    <w:p>
      <w:pPr>
        <w:spacing w:after="0"/>
        <w:ind w:left="0"/>
        <w:jc w:val="both"/>
      </w:pPr>
      <w:r>
        <w:rPr>
          <w:rFonts w:ascii="Times New Roman"/>
          <w:b w:val="false"/>
          <w:i w:val="false"/>
          <w:color w:val="000000"/>
          <w:sz w:val="28"/>
        </w:rPr>
        <w:t>
      12) декларацияда ұсынылған ақпараттың толықтығы мен дұрыстығы, өнеркәсіптік қауіпсіздік талаптарына сәйкестігі туралы мәліметтерді;</w:t>
      </w:r>
    </w:p>
    <w:p>
      <w:pPr>
        <w:spacing w:after="0"/>
        <w:ind w:left="0"/>
        <w:jc w:val="both"/>
      </w:pPr>
      <w:r>
        <w:rPr>
          <w:rFonts w:ascii="Times New Roman"/>
          <w:b w:val="false"/>
          <w:i w:val="false"/>
          <w:color w:val="000000"/>
          <w:sz w:val="28"/>
        </w:rPr>
        <w:t>
      13) декларацияда ұсынылған, қауіпті өндірістік объектідегі авариялардың, оқыс-оқиғаның қаупін талдау нәтижелерінің негізділігі туралы мәліметтерді;</w:t>
      </w:r>
    </w:p>
    <w:p>
      <w:pPr>
        <w:spacing w:after="0"/>
        <w:ind w:left="0"/>
        <w:jc w:val="both"/>
      </w:pPr>
      <w:r>
        <w:rPr>
          <w:rFonts w:ascii="Times New Roman"/>
          <w:b w:val="false"/>
          <w:i w:val="false"/>
          <w:color w:val="000000"/>
          <w:sz w:val="28"/>
        </w:rPr>
        <w:t>
      14) өнеркәсіптік қауіпсіздік талаптарын қамтамасыз ету бойынша әзірленген және/немесе жүзеге асырылған шаралардың жеткіліктілігі туралы мәліметтерді қамтуы тиіс.</w:t>
      </w:r>
    </w:p>
    <w:bookmarkStart w:name="z535" w:id="76"/>
    <w:p>
      <w:pPr>
        <w:spacing w:after="0"/>
        <w:ind w:left="0"/>
        <w:jc w:val="both"/>
      </w:pPr>
      <w:r>
        <w:rPr>
          <w:rFonts w:ascii="Times New Roman"/>
          <w:b w:val="false"/>
          <w:i w:val="false"/>
          <w:color w:val="000000"/>
          <w:sz w:val="28"/>
        </w:rPr>
        <w:t>
      2. Сараптама қорытындысы өнеркәсіптік қауіпсіздік сараптамасын жүргізген күннен бастап бір жыл бойы қолданыста болады.</w:t>
      </w:r>
    </w:p>
    <w:bookmarkEnd w:id="76"/>
    <w:p>
      <w:pPr>
        <w:spacing w:after="0"/>
        <w:ind w:left="0"/>
        <w:jc w:val="both"/>
      </w:pPr>
      <w:r>
        <w:rPr>
          <w:rFonts w:ascii="Times New Roman"/>
          <w:b w:val="false"/>
          <w:i w:val="false"/>
          <w:color w:val="000000"/>
          <w:sz w:val="28"/>
        </w:rPr>
        <w:t>
      Сараптама қорытындысына сарапта ұйымның басшысы қол қояды, сараптама ұйымының мерімен бекітіледі, тігілген беттердің санын көрсете отырып тігіледі.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"Қауіпті өндірістік объектінің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 xml:space="preserve">декларацияларын тіркеу"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2-қосымша</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жағдайда) (бұдан әрі – ТАӘ),</w:t>
            </w:r>
            <w:r>
              <w:br/>
            </w:r>
            <w:r>
              <w:rPr>
                <w:rFonts w:ascii="Times New Roman"/>
                <w:b w:val="false"/>
                <w:i w:val="false"/>
                <w:color w:val="000000"/>
                <w:sz w:val="20"/>
              </w:rPr>
              <w:t>не көрсетілетін қызмет</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w:t>
      </w:r>
    </w:p>
    <w:p>
      <w:pPr>
        <w:spacing w:after="0"/>
        <w:ind w:left="0"/>
        <w:jc w:val="both"/>
      </w:pPr>
      <w:r>
        <w:rPr>
          <w:rFonts w:ascii="Times New Roman"/>
          <w:b w:val="false"/>
          <w:i w:val="false"/>
          <w:color w:val="000000"/>
          <w:sz w:val="28"/>
        </w:rPr>
        <w:t xml:space="preserve">
      арналған үкімет" мемлекеттік корпорациясы" коммерциялық емес акционерлік қоғамы </w:t>
      </w:r>
    </w:p>
    <w:p>
      <w:pPr>
        <w:spacing w:after="0"/>
        <w:ind w:left="0"/>
        <w:jc w:val="both"/>
      </w:pPr>
      <w:r>
        <w:rPr>
          <w:rFonts w:ascii="Times New Roman"/>
          <w:b w:val="false"/>
          <w:i w:val="false"/>
          <w:color w:val="000000"/>
          <w:sz w:val="28"/>
        </w:rPr>
        <w:t xml:space="preserve">
      филиалының № ____ бөлімі (мекенжайы: ___________________________________) Сіздің </w:t>
      </w:r>
    </w:p>
    <w:p>
      <w:pPr>
        <w:spacing w:after="0"/>
        <w:ind w:left="0"/>
        <w:jc w:val="both"/>
      </w:pPr>
      <w:r>
        <w:rPr>
          <w:rFonts w:ascii="Times New Roman"/>
          <w:b w:val="false"/>
          <w:i w:val="false"/>
          <w:color w:val="000000"/>
          <w:sz w:val="28"/>
        </w:rPr>
        <w:t xml:space="preserve">
      мемлекеттік көрсетілетін қызмет стандартында көзделген тізбеге сәйкес құжаттар топтамасын </w:t>
      </w:r>
    </w:p>
    <w:p>
      <w:pPr>
        <w:spacing w:after="0"/>
        <w:ind w:left="0"/>
        <w:jc w:val="both"/>
      </w:pPr>
      <w:r>
        <w:rPr>
          <w:rFonts w:ascii="Times New Roman"/>
          <w:b w:val="false"/>
          <w:i w:val="false"/>
          <w:color w:val="000000"/>
          <w:sz w:val="28"/>
        </w:rPr>
        <w:t xml:space="preserve">
      толық ұсынбауыңызға байланысты ________________________________________ </w:t>
      </w:r>
    </w:p>
    <w:p>
      <w:pPr>
        <w:spacing w:after="0"/>
        <w:ind w:left="0"/>
        <w:jc w:val="both"/>
      </w:pPr>
      <w:r>
        <w:rPr>
          <w:rFonts w:ascii="Times New Roman"/>
          <w:b w:val="false"/>
          <w:i w:val="false"/>
          <w:color w:val="000000"/>
          <w:sz w:val="28"/>
        </w:rPr>
        <w:t>
      мемлекеттік көрсетілетін қызметіне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w:t>
      </w:r>
    </w:p>
    <w:p>
      <w:pPr>
        <w:spacing w:after="0"/>
        <w:ind w:left="0"/>
        <w:jc w:val="both"/>
      </w:pPr>
      <w:r>
        <w:rPr>
          <w:rFonts w:ascii="Times New Roman"/>
          <w:b w:val="false"/>
          <w:i w:val="false"/>
          <w:color w:val="000000"/>
          <w:sz w:val="28"/>
        </w:rPr>
        <w:t>
      2) 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жасалды, әр тарап үшін бір данадан.</w:t>
      </w:r>
    </w:p>
    <w:p>
      <w:pPr>
        <w:spacing w:after="0"/>
        <w:ind w:left="0"/>
        <w:jc w:val="both"/>
      </w:pPr>
      <w:r>
        <w:rPr>
          <w:rFonts w:ascii="Times New Roman"/>
          <w:b w:val="false"/>
          <w:i w:val="false"/>
          <w:color w:val="000000"/>
          <w:sz w:val="28"/>
        </w:rPr>
        <w:t>
      ______________________                         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 ____________</w:t>
      </w:r>
    </w:p>
    <w:p>
      <w:pPr>
        <w:spacing w:after="0"/>
        <w:ind w:left="0"/>
        <w:jc w:val="both"/>
      </w:pPr>
      <w:r>
        <w:rPr>
          <w:rFonts w:ascii="Times New Roman"/>
          <w:b w:val="false"/>
          <w:i w:val="false"/>
          <w:color w:val="000000"/>
          <w:sz w:val="28"/>
        </w:rPr>
        <w:t>
      Телефоны __________________</w:t>
      </w:r>
    </w:p>
    <w:p>
      <w:pPr>
        <w:spacing w:after="0"/>
        <w:ind w:left="0"/>
        <w:jc w:val="both"/>
      </w:pPr>
      <w:r>
        <w:rPr>
          <w:rFonts w:ascii="Times New Roman"/>
          <w:b w:val="false"/>
          <w:i w:val="false"/>
          <w:color w:val="000000"/>
          <w:sz w:val="28"/>
        </w:rPr>
        <w:t>
      Алды: 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министрiнiң</w:t>
            </w:r>
            <w:r>
              <w:br/>
            </w:r>
            <w:r>
              <w:rPr>
                <w:rFonts w:ascii="Times New Roman"/>
                <w:b w:val="false"/>
                <w:i w:val="false"/>
                <w:color w:val="000000"/>
                <w:sz w:val="20"/>
              </w:rPr>
              <w:t>2015 жылғы 28 сәуірдегі</w:t>
            </w:r>
            <w:r>
              <w:br/>
            </w:r>
            <w:r>
              <w:rPr>
                <w:rFonts w:ascii="Times New Roman"/>
                <w:b w:val="false"/>
                <w:i w:val="false"/>
                <w:color w:val="000000"/>
                <w:sz w:val="20"/>
              </w:rPr>
              <w:t>№ 511 бұйрығына</w:t>
            </w:r>
            <w:r>
              <w:br/>
            </w:r>
            <w:r>
              <w:rPr>
                <w:rFonts w:ascii="Times New Roman"/>
                <w:b w:val="false"/>
                <w:i w:val="false"/>
                <w:color w:val="000000"/>
                <w:sz w:val="20"/>
              </w:rPr>
              <w:t>3-қосымша</w:t>
            </w:r>
          </w:p>
        </w:tc>
      </w:tr>
    </w:tbl>
    <w:bookmarkStart w:name="z176" w:id="77"/>
    <w:p>
      <w:pPr>
        <w:spacing w:after="0"/>
        <w:ind w:left="0"/>
        <w:jc w:val="left"/>
      </w:pPr>
      <w:r>
        <w:rPr>
          <w:rFonts w:ascii="Times New Roman"/>
          <w:b/>
          <w:i w:val="false"/>
          <w:color w:val="000000"/>
        </w:rPr>
        <w:t xml:space="preserve">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 стандарты</w:t>
      </w:r>
    </w:p>
    <w:bookmarkEnd w:id="77"/>
    <w:p>
      <w:pPr>
        <w:spacing w:after="0"/>
        <w:ind w:left="0"/>
        <w:jc w:val="both"/>
      </w:pPr>
      <w:r>
        <w:rPr>
          <w:rFonts w:ascii="Times New Roman"/>
          <w:b w:val="false"/>
          <w:i w:val="false"/>
          <w:color w:val="ff0000"/>
          <w:sz w:val="28"/>
        </w:rPr>
        <w:t xml:space="preserve">
      Ескерту. Стандарт жаңа редакцияда – ҚР Инвестициялар және даму министрінің м.а. 28.12.2017 </w:t>
      </w:r>
      <w:r>
        <w:rPr>
          <w:rFonts w:ascii="Times New Roman"/>
          <w:b w:val="false"/>
          <w:i w:val="false"/>
          <w:color w:val="ff0000"/>
          <w:sz w:val="28"/>
        </w:rPr>
        <w:t>№ 924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537" w:id="78"/>
    <w:p>
      <w:pPr>
        <w:spacing w:after="0"/>
        <w:ind w:left="0"/>
        <w:jc w:val="both"/>
      </w:pPr>
      <w:r>
        <w:rPr>
          <w:rFonts w:ascii="Times New Roman"/>
          <w:b w:val="false"/>
          <w:i w:val="false"/>
          <w:color w:val="000000"/>
          <w:sz w:val="28"/>
        </w:rPr>
        <w:t>
      1.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қызметі (бұдан әрі – мемлекеттік көрсетілетін қызмет).</w:t>
      </w:r>
    </w:p>
    <w:bookmarkEnd w:id="78"/>
    <w:bookmarkStart w:name="z538" w:id="7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06.05.2019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39" w:id="80"/>
    <w:p>
      <w:pPr>
        <w:spacing w:after="0"/>
        <w:ind w:left="0"/>
        <w:jc w:val="both"/>
      </w:pPr>
      <w:r>
        <w:rPr>
          <w:rFonts w:ascii="Times New Roman"/>
          <w:b w:val="false"/>
          <w:i w:val="false"/>
          <w:color w:val="000000"/>
          <w:sz w:val="28"/>
        </w:rPr>
        <w:t>
      3. Мемлекеттік көрсетілетін қызметті Министрліктің Индустриялық даму және өнеркәсіптік қауіпсіздік комитеті (бұдан әрі – көрсетілетін қызметті беруші) көрсетеді.</w:t>
      </w:r>
    </w:p>
    <w:bookmarkEnd w:id="8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Start w:name="z540" w:id="8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81"/>
    <w:bookmarkStart w:name="z541" w:id="82"/>
    <w:p>
      <w:pPr>
        <w:spacing w:after="0"/>
        <w:ind w:left="0"/>
        <w:jc w:val="both"/>
      </w:pPr>
      <w:r>
        <w:rPr>
          <w:rFonts w:ascii="Times New Roman"/>
          <w:b w:val="false"/>
          <w:i w:val="false"/>
          <w:color w:val="000000"/>
          <w:sz w:val="28"/>
        </w:rPr>
        <w:t>
      2) www.egov.kz. "электронды үкімет" веб-порталы (бұдан әрі – портал) арқылы жүзеге асырылады.</w:t>
      </w:r>
    </w:p>
    <w:bookmarkEnd w:id="82"/>
    <w:bookmarkStart w:name="z542" w:id="83"/>
    <w:p>
      <w:pPr>
        <w:spacing w:after="0"/>
        <w:ind w:left="0"/>
        <w:jc w:val="left"/>
      </w:pPr>
      <w:r>
        <w:rPr>
          <w:rFonts w:ascii="Times New Roman"/>
          <w:b/>
          <w:i w:val="false"/>
          <w:color w:val="000000"/>
        </w:rPr>
        <w:t xml:space="preserve"> 2-тарау. Мемлекеттік қызмет көрсету тәртібі</w:t>
      </w:r>
    </w:p>
    <w:bookmarkEnd w:id="83"/>
    <w:bookmarkStart w:name="z543" w:id="84"/>
    <w:p>
      <w:pPr>
        <w:spacing w:after="0"/>
        <w:ind w:left="0"/>
        <w:jc w:val="both"/>
      </w:pPr>
      <w:r>
        <w:rPr>
          <w:rFonts w:ascii="Times New Roman"/>
          <w:b w:val="false"/>
          <w:i w:val="false"/>
          <w:color w:val="000000"/>
          <w:sz w:val="28"/>
        </w:rPr>
        <w:t>
      4. Мемлекеттік қызмет көрсету мерзімі:</w:t>
      </w:r>
    </w:p>
    <w:bookmarkEnd w:id="84"/>
    <w:bookmarkStart w:name="z544" w:id="85"/>
    <w:p>
      <w:pPr>
        <w:spacing w:after="0"/>
        <w:ind w:left="0"/>
        <w:jc w:val="both"/>
      </w:pPr>
      <w:r>
        <w:rPr>
          <w:rFonts w:ascii="Times New Roman"/>
          <w:b w:val="false"/>
          <w:i w:val="false"/>
          <w:color w:val="000000"/>
          <w:sz w:val="28"/>
        </w:rPr>
        <w:t>
      1) Мемлекеттік корпорацияға құжаттар топтамасын тапсырған кезден бастап, сондай-ақ порталға жүгінген кезде - 15 (он бес) күнтізбелік күн;</w:t>
      </w:r>
    </w:p>
    <w:bookmarkEnd w:id="85"/>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мерзімдерде өтінішті одан әрі қараудан жазбаша түрде дәлелді бас тартады.</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Start w:name="z545" w:id="86"/>
    <w:p>
      <w:pPr>
        <w:spacing w:after="0"/>
        <w:ind w:left="0"/>
        <w:jc w:val="both"/>
      </w:pPr>
      <w:r>
        <w:rPr>
          <w:rFonts w:ascii="Times New Roman"/>
          <w:b w:val="false"/>
          <w:i w:val="false"/>
          <w:color w:val="000000"/>
          <w:sz w:val="28"/>
        </w:rPr>
        <w:t>
      2) Мемлекеттік корпорацияға құжаттар топтамасын тапсыру үшін күтудің рұқсат етілген ең ұзақ уақыты – 15 (он бес) минут;</w:t>
      </w:r>
    </w:p>
    <w:bookmarkEnd w:id="86"/>
    <w:bookmarkStart w:name="z546" w:id="87"/>
    <w:p>
      <w:pPr>
        <w:spacing w:after="0"/>
        <w:ind w:left="0"/>
        <w:jc w:val="both"/>
      </w:pPr>
      <w:r>
        <w:rPr>
          <w:rFonts w:ascii="Times New Roman"/>
          <w:b w:val="false"/>
          <w:i w:val="false"/>
          <w:color w:val="000000"/>
          <w:sz w:val="28"/>
        </w:rPr>
        <w:t>
      3) Мемлекеттік корпорацияның қызмет көрсетуінің рұқсат етілетін ең ұзақ уақыты – 15 (он бес) минут.</w:t>
      </w:r>
    </w:p>
    <w:bookmarkEnd w:id="87"/>
    <w:bookmarkStart w:name="z547" w:id="88"/>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немесе қағаз түрінде.</w:t>
      </w:r>
    </w:p>
    <w:bookmarkEnd w:id="88"/>
    <w:bookmarkStart w:name="z548" w:id="89"/>
    <w:p>
      <w:pPr>
        <w:spacing w:after="0"/>
        <w:ind w:left="0"/>
        <w:jc w:val="both"/>
      </w:pPr>
      <w:r>
        <w:rPr>
          <w:rFonts w:ascii="Times New Roman"/>
          <w:b w:val="false"/>
          <w:i w:val="false"/>
          <w:color w:val="000000"/>
          <w:sz w:val="28"/>
        </w:rPr>
        <w:t>
      6. Мемлекеттік қызмет көрсету нәтижесі –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89"/>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 көрсету нәтижесін қағаз тасығышта алу үшін жүгінген жағдайда, мемлекеттік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549" w:id="90"/>
    <w:p>
      <w:pPr>
        <w:spacing w:after="0"/>
        <w:ind w:left="0"/>
        <w:jc w:val="both"/>
      </w:pPr>
      <w:r>
        <w:rPr>
          <w:rFonts w:ascii="Times New Roman"/>
          <w:b w:val="false"/>
          <w:i w:val="false"/>
          <w:color w:val="000000"/>
          <w:sz w:val="28"/>
        </w:rPr>
        <w:t>
      7. Мемлекеттік қызмет жеке және заңды тұлғаларға, сондай-ақ Қазақстан Республикасының резиденті емес заңды тұлғаға (бұдан әрі – көрсетілетін қызметті алушы) тегін көрсетіледі.</w:t>
      </w:r>
    </w:p>
    <w:bookmarkEnd w:id="90"/>
    <w:bookmarkStart w:name="z550" w:id="91"/>
    <w:p>
      <w:pPr>
        <w:spacing w:after="0"/>
        <w:ind w:left="0"/>
        <w:jc w:val="both"/>
      </w:pPr>
      <w:r>
        <w:rPr>
          <w:rFonts w:ascii="Times New Roman"/>
          <w:b w:val="false"/>
          <w:i w:val="false"/>
          <w:color w:val="000000"/>
          <w:sz w:val="28"/>
        </w:rPr>
        <w:t>
      8. Жұмыс кестесі:</w:t>
      </w:r>
    </w:p>
    <w:bookmarkEnd w:id="91"/>
    <w:bookmarkStart w:name="z551" w:id="92"/>
    <w:p>
      <w:pPr>
        <w:spacing w:after="0"/>
        <w:ind w:left="0"/>
        <w:jc w:val="both"/>
      </w:pPr>
      <w:r>
        <w:rPr>
          <w:rFonts w:ascii="Times New Roman"/>
          <w:b w:val="false"/>
          <w:i w:val="false"/>
          <w:color w:val="000000"/>
          <w:sz w:val="28"/>
        </w:rPr>
        <w:t>
      1) Мемлекеттік корпорацияда – Қазақстан Республикасының еңбек заңнамасына сәйкес демалыс және мереке күндерінен басқа, дүйсенбіден бастап сенбіні қоса алғанда, белгіленген жұмыс кестесіне сәйкес түскі асқа үзіліссіз сағат 9.00-ден 20.00-ге дейін.</w:t>
      </w:r>
    </w:p>
    <w:bookmarkEnd w:id="92"/>
    <w:p>
      <w:pPr>
        <w:spacing w:after="0"/>
        <w:ind w:left="0"/>
        <w:jc w:val="both"/>
      </w:pPr>
      <w:r>
        <w:rPr>
          <w:rFonts w:ascii="Times New Roman"/>
          <w:b w:val="false"/>
          <w:i w:val="false"/>
          <w:color w:val="000000"/>
          <w:sz w:val="28"/>
        </w:rPr>
        <w:t>
      Мемлекеттік көрсетілген қызмет көрсетілетін қызметті алушының таңдауы бойынша жеделдетілген қызмет көрсетусіз "электрондық" кезек тәртібінде көрсетіледі, электрондық кезекті портал арқылы брондауға болады;</w:t>
      </w:r>
    </w:p>
    <w:bookmarkStart w:name="z552" w:id="93"/>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93"/>
    <w:bookmarkStart w:name="z553" w:id="94"/>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куәландырылған сенімхат бойынша жеке тұлға) жүгінген кезде мемлекеттік қызмет көрсету үшін қажетті құжаттар тізбесі:</w:t>
      </w:r>
    </w:p>
    <w:bookmarkEnd w:id="94"/>
    <w:p>
      <w:pPr>
        <w:spacing w:after="0"/>
        <w:ind w:left="0"/>
        <w:jc w:val="both"/>
      </w:pPr>
      <w:r>
        <w:rPr>
          <w:rFonts w:ascii="Times New Roman"/>
          <w:b w:val="false"/>
          <w:i w:val="false"/>
          <w:color w:val="000000"/>
          <w:sz w:val="28"/>
        </w:rPr>
        <w:t>
      Мемлекеттік корпорацияға:</w:t>
      </w:r>
    </w:p>
    <w:bookmarkStart w:name="z554" w:id="95"/>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95"/>
    <w:bookmarkStart w:name="z555" w:id="96"/>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қауіпті өндірістік объектілерде қолданылатын технологиялардың, техникалық құрылғылардың, материалдардың, қауіпті техникалық құрылғылардың мақсаты және оларды қолдану саласы туралы қысқаша ақпараты бар өтініш;</w:t>
      </w:r>
    </w:p>
    <w:bookmarkEnd w:id="96"/>
    <w:bookmarkStart w:name="z556" w:id="97"/>
    <w:p>
      <w:pPr>
        <w:spacing w:after="0"/>
        <w:ind w:left="0"/>
        <w:jc w:val="both"/>
      </w:pPr>
      <w:r>
        <w:rPr>
          <w:rFonts w:ascii="Times New Roman"/>
          <w:b w:val="false"/>
          <w:i w:val="false"/>
          <w:color w:val="000000"/>
          <w:sz w:val="28"/>
        </w:rPr>
        <w:t>
      3) қауіпті өндірістік объектілерде қолданылатын технологиялардың, техникалық құрылғылардың, материалдардың, қауіпті техникалық құрылғылардың өнеркәсіптік қауіпсіздік талаптарына сәйкестігі туралы сараптамалық қорытындысын ұсынады.</w:t>
      </w:r>
    </w:p>
    <w:bookmarkEnd w:id="97"/>
    <w:p>
      <w:pPr>
        <w:spacing w:after="0"/>
        <w:ind w:left="0"/>
        <w:jc w:val="both"/>
      </w:pPr>
      <w:r>
        <w:rPr>
          <w:rFonts w:ascii="Times New Roman"/>
          <w:b w:val="false"/>
          <w:i w:val="false"/>
          <w:color w:val="000000"/>
          <w:sz w:val="28"/>
        </w:rPr>
        <w:t xml:space="preserve">
      Сараптама қорытындысы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көзделген талаптарды қамтуы тиіс.</w:t>
      </w:r>
    </w:p>
    <w:p>
      <w:pPr>
        <w:spacing w:after="0"/>
        <w:ind w:left="0"/>
        <w:jc w:val="both"/>
      </w:pPr>
      <w:r>
        <w:rPr>
          <w:rFonts w:ascii="Times New Roman"/>
          <w:b w:val="false"/>
          <w:i w:val="false"/>
          <w:color w:val="000000"/>
          <w:sz w:val="28"/>
        </w:rPr>
        <w:t xml:space="preserve">
      Мемлекеттік корпорация қызметкері құжаттарды қабылдаған кезде құжаттардың түпнұсқасынан электрондық көшірмесін жасайды, одан кейін түпнұсқаларды көрсетілетін қызметті алушыға қайтарады. </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порталда:</w:t>
      </w:r>
    </w:p>
    <w:bookmarkStart w:name="z557" w:id="98"/>
    <w:p>
      <w:pPr>
        <w:spacing w:after="0"/>
        <w:ind w:left="0"/>
        <w:jc w:val="both"/>
      </w:pPr>
      <w:r>
        <w:rPr>
          <w:rFonts w:ascii="Times New Roman"/>
          <w:b w:val="false"/>
          <w:i w:val="false"/>
          <w:color w:val="000000"/>
          <w:sz w:val="28"/>
        </w:rPr>
        <w:t xml:space="preserve">
      1)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қауіпті өндірістік объектілерде қолданылатын технологиялардың, техникалық құрылғылардың, қауіпті техникалық құрылғылардың мақсаты және оларды қолдану саласы туралы қысқаша ақпарат бар электрондық құжат нысанындағы өтініш;</w:t>
      </w:r>
    </w:p>
    <w:bookmarkEnd w:id="98"/>
    <w:bookmarkStart w:name="z558" w:id="99"/>
    <w:p>
      <w:pPr>
        <w:spacing w:after="0"/>
        <w:ind w:left="0"/>
        <w:jc w:val="both"/>
      </w:pPr>
      <w:r>
        <w:rPr>
          <w:rFonts w:ascii="Times New Roman"/>
          <w:b w:val="false"/>
          <w:i w:val="false"/>
          <w:color w:val="000000"/>
          <w:sz w:val="28"/>
        </w:rPr>
        <w:t>
      2) қауіпті өндірістік объектілерде қолданылатын технологиялардың, техникалық құрылғылардың, материалдардың, қауіпті техникалық құрылғылардың сәйкестігі туралы сараптама қорытындысының электрондық көшірмесін ұсынады.</w:t>
      </w:r>
    </w:p>
    <w:bookmarkEnd w:id="99"/>
    <w:p>
      <w:pPr>
        <w:spacing w:after="0"/>
        <w:ind w:left="0"/>
        <w:jc w:val="both"/>
      </w:pPr>
      <w:r>
        <w:rPr>
          <w:rFonts w:ascii="Times New Roman"/>
          <w:b w:val="false"/>
          <w:i w:val="false"/>
          <w:color w:val="000000"/>
          <w:sz w:val="28"/>
        </w:rPr>
        <w:t xml:space="preserve">
      Сараптама қорытындысы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көзделген талаптарды қамтуы тиіс.</w:t>
      </w:r>
    </w:p>
    <w:p>
      <w:pPr>
        <w:spacing w:after="0"/>
        <w:ind w:left="0"/>
        <w:jc w:val="both"/>
      </w:pPr>
      <w:r>
        <w:rPr>
          <w:rFonts w:ascii="Times New Roman"/>
          <w:b w:val="false"/>
          <w:i w:val="false"/>
          <w:color w:val="000000"/>
          <w:sz w:val="28"/>
        </w:rPr>
        <w:t>
      Заңды тұлғаның жеке басын, мемлекеттік тіркелуін (қайта тіркелуін) куәландыратын құжаттар туралы мәліметтерді көрсетілетін қызметті беруші немесе Мемлекеттік корпорацияның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 көрсету кезінде ақпараттық жүйелерде қамтылған заңмен қорғалатын құпияны құрайтын мәліметтерді пайдалануға жазбаша түрде келісім береді.</w:t>
      </w:r>
    </w:p>
    <w:p>
      <w:pPr>
        <w:spacing w:after="0"/>
        <w:ind w:left="0"/>
        <w:jc w:val="both"/>
      </w:pPr>
      <w:r>
        <w:rPr>
          <w:rFonts w:ascii="Times New Roman"/>
          <w:b w:val="false"/>
          <w:i w:val="false"/>
          <w:color w:val="000000"/>
          <w:sz w:val="28"/>
        </w:rPr>
        <w:t xml:space="preserve">
      Мемлекеттік корпорация қызметкері мемлекеттік қызмет көрсеткен кезде егер Қазақстан Республикасының заңдарында өзгеше көзделмесе, осы мемлекеттік көрсетілетін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Мемлекеттік корпорацияға барлық талап етілетін құжаттарды берген кезде тиісті құжаттарды қабылдау туралы қолхат беріледі.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топтамасын толық ұсынбаған жағдайда, Мемлекеттік корпорация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Start w:name="z559" w:id="100"/>
    <w:p>
      <w:pPr>
        <w:spacing w:after="0"/>
        <w:ind w:left="0"/>
        <w:jc w:val="both"/>
      </w:pPr>
      <w:r>
        <w:rPr>
          <w:rFonts w:ascii="Times New Roman"/>
          <w:b w:val="false"/>
          <w:i w:val="false"/>
          <w:color w:val="000000"/>
          <w:sz w:val="28"/>
        </w:rPr>
        <w:t>
      1) Мемлекеттік корпорацияда дайын құжаттарды беру жеке куәлікті ұсынған кезде (не нотариалды куәландырылған сенімхат бойынша оның өкілінің) тиісті құжаттар қабылданғаны туралы қолхат негізінде жүзеге асырылады;</w:t>
      </w:r>
    </w:p>
    <w:bookmarkEnd w:id="100"/>
    <w:bookmarkStart w:name="z560" w:id="101"/>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нәтижесін алу күні көрсетіле отырып, мемлекеттік қызметті көрсету үшін сұрау салуды қабылдау туралы мәртебе көрсетіледі.</w:t>
      </w:r>
    </w:p>
    <w:bookmarkEnd w:id="101"/>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bookmarkStart w:name="z561" w:id="102"/>
    <w:p>
      <w:pPr>
        <w:spacing w:after="0"/>
        <w:ind w:left="0"/>
        <w:jc w:val="both"/>
      </w:pPr>
      <w:r>
        <w:rPr>
          <w:rFonts w:ascii="Times New Roman"/>
          <w:b w:val="false"/>
          <w:i w:val="false"/>
          <w:color w:val="000000"/>
          <w:sz w:val="28"/>
        </w:rPr>
        <w:t>
      10. Мемлекеттік қызмет көрсетуден бас тарту үшін:</w:t>
      </w:r>
    </w:p>
    <w:bookmarkEnd w:id="102"/>
    <w:bookmarkStart w:name="z562" w:id="10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03"/>
    <w:bookmarkStart w:name="z563" w:id="104"/>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өнеркәсіптік қауіпсіздік саласындағы Қазақстан Республикасының нормативтік құқықтық актілерінде белгіленген талаптарға сәйкес келмеуі;</w:t>
      </w:r>
    </w:p>
    <w:bookmarkEnd w:id="104"/>
    <w:bookmarkStart w:name="z564" w:id="105"/>
    <w:p>
      <w:pPr>
        <w:spacing w:after="0"/>
        <w:ind w:left="0"/>
        <w:jc w:val="both"/>
      </w:pPr>
      <w:r>
        <w:rPr>
          <w:rFonts w:ascii="Times New Roman"/>
          <w:b w:val="false"/>
          <w:i w:val="false"/>
          <w:color w:val="000000"/>
          <w:sz w:val="28"/>
        </w:rPr>
        <w:t>
      3) көрсетілетін қызметті алушыға қатысты оның қызметіне немесе аталған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105"/>
    <w:bookmarkStart w:name="z565" w:id="106"/>
    <w:p>
      <w:pPr>
        <w:spacing w:after="0"/>
        <w:ind w:left="0"/>
        <w:jc w:val="left"/>
      </w:pPr>
      <w:r>
        <w:rPr>
          <w:rFonts w:ascii="Times New Roman"/>
          <w:b/>
          <w:i w:val="false"/>
          <w:color w:val="000000"/>
        </w:rPr>
        <w:t xml:space="preserve"> 3-тарау. Көрсетілетін қызметті берушілердің, Мемлекеттік корпорациялардың және (немесе) оның лауазымды адамдарының мемлекеттік қызметтер көрсету мәселелері бойынша шешімдеріне, әрекеттеріне (әрекетсіздіктеріне) шағымдану тәртібі</w:t>
      </w:r>
    </w:p>
    <w:bookmarkEnd w:id="106"/>
    <w:bookmarkStart w:name="z566" w:id="10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корпорациялардың және (немесе) оның қызметкерлерінің мемлекеттік қызмет көрсету мәселелері бойынша шешімдеріне, әрекеттеріне (әрекетсіздіктеріне) шағымдану шағымы осы мемлекеттік көрсетілетін қызмет стандартының 14-тармағында көрсетілген мекенжайлар бойынша көрсетілетін қызметті беруші, Мемлекеттік корпорация басшысының атына немесе Министрлік басшысының атына беріледі.</w:t>
      </w:r>
    </w:p>
    <w:bookmarkEnd w:id="107"/>
    <w:p>
      <w:pPr>
        <w:spacing w:after="0"/>
        <w:ind w:left="0"/>
        <w:jc w:val="both"/>
      </w:pPr>
      <w:r>
        <w:rPr>
          <w:rFonts w:ascii="Times New Roman"/>
          <w:b w:val="false"/>
          <w:i w:val="false"/>
          <w:color w:val="000000"/>
          <w:sz w:val="28"/>
        </w:rPr>
        <w:t>
      Шағымдар жазбаша нысанда пошта бойынша не Мемлекеттік корпорацияның немесе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xml:space="preserve">
      Шағымның қабылданғанын растау көрсетілетін қызметті берушінің кеңсесінде шағымды қабылдаған адамның тегі мен аты-жөнін, берілген шағымға жауапты алу мерзімі мен орнын көрсете отырып, оны тіркеу (мөртабаны, кіріс нөмірі мен күні) болып табылады. </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 басшысына мемлекеттік көрсетілетін қызмет стандартының 14 және 16-тармақтарында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Мемлекеттік корпорацияда қолма қол және пошта арқылы келіп түскен шағымның қабылданғанын растау оның тіркелуі болып табылады (мөртабан, кіріс нөмірі мен тіркеу күні шағымның немесе шағымға ілеспе хаттың екінші данасына қойылады).</w:t>
      </w:r>
    </w:p>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жөнелткен кезде шағым туралы ақпарат қолжетімді болады, ол мемлекеттік органда оны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мекенжайына келіп түскен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мекенжайына келіп түскен көрсетілетін қызметті алушының шағымы ол тіркелген күннен бастап 15 (он бес) жұмыс күні ішінде қаралады.</w:t>
      </w:r>
    </w:p>
    <w:bookmarkStart w:name="z567" w:id="10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белгіленгін тәртіппен сотқа жүгінеді.</w:t>
      </w:r>
    </w:p>
    <w:bookmarkEnd w:id="108"/>
    <w:bookmarkStart w:name="z568" w:id="109"/>
    <w:p>
      <w:pPr>
        <w:spacing w:after="0"/>
        <w:ind w:left="0"/>
        <w:jc w:val="left"/>
      </w:pPr>
      <w:r>
        <w:rPr>
          <w:rFonts w:ascii="Times New Roman"/>
          <w:b/>
          <w:i w:val="false"/>
          <w:color w:val="000000"/>
        </w:rPr>
        <w:t xml:space="preserve"> 4-тарау. Мемлекеттік қызмет көрсету, оның ішінде Мемлекеттік корпорация арқылы көрсету ерекшеліктері ескеріле отырып, өзге де талаптар</w:t>
      </w:r>
    </w:p>
    <w:bookmarkEnd w:id="109"/>
    <w:bookmarkStart w:name="z569" w:id="110"/>
    <w:p>
      <w:pPr>
        <w:spacing w:after="0"/>
        <w:ind w:left="0"/>
        <w:jc w:val="both"/>
      </w:pPr>
      <w:r>
        <w:rPr>
          <w:rFonts w:ascii="Times New Roman"/>
          <w:b w:val="false"/>
          <w:i w:val="false"/>
          <w:color w:val="000000"/>
          <w:sz w:val="28"/>
        </w:rPr>
        <w:t>
      13. Тұрмыс-тіршілігін шектейтін организм функцияларының тұрақты бұзылуынан денсаулығы бұзылған көрсетілетін қызметті алушылардың мемлекеттік қызмет көрсету үшін құжаттарды қабылдау қажет болған жағдайда, Мемлекеттік корпорацияның қызметкері бірыңғай байланыс орталығы 1414, 8 800 080 7777 арқылы жүгіну жолымен тұрғылықты жеріне барып жүргізеді.</w:t>
      </w:r>
    </w:p>
    <w:bookmarkEnd w:id="110"/>
    <w:bookmarkStart w:name="z570" w:id="111"/>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11"/>
    <w:p>
      <w:pPr>
        <w:spacing w:after="0"/>
        <w:ind w:left="0"/>
        <w:jc w:val="both"/>
      </w:pPr>
      <w:r>
        <w:rPr>
          <w:rFonts w:ascii="Times New Roman"/>
          <w:b w:val="false"/>
          <w:i w:val="false"/>
          <w:color w:val="000000"/>
          <w:sz w:val="28"/>
        </w:rPr>
        <w:t>
      1) Министрліктің – www.miid.gov.kz, "Мемлекеттік көрсетілетін қызметтер" бөлімі;</w:t>
      </w:r>
    </w:p>
    <w:p>
      <w:pPr>
        <w:spacing w:after="0"/>
        <w:ind w:left="0"/>
        <w:jc w:val="both"/>
      </w:pPr>
      <w:r>
        <w:rPr>
          <w:rFonts w:ascii="Times New Roman"/>
          <w:b w:val="false"/>
          <w:i w:val="false"/>
          <w:color w:val="000000"/>
          <w:sz w:val="28"/>
        </w:rPr>
        <w:t>
      2) көрсетілетін қызметті берушінің – www.comprom.gov.kz, "Мемлекеттік көрсетілетін қызметтер" бөлімі;</w:t>
      </w:r>
    </w:p>
    <w:p>
      <w:pPr>
        <w:spacing w:after="0"/>
        <w:ind w:left="0"/>
        <w:jc w:val="both"/>
      </w:pPr>
      <w:r>
        <w:rPr>
          <w:rFonts w:ascii="Times New Roman"/>
          <w:b w:val="false"/>
          <w:i w:val="false"/>
          <w:color w:val="000000"/>
          <w:sz w:val="28"/>
        </w:rPr>
        <w:t>
      3) Мемлекеттік корпорацияның – www.gov4c.kz интернет-ресурстарында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06.05.2019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74" w:id="112"/>
    <w:p>
      <w:pPr>
        <w:spacing w:after="0"/>
        <w:ind w:left="0"/>
        <w:jc w:val="both"/>
      </w:pPr>
      <w:r>
        <w:rPr>
          <w:rFonts w:ascii="Times New Roman"/>
          <w:b w:val="false"/>
          <w:i w:val="false"/>
          <w:color w:val="000000"/>
          <w:sz w:val="28"/>
        </w:rPr>
        <w:t>
      15. Көрсетілетін қызметті алушының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алу мүмкіндігі бар.</w:t>
      </w:r>
    </w:p>
    <w:bookmarkEnd w:id="112"/>
    <w:bookmarkStart w:name="z575" w:id="113"/>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 орталығының телефоны: 1414, 8 800 080 7777.</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"Қауіпті өндірістік </w:t>
            </w:r>
            <w:r>
              <w:br/>
            </w:r>
            <w:r>
              <w:rPr>
                <w:rFonts w:ascii="Times New Roman"/>
                <w:b w:val="false"/>
                <w:i w:val="false"/>
                <w:color w:val="000000"/>
                <w:sz w:val="20"/>
              </w:rPr>
              <w:t xml:space="preserve">объектілерде қолданылатын </w:t>
            </w:r>
            <w:r>
              <w:br/>
            </w:r>
            <w:r>
              <w:rPr>
                <w:rFonts w:ascii="Times New Roman"/>
                <w:b w:val="false"/>
                <w:i w:val="false"/>
                <w:color w:val="000000"/>
                <w:sz w:val="20"/>
              </w:rPr>
              <w:t>технологияларды,</w:t>
            </w:r>
            <w:r>
              <w:br/>
            </w:r>
            <w:r>
              <w:rPr>
                <w:rFonts w:ascii="Times New Roman"/>
                <w:b w:val="false"/>
                <w:i w:val="false"/>
                <w:color w:val="000000"/>
                <w:sz w:val="20"/>
              </w:rPr>
              <w:t xml:space="preserve">техникалық құрылғыларды, </w:t>
            </w:r>
            <w:r>
              <w:br/>
            </w:r>
            <w:r>
              <w:rPr>
                <w:rFonts w:ascii="Times New Roman"/>
                <w:b w:val="false"/>
                <w:i w:val="false"/>
                <w:color w:val="000000"/>
                <w:sz w:val="20"/>
              </w:rPr>
              <w:t xml:space="preserve">материалдарды, қауіпті </w:t>
            </w:r>
            <w:r>
              <w:br/>
            </w:r>
            <w:r>
              <w:rPr>
                <w:rFonts w:ascii="Times New Roman"/>
                <w:b w:val="false"/>
                <w:i w:val="false"/>
                <w:color w:val="000000"/>
                <w:sz w:val="20"/>
              </w:rPr>
              <w:t>техникалық құрылғыларды</w:t>
            </w:r>
            <w:r>
              <w:br/>
            </w:r>
            <w:r>
              <w:rPr>
                <w:rFonts w:ascii="Times New Roman"/>
                <w:b w:val="false"/>
                <w:i w:val="false"/>
                <w:color w:val="000000"/>
                <w:sz w:val="20"/>
              </w:rPr>
              <w:t xml:space="preserve">қолдануға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деректемелері</w:t>
            </w:r>
            <w:r>
              <w:br/>
            </w:r>
            <w:r>
              <w:rPr>
                <w:rFonts w:ascii="Times New Roman"/>
                <w:b w:val="false"/>
                <w:i w:val="false"/>
                <w:color w:val="000000"/>
                <w:sz w:val="20"/>
              </w:rPr>
              <w:t xml:space="preserve">(мекенжайы, ЖСН/БСН, </w:t>
            </w:r>
            <w:r>
              <w:br/>
            </w:r>
            <w:r>
              <w:rPr>
                <w:rFonts w:ascii="Times New Roman"/>
                <w:b w:val="false"/>
                <w:i w:val="false"/>
                <w:color w:val="000000"/>
                <w:sz w:val="20"/>
              </w:rPr>
              <w:t>телефоны және басқалар)</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министрлігі Индустриялық</w:t>
            </w:r>
            <w:r>
              <w:br/>
            </w:r>
            <w:r>
              <w:rPr>
                <w:rFonts w:ascii="Times New Roman"/>
                <w:b w:val="false"/>
                <w:i w:val="false"/>
                <w:color w:val="000000"/>
                <w:sz w:val="20"/>
              </w:rPr>
              <w:t xml:space="preserve">даму және өнеркәсіптік </w:t>
            </w:r>
            <w:r>
              <w:br/>
            </w:r>
            <w:r>
              <w:rPr>
                <w:rFonts w:ascii="Times New Roman"/>
                <w:b w:val="false"/>
                <w:i w:val="false"/>
                <w:color w:val="000000"/>
                <w:sz w:val="20"/>
              </w:rPr>
              <w:t>қауіпсіздік комитетінің төрағасы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жағдайда) (бұдан әрі – Т.А.Ә.)</w:t>
            </w:r>
          </w:p>
        </w:tc>
      </w:tr>
    </w:tbl>
    <w:p>
      <w:pPr>
        <w:spacing w:after="0"/>
        <w:ind w:left="0"/>
        <w:jc w:val="left"/>
      </w:pPr>
      <w:r>
        <w:rPr>
          <w:rFonts w:ascii="Times New Roman"/>
          <w:b/>
          <w:i w:val="false"/>
          <w:color w:val="000000"/>
        </w:rPr>
        <w:t xml:space="preserve">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беруге өтініш</w:t>
      </w:r>
    </w:p>
    <w:p>
      <w:pPr>
        <w:spacing w:after="0"/>
        <w:ind w:left="0"/>
        <w:jc w:val="both"/>
      </w:pPr>
      <w:r>
        <w:rPr>
          <w:rFonts w:ascii="Times New Roman"/>
          <w:b w:val="false"/>
          <w:i w:val="false"/>
          <w:color w:val="000000"/>
          <w:sz w:val="28"/>
        </w:rPr>
        <w:t>
      ____________________________________________ "Азаматтық қорғау туралы" 2014</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жылғы 11 сәуірдегі Қазақстан Республикасы Заңының </w:t>
      </w:r>
      <w:r>
        <w:rPr>
          <w:rFonts w:ascii="Times New Roman"/>
          <w:b w:val="false"/>
          <w:i w:val="false"/>
          <w:color w:val="000000"/>
          <w:sz w:val="28"/>
        </w:rPr>
        <w:t>74-бабын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Сізден __________________________________________________________________________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қауіпті өндірістік объектілерде қолданылатын мынадай: __________________________</w:t>
      </w:r>
    </w:p>
    <w:p>
      <w:pPr>
        <w:spacing w:after="0"/>
        <w:ind w:left="0"/>
        <w:jc w:val="both"/>
      </w:pPr>
      <w:r>
        <w:rPr>
          <w:rFonts w:ascii="Times New Roman"/>
          <w:b w:val="false"/>
          <w:i w:val="false"/>
          <w:color w:val="000000"/>
          <w:sz w:val="28"/>
        </w:rPr>
        <w:t xml:space="preserve">
      (технологиялардың, техникалық құрылғылардың, </w:t>
      </w:r>
    </w:p>
    <w:p>
      <w:pPr>
        <w:spacing w:after="0"/>
        <w:ind w:left="0"/>
        <w:jc w:val="both"/>
      </w:pPr>
      <w:r>
        <w:rPr>
          <w:rFonts w:ascii="Times New Roman"/>
          <w:b w:val="false"/>
          <w:i w:val="false"/>
          <w:color w:val="000000"/>
          <w:sz w:val="28"/>
        </w:rPr>
        <w:t xml:space="preserve">
                  материалдардың атауы) </w:t>
      </w:r>
    </w:p>
    <w:p>
      <w:pPr>
        <w:spacing w:after="0"/>
        <w:ind w:left="0"/>
        <w:jc w:val="both"/>
      </w:pPr>
      <w:r>
        <w:rPr>
          <w:rFonts w:ascii="Times New Roman"/>
          <w:b w:val="false"/>
          <w:i w:val="false"/>
          <w:color w:val="000000"/>
          <w:sz w:val="28"/>
        </w:rPr>
        <w:t xml:space="preserve">
      технологияларды, техникалық құрылғыларды, материалдарды, қауіпті техникалық </w:t>
      </w:r>
    </w:p>
    <w:p>
      <w:pPr>
        <w:spacing w:after="0"/>
        <w:ind w:left="0"/>
        <w:jc w:val="both"/>
      </w:pPr>
      <w:r>
        <w:rPr>
          <w:rFonts w:ascii="Times New Roman"/>
          <w:b w:val="false"/>
          <w:i w:val="false"/>
          <w:color w:val="000000"/>
          <w:sz w:val="28"/>
        </w:rPr>
        <w:t>
      құрылғыларды қолдануға рұқсат беруіңізді сұрайды.</w:t>
      </w:r>
    </w:p>
    <w:p>
      <w:pPr>
        <w:spacing w:after="0"/>
        <w:ind w:left="0"/>
        <w:jc w:val="both"/>
      </w:pPr>
      <w:r>
        <w:rPr>
          <w:rFonts w:ascii="Times New Roman"/>
          <w:b w:val="false"/>
          <w:i w:val="false"/>
          <w:color w:val="000000"/>
          <w:sz w:val="28"/>
        </w:rPr>
        <w:t>
      Қысқаша сипаттама: 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(технологиялардың, техникалық құрылғылардың, материалдардың</w:t>
      </w:r>
    </w:p>
    <w:p>
      <w:pPr>
        <w:spacing w:after="0"/>
        <w:ind w:left="0"/>
        <w:jc w:val="both"/>
      </w:pPr>
      <w:r>
        <w:rPr>
          <w:rFonts w:ascii="Times New Roman"/>
          <w:b w:val="false"/>
          <w:i w:val="false"/>
          <w:color w:val="000000"/>
          <w:sz w:val="28"/>
        </w:rPr>
        <w:t>
      мақсаты туралы қысқаша ақпарат және оларды қолдану саласы көрсетіледі)</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____________________________ ______________________________________</w:t>
      </w:r>
    </w:p>
    <w:p>
      <w:pPr>
        <w:spacing w:after="0"/>
        <w:ind w:left="0"/>
        <w:jc w:val="both"/>
      </w:pPr>
      <w:r>
        <w:rPr>
          <w:rFonts w:ascii="Times New Roman"/>
          <w:b w:val="false"/>
          <w:i w:val="false"/>
          <w:color w:val="000000"/>
          <w:sz w:val="28"/>
        </w:rPr>
        <w:t>
      (ұйым басшысының лауазымы) (ұйым басшының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 технологияларды,</w:t>
            </w:r>
            <w:r>
              <w:br/>
            </w:r>
            <w:r>
              <w:rPr>
                <w:rFonts w:ascii="Times New Roman"/>
                <w:b w:val="false"/>
                <w:i w:val="false"/>
                <w:color w:val="000000"/>
                <w:sz w:val="20"/>
              </w:rPr>
              <w:t>техникалық құрылғыларды,</w:t>
            </w:r>
            <w:r>
              <w:br/>
            </w:r>
            <w:r>
              <w:rPr>
                <w:rFonts w:ascii="Times New Roman"/>
                <w:b w:val="false"/>
                <w:i w:val="false"/>
                <w:color w:val="000000"/>
                <w:sz w:val="20"/>
              </w:rPr>
              <w:t xml:space="preserve">материалдарды, қауіпті </w:t>
            </w:r>
            <w:r>
              <w:br/>
            </w:r>
            <w:r>
              <w:rPr>
                <w:rFonts w:ascii="Times New Roman"/>
                <w:b w:val="false"/>
                <w:i w:val="false"/>
                <w:color w:val="000000"/>
                <w:sz w:val="20"/>
              </w:rPr>
              <w:t xml:space="preserve">техникалық құрылғыларды </w:t>
            </w:r>
            <w:r>
              <w:br/>
            </w:r>
            <w:r>
              <w:rPr>
                <w:rFonts w:ascii="Times New Roman"/>
                <w:b w:val="false"/>
                <w:i w:val="false"/>
                <w:color w:val="000000"/>
                <w:sz w:val="20"/>
              </w:rPr>
              <w:t>қолдануға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Қауіпті өндірістік объектілерде қолданылатын технологиялардың, техникалық құрылғылардың, материалдардың, қауіпті техникалық құрылғылардың талаптарына сәйкестігі туралы сараптама қорытындысының құрамы</w:t>
      </w:r>
    </w:p>
    <w:bookmarkStart w:name="z578" w:id="114"/>
    <w:p>
      <w:pPr>
        <w:spacing w:after="0"/>
        <w:ind w:left="0"/>
        <w:jc w:val="both"/>
      </w:pPr>
      <w:r>
        <w:rPr>
          <w:rFonts w:ascii="Times New Roman"/>
          <w:b w:val="false"/>
          <w:i w:val="false"/>
          <w:color w:val="000000"/>
          <w:sz w:val="28"/>
        </w:rPr>
        <w:t>
      1. Технологиялардың, техникалық құрылғылардың, материалдардың өнеркәсіптік қауіпсіздік талаптарына сәйкестігі туралы сараптама қорытындысы мыналарды:</w:t>
      </w:r>
    </w:p>
    <w:bookmarkEnd w:id="114"/>
    <w:p>
      <w:pPr>
        <w:spacing w:after="0"/>
        <w:ind w:left="0"/>
        <w:jc w:val="both"/>
      </w:pPr>
      <w:r>
        <w:rPr>
          <w:rFonts w:ascii="Times New Roman"/>
          <w:b w:val="false"/>
          <w:i w:val="false"/>
          <w:color w:val="000000"/>
          <w:sz w:val="28"/>
        </w:rPr>
        <w:t>
      1) сараптама қорытындысының атауын;</w:t>
      </w:r>
    </w:p>
    <w:p>
      <w:pPr>
        <w:spacing w:after="0"/>
        <w:ind w:left="0"/>
        <w:jc w:val="both"/>
      </w:pPr>
      <w:r>
        <w:rPr>
          <w:rFonts w:ascii="Times New Roman"/>
          <w:b w:val="false"/>
          <w:i w:val="false"/>
          <w:color w:val="000000"/>
          <w:sz w:val="28"/>
        </w:rPr>
        <w:t>
      2) сараптама жүргізу үшін негіздемені, сараптама ұйымы туралы мәліметтерді және өнеркәсіптік қауіпсіздік сараптамасын жүргізген мамандар және өнеркәсіптік қауіпсіздік сараптамасын жүргізу құқығына аттестаттың болуы туралы мәліметті қамтитын кіріспе бөлігін;</w:t>
      </w:r>
    </w:p>
    <w:p>
      <w:pPr>
        <w:spacing w:after="0"/>
        <w:ind w:left="0"/>
        <w:jc w:val="both"/>
      </w:pPr>
      <w:r>
        <w:rPr>
          <w:rFonts w:ascii="Times New Roman"/>
          <w:b w:val="false"/>
          <w:i w:val="false"/>
          <w:color w:val="000000"/>
          <w:sz w:val="28"/>
        </w:rPr>
        <w:t>
      3) сараптама қорытындысының күші қолданылатын сараптама объектілерінің тізбесін;</w:t>
      </w:r>
    </w:p>
    <w:p>
      <w:pPr>
        <w:spacing w:after="0"/>
        <w:ind w:left="0"/>
        <w:jc w:val="both"/>
      </w:pPr>
      <w:r>
        <w:rPr>
          <w:rFonts w:ascii="Times New Roman"/>
          <w:b w:val="false"/>
          <w:i w:val="false"/>
          <w:color w:val="000000"/>
          <w:sz w:val="28"/>
        </w:rPr>
        <w:t>
      4) ұйым туралы деректерді;</w:t>
      </w:r>
    </w:p>
    <w:p>
      <w:pPr>
        <w:spacing w:after="0"/>
        <w:ind w:left="0"/>
        <w:jc w:val="both"/>
      </w:pPr>
      <w:r>
        <w:rPr>
          <w:rFonts w:ascii="Times New Roman"/>
          <w:b w:val="false"/>
          <w:i w:val="false"/>
          <w:color w:val="000000"/>
          <w:sz w:val="28"/>
        </w:rPr>
        <w:t>
      5) сараптама мақсатын;</w:t>
      </w:r>
    </w:p>
    <w:p>
      <w:pPr>
        <w:spacing w:after="0"/>
        <w:ind w:left="0"/>
        <w:jc w:val="both"/>
      </w:pPr>
      <w:r>
        <w:rPr>
          <w:rFonts w:ascii="Times New Roman"/>
          <w:b w:val="false"/>
          <w:i w:val="false"/>
          <w:color w:val="000000"/>
          <w:sz w:val="28"/>
        </w:rPr>
        <w:t>
      6) сараптама объектісіне байланысты сараптама процесінде қаралған құжаттар (жобалық, конструкторлық, пайдалану, жөндеу), сәйкестендіру үшін қажетті шығарылған жылы, дайындаушы мен елі, маркасы, моделі, типі, зауыт (сәйкестендіру) нөмірі немесе басқа да ақпаратты көрсете отырып, қауіпті өндірістік объектілерде қолданылатын технологиялар, техникалық құрылғылар және материалдар қауіпті техникалық құрылғылар туралы мәліметтерді;</w:t>
      </w:r>
    </w:p>
    <w:p>
      <w:pPr>
        <w:spacing w:after="0"/>
        <w:ind w:left="0"/>
        <w:jc w:val="both"/>
      </w:pPr>
      <w:r>
        <w:rPr>
          <w:rFonts w:ascii="Times New Roman"/>
          <w:b w:val="false"/>
          <w:i w:val="false"/>
          <w:color w:val="000000"/>
          <w:sz w:val="28"/>
        </w:rPr>
        <w:t>
      7) өнеркәсіптік қауіпсіздік сараптамасын жүргізу кезінде пайдаланылған жабдықтар туралы мәліметтерді;</w:t>
      </w:r>
    </w:p>
    <w:p>
      <w:pPr>
        <w:spacing w:after="0"/>
        <w:ind w:left="0"/>
        <w:jc w:val="both"/>
      </w:pPr>
      <w:r>
        <w:rPr>
          <w:rFonts w:ascii="Times New Roman"/>
          <w:b w:val="false"/>
          <w:i w:val="false"/>
          <w:color w:val="000000"/>
          <w:sz w:val="28"/>
        </w:rPr>
        <w:t>
      8) сараптама объектісіне қысқаша сипаттамасы мен мақсатын;</w:t>
      </w:r>
    </w:p>
    <w:p>
      <w:pPr>
        <w:spacing w:after="0"/>
        <w:ind w:left="0"/>
        <w:jc w:val="both"/>
      </w:pPr>
      <w:r>
        <w:rPr>
          <w:rFonts w:ascii="Times New Roman"/>
          <w:b w:val="false"/>
          <w:i w:val="false"/>
          <w:color w:val="000000"/>
          <w:sz w:val="28"/>
        </w:rPr>
        <w:t>
      9) жүргізілген сараптама нәтижелерін;</w:t>
      </w:r>
    </w:p>
    <w:p>
      <w:pPr>
        <w:spacing w:after="0"/>
        <w:ind w:left="0"/>
        <w:jc w:val="both"/>
      </w:pPr>
      <w:r>
        <w:rPr>
          <w:rFonts w:ascii="Times New Roman"/>
          <w:b w:val="false"/>
          <w:i w:val="false"/>
          <w:color w:val="000000"/>
          <w:sz w:val="28"/>
        </w:rPr>
        <w:t>
      10) негізделген қорытындысы, техникалық шешімдері мен іс-шаралары бойынша ұсыныстары бар қорытынды бөлігін;</w:t>
      </w:r>
    </w:p>
    <w:p>
      <w:pPr>
        <w:spacing w:after="0"/>
        <w:ind w:left="0"/>
        <w:jc w:val="both"/>
      </w:pPr>
      <w:r>
        <w:rPr>
          <w:rFonts w:ascii="Times New Roman"/>
          <w:b w:val="false"/>
          <w:i w:val="false"/>
          <w:color w:val="000000"/>
          <w:sz w:val="28"/>
        </w:rPr>
        <w:t>
      11) сараптама кезінде пайдаланылған нормативтік құқықтық, техникалық және әдістемелік құжаттама тізбесін, өнеркәсіптік қауіпсіздік мәселелері бойынша мамандардың білімін тексеру хаттамасының көшірмелерін, жүргізілген сынақтардың актілерін қамтитын қосымшаларды;</w:t>
      </w:r>
    </w:p>
    <w:p>
      <w:pPr>
        <w:spacing w:after="0"/>
        <w:ind w:left="0"/>
        <w:jc w:val="both"/>
      </w:pPr>
      <w:r>
        <w:rPr>
          <w:rFonts w:ascii="Times New Roman"/>
          <w:b w:val="false"/>
          <w:i w:val="false"/>
          <w:color w:val="000000"/>
          <w:sz w:val="28"/>
        </w:rPr>
        <w:t>
      12) зиянды және қауіпті өндірістік факторлардың өндірістік персоналға, халыққа, қоршаған ортаға әсер ету мүмкіндігі, олардың пайдалану процесіндегі, авария, оқыс-оқиғалар жағдайындағы зақымдау әсерінің деңгейі туралы мәліметтерді;</w:t>
      </w:r>
    </w:p>
    <w:p>
      <w:pPr>
        <w:spacing w:after="0"/>
        <w:ind w:left="0"/>
        <w:jc w:val="both"/>
      </w:pPr>
      <w:r>
        <w:rPr>
          <w:rFonts w:ascii="Times New Roman"/>
          <w:b w:val="false"/>
          <w:i w:val="false"/>
          <w:color w:val="000000"/>
          <w:sz w:val="28"/>
        </w:rPr>
        <w:t>
      13) сараптама нәтижесінде алынған деректердің Қазақстан Республикасындағы қолданыстағы нормаларға сәйкестігі туралы мәліметтерді қамтуы тиіс.</w:t>
      </w:r>
    </w:p>
    <w:bookmarkStart w:name="z579" w:id="115"/>
    <w:p>
      <w:pPr>
        <w:spacing w:after="0"/>
        <w:ind w:left="0"/>
        <w:jc w:val="both"/>
      </w:pPr>
      <w:r>
        <w:rPr>
          <w:rFonts w:ascii="Times New Roman"/>
          <w:b w:val="false"/>
          <w:i w:val="false"/>
          <w:color w:val="000000"/>
          <w:sz w:val="28"/>
        </w:rPr>
        <w:t>
      2. Технологиялардың өнеркәсіптік қауіпсіздік талаптарына сәйкестігі туралы сараптама қорытындысы қосымша мыналарды:</w:t>
      </w:r>
    </w:p>
    <w:bookmarkEnd w:id="115"/>
    <w:p>
      <w:pPr>
        <w:spacing w:after="0"/>
        <w:ind w:left="0"/>
        <w:jc w:val="both"/>
      </w:pPr>
      <w:r>
        <w:rPr>
          <w:rFonts w:ascii="Times New Roman"/>
          <w:b w:val="false"/>
          <w:i w:val="false"/>
          <w:color w:val="000000"/>
          <w:sz w:val="28"/>
        </w:rPr>
        <w:t>
      1) осы технология бойынша технологиялық процесті жүзеге асыру кезінде пайда болатын зиянды қауіпті өндірістік факторлар, олардың шекті мәні туралы мәліметтерді;</w:t>
      </w:r>
    </w:p>
    <w:p>
      <w:pPr>
        <w:spacing w:after="0"/>
        <w:ind w:left="0"/>
        <w:jc w:val="both"/>
      </w:pPr>
      <w:r>
        <w:rPr>
          <w:rFonts w:ascii="Times New Roman"/>
          <w:b w:val="false"/>
          <w:i w:val="false"/>
          <w:color w:val="000000"/>
          <w:sz w:val="28"/>
        </w:rPr>
        <w:t>
      2) зиянды және қауіпті өндірістік факторлардың шекті мәндерінің Қазақстан Республикасындағы қолданыстағы нормативтік көрсеткіштерге сәйкестігі туралы мәліметтерді;</w:t>
      </w:r>
    </w:p>
    <w:p>
      <w:pPr>
        <w:spacing w:after="0"/>
        <w:ind w:left="0"/>
        <w:jc w:val="both"/>
      </w:pPr>
      <w:r>
        <w:rPr>
          <w:rFonts w:ascii="Times New Roman"/>
          <w:b w:val="false"/>
          <w:i w:val="false"/>
          <w:color w:val="000000"/>
          <w:sz w:val="28"/>
        </w:rPr>
        <w:t>
      3) зиянды және қауіпті өндірістік факторлардың мәндерін рұқсат етілген параметрлерге дейін жеткізуді қамтамасыз ететін техникалық шаралар, олардың сенімділік деңгейі туралы мәліметтерді қамтуы тиіс.</w:t>
      </w:r>
    </w:p>
    <w:bookmarkStart w:name="z580" w:id="116"/>
    <w:p>
      <w:pPr>
        <w:spacing w:after="0"/>
        <w:ind w:left="0"/>
        <w:jc w:val="both"/>
      </w:pPr>
      <w:r>
        <w:rPr>
          <w:rFonts w:ascii="Times New Roman"/>
          <w:b w:val="false"/>
          <w:i w:val="false"/>
          <w:color w:val="000000"/>
          <w:sz w:val="28"/>
        </w:rPr>
        <w:t>
      3. Техникалық құрылғылардың өнеркәсіптік қауіпсіздік талаптарына сәйкестігі туралы сараптама қорытындысы қосымша мыналарды:</w:t>
      </w:r>
    </w:p>
    <w:bookmarkEnd w:id="116"/>
    <w:p>
      <w:pPr>
        <w:spacing w:after="0"/>
        <w:ind w:left="0"/>
        <w:jc w:val="both"/>
      </w:pPr>
      <w:r>
        <w:rPr>
          <w:rFonts w:ascii="Times New Roman"/>
          <w:b w:val="false"/>
          <w:i w:val="false"/>
          <w:color w:val="000000"/>
          <w:sz w:val="28"/>
        </w:rPr>
        <w:t>
      1) техникалық құрылғының жұмысы кезінде туындайтын барлық зиянды және қауіпті факторлардың шекті параметрлері туралы мәліметтерді;</w:t>
      </w:r>
    </w:p>
    <w:p>
      <w:pPr>
        <w:spacing w:after="0"/>
        <w:ind w:left="0"/>
        <w:jc w:val="both"/>
      </w:pPr>
      <w:r>
        <w:rPr>
          <w:rFonts w:ascii="Times New Roman"/>
          <w:b w:val="false"/>
          <w:i w:val="false"/>
          <w:color w:val="000000"/>
          <w:sz w:val="28"/>
        </w:rPr>
        <w:t>
      2) зиянды және қауіпті өндірістік факторлардың мәндерін рұқсат етілген параметрлерге дейін жеткізуді қамтамасыз ететін құрылымдық шешімдер, олардың сенімділік деңгейі туралы мәліметтерді қамтуы тиіс.</w:t>
      </w:r>
    </w:p>
    <w:bookmarkStart w:name="z581" w:id="117"/>
    <w:p>
      <w:pPr>
        <w:spacing w:after="0"/>
        <w:ind w:left="0"/>
        <w:jc w:val="both"/>
      </w:pPr>
      <w:r>
        <w:rPr>
          <w:rFonts w:ascii="Times New Roman"/>
          <w:b w:val="false"/>
          <w:i w:val="false"/>
          <w:color w:val="000000"/>
          <w:sz w:val="28"/>
        </w:rPr>
        <w:t>
      4. Материалдардың өнеркәсіптік қауіпсіздік талаптарына сәйкестігі туралы сараптама қорытындысы қосымша мыналарды:</w:t>
      </w:r>
    </w:p>
    <w:bookmarkEnd w:id="117"/>
    <w:p>
      <w:pPr>
        <w:spacing w:after="0"/>
        <w:ind w:left="0"/>
        <w:jc w:val="both"/>
      </w:pPr>
      <w:r>
        <w:rPr>
          <w:rFonts w:ascii="Times New Roman"/>
          <w:b w:val="false"/>
          <w:i w:val="false"/>
          <w:color w:val="000000"/>
          <w:sz w:val="28"/>
        </w:rPr>
        <w:t>
      1) осы материалды қолдану кезінде туындайтын зиянды және қауіпті өндірістік факторлардың шекті параметрлері туралы мәліметтерді;</w:t>
      </w:r>
    </w:p>
    <w:p>
      <w:pPr>
        <w:spacing w:after="0"/>
        <w:ind w:left="0"/>
        <w:jc w:val="both"/>
      </w:pPr>
      <w:r>
        <w:rPr>
          <w:rFonts w:ascii="Times New Roman"/>
          <w:b w:val="false"/>
          <w:i w:val="false"/>
          <w:color w:val="000000"/>
          <w:sz w:val="28"/>
        </w:rPr>
        <w:t>
      2) зиянды және қауіпті өндірістік факторлардың көрсеткіштерін рұқсат етілген деңгейге дейін жеткізуді қамтамасыз ететін техникалық шешімдер, олардың сенімділік деңгейі туралы мәліметтерді қамтуы тиіс.</w:t>
      </w:r>
    </w:p>
    <w:bookmarkStart w:name="z582" w:id="118"/>
    <w:p>
      <w:pPr>
        <w:spacing w:after="0"/>
        <w:ind w:left="0"/>
        <w:jc w:val="both"/>
      </w:pPr>
      <w:r>
        <w:rPr>
          <w:rFonts w:ascii="Times New Roman"/>
          <w:b w:val="false"/>
          <w:i w:val="false"/>
          <w:color w:val="000000"/>
          <w:sz w:val="28"/>
        </w:rPr>
        <w:t>
      5. Сараптама қорытындысы өнеркәсіптік қауіпсіздік сараптамасын жүргізген күннен бастап бір жыл бойы қолданыста болады.</w:t>
      </w:r>
    </w:p>
    <w:bookmarkEnd w:id="118"/>
    <w:p>
      <w:pPr>
        <w:spacing w:after="0"/>
        <w:ind w:left="0"/>
        <w:jc w:val="both"/>
      </w:pPr>
      <w:r>
        <w:rPr>
          <w:rFonts w:ascii="Times New Roman"/>
          <w:b w:val="false"/>
          <w:i w:val="false"/>
          <w:color w:val="000000"/>
          <w:sz w:val="28"/>
        </w:rPr>
        <w:t>
      Сараптама қорытындысына сараптама ұйымының басшысы қол қояды, сараптама ұйымының мөрімен расталады, тігілген беттердің санын көрсете отырып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 технологияларды,</w:t>
            </w:r>
            <w:r>
              <w:br/>
            </w:r>
            <w:r>
              <w:rPr>
                <w:rFonts w:ascii="Times New Roman"/>
                <w:b w:val="false"/>
                <w:i w:val="false"/>
                <w:color w:val="000000"/>
                <w:sz w:val="20"/>
              </w:rPr>
              <w:t xml:space="preserve">техникалық құрылғыларды, </w:t>
            </w:r>
            <w:r>
              <w:br/>
            </w:r>
            <w:r>
              <w:rPr>
                <w:rFonts w:ascii="Times New Roman"/>
                <w:b w:val="false"/>
                <w:i w:val="false"/>
                <w:color w:val="000000"/>
                <w:sz w:val="20"/>
              </w:rPr>
              <w:t xml:space="preserve">материалдарды, қауіпті </w:t>
            </w:r>
            <w:r>
              <w:br/>
            </w:r>
            <w:r>
              <w:rPr>
                <w:rFonts w:ascii="Times New Roman"/>
                <w:b w:val="false"/>
                <w:i w:val="false"/>
                <w:color w:val="000000"/>
                <w:sz w:val="20"/>
              </w:rPr>
              <w:t>техникалық құрылғыларды</w:t>
            </w:r>
            <w:r>
              <w:br/>
            </w:r>
            <w:r>
              <w:rPr>
                <w:rFonts w:ascii="Times New Roman"/>
                <w:b w:val="false"/>
                <w:i w:val="false"/>
                <w:color w:val="000000"/>
                <w:sz w:val="20"/>
              </w:rPr>
              <w:t xml:space="preserve">қолдануға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(болған жағдайда) (бұдан әрі</w:t>
            </w:r>
            <w:r>
              <w:br/>
            </w:r>
            <w:r>
              <w:rPr>
                <w:rFonts w:ascii="Times New Roman"/>
                <w:b w:val="false"/>
                <w:i w:val="false"/>
                <w:color w:val="000000"/>
                <w:sz w:val="20"/>
              </w:rPr>
              <w:t xml:space="preserve"> – Т.А.Ә.) немесе ұйымының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алып, "Азаматтарға арналған </w:t>
      </w:r>
    </w:p>
    <w:p>
      <w:pPr>
        <w:spacing w:after="0"/>
        <w:ind w:left="0"/>
        <w:jc w:val="both"/>
      </w:pPr>
      <w:r>
        <w:rPr>
          <w:rFonts w:ascii="Times New Roman"/>
          <w:b w:val="false"/>
          <w:i w:val="false"/>
          <w:color w:val="000000"/>
          <w:sz w:val="28"/>
        </w:rPr>
        <w:t xml:space="preserve">
      үкімет" мемлекеттік корпорациясы" коммерциялық емес акционерлік қоғамы филиалының № </w:t>
      </w:r>
    </w:p>
    <w:p>
      <w:pPr>
        <w:spacing w:after="0"/>
        <w:ind w:left="0"/>
        <w:jc w:val="both"/>
      </w:pPr>
      <w:r>
        <w:rPr>
          <w:rFonts w:ascii="Times New Roman"/>
          <w:b w:val="false"/>
          <w:i w:val="false"/>
          <w:color w:val="000000"/>
          <w:sz w:val="28"/>
        </w:rPr>
        <w:t xml:space="preserve">
      ____ бөлімі (мекенжайы: ___________________________________) Сіздердің мемлекеттік </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4) 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w:t>
      </w:r>
    </w:p>
    <w:p>
      <w:pPr>
        <w:spacing w:after="0"/>
        <w:ind w:left="0"/>
        <w:jc w:val="both"/>
      </w:pPr>
      <w:r>
        <w:rPr>
          <w:rFonts w:ascii="Times New Roman"/>
          <w:b w:val="false"/>
          <w:i w:val="false"/>
          <w:color w:val="000000"/>
          <w:sz w:val="28"/>
        </w:rPr>
        <w:t>
      6) …</w:t>
      </w:r>
    </w:p>
    <w:p>
      <w:pPr>
        <w:spacing w:after="0"/>
        <w:ind w:left="0"/>
        <w:jc w:val="both"/>
      </w:pPr>
      <w:r>
        <w:rPr>
          <w:rFonts w:ascii="Times New Roman"/>
          <w:b w:val="false"/>
          <w:i w:val="false"/>
          <w:color w:val="000000"/>
          <w:sz w:val="28"/>
        </w:rPr>
        <w:t xml:space="preserve">
      толық емес топтамасын ұсынбауларыңызға байланысты _________________________ </w:t>
      </w:r>
    </w:p>
    <w:p>
      <w:pPr>
        <w:spacing w:after="0"/>
        <w:ind w:left="0"/>
        <w:jc w:val="both"/>
      </w:pPr>
      <w:r>
        <w:rPr>
          <w:rFonts w:ascii="Times New Roman"/>
          <w:b w:val="false"/>
          <w:i w:val="false"/>
          <w:color w:val="000000"/>
          <w:sz w:val="28"/>
        </w:rPr>
        <w:t xml:space="preserve">
      мемлекеттік қызметті көрсетуге құжаттарды қабылдаудан бас тартады, </w:t>
      </w:r>
    </w:p>
    <w:p>
      <w:pPr>
        <w:spacing w:after="0"/>
        <w:ind w:left="0"/>
        <w:jc w:val="both"/>
      </w:pPr>
      <w:r>
        <w:rPr>
          <w:rFonts w:ascii="Times New Roman"/>
          <w:b w:val="false"/>
          <w:i w:val="false"/>
          <w:color w:val="000000"/>
          <w:sz w:val="28"/>
        </w:rPr>
        <w:t xml:space="preserve">
      Осы қолхат әр тарапқа бір-бірден 2 данада жасалған. </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министрiнiң</w:t>
            </w:r>
            <w:r>
              <w:br/>
            </w:r>
            <w:r>
              <w:rPr>
                <w:rFonts w:ascii="Times New Roman"/>
                <w:b w:val="false"/>
                <w:i w:val="false"/>
                <w:color w:val="000000"/>
                <w:sz w:val="20"/>
              </w:rPr>
              <w:t>2015 жылғы 28 сәуірдегі</w:t>
            </w:r>
            <w:r>
              <w:br/>
            </w:r>
            <w:r>
              <w:rPr>
                <w:rFonts w:ascii="Times New Roman"/>
                <w:b w:val="false"/>
                <w:i w:val="false"/>
                <w:color w:val="000000"/>
                <w:sz w:val="20"/>
              </w:rPr>
              <w:t>№ 511 бұйрығына</w:t>
            </w:r>
            <w:r>
              <w:br/>
            </w:r>
            <w:r>
              <w:rPr>
                <w:rFonts w:ascii="Times New Roman"/>
                <w:b w:val="false"/>
                <w:i w:val="false"/>
                <w:color w:val="000000"/>
                <w:sz w:val="20"/>
              </w:rPr>
              <w:t>4-қосымша</w:t>
            </w:r>
          </w:p>
        </w:tc>
      </w:tr>
    </w:tbl>
    <w:bookmarkStart w:name="z250" w:id="119"/>
    <w:p>
      <w:pPr>
        <w:spacing w:after="0"/>
        <w:ind w:left="0"/>
        <w:jc w:val="left"/>
      </w:pPr>
      <w:r>
        <w:rPr>
          <w:rFonts w:ascii="Times New Roman"/>
          <w:b/>
          <w:i w:val="false"/>
          <w:color w:val="000000"/>
        </w:rPr>
        <w:t xml:space="preserve"> "Жарылғыш заттар мен олардың негізінде жасалған бұйымдарды тұрақты қолдануға рұқсат беру" мемлекеттік көрсетілетін қызмет стандарты</w:t>
      </w:r>
    </w:p>
    <w:bookmarkEnd w:id="119"/>
    <w:p>
      <w:pPr>
        <w:spacing w:after="0"/>
        <w:ind w:left="0"/>
        <w:jc w:val="both"/>
      </w:pPr>
      <w:r>
        <w:rPr>
          <w:rFonts w:ascii="Times New Roman"/>
          <w:b w:val="false"/>
          <w:i w:val="false"/>
          <w:color w:val="ff0000"/>
          <w:sz w:val="28"/>
        </w:rPr>
        <w:t xml:space="preserve">
      Ескерту. Стандарт жаңа редакцияда – ҚР Инвестициялар және даму министрінің м.а. 28.12.2017 </w:t>
      </w:r>
      <w:r>
        <w:rPr>
          <w:rFonts w:ascii="Times New Roman"/>
          <w:b w:val="false"/>
          <w:i w:val="false"/>
          <w:color w:val="ff0000"/>
          <w:sz w:val="28"/>
        </w:rPr>
        <w:t>№ 924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584" w:id="120"/>
    <w:p>
      <w:pPr>
        <w:spacing w:after="0"/>
        <w:ind w:left="0"/>
        <w:jc w:val="both"/>
      </w:pPr>
      <w:r>
        <w:rPr>
          <w:rFonts w:ascii="Times New Roman"/>
          <w:b w:val="false"/>
          <w:i w:val="false"/>
          <w:color w:val="000000"/>
          <w:sz w:val="28"/>
        </w:rPr>
        <w:t>
      1. "Жарылғыш заттар мен олардың негізінде жасалған бұйымдарды тұрақты қолдануға рұқсат беру" мемлекеттік көрсетілетін қызметі (бұдан әрі – мемлекеттік көрсетілетін қызмет).</w:t>
      </w:r>
    </w:p>
    <w:bookmarkEnd w:id="120"/>
    <w:bookmarkStart w:name="z585" w:id="12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06.05.2019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86" w:id="122"/>
    <w:p>
      <w:pPr>
        <w:spacing w:after="0"/>
        <w:ind w:left="0"/>
        <w:jc w:val="both"/>
      </w:pPr>
      <w:r>
        <w:rPr>
          <w:rFonts w:ascii="Times New Roman"/>
          <w:b w:val="false"/>
          <w:i w:val="false"/>
          <w:color w:val="000000"/>
          <w:sz w:val="28"/>
        </w:rPr>
        <w:t>
      3. Мемлекеттік көрсетілетін қызметті Министрліктің Индустриялық даму және өнеркәсіптік қауіпсіздік комитеті (бұдан әрі – көрсетілетін қызметті беруші) көрсетеді.</w:t>
      </w:r>
    </w:p>
    <w:bookmarkEnd w:id="122"/>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 www.egov.kz. "электронды үкімет" веб-порталы (бұдан әрі – портал) арқылы жүзеге асырылады.</w:t>
      </w:r>
    </w:p>
    <w:bookmarkStart w:name="z587" w:id="123"/>
    <w:p>
      <w:pPr>
        <w:spacing w:after="0"/>
        <w:ind w:left="0"/>
        <w:jc w:val="left"/>
      </w:pPr>
      <w:r>
        <w:rPr>
          <w:rFonts w:ascii="Times New Roman"/>
          <w:b/>
          <w:i w:val="false"/>
          <w:color w:val="000000"/>
        </w:rPr>
        <w:t xml:space="preserve"> 2-тарау. Мемлекеттік қызмет көрсету тәртібі</w:t>
      </w:r>
    </w:p>
    <w:bookmarkEnd w:id="123"/>
    <w:bookmarkStart w:name="z588" w:id="124"/>
    <w:p>
      <w:pPr>
        <w:spacing w:after="0"/>
        <w:ind w:left="0"/>
        <w:jc w:val="both"/>
      </w:pPr>
      <w:r>
        <w:rPr>
          <w:rFonts w:ascii="Times New Roman"/>
          <w:b w:val="false"/>
          <w:i w:val="false"/>
          <w:color w:val="000000"/>
          <w:sz w:val="28"/>
        </w:rPr>
        <w:t>
      4. Мемлекеттік қызмет көрсету мерзімі порталға құжаттар топтамасын тапсырған сәттен бастап – 5 (бес) жұмыс күні.</w:t>
      </w:r>
    </w:p>
    <w:bookmarkEnd w:id="124"/>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мерзімдерде өтінішті одан әрі қараудан жазбаша түрде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27.12.2018 </w:t>
      </w:r>
      <w:r>
        <w:rPr>
          <w:rFonts w:ascii="Times New Roman"/>
          <w:b w:val="false"/>
          <w:i w:val="false"/>
          <w:color w:val="000000"/>
          <w:sz w:val="28"/>
        </w:rPr>
        <w:t>№ 926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89" w:id="125"/>
    <w:p>
      <w:pPr>
        <w:spacing w:after="0"/>
        <w:ind w:left="0"/>
        <w:jc w:val="both"/>
      </w:pPr>
      <w:r>
        <w:rPr>
          <w:rFonts w:ascii="Times New Roman"/>
          <w:b w:val="false"/>
          <w:i w:val="false"/>
          <w:color w:val="000000"/>
          <w:sz w:val="28"/>
        </w:rPr>
        <w:t>
      5. Мемлекеттік қызмет көрсету нысаны: электрондық түрде (толығымен автоматтандырылған).</w:t>
      </w:r>
    </w:p>
    <w:bookmarkEnd w:id="125"/>
    <w:bookmarkStart w:name="z590" w:id="126"/>
    <w:p>
      <w:pPr>
        <w:spacing w:after="0"/>
        <w:ind w:left="0"/>
        <w:jc w:val="both"/>
      </w:pPr>
      <w:r>
        <w:rPr>
          <w:rFonts w:ascii="Times New Roman"/>
          <w:b w:val="false"/>
          <w:i w:val="false"/>
          <w:color w:val="000000"/>
          <w:sz w:val="28"/>
        </w:rPr>
        <w:t>
      6. Мемлекеттік қызмет көрсету нәтижесі – жарылғыш заттар мен олардың негізінде жасалған бұйымдарды тұрақты қолдануға рұқсат беру не осы мемлекеттік көрсетілетін қызмет стандартының 10-тармағында көзделген жағдайлар мен негіздер бойынша мемлекеттік қызмет көрсетуден бас тарту туралы дәлелді жауап.</w:t>
      </w:r>
    </w:p>
    <w:bookmarkEnd w:id="126"/>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591" w:id="127"/>
    <w:p>
      <w:pPr>
        <w:spacing w:after="0"/>
        <w:ind w:left="0"/>
        <w:jc w:val="both"/>
      </w:pPr>
      <w:r>
        <w:rPr>
          <w:rFonts w:ascii="Times New Roman"/>
          <w:b w:val="false"/>
          <w:i w:val="false"/>
          <w:color w:val="000000"/>
          <w:sz w:val="28"/>
        </w:rPr>
        <w:t>
      7. Мемлекеттік қызмет жеке және заңды тұлғаларға, сондай-ақ Қазақстан Республикасының резиденті емес заңды тұлғаға (бұдан әрі – көрсетілетін қызметті алушы) тегін көрсетіледі.</w:t>
      </w:r>
    </w:p>
    <w:bookmarkEnd w:id="127"/>
    <w:bookmarkStart w:name="z592" w:id="128"/>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bookmarkEnd w:id="128"/>
    <w:bookmarkStart w:name="z593" w:id="129"/>
    <w:p>
      <w:pPr>
        <w:spacing w:after="0"/>
        <w:ind w:left="0"/>
        <w:jc w:val="both"/>
      </w:pPr>
      <w:r>
        <w:rPr>
          <w:rFonts w:ascii="Times New Roman"/>
          <w:b w:val="false"/>
          <w:i w:val="false"/>
          <w:color w:val="000000"/>
          <w:sz w:val="28"/>
        </w:rPr>
        <w:t>
      9. Көрсетілетін қызметті алушы (не сенімхат бойынша оның өкілінің) жүгінген кезде мемлекеттік қызмет көрсету үшін қажетті құжаттар тізбесі:</w:t>
      </w:r>
    </w:p>
    <w:bookmarkEnd w:id="129"/>
    <w:bookmarkStart w:name="z594" w:id="130"/>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жарылғыш заттар мен олардың негізінде жасалған бұйымдарды ұдайы қолдануға рұқсат алуға өтініштің электрондық көшірмесі;</w:t>
      </w:r>
    </w:p>
    <w:bookmarkEnd w:id="130"/>
    <w:bookmarkStart w:name="z595" w:id="131"/>
    <w:p>
      <w:pPr>
        <w:spacing w:after="0"/>
        <w:ind w:left="0"/>
        <w:jc w:val="both"/>
      </w:pPr>
      <w:r>
        <w:rPr>
          <w:rFonts w:ascii="Times New Roman"/>
          <w:b w:val="false"/>
          <w:i w:val="false"/>
          <w:color w:val="000000"/>
          <w:sz w:val="28"/>
        </w:rPr>
        <w:t>
      2) аттестатталған (сараптамалық) ұйым және өнеркәсіптік қауіпсіздік саласындағы уәкілетті орган өткізген сынақта, өкілдер, дайындаушылар, әзірлеуші, ұйымдар құрамында өткізілген тәжірибелі партияны бақылау және қабылдау сынағы актісінің электрондық көшірмесі;</w:t>
      </w:r>
    </w:p>
    <w:bookmarkEnd w:id="131"/>
    <w:bookmarkStart w:name="z596" w:id="132"/>
    <w:p>
      <w:pPr>
        <w:spacing w:after="0"/>
        <w:ind w:left="0"/>
        <w:jc w:val="both"/>
      </w:pPr>
      <w:r>
        <w:rPr>
          <w:rFonts w:ascii="Times New Roman"/>
          <w:b w:val="false"/>
          <w:i w:val="false"/>
          <w:color w:val="000000"/>
          <w:sz w:val="28"/>
        </w:rPr>
        <w:t>
      3) жарылыс жұмыстары саласында сараптама жүргізу құқығы бар аттестатталған ұйымның жарылғыш заттар мен олардың негізінде жасалған бұйымдарды техникалық құжаттарында белгіленген, оның ішінде өнеркәсіптік қауіпсіздік талаптарына сәйкестігі туралы сараптамалық қорытындысының электрондық көшірмесі ұсынылады.</w:t>
      </w:r>
    </w:p>
    <w:bookmarkEnd w:id="132"/>
    <w:p>
      <w:pPr>
        <w:spacing w:after="0"/>
        <w:ind w:left="0"/>
        <w:jc w:val="both"/>
      </w:pPr>
      <w:r>
        <w:rPr>
          <w:rFonts w:ascii="Times New Roman"/>
          <w:b w:val="false"/>
          <w:i w:val="false"/>
          <w:color w:val="000000"/>
          <w:sz w:val="28"/>
        </w:rPr>
        <w:t xml:space="preserve">
      Сараптамалық қорытынды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көзделген талаптарды қамтуы тиіс. Сондай-ақ, бұйымдарды жасау мен пайдалану техникалық құжаттарында белгіленген, оның ішінде өнеркәсіптік қауіпсіздік талаптарына сәйкес болуы тиіс.</w:t>
      </w:r>
    </w:p>
    <w:p>
      <w:pPr>
        <w:spacing w:after="0"/>
        <w:ind w:left="0"/>
        <w:jc w:val="both"/>
      </w:pPr>
      <w:r>
        <w:rPr>
          <w:rFonts w:ascii="Times New Roman"/>
          <w:b w:val="false"/>
          <w:i w:val="false"/>
          <w:color w:val="000000"/>
          <w:sz w:val="28"/>
        </w:rPr>
        <w:t>
      Заңды тұлғаның мемлекеттік тіркелуі (қайта тіркелуі) туралы құжаттар мәліметтерін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тапсырғаннан кейін - көрсетілетін қызметті алушының "жеке кабинетінде" мемлекеттік көрсетілетін қызметтің нәтижесін алатын күн көрсетіле отырып, мемлекеттік қызметті көрсету үшін сұрау салуды қабылдау туралы мәртебе көрсетіледі.</w:t>
      </w:r>
    </w:p>
    <w:bookmarkStart w:name="z597" w:id="133"/>
    <w:p>
      <w:pPr>
        <w:spacing w:after="0"/>
        <w:ind w:left="0"/>
        <w:jc w:val="both"/>
      </w:pPr>
      <w:r>
        <w:rPr>
          <w:rFonts w:ascii="Times New Roman"/>
          <w:b w:val="false"/>
          <w:i w:val="false"/>
          <w:color w:val="000000"/>
          <w:sz w:val="28"/>
        </w:rPr>
        <w:t>
      10. Мемлекеттік қызмет көрсетуден бас тарту үшін:</w:t>
      </w:r>
    </w:p>
    <w:bookmarkEnd w:id="133"/>
    <w:bookmarkStart w:name="z598" w:id="13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34"/>
    <w:bookmarkStart w:name="z599" w:id="135"/>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Кеден одағының (КО ТР 028/2012) "Жарылғыш заттар және олар негізіндегі өнімдердің қауіпсіздігі туралы" техникалық регламентімен, "Азаматтық қорғау туралы" Қазақстан Республикасының 2014 жылғы 11 сәуірдегі Заңымен белгіленген талаптарға сәйкес келмеуі;</w:t>
      </w:r>
    </w:p>
    <w:bookmarkEnd w:id="135"/>
    <w:bookmarkStart w:name="z600" w:id="136"/>
    <w:p>
      <w:pPr>
        <w:spacing w:after="0"/>
        <w:ind w:left="0"/>
        <w:jc w:val="both"/>
      </w:pPr>
      <w:r>
        <w:rPr>
          <w:rFonts w:ascii="Times New Roman"/>
          <w:b w:val="false"/>
          <w:i w:val="false"/>
          <w:color w:val="000000"/>
          <w:sz w:val="28"/>
        </w:rPr>
        <w:t>
      3) көрсетілетін қызметті алушыға қатысты оның қызметіне немесе аталған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136"/>
    <w:bookmarkStart w:name="z601" w:id="137"/>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әрекеттеріне (әрекетсіздіктеріне) шағымдану тәртібі</w:t>
      </w:r>
    </w:p>
    <w:bookmarkEnd w:id="137"/>
    <w:bookmarkStart w:name="z602" w:id="138"/>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әрекеттеріне (әрекетсіздіктеріне) шағымдану осы мемлекеттік көрсетілетін қызмет стандартының 13-тармағында көрсетілген мекенжайлар бойынша Министрлік басшысының атына шағым беріледі.</w:t>
      </w:r>
    </w:p>
    <w:bookmarkEnd w:id="138"/>
    <w:p>
      <w:pPr>
        <w:spacing w:after="0"/>
        <w:ind w:left="0"/>
        <w:jc w:val="both"/>
      </w:pPr>
      <w:r>
        <w:rPr>
          <w:rFonts w:ascii="Times New Roman"/>
          <w:b w:val="false"/>
          <w:i w:val="false"/>
          <w:color w:val="000000"/>
          <w:sz w:val="28"/>
        </w:rPr>
        <w:t>
      Шағымдар жазбаша нысанда пошта бойынша Мемлекеттік корпорация көрсетілетін қызметті берушінің немесе кеңсесі арқылы қолма-қол, сондай-ақ портал арқылы беріледі.</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қабылдану растамасы (мөртаңба, кіріс нөмірі және күні) шағымды қабылдаған адамның тегі және аты-жөні көрсетілген, мерзімі және берілген шағымға жауаптың алынған орнының көрсетілуі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ақпаратқа қол жеткізуге, ол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жауабы).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кеңсеге қолма-қол беріледі.</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 көрсету сапасын бағалау және бақылау жөніндегі уәкілетті органға жүгінуіне болады.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603" w:id="139"/>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39"/>
    <w:bookmarkStart w:name="z604" w:id="140"/>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көрсетудің ерекшеліктерін ескере отырып, қойылатын өзге талаптар</w:t>
      </w:r>
    </w:p>
    <w:bookmarkEnd w:id="140"/>
    <w:bookmarkStart w:name="z605" w:id="141"/>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41"/>
    <w:p>
      <w:pPr>
        <w:spacing w:after="0"/>
        <w:ind w:left="0"/>
        <w:jc w:val="both"/>
      </w:pPr>
      <w:r>
        <w:rPr>
          <w:rFonts w:ascii="Times New Roman"/>
          <w:b w:val="false"/>
          <w:i w:val="false"/>
          <w:color w:val="000000"/>
          <w:sz w:val="28"/>
        </w:rPr>
        <w:t>
      1) Министрліктің – www.miid.gov.kz, "Мемлекеттік көрсетілетін қызметтер" бөлімі;</w:t>
      </w:r>
    </w:p>
    <w:p>
      <w:pPr>
        <w:spacing w:after="0"/>
        <w:ind w:left="0"/>
        <w:jc w:val="both"/>
      </w:pPr>
      <w:r>
        <w:rPr>
          <w:rFonts w:ascii="Times New Roman"/>
          <w:b w:val="false"/>
          <w:i w:val="false"/>
          <w:color w:val="000000"/>
          <w:sz w:val="28"/>
        </w:rPr>
        <w:t>
      2) көрсетілетін қызметті берушінің – www.comprom.gov.kz, "Мемлекеттік көрсетілетін қызметтер" бөлімі интернет-ресурстарында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06.05.2019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08" w:id="142"/>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бар.</w:t>
      </w:r>
    </w:p>
    <w:bookmarkEnd w:id="142"/>
    <w:bookmarkStart w:name="z609" w:id="143"/>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ақпаратты алу мүмкіндігі бар.</w:t>
      </w:r>
    </w:p>
    <w:bookmarkEnd w:id="143"/>
    <w:bookmarkStart w:name="z610" w:id="144"/>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 орталығының телефоны: 1414, 8 800 080 7777.</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"Жарылғыш заттар мен </w:t>
            </w:r>
            <w:r>
              <w:br/>
            </w:r>
            <w:r>
              <w:rPr>
                <w:rFonts w:ascii="Times New Roman"/>
                <w:b w:val="false"/>
                <w:i w:val="false"/>
                <w:color w:val="000000"/>
                <w:sz w:val="20"/>
              </w:rPr>
              <w:t xml:space="preserve">олардың негізінде жасалған бұйымдарды ұдайы қолдануға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r>
              <w:br/>
            </w:r>
            <w:r>
              <w:rPr>
                <w:rFonts w:ascii="Times New Roman"/>
                <w:b w:val="false"/>
                <w:i w:val="false"/>
                <w:color w:val="000000"/>
                <w:sz w:val="20"/>
              </w:rPr>
              <w:t>Заңды тұлғаның реквизиттері</w:t>
            </w:r>
            <w:r>
              <w:br/>
            </w:r>
            <w:r>
              <w:rPr>
                <w:rFonts w:ascii="Times New Roman"/>
                <w:b w:val="false"/>
                <w:i w:val="false"/>
                <w:color w:val="000000"/>
                <w:sz w:val="20"/>
              </w:rPr>
              <w:t xml:space="preserve">(мекенжайы, ЖСН/БСН, </w:t>
            </w:r>
            <w:r>
              <w:br/>
            </w:r>
            <w:r>
              <w:rPr>
                <w:rFonts w:ascii="Times New Roman"/>
                <w:b w:val="false"/>
                <w:i w:val="false"/>
                <w:color w:val="000000"/>
                <w:sz w:val="20"/>
              </w:rPr>
              <w:t>телефоны және т.б.)</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министрлігі</w:t>
            </w:r>
            <w:r>
              <w:br/>
            </w:r>
            <w:r>
              <w:rPr>
                <w:rFonts w:ascii="Times New Roman"/>
                <w:b w:val="false"/>
                <w:i w:val="false"/>
                <w:color w:val="000000"/>
                <w:sz w:val="20"/>
              </w:rPr>
              <w:t xml:space="preserve">Индустриялық даму және </w:t>
            </w:r>
            <w:r>
              <w:br/>
            </w:r>
            <w:r>
              <w:rPr>
                <w:rFonts w:ascii="Times New Roman"/>
                <w:b w:val="false"/>
                <w:i w:val="false"/>
                <w:color w:val="000000"/>
                <w:sz w:val="20"/>
              </w:rPr>
              <w:t xml:space="preserve">өнеркәсіптік қауіпсіздік </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жағдайда) (бұдан әрі – Т.А.Ә.)</w:t>
            </w:r>
          </w:p>
        </w:tc>
      </w:tr>
    </w:tbl>
    <w:p>
      <w:pPr>
        <w:spacing w:after="0"/>
        <w:ind w:left="0"/>
        <w:jc w:val="left"/>
      </w:pPr>
      <w:r>
        <w:rPr>
          <w:rFonts w:ascii="Times New Roman"/>
          <w:b/>
          <w:i w:val="false"/>
          <w:color w:val="000000"/>
        </w:rPr>
        <w:t xml:space="preserve"> Жарылғыш заттар мен олардың негізінде жасалған бұйымдарды ұдайы қолдануға рұқсат беруге Өтініш</w:t>
      </w:r>
    </w:p>
    <w:p>
      <w:pPr>
        <w:spacing w:after="0"/>
        <w:ind w:left="0"/>
        <w:jc w:val="both"/>
      </w:pPr>
      <w:r>
        <w:rPr>
          <w:rFonts w:ascii="Times New Roman"/>
          <w:b w:val="false"/>
          <w:i w:val="false"/>
          <w:color w:val="000000"/>
          <w:sz w:val="28"/>
        </w:rPr>
        <w:t>
      ________________________________ Сізден ұсынылған құжаттар тізімін қарауды және</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_____________________________________ жарылыс заттар және олардың негізінде жасалған</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(жарылыс заттар және олардың негізінде жасалған атауы)</w:t>
      </w:r>
    </w:p>
    <w:p>
      <w:pPr>
        <w:spacing w:after="0"/>
        <w:ind w:left="0"/>
        <w:jc w:val="both"/>
      </w:pPr>
      <w:r>
        <w:rPr>
          <w:rFonts w:ascii="Times New Roman"/>
          <w:b w:val="false"/>
          <w:i w:val="false"/>
          <w:color w:val="000000"/>
          <w:sz w:val="28"/>
        </w:rPr>
        <w:t xml:space="preserve">
      _______________________________________________________________ бұйымдарды ұдайы </w:t>
      </w:r>
    </w:p>
    <w:p>
      <w:pPr>
        <w:spacing w:after="0"/>
        <w:ind w:left="0"/>
        <w:jc w:val="both"/>
      </w:pPr>
      <w:r>
        <w:rPr>
          <w:rFonts w:ascii="Times New Roman"/>
          <w:b w:val="false"/>
          <w:i w:val="false"/>
          <w:color w:val="000000"/>
          <w:sz w:val="28"/>
        </w:rPr>
        <w:t>
      қолдануға рұқсат беруді өтінеді.</w:t>
      </w:r>
    </w:p>
    <w:p>
      <w:pPr>
        <w:spacing w:after="0"/>
        <w:ind w:left="0"/>
        <w:jc w:val="both"/>
      </w:pPr>
      <w:r>
        <w:rPr>
          <w:rFonts w:ascii="Times New Roman"/>
          <w:b w:val="false"/>
          <w:i w:val="false"/>
          <w:color w:val="000000"/>
          <w:sz w:val="28"/>
        </w:rPr>
        <w:t>
      Техникалық шарттардың нөмірі (стандарттың) __________________________________</w:t>
      </w:r>
    </w:p>
    <w:p>
      <w:pPr>
        <w:spacing w:after="0"/>
        <w:ind w:left="0"/>
        <w:jc w:val="both"/>
      </w:pPr>
      <w:r>
        <w:rPr>
          <w:rFonts w:ascii="Times New Roman"/>
          <w:b w:val="false"/>
          <w:i w:val="false"/>
          <w:color w:val="000000"/>
          <w:sz w:val="28"/>
        </w:rPr>
        <w:t>
      Әзірлеуші _________________________________________________________________</w:t>
      </w:r>
    </w:p>
    <w:p>
      <w:pPr>
        <w:spacing w:after="0"/>
        <w:ind w:left="0"/>
        <w:jc w:val="both"/>
      </w:pPr>
      <w:r>
        <w:rPr>
          <w:rFonts w:ascii="Times New Roman"/>
          <w:b w:val="false"/>
          <w:i w:val="false"/>
          <w:color w:val="000000"/>
          <w:sz w:val="28"/>
        </w:rPr>
        <w:t>
      Өндіруші (өндірушілер) _____________________________________________________</w:t>
      </w:r>
    </w:p>
    <w:p>
      <w:pPr>
        <w:spacing w:after="0"/>
        <w:ind w:left="0"/>
        <w:jc w:val="both"/>
      </w:pPr>
      <w:r>
        <w:rPr>
          <w:rFonts w:ascii="Times New Roman"/>
          <w:b w:val="false"/>
          <w:i w:val="false"/>
          <w:color w:val="000000"/>
          <w:sz w:val="28"/>
        </w:rPr>
        <w:t>
      Оның (олардың) мемлекеттік тіркеу туралы куәлігі ______________________________</w:t>
      </w:r>
    </w:p>
    <w:p>
      <w:pPr>
        <w:spacing w:after="0"/>
        <w:ind w:left="0"/>
        <w:jc w:val="both"/>
      </w:pPr>
      <w:r>
        <w:rPr>
          <w:rFonts w:ascii="Times New Roman"/>
          <w:b w:val="false"/>
          <w:i w:val="false"/>
          <w:color w:val="000000"/>
          <w:sz w:val="28"/>
        </w:rPr>
        <w:t xml:space="preserve">
      Кеден одағының сыртқы экономикалық қызметінің тауарлық номенклатурасының </w:t>
      </w:r>
    </w:p>
    <w:p>
      <w:pPr>
        <w:spacing w:after="0"/>
        <w:ind w:left="0"/>
        <w:jc w:val="both"/>
      </w:pPr>
      <w:r>
        <w:rPr>
          <w:rFonts w:ascii="Times New Roman"/>
          <w:b w:val="false"/>
          <w:i w:val="false"/>
          <w:color w:val="000000"/>
          <w:sz w:val="28"/>
        </w:rPr>
        <w:t>
      коды ___________________________________________________________________________</w:t>
      </w:r>
    </w:p>
    <w:p>
      <w:pPr>
        <w:spacing w:after="0"/>
        <w:ind w:left="0"/>
        <w:jc w:val="both"/>
      </w:pPr>
      <w:r>
        <w:rPr>
          <w:rFonts w:ascii="Times New Roman"/>
          <w:b w:val="false"/>
          <w:i w:val="false"/>
          <w:color w:val="000000"/>
          <w:sz w:val="28"/>
        </w:rPr>
        <w:t>
      Көлік қауіптілігінің классы _______________________________________</w:t>
      </w:r>
    </w:p>
    <w:p>
      <w:pPr>
        <w:spacing w:after="0"/>
        <w:ind w:left="0"/>
        <w:jc w:val="both"/>
      </w:pPr>
      <w:r>
        <w:rPr>
          <w:rFonts w:ascii="Times New Roman"/>
          <w:b w:val="false"/>
          <w:i w:val="false"/>
          <w:color w:val="000000"/>
          <w:sz w:val="28"/>
        </w:rPr>
        <w:t>
      Көлік қауіптілігінің класс тармағы _________________________________</w:t>
      </w:r>
    </w:p>
    <w:p>
      <w:pPr>
        <w:spacing w:after="0"/>
        <w:ind w:left="0"/>
        <w:jc w:val="both"/>
      </w:pPr>
      <w:r>
        <w:rPr>
          <w:rFonts w:ascii="Times New Roman"/>
          <w:b w:val="false"/>
          <w:i w:val="false"/>
          <w:color w:val="000000"/>
          <w:sz w:val="28"/>
        </w:rPr>
        <w:t>
      Топ үйлесімділігі ________________________________________________</w:t>
      </w:r>
    </w:p>
    <w:p>
      <w:pPr>
        <w:spacing w:after="0"/>
        <w:ind w:left="0"/>
        <w:jc w:val="both"/>
      </w:pPr>
      <w:r>
        <w:rPr>
          <w:rFonts w:ascii="Times New Roman"/>
          <w:b w:val="false"/>
          <w:i w:val="false"/>
          <w:color w:val="000000"/>
          <w:sz w:val="28"/>
        </w:rPr>
        <w:t>
      Біріккен ұлттар ұйымының сериялық нөмірі _________________________</w:t>
      </w:r>
    </w:p>
    <w:p>
      <w:pPr>
        <w:spacing w:after="0"/>
        <w:ind w:left="0"/>
        <w:jc w:val="both"/>
      </w:pPr>
      <w:r>
        <w:rPr>
          <w:rFonts w:ascii="Times New Roman"/>
          <w:b w:val="false"/>
          <w:i w:val="false"/>
          <w:color w:val="000000"/>
          <w:sz w:val="28"/>
        </w:rPr>
        <w:t>
      Жедел шаралар коды _____________________________________________</w:t>
      </w:r>
    </w:p>
    <w:p>
      <w:pPr>
        <w:spacing w:after="0"/>
        <w:ind w:left="0"/>
        <w:jc w:val="both"/>
      </w:pPr>
      <w:r>
        <w:rPr>
          <w:rFonts w:ascii="Times New Roman"/>
          <w:b w:val="false"/>
          <w:i w:val="false"/>
          <w:color w:val="000000"/>
          <w:sz w:val="28"/>
        </w:rPr>
        <w:t>
      Тағайындауы, облысы және қолдану шарты 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xml:space="preserve">
      1) құжаттың электрондық көшірмесі түріндегі тәжірибелі партиядағы қабылдау </w:t>
      </w:r>
    </w:p>
    <w:p>
      <w:pPr>
        <w:spacing w:after="0"/>
        <w:ind w:left="0"/>
        <w:jc w:val="both"/>
      </w:pPr>
      <w:r>
        <w:rPr>
          <w:rFonts w:ascii="Times New Roman"/>
          <w:b w:val="false"/>
          <w:i w:val="false"/>
          <w:color w:val="000000"/>
          <w:sz w:val="28"/>
        </w:rPr>
        <w:t>
      сынақтары актісінің электрондық көшірмесі;</w:t>
      </w:r>
    </w:p>
    <w:p>
      <w:pPr>
        <w:spacing w:after="0"/>
        <w:ind w:left="0"/>
        <w:jc w:val="both"/>
      </w:pPr>
      <w:r>
        <w:rPr>
          <w:rFonts w:ascii="Times New Roman"/>
          <w:b w:val="false"/>
          <w:i w:val="false"/>
          <w:color w:val="000000"/>
          <w:sz w:val="28"/>
        </w:rPr>
        <w:t xml:space="preserve">
      2) құжаттың электрондық түріндегі жарылыс жұмыстары саласында сараптама жүргізу </w:t>
      </w:r>
    </w:p>
    <w:p>
      <w:pPr>
        <w:spacing w:after="0"/>
        <w:ind w:left="0"/>
        <w:jc w:val="both"/>
      </w:pPr>
      <w:r>
        <w:rPr>
          <w:rFonts w:ascii="Times New Roman"/>
          <w:b w:val="false"/>
          <w:i w:val="false"/>
          <w:color w:val="000000"/>
          <w:sz w:val="28"/>
        </w:rPr>
        <w:t xml:space="preserve">
      құқығына аттестатталған ұйымның жарылғыш заттар мен олардың негізінде жасалған </w:t>
      </w:r>
    </w:p>
    <w:p>
      <w:pPr>
        <w:spacing w:after="0"/>
        <w:ind w:left="0"/>
        <w:jc w:val="both"/>
      </w:pPr>
      <w:r>
        <w:rPr>
          <w:rFonts w:ascii="Times New Roman"/>
          <w:b w:val="false"/>
          <w:i w:val="false"/>
          <w:color w:val="000000"/>
          <w:sz w:val="28"/>
        </w:rPr>
        <w:t xml:space="preserve">
      бұйымдарды өнеркәсіптік қауіпсіздік талаптарына сәйкестігі туралы сараптамалық </w:t>
      </w:r>
    </w:p>
    <w:p>
      <w:pPr>
        <w:spacing w:after="0"/>
        <w:ind w:left="0"/>
        <w:jc w:val="both"/>
      </w:pPr>
      <w:r>
        <w:rPr>
          <w:rFonts w:ascii="Times New Roman"/>
          <w:b w:val="false"/>
          <w:i w:val="false"/>
          <w:color w:val="000000"/>
          <w:sz w:val="28"/>
        </w:rPr>
        <w:t>
      қорытындысының электрондық көшірмесі.</w:t>
      </w:r>
    </w:p>
    <w:p>
      <w:pPr>
        <w:spacing w:after="0"/>
        <w:ind w:left="0"/>
        <w:jc w:val="both"/>
      </w:pPr>
      <w:r>
        <w:rPr>
          <w:rFonts w:ascii="Times New Roman"/>
          <w:b w:val="false"/>
          <w:i w:val="false"/>
          <w:color w:val="000000"/>
          <w:sz w:val="28"/>
        </w:rPr>
        <w:t xml:space="preserve">
      Ақпараттық жүйелердегі заңмен қорғалатын құпияны қамтитын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____________________________ ______________________________________</w:t>
      </w:r>
    </w:p>
    <w:p>
      <w:pPr>
        <w:spacing w:after="0"/>
        <w:ind w:left="0"/>
        <w:jc w:val="both"/>
      </w:pPr>
      <w:r>
        <w:rPr>
          <w:rFonts w:ascii="Times New Roman"/>
          <w:b w:val="false"/>
          <w:i w:val="false"/>
          <w:color w:val="000000"/>
          <w:sz w:val="28"/>
        </w:rPr>
        <w:t>
      (ұйым басшысының лауазымы) (ұйым басшысының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ұдайы қолдануға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Жарылғыш заттар мен олардың негізінде жасалған бұйымдардын өнеркәсіптік қауіпсіздік талаптарына сәйкестігі туралы сараптамалық қорытынсының құрамы</w:t>
      </w:r>
    </w:p>
    <w:bookmarkStart w:name="z613" w:id="145"/>
    <w:p>
      <w:pPr>
        <w:spacing w:after="0"/>
        <w:ind w:left="0"/>
        <w:jc w:val="both"/>
      </w:pPr>
      <w:r>
        <w:rPr>
          <w:rFonts w:ascii="Times New Roman"/>
          <w:b w:val="false"/>
          <w:i w:val="false"/>
          <w:color w:val="000000"/>
          <w:sz w:val="28"/>
        </w:rPr>
        <w:t>
      1. Жарылғыш заттар мен олардың негізінде жасалған бұйымдардын өнеркәсіптік қауіпсіздік талаптарына сәйкестігі туралы сараптама қорытындысы мыналарды:</w:t>
      </w:r>
    </w:p>
    <w:bookmarkEnd w:id="145"/>
    <w:p>
      <w:pPr>
        <w:spacing w:after="0"/>
        <w:ind w:left="0"/>
        <w:jc w:val="both"/>
      </w:pPr>
      <w:r>
        <w:rPr>
          <w:rFonts w:ascii="Times New Roman"/>
          <w:b w:val="false"/>
          <w:i w:val="false"/>
          <w:color w:val="000000"/>
          <w:sz w:val="28"/>
        </w:rPr>
        <w:t>
      1) сараптама қорытындысының атауын;</w:t>
      </w:r>
    </w:p>
    <w:p>
      <w:pPr>
        <w:spacing w:after="0"/>
        <w:ind w:left="0"/>
        <w:jc w:val="both"/>
      </w:pPr>
      <w:r>
        <w:rPr>
          <w:rFonts w:ascii="Times New Roman"/>
          <w:b w:val="false"/>
          <w:i w:val="false"/>
          <w:color w:val="000000"/>
          <w:sz w:val="28"/>
        </w:rPr>
        <w:t>
      2) сараптама жүргізу үшін негіздемені, сараптамалық ұйым туралы мәліметтерді және өнеркәсіптік қауіпсіздік сараптамасын жүргізген мамандар және өнеркәсіптік қауіпсіздік сараптамасын жүргізу құқығына аттестаттың болуы туралы мәліметті қамтитын кіріспе бөлігін;</w:t>
      </w:r>
    </w:p>
    <w:p>
      <w:pPr>
        <w:spacing w:after="0"/>
        <w:ind w:left="0"/>
        <w:jc w:val="both"/>
      </w:pPr>
      <w:r>
        <w:rPr>
          <w:rFonts w:ascii="Times New Roman"/>
          <w:b w:val="false"/>
          <w:i w:val="false"/>
          <w:color w:val="000000"/>
          <w:sz w:val="28"/>
        </w:rPr>
        <w:t>
      3) сараптама қорытындысының күші қолданылатын сараптама объектілерінің тізбесін;</w:t>
      </w:r>
    </w:p>
    <w:p>
      <w:pPr>
        <w:spacing w:after="0"/>
        <w:ind w:left="0"/>
        <w:jc w:val="both"/>
      </w:pPr>
      <w:r>
        <w:rPr>
          <w:rFonts w:ascii="Times New Roman"/>
          <w:b w:val="false"/>
          <w:i w:val="false"/>
          <w:color w:val="000000"/>
          <w:sz w:val="28"/>
        </w:rPr>
        <w:t>
      4) ұйым туралы деректерді;</w:t>
      </w:r>
    </w:p>
    <w:p>
      <w:pPr>
        <w:spacing w:after="0"/>
        <w:ind w:left="0"/>
        <w:jc w:val="both"/>
      </w:pPr>
      <w:r>
        <w:rPr>
          <w:rFonts w:ascii="Times New Roman"/>
          <w:b w:val="false"/>
          <w:i w:val="false"/>
          <w:color w:val="000000"/>
          <w:sz w:val="28"/>
        </w:rPr>
        <w:t>
      5) сараптама мақсатын;</w:t>
      </w:r>
    </w:p>
    <w:p>
      <w:pPr>
        <w:spacing w:after="0"/>
        <w:ind w:left="0"/>
        <w:jc w:val="both"/>
      </w:pPr>
      <w:r>
        <w:rPr>
          <w:rFonts w:ascii="Times New Roman"/>
          <w:b w:val="false"/>
          <w:i w:val="false"/>
          <w:color w:val="000000"/>
          <w:sz w:val="28"/>
        </w:rPr>
        <w:t>
      6) сараптама объектісіне байланысты сараптама процесінде қаралған, оның ішінде бақылау және қабылдау сынақтарының бағдарламалары мен әдістемеліктері, сәйкестендіруге қажетті шығарған зауыты мен елі, шифрі, нөмірі, маркасы немесе өзге ерекшелігін көрсете отырып құжаттар;</w:t>
      </w:r>
    </w:p>
    <w:p>
      <w:pPr>
        <w:spacing w:after="0"/>
        <w:ind w:left="0"/>
        <w:jc w:val="both"/>
      </w:pPr>
      <w:r>
        <w:rPr>
          <w:rFonts w:ascii="Times New Roman"/>
          <w:b w:val="false"/>
          <w:i w:val="false"/>
          <w:color w:val="000000"/>
          <w:sz w:val="28"/>
        </w:rPr>
        <w:t>
      7) өнеркәсіптік қауіпсіздік сараптамасын жүргізу кезінде пайдаланылған жабдықтар туралы мәліметтерді;</w:t>
      </w:r>
    </w:p>
    <w:p>
      <w:pPr>
        <w:spacing w:after="0"/>
        <w:ind w:left="0"/>
        <w:jc w:val="both"/>
      </w:pPr>
      <w:r>
        <w:rPr>
          <w:rFonts w:ascii="Times New Roman"/>
          <w:b w:val="false"/>
          <w:i w:val="false"/>
          <w:color w:val="000000"/>
          <w:sz w:val="28"/>
        </w:rPr>
        <w:t>
      8) сараптама объектісіне қысқаша сипаттамасы мен мақсатын;</w:t>
      </w:r>
    </w:p>
    <w:p>
      <w:pPr>
        <w:spacing w:after="0"/>
        <w:ind w:left="0"/>
        <w:jc w:val="both"/>
      </w:pPr>
      <w:r>
        <w:rPr>
          <w:rFonts w:ascii="Times New Roman"/>
          <w:b w:val="false"/>
          <w:i w:val="false"/>
          <w:color w:val="000000"/>
          <w:sz w:val="28"/>
        </w:rPr>
        <w:t>
      9) жүргізілген сараптама, жүргізілген сынау, оның ішінде жарылғыш заттардың оларды әзірлеу кезіндегі қауіпсіздігін бағалауға қажетті көрсеткіштер бойынша нәтижелерін;</w:t>
      </w:r>
    </w:p>
    <w:p>
      <w:pPr>
        <w:spacing w:after="0"/>
        <w:ind w:left="0"/>
        <w:jc w:val="both"/>
      </w:pPr>
      <w:r>
        <w:rPr>
          <w:rFonts w:ascii="Times New Roman"/>
          <w:b w:val="false"/>
          <w:i w:val="false"/>
          <w:color w:val="000000"/>
          <w:sz w:val="28"/>
        </w:rPr>
        <w:t>
      10) негізделген қорытындыларын, техникалық шешімдер мен шаралар бойынша ұсыныстарды, жарылыс заттарының және оның негізіндегі бұйымдардың атауын, жарылыс затын немесе оның негізіндегі бұйымды әзірлеуші мен жасаушы туралы мәліметтерді, олардың мемлекеттік тіркелуі туралы куәлік нөмірі, берілген күні, куәлік берген органның атауы), жарылыс затының немесе оның негізіндегі бұйымның техникалық шарттарының (стандартының) нөмірлерін, Кеден одағының сыртқы экономикалық қызметінің тауарлық номенклатурасының кодын, көлік қауіптілігінің санаты мен шағын санатын, сәйкестілік тобын, Біріккен ұлттар ұйымының сериялық нөмірін, шұғыл шаралар кодын, жарылыс заттарын немесе бұйымдарының белгіленуін, қолдану саласы мен шарттарын, қосымша талаптарды (қажет болған жағдайда);</w:t>
      </w:r>
    </w:p>
    <w:p>
      <w:pPr>
        <w:spacing w:after="0"/>
        <w:ind w:left="0"/>
        <w:jc w:val="both"/>
      </w:pPr>
      <w:r>
        <w:rPr>
          <w:rFonts w:ascii="Times New Roman"/>
          <w:b w:val="false"/>
          <w:i w:val="false"/>
          <w:color w:val="000000"/>
          <w:sz w:val="28"/>
        </w:rPr>
        <w:t>
      11) сараптама кезінде пайдаланылған нормативтік құқықтық актілерді, техникалық және әдістемелік құжаттама тізбесін, өнеркәсіптік қауіпсіздік мәселелері бойынша мамандардың білімін тексеру хаттамасының көшірмелерін, жүргізілген бақылау және қабылдау сынақтардың актілерін, бақылау және қабылдау сынақтарының бағдарламалары мен әдістемеліктерін қамтитын қосымшаларды;</w:t>
      </w:r>
    </w:p>
    <w:p>
      <w:pPr>
        <w:spacing w:after="0"/>
        <w:ind w:left="0"/>
        <w:jc w:val="both"/>
      </w:pPr>
      <w:r>
        <w:rPr>
          <w:rFonts w:ascii="Times New Roman"/>
          <w:b w:val="false"/>
          <w:i w:val="false"/>
          <w:color w:val="000000"/>
          <w:sz w:val="28"/>
        </w:rPr>
        <w:t>
      12) зиянды және қауіпті өндірістік факторлардың өндірістік персоналға, халыққа, қоршаған ортаға әсер ету мүмкіндігі, олардың пайдалану процесіндегі, авария, оқыс-оқиғалар жағдайындағы зақымдау әсерінің деңгейі туралы мәліметтерді.</w:t>
      </w:r>
    </w:p>
    <w:bookmarkStart w:name="z614" w:id="146"/>
    <w:p>
      <w:pPr>
        <w:spacing w:after="0"/>
        <w:ind w:left="0"/>
        <w:jc w:val="both"/>
      </w:pPr>
      <w:r>
        <w:rPr>
          <w:rFonts w:ascii="Times New Roman"/>
          <w:b w:val="false"/>
          <w:i w:val="false"/>
          <w:color w:val="000000"/>
          <w:sz w:val="28"/>
        </w:rPr>
        <w:t>
      2. Сараптамалық қорытындысы өнеркәсіптік қауіпсіздік сараптамасын жүргізген күннен бастап бір жыл бойы қолданыста болады.</w:t>
      </w:r>
    </w:p>
    <w:bookmarkEnd w:id="146"/>
    <w:p>
      <w:pPr>
        <w:spacing w:after="0"/>
        <w:ind w:left="0"/>
        <w:jc w:val="both"/>
      </w:pPr>
      <w:r>
        <w:rPr>
          <w:rFonts w:ascii="Times New Roman"/>
          <w:b w:val="false"/>
          <w:i w:val="false"/>
          <w:color w:val="000000"/>
          <w:sz w:val="28"/>
        </w:rPr>
        <w:t>
      Сараптамалық қорытындыға жарылыс жұмыстары саласында сараптама жүргізу құқығына аттестацияланған ұйымының басшысы қол қояды, сараптама ұйымының мөрімен расталады, тігілген беттердің санын көрсете отырып тігіледі.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 және даму министрiнiң</w:t>
            </w:r>
            <w:r>
              <w:br/>
            </w:r>
            <w:r>
              <w:rPr>
                <w:rFonts w:ascii="Times New Roman"/>
                <w:b w:val="false"/>
                <w:i w:val="false"/>
                <w:color w:val="000000"/>
                <w:sz w:val="20"/>
              </w:rPr>
              <w:t>2015 жылғы 28 сәуірдегі</w:t>
            </w:r>
            <w:r>
              <w:br/>
            </w:r>
            <w:r>
              <w:rPr>
                <w:rFonts w:ascii="Times New Roman"/>
                <w:b w:val="false"/>
                <w:i w:val="false"/>
                <w:color w:val="000000"/>
                <w:sz w:val="20"/>
              </w:rPr>
              <w:t>№ 511 бұйрығына</w:t>
            </w:r>
            <w:r>
              <w:br/>
            </w:r>
            <w:r>
              <w:rPr>
                <w:rFonts w:ascii="Times New Roman"/>
                <w:b w:val="false"/>
                <w:i w:val="false"/>
                <w:color w:val="000000"/>
                <w:sz w:val="20"/>
              </w:rPr>
              <w:t>5-қосымша</w:t>
            </w:r>
          </w:p>
        </w:tc>
      </w:tr>
    </w:tbl>
    <w:bookmarkStart w:name="z306" w:id="147"/>
    <w:p>
      <w:pPr>
        <w:spacing w:after="0"/>
        <w:ind w:left="0"/>
        <w:jc w:val="left"/>
      </w:pPr>
      <w:r>
        <w:rPr>
          <w:rFonts w:ascii="Times New Roman"/>
          <w:b/>
          <w:i w:val="false"/>
          <w:color w:val="000000"/>
        </w:rPr>
        <w:t xml:space="preserve"> "Жарылыс жұмыстарын жүргізуге рұқсаттар беру" мемлекеттік көрсетілетін қызмет стандарты</w:t>
      </w:r>
    </w:p>
    <w:bookmarkEnd w:id="147"/>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74" w:id="148"/>
    <w:p>
      <w:pPr>
        <w:spacing w:after="0"/>
        <w:ind w:left="0"/>
        <w:jc w:val="left"/>
      </w:pPr>
      <w:r>
        <w:rPr>
          <w:rFonts w:ascii="Times New Roman"/>
          <w:b/>
          <w:i w:val="false"/>
          <w:color w:val="000000"/>
        </w:rPr>
        <w:t xml:space="preserve"> 1-тарау. Жалпы ережелер</w:t>
      </w:r>
    </w:p>
    <w:bookmarkEnd w:id="148"/>
    <w:bookmarkStart w:name="z675" w:id="149"/>
    <w:p>
      <w:pPr>
        <w:spacing w:after="0"/>
        <w:ind w:left="0"/>
        <w:jc w:val="both"/>
      </w:pPr>
      <w:r>
        <w:rPr>
          <w:rFonts w:ascii="Times New Roman"/>
          <w:b w:val="false"/>
          <w:i w:val="false"/>
          <w:color w:val="000000"/>
          <w:sz w:val="28"/>
        </w:rPr>
        <w:t>
      1. "Жарылыс жұмыстарын жүргізуге рұқсаттар беру" мемлекеттік көрсетілетін қызметі (бұдан әрі – мемлекеттік көрсетілетін қызмет).</w:t>
      </w:r>
    </w:p>
    <w:bookmarkEnd w:id="149"/>
    <w:bookmarkStart w:name="z676" w:id="15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50"/>
    <w:bookmarkStart w:name="z677" w:id="151"/>
    <w:p>
      <w:pPr>
        <w:spacing w:after="0"/>
        <w:ind w:left="0"/>
        <w:jc w:val="both"/>
      </w:pPr>
      <w:r>
        <w:rPr>
          <w:rFonts w:ascii="Times New Roman"/>
          <w:b w:val="false"/>
          <w:i w:val="false"/>
          <w:color w:val="000000"/>
          <w:sz w:val="28"/>
        </w:rPr>
        <w:t>
      3. Мемлекеттік көрсетілетін қызметті Министрліктің Индустриялық даму және өнеркәсіптік қауіпсіздік комитетінің аумақтық департаменттері (бұдан әрі – көрсетілетін қызметті беруші) көрсетеді.</w:t>
      </w:r>
    </w:p>
    <w:bookmarkEnd w:id="151"/>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www.egov.kz. "электрондық үкімет" веб-порталы (бұдан әрі – портал) арқылы жүзеге асырылады.</w:t>
      </w:r>
    </w:p>
    <w:bookmarkStart w:name="z678" w:id="152"/>
    <w:p>
      <w:pPr>
        <w:spacing w:after="0"/>
        <w:ind w:left="0"/>
        <w:jc w:val="left"/>
      </w:pPr>
      <w:r>
        <w:rPr>
          <w:rFonts w:ascii="Times New Roman"/>
          <w:b/>
          <w:i w:val="false"/>
          <w:color w:val="000000"/>
        </w:rPr>
        <w:t xml:space="preserve"> 2-тарау. Мемлекеттік қызмет көрсету тәртібі</w:t>
      </w:r>
    </w:p>
    <w:bookmarkEnd w:id="152"/>
    <w:bookmarkStart w:name="z679" w:id="153"/>
    <w:p>
      <w:pPr>
        <w:spacing w:after="0"/>
        <w:ind w:left="0"/>
        <w:jc w:val="both"/>
      </w:pPr>
      <w:r>
        <w:rPr>
          <w:rFonts w:ascii="Times New Roman"/>
          <w:b w:val="false"/>
          <w:i w:val="false"/>
          <w:color w:val="000000"/>
          <w:sz w:val="28"/>
        </w:rPr>
        <w:t>
      4. Мемлекеттік қызметті көрсету мерзімі құжаттар топтамасын порталға тапсырған сәттен бастап – 5 (бес) жұмыс күні;</w:t>
      </w:r>
    </w:p>
    <w:bookmarkEnd w:id="153"/>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сәттеп бастап 2 (екі) жұмыс күн ішінде ұсынылған құжаттардың толықтығып тексереді.</w:t>
      </w:r>
    </w:p>
    <w:p>
      <w:pPr>
        <w:spacing w:after="0"/>
        <w:ind w:left="0"/>
        <w:jc w:val="both"/>
      </w:pPr>
      <w:r>
        <w:rPr>
          <w:rFonts w:ascii="Times New Roman"/>
          <w:b w:val="false"/>
          <w:i w:val="false"/>
          <w:color w:val="000000"/>
          <w:sz w:val="28"/>
        </w:rPr>
        <w:t>
      Ұсынылған құжаттардың толық болмау фактісі аңықталған жағдайда көрсетілетін қызметті берушімен көрсетілген мерзім ішінде өтінішті одап әрі қараудан дәлелді бас тартады.</w:t>
      </w:r>
    </w:p>
    <w:bookmarkStart w:name="z680" w:id="154"/>
    <w:p>
      <w:pPr>
        <w:spacing w:after="0"/>
        <w:ind w:left="0"/>
        <w:jc w:val="both"/>
      </w:pPr>
      <w:r>
        <w:rPr>
          <w:rFonts w:ascii="Times New Roman"/>
          <w:b w:val="false"/>
          <w:i w:val="false"/>
          <w:color w:val="000000"/>
          <w:sz w:val="28"/>
        </w:rPr>
        <w:t>
      5. Мемлекеттік қызмет көрсету нысаны: электрондық түрде.</w:t>
      </w:r>
    </w:p>
    <w:bookmarkEnd w:id="154"/>
    <w:bookmarkStart w:name="z681" w:id="155"/>
    <w:p>
      <w:pPr>
        <w:spacing w:after="0"/>
        <w:ind w:left="0"/>
        <w:jc w:val="both"/>
      </w:pPr>
      <w:r>
        <w:rPr>
          <w:rFonts w:ascii="Times New Roman"/>
          <w:b w:val="false"/>
          <w:i w:val="false"/>
          <w:color w:val="000000"/>
          <w:sz w:val="28"/>
        </w:rPr>
        <w:t>
      6. Мемлекеттік қызметті көрсету нәтижесі – жарылыс жұмыстарын жүргізуге рұқсат беру не осы мемлекеттік қызмет стандартының 10-тармағында көзделген жағдайлар мен негіздер бойынша мемлекеттік қызмет көрсетуден бас тарту туралы дәлелді жауап.</w:t>
      </w:r>
    </w:p>
    <w:bookmarkEnd w:id="155"/>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түрінде жіберіледі.</w:t>
      </w:r>
    </w:p>
    <w:bookmarkStart w:name="z682" w:id="156"/>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156"/>
    <w:bookmarkStart w:name="z683" w:id="157"/>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Қазақстан Республикасының еңбек заңнамасына сәйкес кезде өтінішті қабылдау мен мемлекеттік қызмет көрсету нәтижесін беру келесі жұмыс күні жүзеге асырылады).</w:t>
      </w:r>
    </w:p>
    <w:bookmarkEnd w:id="157"/>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684" w:id="158"/>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158"/>
    <w:bookmarkStart w:name="z685" w:id="159"/>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өтініш берушінің ЭСҚ куәландырылған, электрондық құжат түріндегі жарылыс жұмыстарын жүргізуге рұқсат беру туралы өтініш;</w:t>
      </w:r>
    </w:p>
    <w:bookmarkEnd w:id="159"/>
    <w:p>
      <w:pPr>
        <w:spacing w:after="0"/>
        <w:ind w:left="0"/>
        <w:jc w:val="both"/>
      </w:pPr>
      <w:r>
        <w:rPr>
          <w:rFonts w:ascii="Times New Roman"/>
          <w:b w:val="false"/>
          <w:i w:val="false"/>
          <w:color w:val="000000"/>
          <w:sz w:val="28"/>
        </w:rPr>
        <w:t>
      2) жарылыс жұмыстарын қауіпсіз орындау шарттарын нақтылайтын есептер, кесектердің ұшуы бойынша қауіпсіз арақашықтық, екпінді ауа толқынының әсері, жарылыс, сейсмикалық әсер ету кезінде улы газдардың әсері көрсетілген мәліметтерді қамтатын электрондық құжат;</w:t>
      </w:r>
    </w:p>
    <w:p>
      <w:pPr>
        <w:spacing w:after="0"/>
        <w:ind w:left="0"/>
        <w:jc w:val="both"/>
      </w:pPr>
      <w:r>
        <w:rPr>
          <w:rFonts w:ascii="Times New Roman"/>
          <w:b w:val="false"/>
          <w:i w:val="false"/>
          <w:color w:val="000000"/>
          <w:sz w:val="28"/>
        </w:rPr>
        <w:t>
      3) жарылыс жұмыстарын жүргізу кезінде:</w:t>
      </w:r>
    </w:p>
    <w:p>
      <w:pPr>
        <w:spacing w:after="0"/>
        <w:ind w:left="0"/>
        <w:jc w:val="both"/>
      </w:pPr>
      <w:r>
        <w:rPr>
          <w:rFonts w:ascii="Times New Roman"/>
          <w:b w:val="false"/>
          <w:i w:val="false"/>
          <w:color w:val="000000"/>
          <w:sz w:val="28"/>
        </w:rPr>
        <w:t>
      жер бетінде жарылыс жұмыстарын жүргізу орындарын, қауіпті аймақ шекараларын, қауіпті аймақты және оның шегінде орналасқан тұрғын және өндірістік ғимараттарды, құрылыстарды, темір жолдарды, автомобиль жолдарын, каналдарды, құбыржолдарды, электр беру желілерін күзету бекеттерін орналастыру орындарын енгізе отырып, жергілікті жер жоспарын қамтатын электрондық құжат ұсынылады;</w:t>
      </w:r>
    </w:p>
    <w:p>
      <w:pPr>
        <w:spacing w:after="0"/>
        <w:ind w:left="0"/>
        <w:jc w:val="both"/>
      </w:pPr>
      <w:r>
        <w:rPr>
          <w:rFonts w:ascii="Times New Roman"/>
          <w:b w:val="false"/>
          <w:i w:val="false"/>
          <w:color w:val="000000"/>
          <w:sz w:val="28"/>
        </w:rPr>
        <w:t>
      жерасты жағдайларындағы жарылыс жұмыстарын жүргізу кезінде жарылыс жұмыстарын жүргізу орнын, қауіпті аймақ шекараларын, қауіпті аймақты күзету бекеттерін орналастыру орындарын енгізе отырып, кен өндіру жұмыстары жоспары; сондай-ақ шахтаның (кеніш, геологиялық барлау жұмыстары объектісі) газ және шаң бойынша қауіптілігі туралы мәліметтерді қамтатын электрондық құжат ұсынылады;</w:t>
      </w:r>
    </w:p>
    <w:p>
      <w:pPr>
        <w:spacing w:after="0"/>
        <w:ind w:left="0"/>
        <w:jc w:val="both"/>
      </w:pPr>
      <w:r>
        <w:rPr>
          <w:rFonts w:ascii="Times New Roman"/>
          <w:b w:val="false"/>
          <w:i w:val="false"/>
          <w:color w:val="000000"/>
          <w:sz w:val="28"/>
        </w:rPr>
        <w:t>
      4) жарылғыш материалдарды қолдана отырып, сейсмологиялық барлау жұмыстарын жүргізу кезінде жұмыс профильдері және қауіпті аймақты қорғау схемаларын қамтатын электрондық құжат ұсынылады.</w:t>
      </w:r>
    </w:p>
    <w:p>
      <w:pPr>
        <w:spacing w:after="0"/>
        <w:ind w:left="0"/>
        <w:jc w:val="both"/>
      </w:pPr>
      <w:r>
        <w:rPr>
          <w:rFonts w:ascii="Times New Roman"/>
          <w:b w:val="false"/>
          <w:i w:val="false"/>
          <w:color w:val="000000"/>
          <w:sz w:val="28"/>
        </w:rPr>
        <w:t>
      Көрсетілетін қызметті беруші заңды тұлғаның мемлекеттік тіркелуі (қайта тіркеу) туралы "электронды үкімет" шлюзі құжаттарды лицензиялау туралы мәліметті арқылы тиісті мемлекеттік ақпараттық жүйелердеп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алушының "жеке кабинетінде" мемлекеттік қызметтің нәтижесін алатын күн көрсете отырып, мемлекеттік қызметті көрсету үшін сұрау салуды қабылдау туралы мәртебе көрсетіледі.</w:t>
      </w:r>
    </w:p>
    <w:bookmarkStart w:name="z686" w:id="160"/>
    <w:p>
      <w:pPr>
        <w:spacing w:after="0"/>
        <w:ind w:left="0"/>
        <w:jc w:val="both"/>
      </w:pPr>
      <w:r>
        <w:rPr>
          <w:rFonts w:ascii="Times New Roman"/>
          <w:b w:val="false"/>
          <w:i w:val="false"/>
          <w:color w:val="000000"/>
          <w:sz w:val="28"/>
        </w:rPr>
        <w:t>
      10. Мемлекеттік қызмет көрсетуден бас тарту үшін:</w:t>
      </w:r>
    </w:p>
    <w:bookmarkEnd w:id="16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емесі анықталғанда;</w:t>
      </w:r>
    </w:p>
    <w:p>
      <w:pPr>
        <w:spacing w:after="0"/>
        <w:ind w:left="0"/>
        <w:jc w:val="both"/>
      </w:pPr>
      <w:r>
        <w:rPr>
          <w:rFonts w:ascii="Times New Roman"/>
          <w:b w:val="false"/>
          <w:i w:val="false"/>
          <w:color w:val="000000"/>
          <w:sz w:val="28"/>
        </w:rPr>
        <w:t xml:space="preserve">
      2) өтініш берушінің және (немесе) жарылыс жұмыстарын жүргізуге рұқсат алу үшін қажетті ұсынылған материалдардың, объектілердің, деректердің және мәліметтердің Қазақстан Республикасы Инвестициялар және даму министрінің 2014 жылғы 30 желтоқсандағы № 343 бұйрығымен бекітілген Қауіпті өндірістік объектілер үшін өнеркәсіптік қауіпсіздікті қамтамасыз ету </w:t>
      </w:r>
      <w:r>
        <w:rPr>
          <w:rFonts w:ascii="Times New Roman"/>
          <w:b w:val="false"/>
          <w:i w:val="false"/>
          <w:color w:val="000000"/>
          <w:sz w:val="28"/>
        </w:rPr>
        <w:t>қағида</w:t>
      </w:r>
      <w:r>
        <w:rPr>
          <w:rFonts w:ascii="Times New Roman"/>
          <w:b w:val="false"/>
          <w:i w:val="false"/>
          <w:color w:val="000000"/>
          <w:sz w:val="28"/>
        </w:rPr>
        <w:t xml:space="preserve"> (Нормативтік құқықтық актілерді мемлекеттік тіркеу тізілімінде № 10244 болып тіркелген) талаптарына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осы мемлекеттік көрсетілетін қызмет стандартымен белгіленген тәртіппен көрсетілетін мемлекеттік қызметті алу үшін көрсетілетін қызметті алушының қайта жүгінуіне болады</w:t>
      </w:r>
    </w:p>
    <w:bookmarkStart w:name="z687" w:id="161"/>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61"/>
    <w:bookmarkStart w:name="z688" w:id="16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не Министрлік басшысының атына мына мекенжай бойынша беріледі: 010000, Нұр-Сұлтан қаласы, Қабанбай батыр даңғылы, 32/1.</w:t>
      </w:r>
    </w:p>
    <w:bookmarkEnd w:id="162"/>
    <w:p>
      <w:pPr>
        <w:spacing w:after="0"/>
        <w:ind w:left="0"/>
        <w:jc w:val="both"/>
      </w:pPr>
      <w:r>
        <w:rPr>
          <w:rFonts w:ascii="Times New Roman"/>
          <w:b w:val="false"/>
          <w:i w:val="false"/>
          <w:color w:val="000000"/>
          <w:sz w:val="28"/>
        </w:rPr>
        <w:t>
      Шағым жазбаша нысанда пошта арқылы, қолма-қол көрсетілетін қызметті берушінің немесе Министрліктің кеңселсі арқылы немесе көрсетілетін қызметті алушының "жеке кабинетінен" портал арқылы.</w:t>
      </w:r>
    </w:p>
    <w:p>
      <w:pPr>
        <w:spacing w:after="0"/>
        <w:ind w:left="0"/>
        <w:jc w:val="both"/>
      </w:pPr>
      <w:r>
        <w:rPr>
          <w:rFonts w:ascii="Times New Roman"/>
          <w:b w:val="false"/>
          <w:i w:val="false"/>
          <w:color w:val="000000"/>
          <w:sz w:val="28"/>
        </w:rPr>
        <w:t>
      Көрсетілетін қызметті алушының шағымында, оның тегі, аты-жөні, пошталық мекенжайы, шығыс нөмірі мен күні көрсетіледі. Шағымда көрсетілетін қызметті алушының қолы қойылу керек.</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атын, берілген шағымға жауап алу мерзімі мен орнын көрсеті отырып, тіркелуі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өтініш жасаған кезде шағымдану тәртібі туралы ақпаратты мемлекеттік қызметтер көрсету мәселелері жөніндегі бірыңғай байланыс орталығының 1414, 8 800 080 7777 телефоны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 өтініші туралы ақпаратқа қолжеткізуге болады, бұл ақпарат көрсетілетін қызметті беруші өтінішті өңдеу барысында (жеткізілгені, тіркелгені, орындалғаны туралы белгілер,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Заңды тұлғаның шағымында, оның атауы, пошта мекенжайы, шығыс нөмірі мен күні көрсетіледі. Шағымда көрсетілетін қызметті алушының қолы қойылу керек.</w:t>
      </w:r>
    </w:p>
    <w:bookmarkStart w:name="z689" w:id="16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63"/>
    <w:bookmarkStart w:name="z690" w:id="164"/>
    <w:p>
      <w:pPr>
        <w:spacing w:after="0"/>
        <w:ind w:left="0"/>
        <w:jc w:val="left"/>
      </w:pPr>
      <w:r>
        <w:rPr>
          <w:rFonts w:ascii="Times New Roman"/>
          <w:b/>
          <w:i w:val="false"/>
          <w:color w:val="000000"/>
        </w:rPr>
        <w:t xml:space="preserve"> 4-тарау. Электрондық нысанда көрсетілетін мемлекеттік қызмет көрсетудің ерекшеліктері ескеріле отырып қойылатын өзгеде талаптар</w:t>
      </w:r>
    </w:p>
    <w:bookmarkEnd w:id="164"/>
    <w:bookmarkStart w:name="z691"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Мемлекеттік қызмет көрсетілетін орындардың мекенжайлары мынадай интернет-ресурстарда:</w:t>
      </w:r>
    </w:p>
    <w:bookmarkEnd w:id="165"/>
    <w:p>
      <w:pPr>
        <w:spacing w:after="0"/>
        <w:ind w:left="0"/>
        <w:jc w:val="both"/>
      </w:pPr>
      <w:r>
        <w:rPr>
          <w:rFonts w:ascii="Times New Roman"/>
          <w:b w:val="false"/>
          <w:i w:val="false"/>
          <w:color w:val="000000"/>
          <w:sz w:val="28"/>
        </w:rPr>
        <w:t>
      1) Министрліктің - www.mііd.gov.kz;</w:t>
      </w:r>
    </w:p>
    <w:p>
      <w:pPr>
        <w:spacing w:after="0"/>
        <w:ind w:left="0"/>
        <w:jc w:val="both"/>
      </w:pPr>
      <w:r>
        <w:rPr>
          <w:rFonts w:ascii="Times New Roman"/>
          <w:b w:val="false"/>
          <w:i w:val="false"/>
          <w:color w:val="000000"/>
          <w:sz w:val="28"/>
        </w:rPr>
        <w:t>
      2) көрсетілетін қызметті берушінің - www.comprom.mііd.gov.kz "Мемлекеттік көрсетілетін қызметтер" бөлімінде орналастырылған.</w:t>
      </w:r>
    </w:p>
    <w:bookmarkStart w:name="z693" w:id="166"/>
    <w:p>
      <w:pPr>
        <w:spacing w:after="0"/>
        <w:ind w:left="0"/>
        <w:jc w:val="both"/>
      </w:pPr>
      <w:r>
        <w:rPr>
          <w:rFonts w:ascii="Times New Roman"/>
          <w:b w:val="false"/>
          <w:i w:val="false"/>
          <w:color w:val="000000"/>
          <w:sz w:val="28"/>
        </w:rPr>
        <w:t>
      14. Көрсетілетін қызметті алушының ЭЦҚ-сі болған жағдайда, мемлекеттік көрсетілетін қызметті электрондық нысанда портал арқылы алу мүмкіндігі бар.</w:t>
      </w:r>
    </w:p>
    <w:bookmarkEnd w:id="166"/>
    <w:bookmarkStart w:name="z694" w:id="167"/>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кеңсесі арқылы,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167"/>
    <w:bookmarkStart w:name="z695" w:id="168"/>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 орталығының байланыс телефоны: 1414, 8 800 080 7777.</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"Жарылыс жұмыстарын </w:t>
            </w:r>
            <w:r>
              <w:br/>
            </w:r>
            <w:r>
              <w:rPr>
                <w:rFonts w:ascii="Times New Roman"/>
                <w:b w:val="false"/>
                <w:i w:val="false"/>
                <w:color w:val="000000"/>
                <w:sz w:val="20"/>
              </w:rPr>
              <w:t>жүргізуге рұқсаттар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(жеке) тұлғаның </w:t>
            </w:r>
            <w:r>
              <w:br/>
            </w:r>
            <w:r>
              <w:rPr>
                <w:rFonts w:ascii="Times New Roman"/>
                <w:b w:val="false"/>
                <w:i w:val="false"/>
                <w:color w:val="000000"/>
                <w:sz w:val="20"/>
              </w:rPr>
              <w:t xml:space="preserve">деректемелері (мекенжайы, </w:t>
            </w:r>
            <w:r>
              <w:br/>
            </w:r>
            <w:r>
              <w:rPr>
                <w:rFonts w:ascii="Times New Roman"/>
                <w:b w:val="false"/>
                <w:i w:val="false"/>
                <w:color w:val="000000"/>
                <w:sz w:val="20"/>
              </w:rPr>
              <w:t xml:space="preserve">ЖСН/БСН, телефоны және т.б.)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министрлігінің Индустриялық </w:t>
            </w:r>
            <w:r>
              <w:br/>
            </w:r>
            <w:r>
              <w:rPr>
                <w:rFonts w:ascii="Times New Roman"/>
                <w:b w:val="false"/>
                <w:i w:val="false"/>
                <w:color w:val="000000"/>
                <w:sz w:val="20"/>
              </w:rPr>
              <w:t xml:space="preserve">даму және өнеркәсіптік </w:t>
            </w:r>
            <w:r>
              <w:br/>
            </w:r>
            <w:r>
              <w:rPr>
                <w:rFonts w:ascii="Times New Roman"/>
                <w:b w:val="false"/>
                <w:i w:val="false"/>
                <w:color w:val="000000"/>
                <w:sz w:val="20"/>
              </w:rPr>
              <w:t xml:space="preserve">қауіпсіздік комитетінің </w:t>
            </w:r>
            <w:r>
              <w:br/>
            </w:r>
            <w:r>
              <w:rPr>
                <w:rFonts w:ascii="Times New Roman"/>
                <w:b w:val="false"/>
                <w:i w:val="false"/>
                <w:color w:val="000000"/>
                <w:sz w:val="20"/>
              </w:rPr>
              <w:t xml:space="preserve">аумақтық (облыстар,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қалалардың, астананың </w:t>
            </w:r>
            <w:r>
              <w:br/>
            </w:r>
            <w:r>
              <w:rPr>
                <w:rFonts w:ascii="Times New Roman"/>
                <w:b w:val="false"/>
                <w:i w:val="false"/>
                <w:color w:val="000000"/>
                <w:sz w:val="20"/>
              </w:rPr>
              <w:t xml:space="preserve">қалаларының) департамент </w:t>
            </w:r>
            <w:r>
              <w:br/>
            </w:r>
            <w:r>
              <w:rPr>
                <w:rFonts w:ascii="Times New Roman"/>
                <w:b w:val="false"/>
                <w:i w:val="false"/>
                <w:color w:val="000000"/>
                <w:sz w:val="20"/>
              </w:rPr>
              <w:t>басшысына</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w:t>
            </w:r>
          </w:p>
        </w:tc>
      </w:tr>
    </w:tbl>
    <w:p>
      <w:pPr>
        <w:spacing w:after="0"/>
        <w:ind w:left="0"/>
        <w:jc w:val="left"/>
      </w:pPr>
      <w:r>
        <w:rPr>
          <w:rFonts w:ascii="Times New Roman"/>
          <w:b/>
          <w:i w:val="false"/>
          <w:color w:val="000000"/>
        </w:rPr>
        <w:t xml:space="preserve"> Жарылыс жұмыстарын жүргізуге рұқсат беруге Өтініш</w:t>
      </w:r>
    </w:p>
    <w:p>
      <w:pPr>
        <w:spacing w:after="0"/>
        <w:ind w:left="0"/>
        <w:jc w:val="both"/>
      </w:pPr>
      <w:r>
        <w:rPr>
          <w:rFonts w:ascii="Times New Roman"/>
          <w:b w:val="false"/>
          <w:i w:val="false"/>
          <w:color w:val="000000"/>
          <w:sz w:val="28"/>
        </w:rPr>
        <w:t xml:space="preserve">
      __________________________________________________ Сізден қарауды және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__________________________________________________________мақсатында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(жарылыс жұмыстары жүргізілетін жердің атауы) </w:t>
      </w:r>
    </w:p>
    <w:p>
      <w:pPr>
        <w:spacing w:after="0"/>
        <w:ind w:left="0"/>
        <w:jc w:val="both"/>
      </w:pPr>
      <w:r>
        <w:rPr>
          <w:rFonts w:ascii="Times New Roman"/>
          <w:b w:val="false"/>
          <w:i w:val="false"/>
          <w:color w:val="000000"/>
          <w:sz w:val="28"/>
        </w:rPr>
        <w:t>
      жарылыс жұмыстарын жүргізуге рұқсат беруді сұрайды.</w:t>
      </w:r>
    </w:p>
    <w:p>
      <w:pPr>
        <w:spacing w:after="0"/>
        <w:ind w:left="0"/>
        <w:jc w:val="both"/>
      </w:pPr>
      <w:r>
        <w:rPr>
          <w:rFonts w:ascii="Times New Roman"/>
          <w:b w:val="false"/>
          <w:i w:val="false"/>
          <w:color w:val="000000"/>
          <w:sz w:val="28"/>
        </w:rPr>
        <w:t xml:space="preserve">
      Жарылыс жұмыстарына басшылық жасау 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жарушының бірыңғай кітапшасының </w:t>
      </w:r>
    </w:p>
    <w:p>
      <w:pPr>
        <w:spacing w:after="0"/>
        <w:ind w:left="0"/>
        <w:jc w:val="both"/>
      </w:pPr>
      <w:r>
        <w:rPr>
          <w:rFonts w:ascii="Times New Roman"/>
          <w:b w:val="false"/>
          <w:i w:val="false"/>
          <w:color w:val="000000"/>
          <w:sz w:val="28"/>
        </w:rPr>
        <w:t xml:space="preserve">
      нөмірі, берілген күні) </w:t>
      </w:r>
    </w:p>
    <w:p>
      <w:pPr>
        <w:spacing w:after="0"/>
        <w:ind w:left="0"/>
        <w:jc w:val="both"/>
      </w:pPr>
      <w:r>
        <w:rPr>
          <w:rFonts w:ascii="Times New Roman"/>
          <w:b w:val="false"/>
          <w:i w:val="false"/>
          <w:color w:val="000000"/>
          <w:sz w:val="28"/>
        </w:rPr>
        <w:t>
      ____________________________________________________________ жүктелді.</w:t>
      </w:r>
    </w:p>
    <w:p>
      <w:pPr>
        <w:spacing w:after="0"/>
        <w:ind w:left="0"/>
        <w:jc w:val="both"/>
      </w:pPr>
      <w:r>
        <w:rPr>
          <w:rFonts w:ascii="Times New Roman"/>
          <w:b w:val="false"/>
          <w:i w:val="false"/>
          <w:color w:val="000000"/>
          <w:sz w:val="28"/>
        </w:rPr>
        <w:t xml:space="preserve">
      Жарылыс материалдарын сақтау орны__________________________________ </w:t>
      </w:r>
    </w:p>
    <w:p>
      <w:pPr>
        <w:spacing w:after="0"/>
        <w:ind w:left="0"/>
        <w:jc w:val="both"/>
      </w:pPr>
      <w:r>
        <w:rPr>
          <w:rFonts w:ascii="Times New Roman"/>
          <w:b w:val="false"/>
          <w:i w:val="false"/>
          <w:color w:val="000000"/>
          <w:sz w:val="28"/>
        </w:rPr>
        <w:t>
                                                (атауы,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Салалық тиістілігі бойынша лицензияны беру күні мен нөмірі көрсетілсін </w:t>
      </w:r>
    </w:p>
    <w:p>
      <w:pPr>
        <w:spacing w:after="0"/>
        <w:ind w:left="0"/>
        <w:jc w:val="both"/>
      </w:pPr>
      <w:r>
        <w:rPr>
          <w:rFonts w:ascii="Times New Roman"/>
          <w:b w:val="false"/>
          <w:i w:val="false"/>
          <w:color w:val="000000"/>
          <w:sz w:val="28"/>
        </w:rPr>
        <w:t>
      (бірінші және екінші тармақтарда екі лицензияның болуы да міндетті).</w:t>
      </w:r>
    </w:p>
    <w:p>
      <w:pPr>
        <w:spacing w:after="0"/>
        <w:ind w:left="0"/>
        <w:jc w:val="both"/>
      </w:pPr>
      <w:r>
        <w:rPr>
          <w:rFonts w:ascii="Times New Roman"/>
          <w:b w:val="false"/>
          <w:i w:val="false"/>
          <w:color w:val="000000"/>
          <w:sz w:val="28"/>
        </w:rPr>
        <w:t>
      Негізгі қызмет түрі лицензиялануға жатпайтын болса, 3-тармақта көрсетілген лицензияның болуы жеткілікті.</w:t>
      </w:r>
    </w:p>
    <w:p>
      <w:pPr>
        <w:spacing w:after="0"/>
        <w:ind w:left="0"/>
        <w:jc w:val="both"/>
      </w:pPr>
      <w:r>
        <w:rPr>
          <w:rFonts w:ascii="Times New Roman"/>
          <w:b w:val="false"/>
          <w:i w:val="false"/>
          <w:color w:val="000000"/>
          <w:sz w:val="28"/>
        </w:rPr>
        <w:t>
      1. Көмірсутек саласында, тау-кен,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лицензия, лицензияға мұнай; газ; газ конденсаты; айдау ұңғымаларындағы атқылау-жару жұмыстары қызметінің кіші түріне қосымшасымен және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қызметтің кіші түрлеріне қосымшасымен:</w:t>
      </w:r>
    </w:p>
    <w:p>
      <w:pPr>
        <w:spacing w:after="0"/>
        <w:ind w:left="0"/>
        <w:jc w:val="both"/>
      </w:pPr>
      <w:r>
        <w:rPr>
          <w:rFonts w:ascii="Times New Roman"/>
          <w:b w:val="false"/>
          <w:i w:val="false"/>
          <w:color w:val="000000"/>
          <w:sz w:val="28"/>
        </w:rPr>
        <w:t>
      1) 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p>
      <w:pPr>
        <w:spacing w:after="0"/>
        <w:ind w:left="0"/>
        <w:jc w:val="both"/>
      </w:pPr>
      <w:r>
        <w:rPr>
          <w:rFonts w:ascii="Times New Roman"/>
          <w:b w:val="false"/>
          <w:i w:val="false"/>
          <w:color w:val="000000"/>
          <w:sz w:val="28"/>
        </w:rPr>
        <w:t>
      2) жарылғыш және пиротехникалық заттар мен олар қолданылып жасалған бұйымдарды (азаматтықты қоспағанда) сақтау.</w:t>
      </w:r>
    </w:p>
    <w:p>
      <w:pPr>
        <w:spacing w:after="0"/>
        <w:ind w:left="0"/>
        <w:jc w:val="both"/>
      </w:pPr>
      <w:r>
        <w:rPr>
          <w:rFonts w:ascii="Times New Roman"/>
          <w:b w:val="false"/>
          <w:i w:val="false"/>
          <w:color w:val="000000"/>
          <w:sz w:val="28"/>
        </w:rPr>
        <w:t>
      2. Тау-кен және химия өндірістерін пайдалану жөніндегі қызметті жүзеге асыруға лицензия, лицензияға пайдалы қазбаларды өндіру үшін жару жұмыстарын жүргізу қызметінің кіші түріне қосымшасымен және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қызметтің кіші түрлеріне қосымшасымен:</w:t>
      </w:r>
    </w:p>
    <w:p>
      <w:pPr>
        <w:spacing w:after="0"/>
        <w:ind w:left="0"/>
        <w:jc w:val="both"/>
      </w:pPr>
      <w:r>
        <w:rPr>
          <w:rFonts w:ascii="Times New Roman"/>
          <w:b w:val="false"/>
          <w:i w:val="false"/>
          <w:color w:val="000000"/>
          <w:sz w:val="28"/>
        </w:rPr>
        <w:t>
      1) 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p>
      <w:pPr>
        <w:spacing w:after="0"/>
        <w:ind w:left="0"/>
        <w:jc w:val="both"/>
      </w:pPr>
      <w:r>
        <w:rPr>
          <w:rFonts w:ascii="Times New Roman"/>
          <w:b w:val="false"/>
          <w:i w:val="false"/>
          <w:color w:val="000000"/>
          <w:sz w:val="28"/>
        </w:rPr>
        <w:t>
      2) жарылғыш және пиротехникалық заттар мен олар қолданылып жасалған бұйымдарды (азаматтықты қоспағанда) сақтау.</w:t>
      </w:r>
    </w:p>
    <w:p>
      <w:pPr>
        <w:spacing w:after="0"/>
        <w:ind w:left="0"/>
        <w:jc w:val="both"/>
      </w:pPr>
      <w:r>
        <w:rPr>
          <w:rFonts w:ascii="Times New Roman"/>
          <w:b w:val="false"/>
          <w:i w:val="false"/>
          <w:color w:val="000000"/>
          <w:sz w:val="28"/>
        </w:rPr>
        <w:t>
      3. Лицензияға қызметтің кіші түрлеріне қосымшасымен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лицензиясы:</w:t>
      </w:r>
    </w:p>
    <w:p>
      <w:pPr>
        <w:spacing w:after="0"/>
        <w:ind w:left="0"/>
        <w:jc w:val="both"/>
      </w:pPr>
      <w:r>
        <w:rPr>
          <w:rFonts w:ascii="Times New Roman"/>
          <w:b w:val="false"/>
          <w:i w:val="false"/>
          <w:color w:val="000000"/>
          <w:sz w:val="28"/>
        </w:rPr>
        <w:t>
      1) 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p>
      <w:pPr>
        <w:spacing w:after="0"/>
        <w:ind w:left="0"/>
        <w:jc w:val="both"/>
      </w:pPr>
      <w:r>
        <w:rPr>
          <w:rFonts w:ascii="Times New Roman"/>
          <w:b w:val="false"/>
          <w:i w:val="false"/>
          <w:color w:val="000000"/>
          <w:sz w:val="28"/>
        </w:rPr>
        <w:t>
      2) жарылғыш және пиротехникалық заттар мен олар қолданылып жасалған бұйымдарды (азаматтықты қоспағанда) сақтау.</w:t>
      </w:r>
    </w:p>
    <w:p>
      <w:pPr>
        <w:spacing w:after="0"/>
        <w:ind w:left="0"/>
        <w:jc w:val="both"/>
      </w:pPr>
      <w:r>
        <w:rPr>
          <w:rFonts w:ascii="Times New Roman"/>
          <w:b w:val="false"/>
          <w:i w:val="false"/>
          <w:color w:val="000000"/>
          <w:sz w:val="28"/>
        </w:rPr>
        <w:t>
      Ақпараттық жүйелердегі заңмен қорғалатын құпия болып табылатын ақпараттарды пайдалануға келісім беремін.</w:t>
      </w:r>
    </w:p>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xml:space="preserve">(ұйым басшысының қолы, тегі, </w:t>
      </w:r>
      <w:r>
        <w:br/>
      </w:r>
      <w:r>
        <w:rPr>
          <w:rFonts w:ascii="Times New Roman"/>
          <w:b w:val="false"/>
          <w:i w:val="false"/>
          <w:color w:val="000000"/>
          <w:sz w:val="28"/>
        </w:rPr>
        <w:t xml:space="preserve">аты, әкесінің аты (болған </w:t>
      </w:r>
      <w:r>
        <w:br/>
      </w:r>
      <w:r>
        <w:rPr>
          <w:rFonts w:ascii="Times New Roman"/>
          <w:b w:val="false"/>
          <w:i w:val="false"/>
          <w:color w:val="000000"/>
          <w:sz w:val="28"/>
        </w:rPr>
        <w:t xml:space="preserve">жағдайда) ұйым басшысының </w:t>
      </w:r>
      <w:r>
        <w:br/>
      </w:r>
      <w:r>
        <w:rPr>
          <w:rFonts w:ascii="Times New Roman"/>
          <w:b w:val="false"/>
          <w:i w:val="false"/>
          <w:color w:val="000000"/>
          <w:sz w:val="28"/>
        </w:rPr>
        <w:t>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министрiнiң</w:t>
            </w:r>
            <w:r>
              <w:br/>
            </w:r>
            <w:r>
              <w:rPr>
                <w:rFonts w:ascii="Times New Roman"/>
                <w:b w:val="false"/>
                <w:i w:val="false"/>
                <w:color w:val="000000"/>
                <w:sz w:val="20"/>
              </w:rPr>
              <w:t>2015 жылғы 28 сәуірдегі</w:t>
            </w:r>
            <w:r>
              <w:br/>
            </w:r>
            <w:r>
              <w:rPr>
                <w:rFonts w:ascii="Times New Roman"/>
                <w:b w:val="false"/>
                <w:i w:val="false"/>
                <w:color w:val="000000"/>
                <w:sz w:val="20"/>
              </w:rPr>
              <w:t>№ 511 бұйрығына</w:t>
            </w:r>
            <w:r>
              <w:br/>
            </w:r>
            <w:r>
              <w:rPr>
                <w:rFonts w:ascii="Times New Roman"/>
                <w:b w:val="false"/>
                <w:i w:val="false"/>
                <w:color w:val="000000"/>
                <w:sz w:val="20"/>
              </w:rPr>
              <w:t>6-қосымша</w:t>
            </w:r>
          </w:p>
        </w:tc>
      </w:tr>
    </w:tbl>
    <w:bookmarkStart w:name="z354" w:id="169"/>
    <w:p>
      <w:pPr>
        <w:spacing w:after="0"/>
        <w:ind w:left="0"/>
        <w:jc w:val="left"/>
      </w:pPr>
      <w:r>
        <w:rPr>
          <w:rFonts w:ascii="Times New Roman"/>
          <w:b/>
          <w:i w:val="false"/>
          <w:color w:val="000000"/>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 стандарты</w:t>
      </w:r>
    </w:p>
    <w:bookmarkEnd w:id="169"/>
    <w:p>
      <w:pPr>
        <w:spacing w:after="0"/>
        <w:ind w:left="0"/>
        <w:jc w:val="both"/>
      </w:pPr>
      <w:r>
        <w:rPr>
          <w:rFonts w:ascii="Times New Roman"/>
          <w:b w:val="false"/>
          <w:i w:val="false"/>
          <w:color w:val="ff0000"/>
          <w:sz w:val="28"/>
        </w:rPr>
        <w:t xml:space="preserve">
      Ескерту. Стандарт жаңа редакцияда – ҚР Инвестициялар және даму министрінің м.а. 28.12.2017 </w:t>
      </w:r>
      <w:r>
        <w:rPr>
          <w:rFonts w:ascii="Times New Roman"/>
          <w:b w:val="false"/>
          <w:i w:val="false"/>
          <w:color w:val="ff0000"/>
          <w:sz w:val="28"/>
        </w:rPr>
        <w:t>№ 924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615" w:id="170"/>
    <w:p>
      <w:pPr>
        <w:spacing w:after="0"/>
        <w:ind w:left="0"/>
        <w:jc w:val="both"/>
      </w:pPr>
      <w:r>
        <w:rPr>
          <w:rFonts w:ascii="Times New Roman"/>
          <w:b w:val="false"/>
          <w:i w:val="false"/>
          <w:color w:val="000000"/>
          <w:sz w:val="28"/>
        </w:rPr>
        <w:t>
      1.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қызметі (бұдан әрі – мемлекеттік көрсетілетін қызмет).</w:t>
      </w:r>
    </w:p>
    <w:bookmarkEnd w:id="170"/>
    <w:bookmarkStart w:name="z616" w:id="17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06.05.2019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17" w:id="172"/>
    <w:p>
      <w:pPr>
        <w:spacing w:after="0"/>
        <w:ind w:left="0"/>
        <w:jc w:val="both"/>
      </w:pPr>
      <w:r>
        <w:rPr>
          <w:rFonts w:ascii="Times New Roman"/>
          <w:b w:val="false"/>
          <w:i w:val="false"/>
          <w:color w:val="000000"/>
          <w:sz w:val="28"/>
        </w:rPr>
        <w:t>
      3. Мемлекеттік көрсетілетін қызметті Министрліктің Индустриялық даму және өнеркәсіптік қауіпсіздік комитеті және Министрліктің Индустриялық даму және өнеркәсіптік қауіпсіздік комитетінің аумақтық департаменттері (бұдан әрі – көрсетілетін қызметті беруші) көрсетеді.</w:t>
      </w:r>
    </w:p>
    <w:bookmarkEnd w:id="172"/>
    <w:p>
      <w:pPr>
        <w:spacing w:after="0"/>
        <w:ind w:left="0"/>
        <w:jc w:val="both"/>
      </w:pPr>
      <w:r>
        <w:rPr>
          <w:rFonts w:ascii="Times New Roman"/>
          <w:b w:val="false"/>
          <w:i w:val="false"/>
          <w:color w:val="000000"/>
          <w:sz w:val="28"/>
        </w:rPr>
        <w:t>
      Мемлекеттік көрсетлетін қызметті көрсету үшін өтінішті қабылдау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xml:space="preserve">
      Нәтижені беру Мемлекеттік корпорация және www.egov.kz "электрондық үкіметтің" веб-порталы (бұдан әрі – портал) арқылы жүзеге асырылады. </w:t>
      </w:r>
    </w:p>
    <w:bookmarkStart w:name="z618" w:id="173"/>
    <w:p>
      <w:pPr>
        <w:spacing w:after="0"/>
        <w:ind w:left="0"/>
        <w:jc w:val="left"/>
      </w:pPr>
      <w:r>
        <w:rPr>
          <w:rFonts w:ascii="Times New Roman"/>
          <w:b/>
          <w:i w:val="false"/>
          <w:color w:val="000000"/>
        </w:rPr>
        <w:t xml:space="preserve"> 2-тарау. Мемлекеттік қызмет көрсету тәртібі</w:t>
      </w:r>
    </w:p>
    <w:bookmarkEnd w:id="173"/>
    <w:bookmarkStart w:name="z619" w:id="174"/>
    <w:p>
      <w:pPr>
        <w:spacing w:after="0"/>
        <w:ind w:left="0"/>
        <w:jc w:val="both"/>
      </w:pPr>
      <w:r>
        <w:rPr>
          <w:rFonts w:ascii="Times New Roman"/>
          <w:b w:val="false"/>
          <w:i w:val="false"/>
          <w:color w:val="000000"/>
          <w:sz w:val="28"/>
        </w:rPr>
        <w:t>
      4. Мемлекеттік қызмет көрсету мерзімі:</w:t>
      </w:r>
    </w:p>
    <w:bookmarkEnd w:id="174"/>
    <w:p>
      <w:pPr>
        <w:spacing w:after="0"/>
        <w:ind w:left="0"/>
        <w:jc w:val="both"/>
      </w:pPr>
      <w:r>
        <w:rPr>
          <w:rFonts w:ascii="Times New Roman"/>
          <w:b w:val="false"/>
          <w:i w:val="false"/>
          <w:color w:val="000000"/>
          <w:sz w:val="28"/>
        </w:rPr>
        <w:t>
      1) мемлекеттік көрсетілетін қызметті Индустриялық даму және өнеркәсіптік қауіпсіздік комитетінің аумақтық департаменттері арқылы алу үшін құжаттар топтамасын Мемлекеттік корпорацияға тапсырған сәттен бастап - 15 (он бес) жұмыс күні;</w:t>
      </w:r>
    </w:p>
    <w:p>
      <w:pPr>
        <w:spacing w:after="0"/>
        <w:ind w:left="0"/>
        <w:jc w:val="both"/>
      </w:pPr>
      <w:r>
        <w:rPr>
          <w:rFonts w:ascii="Times New Roman"/>
          <w:b w:val="false"/>
          <w:i w:val="false"/>
          <w:color w:val="000000"/>
          <w:sz w:val="28"/>
        </w:rPr>
        <w:t>
      2) мемлекеттік көрсетілетін қызметті Индустриялық даму және өнеркәсіптік қауіпсіздік комитеті арқылы алу үшін Нұр-Сұлтан қаласында орналасқан Мемлекеттік корпорацияға құжаттар топтамасы берілген сәттен бастап – 15 (он бес) жұмыс күні, басқа өңірлерден – 22 (жиырма екі) жұмыс күні.</w:t>
      </w:r>
    </w:p>
    <w:p>
      <w:pPr>
        <w:spacing w:after="0"/>
        <w:ind w:left="0"/>
        <w:jc w:val="both"/>
      </w:pPr>
      <w:r>
        <w:rPr>
          <w:rFonts w:ascii="Times New Roman"/>
          <w:b w:val="false"/>
          <w:i w:val="false"/>
          <w:color w:val="000000"/>
          <w:sz w:val="28"/>
        </w:rPr>
        <w:t>
      3) Мемлекеттік корпорацияға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4) Мемлекеттік корпорацияға жүгінген кезде қызмет көрсетудің рұқсат беретін ең ұзақ уақыты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ұсынбау және (немесе) қолданылу мерзімі өтіп кеткен құжаттарды ұсыну фактісі анықталған жағдайда, көрсетілетін қызметті беруші көрсетілген мерзімдерде өтінішті одан әрі қараудан жазбаша түрде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27.12.2018 </w:t>
      </w:r>
      <w:r>
        <w:rPr>
          <w:rFonts w:ascii="Times New Roman"/>
          <w:b w:val="false"/>
          <w:i w:val="false"/>
          <w:color w:val="000000"/>
          <w:sz w:val="28"/>
        </w:rPr>
        <w:t>№ 926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Индустрия және инфрақұрылымдық даму министрінің 30.07.2019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624" w:id="175"/>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немесе қағаз түрде.</w:t>
      </w:r>
    </w:p>
    <w:bookmarkEnd w:id="175"/>
    <w:bookmarkStart w:name="z625" w:id="176"/>
    <w:p>
      <w:pPr>
        <w:spacing w:after="0"/>
        <w:ind w:left="0"/>
        <w:jc w:val="both"/>
      </w:pPr>
      <w:r>
        <w:rPr>
          <w:rFonts w:ascii="Times New Roman"/>
          <w:b w:val="false"/>
          <w:i w:val="false"/>
          <w:color w:val="000000"/>
          <w:sz w:val="28"/>
        </w:rPr>
        <w:t>
      6. Мемлекеттік қызмет көрсету нәтижесі – жобалық құжаттаманы келісу туралы оң шешім не осы мемлекеттік көрсетілетін қызмет стандартының 10-тармағында көзделген жағдайлар мен негіздер бойынша мемлекеттік қызмет көрсетуден бас тарту туралы дәлелді жауап.</w:t>
      </w:r>
    </w:p>
    <w:bookmarkEnd w:id="176"/>
    <w:p>
      <w:pPr>
        <w:spacing w:after="0"/>
        <w:ind w:left="0"/>
        <w:jc w:val="both"/>
      </w:pPr>
      <w:r>
        <w:rPr>
          <w:rFonts w:ascii="Times New Roman"/>
          <w:b w:val="false"/>
          <w:i w:val="false"/>
          <w:color w:val="000000"/>
          <w:sz w:val="28"/>
        </w:rPr>
        <w:t>
      Мемлекеттік қызмет көрсету нәтижесін беру нысаны электронды түрде.</w:t>
      </w:r>
    </w:p>
    <w:p>
      <w:pPr>
        <w:spacing w:after="0"/>
        <w:ind w:left="0"/>
        <w:jc w:val="both"/>
      </w:pPr>
      <w:r>
        <w:rPr>
          <w:rFonts w:ascii="Times New Roman"/>
          <w:b w:val="false"/>
          <w:i w:val="false"/>
          <w:color w:val="000000"/>
          <w:sz w:val="28"/>
        </w:rPr>
        <w:t>
      Мемлекеттік корпорацияға мемлекеттік қызмет көрсету нәтижесін қағаз тасығышта алу үшін жүгінген жағдайда, мемлекеттік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626" w:id="177"/>
    <w:p>
      <w:pPr>
        <w:spacing w:after="0"/>
        <w:ind w:left="0"/>
        <w:jc w:val="both"/>
      </w:pPr>
      <w:r>
        <w:rPr>
          <w:rFonts w:ascii="Times New Roman"/>
          <w:b w:val="false"/>
          <w:i w:val="false"/>
          <w:color w:val="000000"/>
          <w:sz w:val="28"/>
        </w:rPr>
        <w:t>
      7. Мемлекеттік қызмет жеке және заңды тұлғаларға (бұдан әрі – қызметті алушы) тегін көрсетіледі.</w:t>
      </w:r>
    </w:p>
    <w:bookmarkEnd w:id="177"/>
    <w:bookmarkStart w:name="z627" w:id="178"/>
    <w:p>
      <w:pPr>
        <w:spacing w:after="0"/>
        <w:ind w:left="0"/>
        <w:jc w:val="both"/>
      </w:pPr>
      <w:r>
        <w:rPr>
          <w:rFonts w:ascii="Times New Roman"/>
          <w:b w:val="false"/>
          <w:i w:val="false"/>
          <w:color w:val="000000"/>
          <w:sz w:val="28"/>
        </w:rPr>
        <w:t>
      8. Мемлекеттік корпорацияда жұмыс кестесі – Қазақстан Республикасының еңбек заңнамасына сәйкес демалыс және мереке күндерінен басқа, дүйсенбіден бастап сенбіні қоса алғанда белгіленген жұмыс кестесіне сәйкес түскі асқа үзіліссіз сағат 9.00-ден 20.00-ге дейін.</w:t>
      </w:r>
    </w:p>
    <w:bookmarkEnd w:id="178"/>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жеделдетіп қызмет көрсетусіз "электрондық" кезек тәртібі жүзеге асырылады, электрондық кезекті портал арқылы броньдауға болады.</w:t>
      </w:r>
    </w:p>
    <w:bookmarkStart w:name="z628" w:id="179"/>
    <w:p>
      <w:pPr>
        <w:spacing w:after="0"/>
        <w:ind w:left="0"/>
        <w:jc w:val="both"/>
      </w:pPr>
      <w:r>
        <w:rPr>
          <w:rFonts w:ascii="Times New Roman"/>
          <w:b w:val="false"/>
          <w:i w:val="false"/>
          <w:color w:val="000000"/>
          <w:sz w:val="28"/>
        </w:rPr>
        <w:t>
      9. Көрсетілетін қызметті алушы (не сенімхат бойынша оның өкілі) Мемлекеттік корпорацияға жүгінген кезде мемлекеттік қызмет көрсету үшін қажетті құжаттар тізбесі:</w:t>
      </w:r>
    </w:p>
    <w:bookmarkEnd w:id="179"/>
    <w:p>
      <w:pPr>
        <w:spacing w:after="0"/>
        <w:ind w:left="0"/>
        <w:jc w:val="both"/>
      </w:pPr>
      <w:r>
        <w:rPr>
          <w:rFonts w:ascii="Times New Roman"/>
          <w:b w:val="false"/>
          <w:i w:val="false"/>
          <w:color w:val="000000"/>
          <w:sz w:val="28"/>
        </w:rPr>
        <w:t>
      1) жеке басын куәландыратын құжат (тұлғаны сәйкестендіру үшін);</w:t>
      </w:r>
    </w:p>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жобалық құжаттаманы келісуге жіберу туралы өтініш;</w:t>
      </w:r>
    </w:p>
    <w:p>
      <w:pPr>
        <w:spacing w:after="0"/>
        <w:ind w:left="0"/>
        <w:jc w:val="both"/>
      </w:pPr>
      <w:r>
        <w:rPr>
          <w:rFonts w:ascii="Times New Roman"/>
          <w:b w:val="false"/>
          <w:i w:val="false"/>
          <w:color w:val="000000"/>
          <w:sz w:val="28"/>
        </w:rPr>
        <w:t xml:space="preserve">
      3) жобалық құжаттаманың электрондық көшірмесі; </w:t>
      </w:r>
    </w:p>
    <w:p>
      <w:pPr>
        <w:spacing w:after="0"/>
        <w:ind w:left="0"/>
        <w:jc w:val="both"/>
      </w:pPr>
      <w:r>
        <w:rPr>
          <w:rFonts w:ascii="Times New Roman"/>
          <w:b w:val="false"/>
          <w:i w:val="false"/>
          <w:color w:val="000000"/>
          <w:sz w:val="28"/>
        </w:rPr>
        <w:t>
      4) уран өңдіру саласындағы жобалық құжаттамаларға өнеркәсіптік қауіпсіздік сараптамалық қорытындысының электронды көшірмесі.</w:t>
      </w:r>
    </w:p>
    <w:p>
      <w:pPr>
        <w:spacing w:after="0"/>
        <w:ind w:left="0"/>
        <w:jc w:val="both"/>
      </w:pPr>
      <w:r>
        <w:rPr>
          <w:rFonts w:ascii="Times New Roman"/>
          <w:b w:val="false"/>
          <w:i w:val="false"/>
          <w:color w:val="000000"/>
          <w:sz w:val="28"/>
        </w:rPr>
        <w:t xml:space="preserve">
      Сараптамалық қорытынды осы мемлекеттік көрсетілетін қызмет стандартының </w:t>
      </w:r>
      <w:r>
        <w:rPr>
          <w:rFonts w:ascii="Times New Roman"/>
          <w:b w:val="false"/>
          <w:i w:val="false"/>
          <w:color w:val="000000"/>
          <w:sz w:val="28"/>
        </w:rPr>
        <w:t>1-1-қосымшамен</w:t>
      </w:r>
      <w:r>
        <w:rPr>
          <w:rFonts w:ascii="Times New Roman"/>
          <w:b w:val="false"/>
          <w:i w:val="false"/>
          <w:color w:val="000000"/>
          <w:sz w:val="28"/>
        </w:rPr>
        <w:t xml:space="preserve"> көзделген талаптарды қамтуы тиіс.</w:t>
      </w:r>
    </w:p>
    <w:p>
      <w:pPr>
        <w:spacing w:after="0"/>
        <w:ind w:left="0"/>
        <w:jc w:val="both"/>
      </w:pPr>
      <w:r>
        <w:rPr>
          <w:rFonts w:ascii="Times New Roman"/>
          <w:b w:val="false"/>
          <w:i w:val="false"/>
          <w:color w:val="000000"/>
          <w:sz w:val="28"/>
        </w:rPr>
        <w:t>
      Құжаттарды қабылдау кезінде Мемлекеттік корпорацияның қызметкері түпнұсқаларын электрондық көшірмелерімен салыстырып тексереді,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Заңды тұлғаның жеке басын куәландыратын, мемлекеттік тіркелу (қайта тіркелу) құжаттары туралы мәліметтерді көрсетілетін қызметті беруші тиісті мемлекеттік ақпараттық жүйеден "электрондық үкімет" шлюзі арқылы алады.</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Мемлекеттік корпорация қызметкері мемлекеттік қызметті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талап етілетін құжаттарды Мемлекеттік корпорацияға тапсырған кезде тиісті құжаттарды қабылданғаны туралы қолхат беріледі.</w:t>
      </w:r>
    </w:p>
    <w:p>
      <w:pPr>
        <w:spacing w:after="0"/>
        <w:ind w:left="0"/>
        <w:jc w:val="both"/>
      </w:pPr>
      <w:r>
        <w:rPr>
          <w:rFonts w:ascii="Times New Roman"/>
          <w:b w:val="false"/>
          <w:i w:val="false"/>
          <w:color w:val="000000"/>
          <w:sz w:val="28"/>
        </w:rPr>
        <w:t>
      Мемлекеттік корпорация арқылы мемлекеттік қызмет көрсету нәтижелерін беру жеке басын куәландыратын құжатты (немесе оның өкілі нотариалды куәландырылған сенімхат) ұсынған кезде тиісті құжаттарды қабылдау туралы қолхаттың негізінде жүзеге асырылады.</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толық емес құжаттар топтамасын ұсынған жағдайда Мемлекеттік корпорация қызметкері осы мемлекеттік көрсетілетін қызмет стандартының 2-қосымшаға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одан кейін оны одан әрі сақтау үшін көрсетілетін қызметті берушіге береді. Көрсетілетін қызметті алушы бір ай өтіп кеткеннен кейін өтініш білдірген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27.12.2018 </w:t>
      </w:r>
      <w:r>
        <w:rPr>
          <w:rFonts w:ascii="Times New Roman"/>
          <w:b w:val="false"/>
          <w:i w:val="false"/>
          <w:color w:val="000000"/>
          <w:sz w:val="28"/>
        </w:rPr>
        <w:t>№ 926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32" w:id="180"/>
    <w:p>
      <w:pPr>
        <w:spacing w:after="0"/>
        <w:ind w:left="0"/>
        <w:jc w:val="both"/>
      </w:pPr>
      <w:r>
        <w:rPr>
          <w:rFonts w:ascii="Times New Roman"/>
          <w:b w:val="false"/>
          <w:i w:val="false"/>
          <w:color w:val="000000"/>
          <w:sz w:val="28"/>
        </w:rPr>
        <w:t>
      10. Мемлекеттік қызмет көрсетуден бас тарту үшін:</w:t>
      </w:r>
    </w:p>
    <w:bookmarkEnd w:id="180"/>
    <w:bookmarkStart w:name="z633" w:id="18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bookmarkEnd w:id="181"/>
    <w:bookmarkStart w:name="z634" w:id="182"/>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өнеркәсіптік қауіпсіздік саласындағы Қазақстан Республикасының нормативтік құқықтық актілерінде белгіленген талаптарға сәйкес келмеуі;</w:t>
      </w:r>
    </w:p>
    <w:bookmarkEnd w:id="182"/>
    <w:bookmarkStart w:name="z635" w:id="183"/>
    <w:p>
      <w:pPr>
        <w:spacing w:after="0"/>
        <w:ind w:left="0"/>
        <w:jc w:val="both"/>
      </w:pPr>
      <w:r>
        <w:rPr>
          <w:rFonts w:ascii="Times New Roman"/>
          <w:b w:val="false"/>
          <w:i w:val="false"/>
          <w:color w:val="000000"/>
          <w:sz w:val="28"/>
        </w:rPr>
        <w:t>
      3) көрсетілетін қызметті алушыға қатысты оның қызметіне немесе аталған мемлекеттік көрсетілетін қызметті алуды талап ететін жекелеген қызмет түрлеріне тыйым салу туралы соттың заңды күшіне енген шешімінің (үкімнің) болуы.</w:t>
      </w:r>
    </w:p>
    <w:bookmarkEnd w:id="183"/>
    <w:bookmarkStart w:name="z636" w:id="184"/>
    <w:p>
      <w:pPr>
        <w:spacing w:after="0"/>
        <w:ind w:left="0"/>
        <w:jc w:val="left"/>
      </w:pPr>
      <w:r>
        <w:rPr>
          <w:rFonts w:ascii="Times New Roman"/>
          <w:b/>
          <w:i w:val="false"/>
          <w:color w:val="000000"/>
        </w:rPr>
        <w:t xml:space="preserve"> 3-тарау. Көрсетілетін қызметті берушілердің, Мемлекеттік корпорациялардың және (немесе) оның лауазымды адамдарының . мемлекеттік қызметтерді көрсету мәселелері бойынша шешімдеріне, әрекеттеріне (әрекетсіздіктеріне) шағымдану тәртібі</w:t>
      </w:r>
    </w:p>
    <w:bookmarkEnd w:id="184"/>
    <w:bookmarkStart w:name="z637" w:id="185"/>
    <w:p>
      <w:pPr>
        <w:spacing w:after="0"/>
        <w:ind w:left="0"/>
        <w:jc w:val="both"/>
      </w:pPr>
      <w:r>
        <w:rPr>
          <w:rFonts w:ascii="Times New Roman"/>
          <w:b w:val="false"/>
          <w:i w:val="false"/>
          <w:color w:val="000000"/>
          <w:sz w:val="28"/>
        </w:rPr>
        <w:t>
      11. Көрсетілетін қызметті берушінің немесе оның лауазымды адамдарының, Мемлекеттік корпорациялардың және (немесе) оның қызметкерлерінің мемлекеттік қызмет көрсету мәселесі бойынша шешімдеріне, әрекеттеріне (әрекетсіздіктеріне) шағымдану осы мемлекеттік көрсетілетін қызмет стандартының 14-тармағында көрсетілген мекенжайлар бойынша Мемлекеттік корпорация басшысының атына немесе Министрлік басшысының атына шағым беріледі.</w:t>
      </w:r>
    </w:p>
    <w:bookmarkEnd w:id="185"/>
    <w:p>
      <w:pPr>
        <w:spacing w:after="0"/>
        <w:ind w:left="0"/>
        <w:jc w:val="both"/>
      </w:pPr>
      <w:r>
        <w:rPr>
          <w:rFonts w:ascii="Times New Roman"/>
          <w:b w:val="false"/>
          <w:i w:val="false"/>
          <w:color w:val="000000"/>
          <w:sz w:val="28"/>
        </w:rPr>
        <w:t>
      Шағымдар жазбаша нысанда пошта арқылы немесе Мемлекеттік корпорацияның немесе көрсетілетін қызметті берушінің кеңсесі арқылы қолма-қол, сондай-ақ портал арқылы қабылданады.</w:t>
      </w:r>
    </w:p>
    <w:p>
      <w:pPr>
        <w:spacing w:after="0"/>
        <w:ind w:left="0"/>
        <w:jc w:val="both"/>
      </w:pPr>
      <w:r>
        <w:rPr>
          <w:rFonts w:ascii="Times New Roman"/>
          <w:b w:val="false"/>
          <w:i w:val="false"/>
          <w:color w:val="000000"/>
          <w:sz w:val="28"/>
        </w:rPr>
        <w:t xml:space="preserve">
      Шағымның қабылданғанын растау көрсетілетін қызметті берушінің кеңсесінде шағымды қабылдаған адамның тегі мен аты-жөнін, берілген шағымға жауапты алу мерзімі мен орнын көрсете отырып, оны тіркеу (мөртабаны, кіріс нөмірі мен күні) болып табылады. </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 басшысына мемлекеттік көрсетілетін қызмет стандартының 14 және 16-тармақтарында көрсетілген мекенжайлар мен телефондар бойынша жіберіледі.</w:t>
      </w:r>
    </w:p>
    <w:p>
      <w:pPr>
        <w:spacing w:after="0"/>
        <w:ind w:left="0"/>
        <w:jc w:val="both"/>
      </w:pPr>
      <w:r>
        <w:rPr>
          <w:rFonts w:ascii="Times New Roman"/>
          <w:b w:val="false"/>
          <w:i w:val="false"/>
          <w:color w:val="000000"/>
          <w:sz w:val="28"/>
        </w:rPr>
        <w:t>
      Мемлекеттік корпорацияда қолма қол және пошта арқылы келіп түскен шағымның қабылданғанын растау оның тіркелуі болып табылады (мөртабан, кіріс нөмірі мен тіркеу күні шағымның немесе шағымға ілеспе хаттың екінші данасына қойылады).</w:t>
      </w:r>
    </w:p>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жөнелткен кезде шағым туралы ақпарат қолжетімді болады, ол мемлекеттік органда оны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мекенжайына келіп түскен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мекенжайына келіп түскен көрсетілетін қызметті алушының шағымы ол тіркелген күннен бастап 15 (он бес) жұмыс күні ішінде қаралады.</w:t>
      </w:r>
    </w:p>
    <w:bookmarkStart w:name="z638" w:id="18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белгіленгін тәртіппен сотқа жүгінеді.</w:t>
      </w:r>
    </w:p>
    <w:bookmarkEnd w:id="186"/>
    <w:bookmarkStart w:name="z639" w:id="187"/>
    <w:p>
      <w:pPr>
        <w:spacing w:after="0"/>
        <w:ind w:left="0"/>
        <w:jc w:val="left"/>
      </w:pPr>
      <w:r>
        <w:rPr>
          <w:rFonts w:ascii="Times New Roman"/>
          <w:b/>
          <w:i w:val="false"/>
          <w:color w:val="000000"/>
        </w:rPr>
        <w:t xml:space="preserve"> 4-тарау. Мемлекеттік қызмет көрсету, оның ішінде Мемлекеттік корпорация арқылы көрсету ерекшеліктері ескеріле отырып, өзге де талаптар</w:t>
      </w:r>
    </w:p>
    <w:bookmarkEnd w:id="187"/>
    <w:bookmarkStart w:name="z640" w:id="188"/>
    <w:p>
      <w:pPr>
        <w:spacing w:after="0"/>
        <w:ind w:left="0"/>
        <w:jc w:val="both"/>
      </w:pPr>
      <w:r>
        <w:rPr>
          <w:rFonts w:ascii="Times New Roman"/>
          <w:b w:val="false"/>
          <w:i w:val="false"/>
          <w:color w:val="000000"/>
          <w:sz w:val="28"/>
        </w:rPr>
        <w:t>
      13. Тұрмыс-тіршілігін шектейтін организм функцияларының тұрақты бұзылуынан денсаулығы бұзылған көрсетілетін қызметті алушылардың мемлекеттік қызмет көрсету үшін құжаттарды қабылдау қажет болған жағдайда, Мемлекеттік корпорацияның қызметкері бірыңғай байланыс орталығы 1414, 8 800 080 7777 арқылы жүгіну жолымен тұрғылықты жеріне барып жүргізеді.</w:t>
      </w:r>
    </w:p>
    <w:bookmarkEnd w:id="188"/>
    <w:bookmarkStart w:name="z641" w:id="189"/>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89"/>
    <w:p>
      <w:pPr>
        <w:spacing w:after="0"/>
        <w:ind w:left="0"/>
        <w:jc w:val="both"/>
      </w:pPr>
      <w:r>
        <w:rPr>
          <w:rFonts w:ascii="Times New Roman"/>
          <w:b w:val="false"/>
          <w:i w:val="false"/>
          <w:color w:val="000000"/>
          <w:sz w:val="28"/>
        </w:rPr>
        <w:t>
      1) Министрліктің – www.miid.gov.kz, "Мемлекеттік көрсетілетін қызметтер" бөлімі;</w:t>
      </w:r>
    </w:p>
    <w:p>
      <w:pPr>
        <w:spacing w:after="0"/>
        <w:ind w:left="0"/>
        <w:jc w:val="both"/>
      </w:pPr>
      <w:r>
        <w:rPr>
          <w:rFonts w:ascii="Times New Roman"/>
          <w:b w:val="false"/>
          <w:i w:val="false"/>
          <w:color w:val="000000"/>
          <w:sz w:val="28"/>
        </w:rPr>
        <w:t>
      2) көрсетілетін қызметті берушінің – www.comprom.gov.kz, "Мемлекеттік көрсетілетін қызметтер" бөлімі;</w:t>
      </w:r>
    </w:p>
    <w:p>
      <w:pPr>
        <w:spacing w:after="0"/>
        <w:ind w:left="0"/>
        <w:jc w:val="both"/>
      </w:pPr>
      <w:r>
        <w:rPr>
          <w:rFonts w:ascii="Times New Roman"/>
          <w:b w:val="false"/>
          <w:i w:val="false"/>
          <w:color w:val="000000"/>
          <w:sz w:val="28"/>
        </w:rPr>
        <w:t>
      3) Мемлекеттік корпорацияның – www.gov4c.kz. интернет-ресурстарында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06.05.2019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5" w:id="190"/>
    <w:p>
      <w:pPr>
        <w:spacing w:after="0"/>
        <w:ind w:left="0"/>
        <w:jc w:val="both"/>
      </w:pPr>
      <w:r>
        <w:rPr>
          <w:rFonts w:ascii="Times New Roman"/>
          <w:b w:val="false"/>
          <w:i w:val="false"/>
          <w:color w:val="000000"/>
          <w:sz w:val="28"/>
        </w:rPr>
        <w:t>
      15. Көрсетілетін қызметті алушының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алу мүмкіндігі бар.</w:t>
      </w:r>
    </w:p>
    <w:bookmarkEnd w:id="190"/>
    <w:bookmarkStart w:name="z646" w:id="191"/>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 орталығының телефоны: 1414, 8 800 080 7777.</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"Қауіпті өндірістік объектілерді </w:t>
            </w:r>
            <w:r>
              <w:br/>
            </w:r>
            <w:r>
              <w:rPr>
                <w:rFonts w:ascii="Times New Roman"/>
                <w:b w:val="false"/>
                <w:i w:val="false"/>
                <w:color w:val="000000"/>
                <w:sz w:val="20"/>
              </w:rPr>
              <w:t xml:space="preserve">салуға, кеңейтуге, </w:t>
            </w:r>
            <w:r>
              <w:br/>
            </w:r>
            <w:r>
              <w:rPr>
                <w:rFonts w:ascii="Times New Roman"/>
                <w:b w:val="false"/>
                <w:i w:val="false"/>
                <w:color w:val="000000"/>
                <w:sz w:val="20"/>
              </w:rPr>
              <w:t xml:space="preserve">реконструкциялауға, </w:t>
            </w:r>
            <w:r>
              <w:br/>
            </w:r>
            <w:r>
              <w:rPr>
                <w:rFonts w:ascii="Times New Roman"/>
                <w:b w:val="false"/>
                <w:i w:val="false"/>
                <w:color w:val="000000"/>
                <w:sz w:val="20"/>
              </w:rPr>
              <w:t xml:space="preserve">жаңғыртуға, консервациялауға </w:t>
            </w:r>
            <w:r>
              <w:br/>
            </w:r>
            <w:r>
              <w:rPr>
                <w:rFonts w:ascii="Times New Roman"/>
                <w:b w:val="false"/>
                <w:i w:val="false"/>
                <w:color w:val="000000"/>
                <w:sz w:val="20"/>
              </w:rPr>
              <w:t xml:space="preserve">және жоюға арналған жобалау </w:t>
            </w:r>
            <w:r>
              <w:br/>
            </w:r>
            <w:r>
              <w:rPr>
                <w:rFonts w:ascii="Times New Roman"/>
                <w:b w:val="false"/>
                <w:i w:val="false"/>
                <w:color w:val="000000"/>
                <w:sz w:val="20"/>
              </w:rPr>
              <w:t xml:space="preserve">құжаттамасын келісу"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(жеке) тұлғаның </w:t>
            </w:r>
            <w:r>
              <w:br/>
            </w:r>
            <w:r>
              <w:rPr>
                <w:rFonts w:ascii="Times New Roman"/>
                <w:b w:val="false"/>
                <w:i w:val="false"/>
                <w:color w:val="000000"/>
                <w:sz w:val="20"/>
              </w:rPr>
              <w:t xml:space="preserve">деректемелері (мекенжайы, </w:t>
            </w:r>
            <w:r>
              <w:br/>
            </w:r>
            <w:r>
              <w:rPr>
                <w:rFonts w:ascii="Times New Roman"/>
                <w:b w:val="false"/>
                <w:i w:val="false"/>
                <w:color w:val="000000"/>
                <w:sz w:val="20"/>
              </w:rPr>
              <w:t xml:space="preserve">ЖСН/БСН, телефоны және т.б.)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министрлігінің Индустриялық </w:t>
            </w:r>
            <w:r>
              <w:br/>
            </w:r>
            <w:r>
              <w:rPr>
                <w:rFonts w:ascii="Times New Roman"/>
                <w:b w:val="false"/>
                <w:i w:val="false"/>
                <w:color w:val="000000"/>
                <w:sz w:val="20"/>
              </w:rPr>
              <w:t xml:space="preserve">даму және өнеркәсіптік </w:t>
            </w:r>
            <w:r>
              <w:br/>
            </w:r>
            <w:r>
              <w:rPr>
                <w:rFonts w:ascii="Times New Roman"/>
                <w:b w:val="false"/>
                <w:i w:val="false"/>
                <w:color w:val="000000"/>
                <w:sz w:val="20"/>
              </w:rPr>
              <w:t xml:space="preserve">қауіпсіздік комитетінің төрағасы </w:t>
            </w:r>
            <w:r>
              <w:br/>
            </w:r>
            <w:r>
              <w:rPr>
                <w:rFonts w:ascii="Times New Roman"/>
                <w:b w:val="false"/>
                <w:i w:val="false"/>
                <w:color w:val="000000"/>
                <w:sz w:val="20"/>
              </w:rPr>
              <w:t xml:space="preserve">немесе Индустриялық даму </w:t>
            </w:r>
            <w:r>
              <w:br/>
            </w:r>
            <w:r>
              <w:rPr>
                <w:rFonts w:ascii="Times New Roman"/>
                <w:b w:val="false"/>
                <w:i w:val="false"/>
                <w:color w:val="000000"/>
                <w:sz w:val="20"/>
              </w:rPr>
              <w:t xml:space="preserve">және өнеркәсіптік қауіпсіздік </w:t>
            </w:r>
            <w:r>
              <w:br/>
            </w:r>
            <w:r>
              <w:rPr>
                <w:rFonts w:ascii="Times New Roman"/>
                <w:b w:val="false"/>
                <w:i w:val="false"/>
                <w:color w:val="000000"/>
                <w:sz w:val="20"/>
              </w:rPr>
              <w:t xml:space="preserve">комитеті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министрлігінің Индустриялық </w:t>
            </w:r>
            <w:r>
              <w:br/>
            </w:r>
            <w:r>
              <w:rPr>
                <w:rFonts w:ascii="Times New Roman"/>
                <w:b w:val="false"/>
                <w:i w:val="false"/>
                <w:color w:val="000000"/>
                <w:sz w:val="20"/>
              </w:rPr>
              <w:t xml:space="preserve">даму және өнеркәсіптік </w:t>
            </w:r>
            <w:r>
              <w:br/>
            </w:r>
            <w:r>
              <w:rPr>
                <w:rFonts w:ascii="Times New Roman"/>
                <w:b w:val="false"/>
                <w:i w:val="false"/>
                <w:color w:val="000000"/>
                <w:sz w:val="20"/>
              </w:rPr>
              <w:t xml:space="preserve">қауіпсіздік комитетінің </w:t>
            </w:r>
            <w:r>
              <w:br/>
            </w:r>
            <w:r>
              <w:rPr>
                <w:rFonts w:ascii="Times New Roman"/>
                <w:b w:val="false"/>
                <w:i w:val="false"/>
                <w:color w:val="000000"/>
                <w:sz w:val="20"/>
              </w:rPr>
              <w:t xml:space="preserve">аумақтық (облыстар,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қалалардың, астананың) </w:t>
            </w:r>
            <w:r>
              <w:br/>
            </w:r>
            <w:r>
              <w:rPr>
                <w:rFonts w:ascii="Times New Roman"/>
                <w:b w:val="false"/>
                <w:i w:val="false"/>
                <w:color w:val="000000"/>
                <w:sz w:val="20"/>
              </w:rPr>
              <w:t>департамент басшысына</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w:t>
            </w:r>
          </w:p>
        </w:tc>
      </w:tr>
    </w:tbl>
    <w:p>
      <w:pPr>
        <w:spacing w:after="0"/>
        <w:ind w:left="0"/>
        <w:jc w:val="left"/>
      </w:pPr>
      <w:r>
        <w:rPr>
          <w:rFonts w:ascii="Times New Roman"/>
          <w:b/>
          <w:i w:val="false"/>
          <w:color w:val="000000"/>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келісуге өтініш</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30.07.2019 </w:t>
      </w:r>
      <w:r>
        <w:rPr>
          <w:rFonts w:ascii="Times New Roman"/>
          <w:b w:val="false"/>
          <w:i w:val="false"/>
          <w:color w:val="ff0000"/>
          <w:sz w:val="28"/>
        </w:rPr>
        <w:t>№ 581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(жеке) тұлғаның атауы) </w:t>
      </w:r>
    </w:p>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w:t>
      </w:r>
      <w:r>
        <w:rPr>
          <w:rFonts w:ascii="Times New Roman"/>
          <w:b w:val="false"/>
          <w:i w:val="false"/>
          <w:color w:val="000000"/>
          <w:sz w:val="28"/>
        </w:rPr>
        <w:t>78-бабын</w:t>
      </w:r>
      <w:r>
        <w:rPr>
          <w:rFonts w:ascii="Times New Roman"/>
          <w:b w:val="false"/>
          <w:i w:val="false"/>
          <w:color w:val="000000"/>
          <w:sz w:val="28"/>
        </w:rPr>
        <w:t xml:space="preserve"> басшылыққа ала отырып, Сізге жобалық құжаттаманы келісуге жібереді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Ақпараттық жүйелердегі заңмен қорғалатын құпия болып табылатын ақпараттарды пайдалануға келісім беремін. </w:t>
      </w:r>
    </w:p>
    <w:p>
      <w:pPr>
        <w:spacing w:after="0"/>
        <w:ind w:left="0"/>
        <w:jc w:val="both"/>
      </w:pPr>
      <w:r>
        <w:rPr>
          <w:rFonts w:ascii="Times New Roman"/>
          <w:b w:val="false"/>
          <w:i w:val="false"/>
          <w:color w:val="000000"/>
          <w:sz w:val="28"/>
        </w:rPr>
        <w:t xml:space="preserve">
      __________________________________ __________________________________ </w:t>
      </w:r>
    </w:p>
    <w:p>
      <w:pPr>
        <w:spacing w:after="0"/>
        <w:ind w:left="0"/>
        <w:jc w:val="both"/>
      </w:pPr>
      <w:r>
        <w:rPr>
          <w:rFonts w:ascii="Times New Roman"/>
          <w:b w:val="false"/>
          <w:i w:val="false"/>
          <w:color w:val="000000"/>
          <w:sz w:val="28"/>
        </w:rPr>
        <w:t>
                  (ұйым басшысының лауазымы) (ұйым басшысының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салуға, кеңейтуге, реконструкциялауға,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жаңғыртуға, консервациялауға және жоюға арналған жобалау құжаттамасын келісу"</w:t>
            </w:r>
            <w:r>
              <w:br/>
            </w: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Уран өңдіру саласындағы жобалау құжаттамасының өнеркәсіптік қауіпсіздік талаптарына сәйкестігі туралы сараптама қорытындысының мазмұны</w:t>
      </w:r>
    </w:p>
    <w:p>
      <w:pPr>
        <w:spacing w:after="0"/>
        <w:ind w:left="0"/>
        <w:jc w:val="both"/>
      </w:pPr>
      <w:r>
        <w:rPr>
          <w:rFonts w:ascii="Times New Roman"/>
          <w:b w:val="false"/>
          <w:i w:val="false"/>
          <w:color w:val="ff0000"/>
          <w:sz w:val="28"/>
        </w:rPr>
        <w:t xml:space="preserve">
      Ескерту. Стандарт 1-1-қоымшамен толықтырылды – ҚР Инвестициялар және даму министрінің 27.12.2018 </w:t>
      </w:r>
      <w:r>
        <w:rPr>
          <w:rFonts w:ascii="Times New Roman"/>
          <w:b w:val="false"/>
          <w:i w:val="false"/>
          <w:color w:val="ff0000"/>
          <w:sz w:val="28"/>
        </w:rPr>
        <w:t>№ 926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50" w:id="192"/>
    <w:p>
      <w:pPr>
        <w:spacing w:after="0"/>
        <w:ind w:left="0"/>
        <w:jc w:val="both"/>
      </w:pPr>
      <w:r>
        <w:rPr>
          <w:rFonts w:ascii="Times New Roman"/>
          <w:b w:val="false"/>
          <w:i w:val="false"/>
          <w:color w:val="000000"/>
          <w:sz w:val="28"/>
        </w:rPr>
        <w:t>
      1. Жобалау құжаттамасының өнеркәсіптік қауіпсіздік талаптарына сәйкестігі туралы сараптама қорытындысы мыналарды:</w:t>
      </w:r>
    </w:p>
    <w:bookmarkEnd w:id="192"/>
    <w:p>
      <w:pPr>
        <w:spacing w:after="0"/>
        <w:ind w:left="0"/>
        <w:jc w:val="both"/>
      </w:pPr>
      <w:r>
        <w:rPr>
          <w:rFonts w:ascii="Times New Roman"/>
          <w:b w:val="false"/>
          <w:i w:val="false"/>
          <w:color w:val="000000"/>
          <w:sz w:val="28"/>
        </w:rPr>
        <w:t>
      1) сараптама қорытындысының атауын;</w:t>
      </w:r>
    </w:p>
    <w:p>
      <w:pPr>
        <w:spacing w:after="0"/>
        <w:ind w:left="0"/>
        <w:jc w:val="both"/>
      </w:pPr>
      <w:r>
        <w:rPr>
          <w:rFonts w:ascii="Times New Roman"/>
          <w:b w:val="false"/>
          <w:i w:val="false"/>
          <w:color w:val="000000"/>
          <w:sz w:val="28"/>
        </w:rPr>
        <w:t>
      2) сараптама жүргізу үшін негіздемені, сараптама ұйымы туралы мәліметтерді және өнеркәсіптік қауіпсіздік сараптамасын жүргізген сарапшы-мамандар және өнеркәсіптік қауіпсіздік сараптамасын жүргізу құқығына аттестаттың болуы туралы мәліметті қамтитын кіріспе бөлімді;</w:t>
      </w:r>
    </w:p>
    <w:p>
      <w:pPr>
        <w:spacing w:after="0"/>
        <w:ind w:left="0"/>
        <w:jc w:val="both"/>
      </w:pPr>
      <w:r>
        <w:rPr>
          <w:rFonts w:ascii="Times New Roman"/>
          <w:b w:val="false"/>
          <w:i w:val="false"/>
          <w:color w:val="000000"/>
          <w:sz w:val="28"/>
        </w:rPr>
        <w:t>
      3) сараптама қорытындысының күші қолданылатын сараптама объектілерінің тізбесін;</w:t>
      </w:r>
    </w:p>
    <w:p>
      <w:pPr>
        <w:spacing w:after="0"/>
        <w:ind w:left="0"/>
        <w:jc w:val="both"/>
      </w:pPr>
      <w:r>
        <w:rPr>
          <w:rFonts w:ascii="Times New Roman"/>
          <w:b w:val="false"/>
          <w:i w:val="false"/>
          <w:color w:val="000000"/>
          <w:sz w:val="28"/>
        </w:rPr>
        <w:t>
      4) ұйым туралы деректерді;</w:t>
      </w:r>
    </w:p>
    <w:p>
      <w:pPr>
        <w:spacing w:after="0"/>
        <w:ind w:left="0"/>
        <w:jc w:val="both"/>
      </w:pPr>
      <w:r>
        <w:rPr>
          <w:rFonts w:ascii="Times New Roman"/>
          <w:b w:val="false"/>
          <w:i w:val="false"/>
          <w:color w:val="000000"/>
          <w:sz w:val="28"/>
        </w:rPr>
        <w:t>
      5) сараптама мақсатын;</w:t>
      </w:r>
    </w:p>
    <w:p>
      <w:pPr>
        <w:spacing w:after="0"/>
        <w:ind w:left="0"/>
        <w:jc w:val="both"/>
      </w:pPr>
      <w:r>
        <w:rPr>
          <w:rFonts w:ascii="Times New Roman"/>
          <w:b w:val="false"/>
          <w:i w:val="false"/>
          <w:color w:val="000000"/>
          <w:sz w:val="28"/>
        </w:rPr>
        <w:t>
      6) сараптама процесінде қаралған жобалық, конструкторлық құжаттар туралы мәліметтерді;</w:t>
      </w:r>
    </w:p>
    <w:p>
      <w:pPr>
        <w:spacing w:after="0"/>
        <w:ind w:left="0"/>
        <w:jc w:val="both"/>
      </w:pPr>
      <w:r>
        <w:rPr>
          <w:rFonts w:ascii="Times New Roman"/>
          <w:b w:val="false"/>
          <w:i w:val="false"/>
          <w:color w:val="000000"/>
          <w:sz w:val="28"/>
        </w:rPr>
        <w:t>
      7) сараптама объектісіне қысқаша сипаттамасы мен мақсатын;</w:t>
      </w:r>
    </w:p>
    <w:p>
      <w:pPr>
        <w:spacing w:after="0"/>
        <w:ind w:left="0"/>
        <w:jc w:val="both"/>
      </w:pPr>
      <w:r>
        <w:rPr>
          <w:rFonts w:ascii="Times New Roman"/>
          <w:b w:val="false"/>
          <w:i w:val="false"/>
          <w:color w:val="000000"/>
          <w:sz w:val="28"/>
        </w:rPr>
        <w:t>
      8) жүргізілген сараптама нәтижелерін;</w:t>
      </w:r>
    </w:p>
    <w:p>
      <w:pPr>
        <w:spacing w:after="0"/>
        <w:ind w:left="0"/>
        <w:jc w:val="both"/>
      </w:pPr>
      <w:r>
        <w:rPr>
          <w:rFonts w:ascii="Times New Roman"/>
          <w:b w:val="false"/>
          <w:i w:val="false"/>
          <w:color w:val="000000"/>
          <w:sz w:val="28"/>
        </w:rPr>
        <w:t>
      9) негізделген қорытындысы, техникалық шешімдері мен іс-шаралары бойынша ұсыныстары бар қорытынды бөлімді;</w:t>
      </w:r>
    </w:p>
    <w:p>
      <w:pPr>
        <w:spacing w:after="0"/>
        <w:ind w:left="0"/>
        <w:jc w:val="both"/>
      </w:pPr>
      <w:r>
        <w:rPr>
          <w:rFonts w:ascii="Times New Roman"/>
          <w:b w:val="false"/>
          <w:i w:val="false"/>
          <w:color w:val="000000"/>
          <w:sz w:val="28"/>
        </w:rPr>
        <w:t>
      10) сараптама кезінде пайдаланылған нормативтік құқықтық, техникалық және әдістемелік құжаттама тізбесін, сынақтардың актілерін қамтитын қосымшаларды;</w:t>
      </w:r>
    </w:p>
    <w:p>
      <w:pPr>
        <w:spacing w:after="0"/>
        <w:ind w:left="0"/>
        <w:jc w:val="both"/>
      </w:pPr>
      <w:r>
        <w:rPr>
          <w:rFonts w:ascii="Times New Roman"/>
          <w:b w:val="false"/>
          <w:i w:val="false"/>
          <w:color w:val="000000"/>
          <w:sz w:val="28"/>
        </w:rPr>
        <w:t>
      11) сараптама объектісін өнеркәсіптік қауіпсіздік талаптарына сәйкес келтіру бойынша келісілген және бекітілген ұйымдастырушылық-техникалық шараларды қамтуы тиіс.</w:t>
      </w:r>
    </w:p>
    <w:bookmarkStart w:name="z651" w:id="193"/>
    <w:p>
      <w:pPr>
        <w:spacing w:after="0"/>
        <w:ind w:left="0"/>
        <w:jc w:val="both"/>
      </w:pPr>
      <w:r>
        <w:rPr>
          <w:rFonts w:ascii="Times New Roman"/>
          <w:b w:val="false"/>
          <w:i w:val="false"/>
          <w:color w:val="000000"/>
          <w:sz w:val="28"/>
        </w:rPr>
        <w:t>
      2. Сараптама қорытындысы өнеркәсіптік қауіпсіздік сараптамасын жүргізген күннен бастап бір жыл бойы қолданыста болады.</w:t>
      </w:r>
    </w:p>
    <w:bookmarkEnd w:id="193"/>
    <w:p>
      <w:pPr>
        <w:spacing w:after="0"/>
        <w:ind w:left="0"/>
        <w:jc w:val="both"/>
      </w:pPr>
      <w:r>
        <w:rPr>
          <w:rFonts w:ascii="Times New Roman"/>
          <w:b w:val="false"/>
          <w:i w:val="false"/>
          <w:color w:val="000000"/>
          <w:sz w:val="28"/>
        </w:rPr>
        <w:t>
      Сараптама қорытындысына сараптама ұйымның басшысы қол қояды, тігілген беттердің санын көрсете отырып тігіледі.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"Қауіпті өндірістік объектілерді салуға, кеңейтуге, </w:t>
            </w:r>
            <w:r>
              <w:br/>
            </w:r>
            <w:r>
              <w:rPr>
                <w:rFonts w:ascii="Times New Roman"/>
                <w:b w:val="false"/>
                <w:i w:val="false"/>
                <w:color w:val="000000"/>
                <w:sz w:val="20"/>
              </w:rPr>
              <w:t>реконструкциялауға,</w:t>
            </w:r>
            <w:r>
              <w:br/>
            </w:r>
            <w:r>
              <w:rPr>
                <w:rFonts w:ascii="Times New Roman"/>
                <w:b w:val="false"/>
                <w:i w:val="false"/>
                <w:color w:val="000000"/>
                <w:sz w:val="20"/>
              </w:rPr>
              <w:t xml:space="preserve">жаңғыртуға, консервациялауға </w:t>
            </w:r>
            <w:r>
              <w:br/>
            </w:r>
            <w:r>
              <w:rPr>
                <w:rFonts w:ascii="Times New Roman"/>
                <w:b w:val="false"/>
                <w:i w:val="false"/>
                <w:color w:val="000000"/>
                <w:sz w:val="20"/>
              </w:rPr>
              <w:t xml:space="preserve">және жоюға арналған жобалау </w:t>
            </w:r>
            <w:r>
              <w:br/>
            </w:r>
            <w:r>
              <w:rPr>
                <w:rFonts w:ascii="Times New Roman"/>
                <w:b w:val="false"/>
                <w:i w:val="false"/>
                <w:color w:val="000000"/>
                <w:sz w:val="20"/>
              </w:rPr>
              <w:t xml:space="preserve">құжаттамасын келісу"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(бар болған жағдайда)</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 xml:space="preserve">ұйымының атауы)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20-бабының </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(мекенжайы:__________________________________) Сіздердің мемлекеттік көрсетілетін қызмет стандартында көзделген тізбеге сәйкес құжаттардың,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7) 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w:t>
      </w:r>
    </w:p>
    <w:p>
      <w:pPr>
        <w:spacing w:after="0"/>
        <w:ind w:left="0"/>
        <w:jc w:val="both"/>
      </w:pPr>
      <w:r>
        <w:rPr>
          <w:rFonts w:ascii="Times New Roman"/>
          <w:b w:val="false"/>
          <w:i w:val="false"/>
          <w:color w:val="000000"/>
          <w:sz w:val="28"/>
        </w:rPr>
        <w:t>
      9) …</w:t>
      </w:r>
    </w:p>
    <w:p>
      <w:pPr>
        <w:spacing w:after="0"/>
        <w:ind w:left="0"/>
        <w:jc w:val="both"/>
      </w:pPr>
      <w:r>
        <w:rPr>
          <w:rFonts w:ascii="Times New Roman"/>
          <w:b w:val="false"/>
          <w:i w:val="false"/>
          <w:color w:val="000000"/>
          <w:sz w:val="28"/>
        </w:rPr>
        <w:t xml:space="preserve">
      толық емес топтамасын ұсынбауларыңызға байланысты __________________________ </w:t>
      </w:r>
    </w:p>
    <w:p>
      <w:pPr>
        <w:spacing w:after="0"/>
        <w:ind w:left="0"/>
        <w:jc w:val="both"/>
      </w:pPr>
      <w:r>
        <w:rPr>
          <w:rFonts w:ascii="Times New Roman"/>
          <w:b w:val="false"/>
          <w:i w:val="false"/>
          <w:color w:val="000000"/>
          <w:sz w:val="28"/>
        </w:rPr>
        <w:t xml:space="preserve">
      мемлекеттік қызметті көрсетуге құжаттарды қабылдаудан бас тартады </w:t>
      </w:r>
    </w:p>
    <w:p>
      <w:pPr>
        <w:spacing w:after="0"/>
        <w:ind w:left="0"/>
        <w:jc w:val="both"/>
      </w:pPr>
      <w:r>
        <w:rPr>
          <w:rFonts w:ascii="Times New Roman"/>
          <w:b w:val="false"/>
          <w:i w:val="false"/>
          <w:color w:val="000000"/>
          <w:sz w:val="28"/>
        </w:rPr>
        <w:t xml:space="preserve">
      Осы қолхат әр тарапқа бір-бірден 2 данада жасалған. </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