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28bf" w14:textId="38a2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12 мамырдағы № 339 бұйрығы. Қазақстан Республикасының Әділет министрлігінде 2015 жылы 12 маусымда № 11336 тіркелді. Күші жойылды - Қазақстан Республикасы Еңбек және халықты әлеуметтік қорғау министрінің 2018 жылғы 21 қыркүйектегі № 401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21.09.2018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белгілі бір жұмыс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министрінің кейбір бұйрықтарына </w:t>
      </w:r>
      <w:r>
        <w:rPr>
          <w:rFonts w:ascii="Times New Roman"/>
          <w:b w:val="false"/>
          <w:i w:val="false"/>
          <w:color w:val="000000"/>
          <w:sz w:val="28"/>
        </w:rPr>
        <w:t xml:space="preserve"> өзгерiстер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бұйрықтарды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 Арғындықовқа жүктелсін.</w:t>
      </w:r>
    </w:p>
    <w:bookmarkEnd w:id="3"/>
    <w:bookmarkStart w:name="z5" w:id="4"/>
    <w:p>
      <w:pPr>
        <w:spacing w:after="0"/>
        <w:ind w:left="0"/>
        <w:jc w:val="both"/>
      </w:pPr>
      <w:r>
        <w:rPr>
          <w:rFonts w:ascii="Times New Roman"/>
          <w:b w:val="false"/>
          <w:i w:val="false"/>
          <w:color w:val="000000"/>
          <w:sz w:val="28"/>
        </w:rPr>
        <w:t>
      4. Осы бұйрықтар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339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министрінің кейбір бұйрықтарына енгізілетін өзгерiстер мен</w:t>
      </w:r>
      <w:r>
        <w:br/>
      </w:r>
      <w:r>
        <w:rPr>
          <w:rFonts w:ascii="Times New Roman"/>
          <w:b/>
          <w:i w:val="false"/>
          <w:color w:val="000000"/>
        </w:rPr>
        <w:t>толықтырулар</w:t>
      </w:r>
    </w:p>
    <w:bookmarkEnd w:id="5"/>
    <w:bookmarkStart w:name="z8"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2011 жылғы 13 желтоқсандағы № 432-ө </w:t>
      </w:r>
      <w:r>
        <w:rPr>
          <w:rFonts w:ascii="Times New Roman"/>
          <w:b w:val="false"/>
          <w:i w:val="false"/>
          <w:color w:val="000000"/>
          <w:sz w:val="28"/>
        </w:rPr>
        <w:t xml:space="preserve"> бұйрығында</w:t>
      </w:r>
      <w:r>
        <w:rPr>
          <w:rFonts w:ascii="Times New Roman"/>
          <w:b w:val="false"/>
          <w:i w:val="false"/>
          <w:color w:val="000000"/>
          <w:sz w:val="28"/>
        </w:rPr>
        <w:t xml:space="preserve"> (Қазақстан Республикасының Нормативтiк құқықтық актiлерді мемлекеттiк тiркеу тiзiлiмiнде № 7373 болып тiркелген, 2012 жылғы 3 шілдеде, 2012 жылғы 4 шілдеде, 2012 жылғы 5 шілдеде, 2012 жылғы 6 шілдеде, 2012 жылғы 10 шілдеде, 2012 жылғы 11 шілдеде, 2012 жылғы 12 шілдеде, 2012 жылғы 13 шілдеде, 2012 жылғы 17 шілдеде, № 96-104 (2104 - 2112) "Заң газеті" газетінде жарияланған):</w:t>
      </w:r>
    </w:p>
    <w:bookmarkEnd w:id="6"/>
    <w:bookmarkStart w:name="z9" w:id="7"/>
    <w:p>
      <w:pPr>
        <w:spacing w:after="0"/>
        <w:ind w:left="0"/>
        <w:jc w:val="both"/>
      </w:pPr>
      <w:r>
        <w:rPr>
          <w:rFonts w:ascii="Times New Roman"/>
          <w:b w:val="false"/>
          <w:i w:val="false"/>
          <w:color w:val="000000"/>
          <w:sz w:val="28"/>
        </w:rPr>
        <w:t>
      көрсетілген бұйрықпен бекітілген жұмысшылардың жұмыстары мен кәсіптерінің бірыңғай тарифтік-біліктілік анықтамалығындағы (3-шығарылым):</w:t>
      </w:r>
    </w:p>
    <w:bookmarkEnd w:id="7"/>
    <w:bookmarkStart w:name="z10" w:id="8"/>
    <w:p>
      <w:pPr>
        <w:spacing w:after="0"/>
        <w:ind w:left="0"/>
        <w:jc w:val="both"/>
      </w:pPr>
      <w:r>
        <w:rPr>
          <w:rFonts w:ascii="Times New Roman"/>
          <w:b w:val="false"/>
          <w:i w:val="false"/>
          <w:color w:val="000000"/>
          <w:sz w:val="28"/>
        </w:rPr>
        <w:t xml:space="preserve">
      "Құрылыс, монтаждау және жөндеу-құрылыс жұмыстары" деген 2-бөлімнің </w:t>
      </w:r>
      <w:r>
        <w:rPr>
          <w:rFonts w:ascii="Times New Roman"/>
          <w:b w:val="false"/>
          <w:i w:val="false"/>
          <w:color w:val="000000"/>
          <w:sz w:val="28"/>
        </w:rPr>
        <w:t xml:space="preserve"> 89-тарауы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                89. Экскаватор-тиегіш машинисі</w:t>
      </w:r>
    </w:p>
    <w:bookmarkEnd w:id="9"/>
    <w:bookmarkStart w:name="z12" w:id="10"/>
    <w:p>
      <w:pPr>
        <w:spacing w:after="0"/>
        <w:ind w:left="0"/>
        <w:jc w:val="both"/>
      </w:pPr>
      <w:r>
        <w:rPr>
          <w:rFonts w:ascii="Times New Roman"/>
          <w:b w:val="false"/>
          <w:i w:val="false"/>
          <w:color w:val="000000"/>
          <w:sz w:val="28"/>
        </w:rPr>
        <w:t>
            Жұмыс сипаттамасы:</w:t>
      </w:r>
    </w:p>
    <w:bookmarkEnd w:id="10"/>
    <w:bookmarkStart w:name="z13" w:id="11"/>
    <w:p>
      <w:pPr>
        <w:spacing w:after="0"/>
        <w:ind w:left="0"/>
        <w:jc w:val="both"/>
      </w:pPr>
      <w:r>
        <w:rPr>
          <w:rFonts w:ascii="Times New Roman"/>
          <w:b w:val="false"/>
          <w:i w:val="false"/>
          <w:color w:val="000000"/>
          <w:sz w:val="28"/>
        </w:rPr>
        <w:t>
      автомобиль жолдарын және теміржолдар, суару және кеме жүретін арналарды, қоршайтын жер дамбаларын, ғимараттар мен құрылыстар астына қазаншұңқырлар қазу, электр беру желілері мен байланыс желісінің тіректерін, жер асты коммуникациялары үшін траншеялар, су бұрғыш кюветтер, таулық жыра забанкетті жыралар және басқа да ұқсас құрылыстарды салу кезінде ойықтар, үйінділер, резервтер, кавальерлер және банкеттер жасау барысында топырақты дайындау және тасу;</w:t>
      </w:r>
    </w:p>
    <w:bookmarkEnd w:id="11"/>
    <w:bookmarkStart w:name="z14" w:id="12"/>
    <w:p>
      <w:pPr>
        <w:spacing w:after="0"/>
        <w:ind w:left="0"/>
        <w:jc w:val="both"/>
      </w:pPr>
      <w:r>
        <w:rPr>
          <w:rFonts w:ascii="Times New Roman"/>
          <w:b w:val="false"/>
          <w:i w:val="false"/>
          <w:color w:val="000000"/>
          <w:sz w:val="28"/>
        </w:rPr>
        <w:t>
      кәріз жүйелерін салу және қайта жөндеу;</w:t>
      </w:r>
    </w:p>
    <w:bookmarkEnd w:id="12"/>
    <w:bookmarkStart w:name="z15" w:id="13"/>
    <w:p>
      <w:pPr>
        <w:spacing w:after="0"/>
        <w:ind w:left="0"/>
        <w:jc w:val="both"/>
      </w:pPr>
      <w:r>
        <w:rPr>
          <w:rFonts w:ascii="Times New Roman"/>
          <w:b w:val="false"/>
          <w:i w:val="false"/>
          <w:color w:val="000000"/>
          <w:sz w:val="28"/>
        </w:rPr>
        <w:t>
      су және электрмен жабдықтау желілерін салу үшін каналдар қазу және көму;</w:t>
      </w:r>
    </w:p>
    <w:bookmarkEnd w:id="13"/>
    <w:bookmarkStart w:name="z16" w:id="14"/>
    <w:p>
      <w:pPr>
        <w:spacing w:after="0"/>
        <w:ind w:left="0"/>
        <w:jc w:val="both"/>
      </w:pPr>
      <w:r>
        <w:rPr>
          <w:rFonts w:ascii="Times New Roman"/>
          <w:b w:val="false"/>
          <w:i w:val="false"/>
          <w:color w:val="000000"/>
          <w:sz w:val="28"/>
        </w:rPr>
        <w:t>
      жер қазу жұмыстары;</w:t>
      </w:r>
    </w:p>
    <w:bookmarkEnd w:id="14"/>
    <w:bookmarkStart w:name="z17" w:id="15"/>
    <w:p>
      <w:pPr>
        <w:spacing w:after="0"/>
        <w:ind w:left="0"/>
        <w:jc w:val="both"/>
      </w:pPr>
      <w:r>
        <w:rPr>
          <w:rFonts w:ascii="Times New Roman"/>
          <w:b w:val="false"/>
          <w:i w:val="false"/>
          <w:color w:val="000000"/>
          <w:sz w:val="28"/>
        </w:rPr>
        <w:t>
      қазу, траншеяларды ашу, үгіту, жоспарлау;</w:t>
      </w:r>
    </w:p>
    <w:bookmarkEnd w:id="15"/>
    <w:bookmarkStart w:name="z18" w:id="16"/>
    <w:p>
      <w:pPr>
        <w:spacing w:after="0"/>
        <w:ind w:left="0"/>
        <w:jc w:val="both"/>
      </w:pPr>
      <w:r>
        <w:rPr>
          <w:rFonts w:ascii="Times New Roman"/>
          <w:b w:val="false"/>
          <w:i w:val="false"/>
          <w:color w:val="000000"/>
          <w:sz w:val="28"/>
        </w:rPr>
        <w:t>
      жол құрлысы;</w:t>
      </w:r>
    </w:p>
    <w:bookmarkEnd w:id="16"/>
    <w:bookmarkStart w:name="z19" w:id="17"/>
    <w:p>
      <w:pPr>
        <w:spacing w:after="0"/>
        <w:ind w:left="0"/>
        <w:jc w:val="both"/>
      </w:pPr>
      <w:r>
        <w:rPr>
          <w:rFonts w:ascii="Times New Roman"/>
          <w:b w:val="false"/>
          <w:i w:val="false"/>
          <w:color w:val="000000"/>
          <w:sz w:val="28"/>
        </w:rPr>
        <w:t>
      жол салу және ескірген жол төсемдерін қайта жөндеу;</w:t>
      </w:r>
    </w:p>
    <w:bookmarkEnd w:id="17"/>
    <w:bookmarkStart w:name="z20" w:id="18"/>
    <w:p>
      <w:pPr>
        <w:spacing w:after="0"/>
        <w:ind w:left="0"/>
        <w:jc w:val="both"/>
      </w:pPr>
      <w:r>
        <w:rPr>
          <w:rFonts w:ascii="Times New Roman"/>
          <w:b w:val="false"/>
          <w:i w:val="false"/>
          <w:color w:val="000000"/>
          <w:sz w:val="28"/>
        </w:rPr>
        <w:t>
      ауылшаруашылық жұмыстары;</w:t>
      </w:r>
    </w:p>
    <w:bookmarkEnd w:id="18"/>
    <w:bookmarkStart w:name="z21" w:id="19"/>
    <w:p>
      <w:pPr>
        <w:spacing w:after="0"/>
        <w:ind w:left="0"/>
        <w:jc w:val="both"/>
      </w:pPr>
      <w:r>
        <w:rPr>
          <w:rFonts w:ascii="Times New Roman"/>
          <w:b w:val="false"/>
          <w:i w:val="false"/>
          <w:color w:val="000000"/>
          <w:sz w:val="28"/>
        </w:rPr>
        <w:t>
      саз топырақты жерлерді өңдеу, материалдарды тиеу, траншеялар қазу, түрлі топырақ және тау жыныстарын түсіру және қайта өңдеу;</w:t>
      </w:r>
    </w:p>
    <w:bookmarkEnd w:id="19"/>
    <w:bookmarkStart w:name="z22" w:id="20"/>
    <w:p>
      <w:pPr>
        <w:spacing w:after="0"/>
        <w:ind w:left="0"/>
        <w:jc w:val="both"/>
      </w:pPr>
      <w:r>
        <w:rPr>
          <w:rFonts w:ascii="Times New Roman"/>
          <w:b w:val="false"/>
          <w:i w:val="false"/>
          <w:color w:val="000000"/>
          <w:sz w:val="28"/>
        </w:rPr>
        <w:t>
      ұңғыма айналасындағы аумақты тазалау және аумақты жоспарлау жұмысына қатысу;</w:t>
      </w:r>
    </w:p>
    <w:bookmarkEnd w:id="20"/>
    <w:bookmarkStart w:name="z23" w:id="21"/>
    <w:p>
      <w:pPr>
        <w:spacing w:after="0"/>
        <w:ind w:left="0"/>
        <w:jc w:val="both"/>
      </w:pPr>
      <w:r>
        <w:rPr>
          <w:rFonts w:ascii="Times New Roman"/>
          <w:b w:val="false"/>
          <w:i w:val="false"/>
          <w:color w:val="000000"/>
          <w:sz w:val="28"/>
        </w:rPr>
        <w:t>
      самосвалдарға иленген топырақты тиеу және ауыстырып тиеу;</w:t>
      </w:r>
    </w:p>
    <w:bookmarkEnd w:id="21"/>
    <w:bookmarkStart w:name="z24" w:id="22"/>
    <w:p>
      <w:pPr>
        <w:spacing w:after="0"/>
        <w:ind w:left="0"/>
        <w:jc w:val="both"/>
      </w:pPr>
      <w:r>
        <w:rPr>
          <w:rFonts w:ascii="Times New Roman"/>
          <w:b w:val="false"/>
          <w:i w:val="false"/>
          <w:color w:val="000000"/>
          <w:sz w:val="28"/>
        </w:rPr>
        <w:t>
      ағаш еккенде, сондай-ақ гидробұрғымен құдықтар қазғанда қада, тіреу орнату;</w:t>
      </w:r>
    </w:p>
    <w:bookmarkEnd w:id="22"/>
    <w:bookmarkStart w:name="z25" w:id="23"/>
    <w:p>
      <w:pPr>
        <w:spacing w:after="0"/>
        <w:ind w:left="0"/>
        <w:jc w:val="both"/>
      </w:pPr>
      <w:r>
        <w:rPr>
          <w:rFonts w:ascii="Times New Roman"/>
          <w:b w:val="false"/>
          <w:i w:val="false"/>
          <w:color w:val="000000"/>
          <w:sz w:val="28"/>
        </w:rPr>
        <w:t>
      әрең жететін жерлерде грейферді пайдалану;</w:t>
      </w:r>
    </w:p>
    <w:bookmarkEnd w:id="23"/>
    <w:bookmarkStart w:name="z26" w:id="24"/>
    <w:p>
      <w:pPr>
        <w:spacing w:after="0"/>
        <w:ind w:left="0"/>
        <w:jc w:val="both"/>
      </w:pPr>
      <w:r>
        <w:rPr>
          <w:rFonts w:ascii="Times New Roman"/>
          <w:b w:val="false"/>
          <w:i w:val="false"/>
          <w:color w:val="000000"/>
          <w:sz w:val="28"/>
        </w:rPr>
        <w:t>
      құтқару және бөлшектеу жұмыстарында гидравликалық қайшымен жұмыс істеу;</w:t>
      </w:r>
    </w:p>
    <w:bookmarkEnd w:id="24"/>
    <w:bookmarkStart w:name="z27" w:id="25"/>
    <w:p>
      <w:pPr>
        <w:spacing w:after="0"/>
        <w:ind w:left="0"/>
        <w:jc w:val="both"/>
      </w:pPr>
      <w:r>
        <w:rPr>
          <w:rFonts w:ascii="Times New Roman"/>
          <w:b w:val="false"/>
          <w:i w:val="false"/>
          <w:color w:val="000000"/>
          <w:sz w:val="28"/>
        </w:rPr>
        <w:t>
      көше тазалау;</w:t>
      </w:r>
    </w:p>
    <w:bookmarkEnd w:id="25"/>
    <w:bookmarkStart w:name="z28" w:id="26"/>
    <w:p>
      <w:pPr>
        <w:spacing w:after="0"/>
        <w:ind w:left="0"/>
        <w:jc w:val="both"/>
      </w:pPr>
      <w:r>
        <w:rPr>
          <w:rFonts w:ascii="Times New Roman"/>
          <w:b w:val="false"/>
          <w:i w:val="false"/>
          <w:color w:val="000000"/>
          <w:sz w:val="28"/>
        </w:rPr>
        <w:t>
      жанар-жағармай материалдарын құю;</w:t>
      </w:r>
    </w:p>
    <w:bookmarkEnd w:id="26"/>
    <w:bookmarkStart w:name="z29" w:id="27"/>
    <w:p>
      <w:pPr>
        <w:spacing w:after="0"/>
        <w:ind w:left="0"/>
        <w:jc w:val="both"/>
      </w:pPr>
      <w:r>
        <w:rPr>
          <w:rFonts w:ascii="Times New Roman"/>
          <w:b w:val="false"/>
          <w:i w:val="false"/>
          <w:color w:val="000000"/>
          <w:sz w:val="28"/>
        </w:rPr>
        <w:t>
      қозғаушы механизмдерді сынақтан өткізу;</w:t>
      </w:r>
    </w:p>
    <w:bookmarkEnd w:id="27"/>
    <w:bookmarkStart w:name="z30" w:id="28"/>
    <w:p>
      <w:pPr>
        <w:spacing w:after="0"/>
        <w:ind w:left="0"/>
        <w:jc w:val="both"/>
      </w:pPr>
      <w:r>
        <w:rPr>
          <w:rFonts w:ascii="Times New Roman"/>
          <w:b w:val="false"/>
          <w:i w:val="false"/>
          <w:color w:val="000000"/>
          <w:sz w:val="28"/>
        </w:rPr>
        <w:t>
      өлшеу құралдарының көрсеткіштерін, арқандардың беріктігін, қозғалтқыш тіреулерін, тежегіш қондырғыларын бақылау;</w:t>
      </w:r>
    </w:p>
    <w:bookmarkEnd w:id="28"/>
    <w:bookmarkStart w:name="z31" w:id="29"/>
    <w:p>
      <w:pPr>
        <w:spacing w:after="0"/>
        <w:ind w:left="0"/>
        <w:jc w:val="both"/>
      </w:pPr>
      <w:r>
        <w:rPr>
          <w:rFonts w:ascii="Times New Roman"/>
          <w:b w:val="false"/>
          <w:i w:val="false"/>
          <w:color w:val="000000"/>
          <w:sz w:val="28"/>
        </w:rPr>
        <w:t>
      профилактикалық тексерулер мен басқа да жөндеу түрлеріне қатысу;</w:t>
      </w:r>
    </w:p>
    <w:bookmarkEnd w:id="29"/>
    <w:bookmarkStart w:name="z32" w:id="30"/>
    <w:p>
      <w:pPr>
        <w:spacing w:after="0"/>
        <w:ind w:left="0"/>
        <w:jc w:val="both"/>
      </w:pPr>
      <w:r>
        <w:rPr>
          <w:rFonts w:ascii="Times New Roman"/>
          <w:b w:val="false"/>
          <w:i w:val="false"/>
          <w:color w:val="000000"/>
          <w:sz w:val="28"/>
        </w:rPr>
        <w:t>
      белгіленген техникалық құжаттаманы жүргізу;</w:t>
      </w:r>
    </w:p>
    <w:bookmarkEnd w:id="30"/>
    <w:bookmarkStart w:name="z33" w:id="31"/>
    <w:p>
      <w:pPr>
        <w:spacing w:after="0"/>
        <w:ind w:left="0"/>
        <w:jc w:val="both"/>
      </w:pPr>
      <w:r>
        <w:rPr>
          <w:rFonts w:ascii="Times New Roman"/>
          <w:b w:val="false"/>
          <w:i w:val="false"/>
          <w:color w:val="000000"/>
          <w:sz w:val="28"/>
        </w:rPr>
        <w:t>
      аспалы құрал-жабдықтарды ауыстыру жұмыстары (грейфер, гидравликалық қайшы, гидробұрғы және т.б);</w:t>
      </w:r>
    </w:p>
    <w:bookmarkEnd w:id="31"/>
    <w:bookmarkStart w:name="z34" w:id="32"/>
    <w:p>
      <w:pPr>
        <w:spacing w:after="0"/>
        <w:ind w:left="0"/>
        <w:jc w:val="both"/>
      </w:pPr>
      <w:r>
        <w:rPr>
          <w:rFonts w:ascii="Times New Roman"/>
          <w:b w:val="false"/>
          <w:i w:val="false"/>
          <w:color w:val="000000"/>
          <w:sz w:val="28"/>
        </w:rPr>
        <w:t>
      жүк тиеу, түсіру, орнын ауыстырып қабаттап тізу және үйіп қою кезінде тракторлық экскаватор-тиегішті, вагонға жүк тиегішті, түсіргішті және барлық арнайы жүк көтеруші механизмдер мен құралдарды басқару;</w:t>
      </w:r>
    </w:p>
    <w:bookmarkEnd w:id="32"/>
    <w:bookmarkStart w:name="z35" w:id="33"/>
    <w:p>
      <w:pPr>
        <w:spacing w:after="0"/>
        <w:ind w:left="0"/>
        <w:jc w:val="both"/>
      </w:pPr>
      <w:r>
        <w:rPr>
          <w:rFonts w:ascii="Times New Roman"/>
          <w:b w:val="false"/>
          <w:i w:val="false"/>
          <w:color w:val="000000"/>
          <w:sz w:val="28"/>
        </w:rPr>
        <w:t>
      сусымалы материалдар, минералдық және органикалық тыңайтқыштарды тиеу;</w:t>
      </w:r>
    </w:p>
    <w:bookmarkEnd w:id="33"/>
    <w:bookmarkStart w:name="z36" w:id="34"/>
    <w:p>
      <w:pPr>
        <w:spacing w:after="0"/>
        <w:ind w:left="0"/>
        <w:jc w:val="both"/>
      </w:pPr>
      <w:r>
        <w:rPr>
          <w:rFonts w:ascii="Times New Roman"/>
          <w:b w:val="false"/>
          <w:i w:val="false"/>
          <w:color w:val="000000"/>
          <w:sz w:val="28"/>
        </w:rPr>
        <w:t>
      экскаватор-тиегішке техникалық қызмет көрсету және оның барлық механизмдерін жөндеу жұмыстары;</w:t>
      </w:r>
    </w:p>
    <w:bookmarkEnd w:id="34"/>
    <w:bookmarkStart w:name="z37" w:id="35"/>
    <w:p>
      <w:pPr>
        <w:spacing w:after="0"/>
        <w:ind w:left="0"/>
        <w:jc w:val="both"/>
      </w:pPr>
      <w:r>
        <w:rPr>
          <w:rFonts w:ascii="Times New Roman"/>
          <w:b w:val="false"/>
          <w:i w:val="false"/>
          <w:color w:val="000000"/>
          <w:sz w:val="28"/>
        </w:rPr>
        <w:t>
      экскаватор-тиегіштің ақауларын анықтау;</w:t>
      </w:r>
    </w:p>
    <w:bookmarkEnd w:id="35"/>
    <w:bookmarkStart w:name="z38" w:id="36"/>
    <w:p>
      <w:pPr>
        <w:spacing w:after="0"/>
        <w:ind w:left="0"/>
        <w:jc w:val="both"/>
      </w:pPr>
      <w:r>
        <w:rPr>
          <w:rFonts w:ascii="Times New Roman"/>
          <w:b w:val="false"/>
          <w:i w:val="false"/>
          <w:color w:val="000000"/>
          <w:sz w:val="28"/>
        </w:rPr>
        <w:t>
      алмалы-салмалы жүк қармағыш механизмдер мен құралдар орнату және ауыстыру;</w:t>
      </w:r>
    </w:p>
    <w:bookmarkEnd w:id="36"/>
    <w:bookmarkStart w:name="z39" w:id="37"/>
    <w:p>
      <w:pPr>
        <w:spacing w:after="0"/>
        <w:ind w:left="0"/>
        <w:jc w:val="both"/>
      </w:pPr>
      <w:r>
        <w:rPr>
          <w:rFonts w:ascii="Times New Roman"/>
          <w:b w:val="false"/>
          <w:i w:val="false"/>
          <w:color w:val="000000"/>
          <w:sz w:val="28"/>
        </w:rPr>
        <w:t>
      экскаватор-тиегішті алдын-ала жоспарлы жөндеу жұмыстарына қатысу.</w:t>
      </w:r>
    </w:p>
    <w:bookmarkEnd w:id="37"/>
    <w:bookmarkStart w:name="z40" w:id="38"/>
    <w:p>
      <w:pPr>
        <w:spacing w:after="0"/>
        <w:ind w:left="0"/>
        <w:jc w:val="both"/>
      </w:pPr>
      <w:r>
        <w:rPr>
          <w:rFonts w:ascii="Times New Roman"/>
          <w:b w:val="false"/>
          <w:i w:val="false"/>
          <w:color w:val="000000"/>
          <w:sz w:val="28"/>
        </w:rPr>
        <w:t>
      Білуге тиіс:</w:t>
      </w:r>
    </w:p>
    <w:bookmarkEnd w:id="38"/>
    <w:bookmarkStart w:name="z41" w:id="39"/>
    <w:p>
      <w:pPr>
        <w:spacing w:after="0"/>
        <w:ind w:left="0"/>
        <w:jc w:val="both"/>
      </w:pPr>
      <w:r>
        <w:rPr>
          <w:rFonts w:ascii="Times New Roman"/>
          <w:b w:val="false"/>
          <w:i w:val="false"/>
          <w:color w:val="000000"/>
          <w:sz w:val="28"/>
        </w:rPr>
        <w:t>
      Қызмет көрсетілетін экскаватор-тиегіштің құрылысы мен техникалық сипаттамасы;</w:t>
      </w:r>
    </w:p>
    <w:bookmarkEnd w:id="39"/>
    <w:bookmarkStart w:name="z42" w:id="40"/>
    <w:p>
      <w:pPr>
        <w:spacing w:after="0"/>
        <w:ind w:left="0"/>
        <w:jc w:val="both"/>
      </w:pPr>
      <w:r>
        <w:rPr>
          <w:rFonts w:ascii="Times New Roman"/>
          <w:b w:val="false"/>
          <w:i w:val="false"/>
          <w:color w:val="000000"/>
          <w:sz w:val="28"/>
        </w:rPr>
        <w:t>
      механикалық, гидравликалық және электр жабдықтарын жұмыс істеу принциптерін;</w:t>
      </w:r>
    </w:p>
    <w:bookmarkEnd w:id="40"/>
    <w:bookmarkStart w:name="z43" w:id="41"/>
    <w:p>
      <w:pPr>
        <w:spacing w:after="0"/>
        <w:ind w:left="0"/>
        <w:jc w:val="both"/>
      </w:pPr>
      <w:r>
        <w:rPr>
          <w:rFonts w:ascii="Times New Roman"/>
          <w:b w:val="false"/>
          <w:i w:val="false"/>
          <w:color w:val="000000"/>
          <w:sz w:val="28"/>
        </w:rPr>
        <w:t>
      ашық тау-кен жұмыстары туралы негізгі мәліметтерді, өлшеу құралдары мен автоматты құрылғылардың мақсаты мен жұмыс істеу принциптерін;</w:t>
      </w:r>
    </w:p>
    <w:bookmarkEnd w:id="41"/>
    <w:bookmarkStart w:name="z44" w:id="42"/>
    <w:p>
      <w:pPr>
        <w:spacing w:after="0"/>
        <w:ind w:left="0"/>
        <w:jc w:val="both"/>
      </w:pPr>
      <w:r>
        <w:rPr>
          <w:rFonts w:ascii="Times New Roman"/>
          <w:b w:val="false"/>
          <w:i w:val="false"/>
          <w:color w:val="000000"/>
          <w:sz w:val="28"/>
        </w:rPr>
        <w:t>
      көлікпен құбыр төсеу жұмысы өндірісінің ережелерін, қазу тереңдігі әртүрлі орындардағы топырақтың әртүрлі санаттарын қазу тәсілдері, белгіленген профильдер мен межелерді сақтай отырып топырақты қазу жұмыстары;</w:t>
      </w:r>
    </w:p>
    <w:bookmarkEnd w:id="42"/>
    <w:bookmarkStart w:name="z45" w:id="43"/>
    <w:p>
      <w:pPr>
        <w:spacing w:after="0"/>
        <w:ind w:left="0"/>
        <w:jc w:val="both"/>
      </w:pPr>
      <w:r>
        <w:rPr>
          <w:rFonts w:ascii="Times New Roman"/>
          <w:b w:val="false"/>
          <w:i w:val="false"/>
          <w:color w:val="000000"/>
          <w:sz w:val="28"/>
        </w:rPr>
        <w:t>
      тез ескіріп істен шығатын бөлшектер мен тораптар түрлерін, оларды ауыстыру тәртібін, істен шығу себептері мен оларды жою амалдары;</w:t>
      </w:r>
    </w:p>
    <w:bookmarkEnd w:id="43"/>
    <w:bookmarkStart w:name="z46" w:id="44"/>
    <w:p>
      <w:pPr>
        <w:spacing w:after="0"/>
        <w:ind w:left="0"/>
        <w:jc w:val="both"/>
      </w:pPr>
      <w:r>
        <w:rPr>
          <w:rFonts w:ascii="Times New Roman"/>
          <w:b w:val="false"/>
          <w:i w:val="false"/>
          <w:color w:val="000000"/>
          <w:sz w:val="28"/>
        </w:rPr>
        <w:t>
      экскаватор-тиегіш пен аккумуляторлық батарея құрылысы;</w:t>
      </w:r>
    </w:p>
    <w:bookmarkEnd w:id="44"/>
    <w:bookmarkStart w:name="z47" w:id="45"/>
    <w:p>
      <w:pPr>
        <w:spacing w:after="0"/>
        <w:ind w:left="0"/>
        <w:jc w:val="both"/>
      </w:pPr>
      <w:r>
        <w:rPr>
          <w:rFonts w:ascii="Times New Roman"/>
          <w:b w:val="false"/>
          <w:i w:val="false"/>
          <w:color w:val="000000"/>
          <w:sz w:val="28"/>
        </w:rPr>
        <w:t>
      көліктің барлық түрлерімен жүк тиеу және түсіру тәсілдері;</w:t>
      </w:r>
    </w:p>
    <w:bookmarkEnd w:id="45"/>
    <w:bookmarkStart w:name="z48" w:id="46"/>
    <w:p>
      <w:pPr>
        <w:spacing w:after="0"/>
        <w:ind w:left="0"/>
        <w:jc w:val="both"/>
      </w:pPr>
      <w:r>
        <w:rPr>
          <w:rFonts w:ascii="Times New Roman"/>
          <w:b w:val="false"/>
          <w:i w:val="false"/>
          <w:color w:val="000000"/>
          <w:sz w:val="28"/>
        </w:rPr>
        <w:t>
      жүктерді көтеру, орнын ауыстыру және орналастыру ережелерін;</w:t>
      </w:r>
    </w:p>
    <w:bookmarkEnd w:id="46"/>
    <w:bookmarkStart w:name="z49" w:id="47"/>
    <w:p>
      <w:pPr>
        <w:spacing w:after="0"/>
        <w:ind w:left="0"/>
        <w:jc w:val="both"/>
      </w:pPr>
      <w:r>
        <w:rPr>
          <w:rFonts w:ascii="Times New Roman"/>
          <w:b w:val="false"/>
          <w:i w:val="false"/>
          <w:color w:val="000000"/>
          <w:sz w:val="28"/>
        </w:rPr>
        <w:t>
      жол қозғалысы ережесін, өндіріс аумағында және бекет маңындағы жерлерде қозғалу ережелерін;</w:t>
      </w:r>
    </w:p>
    <w:bookmarkEnd w:id="47"/>
    <w:bookmarkStart w:name="z50" w:id="48"/>
    <w:p>
      <w:pPr>
        <w:spacing w:after="0"/>
        <w:ind w:left="0"/>
        <w:jc w:val="both"/>
      </w:pPr>
      <w:r>
        <w:rPr>
          <w:rFonts w:ascii="Times New Roman"/>
          <w:b w:val="false"/>
          <w:i w:val="false"/>
          <w:color w:val="000000"/>
          <w:sz w:val="28"/>
        </w:rPr>
        <w:t>
      пайдаланатын жанар-жағармай материалдарының сұрыптары;</w:t>
      </w:r>
    </w:p>
    <w:bookmarkEnd w:id="48"/>
    <w:bookmarkStart w:name="z51" w:id="49"/>
    <w:p>
      <w:pPr>
        <w:spacing w:after="0"/>
        <w:ind w:left="0"/>
        <w:jc w:val="both"/>
      </w:pPr>
      <w:r>
        <w:rPr>
          <w:rFonts w:ascii="Times New Roman"/>
          <w:b w:val="false"/>
          <w:i w:val="false"/>
          <w:color w:val="000000"/>
          <w:sz w:val="28"/>
        </w:rPr>
        <w:t>
      аккумулятор өндірісінің негізгі материалдарының атаулары;</w:t>
      </w:r>
    </w:p>
    <w:bookmarkEnd w:id="49"/>
    <w:bookmarkStart w:name="z52" w:id="50"/>
    <w:p>
      <w:pPr>
        <w:spacing w:after="0"/>
        <w:ind w:left="0"/>
        <w:jc w:val="both"/>
      </w:pPr>
      <w:r>
        <w:rPr>
          <w:rFonts w:ascii="Times New Roman"/>
          <w:b w:val="false"/>
          <w:i w:val="false"/>
          <w:color w:val="000000"/>
          <w:sz w:val="28"/>
        </w:rPr>
        <w:t>
      қышқыл және сілтілермен жұмыс істеу ережелері.</w:t>
      </w:r>
    </w:p>
    <w:bookmarkEnd w:id="50"/>
    <w:bookmarkStart w:name="z53" w:id="51"/>
    <w:p>
      <w:pPr>
        <w:spacing w:after="0"/>
        <w:ind w:left="0"/>
        <w:jc w:val="both"/>
      </w:pPr>
      <w:r>
        <w:rPr>
          <w:rFonts w:ascii="Times New Roman"/>
          <w:b w:val="false"/>
          <w:i w:val="false"/>
          <w:color w:val="000000"/>
          <w:sz w:val="28"/>
        </w:rPr>
        <w:t>
      2 мамандық бойынша (экскаватор машинисі және жүк тиегіш көлік жүргізушісі) біліктілігі болуы қажет. Біліктілік разряды жұмыстың үлес салмағын ескере отырып, негізгі атқаратын жұмысы бойынша беріледі.</w:t>
      </w:r>
    </w:p>
    <w:bookmarkEnd w:id="51"/>
    <w:bookmarkStart w:name="z54" w:id="52"/>
    <w:p>
      <w:pPr>
        <w:spacing w:after="0"/>
        <w:ind w:left="0"/>
        <w:jc w:val="both"/>
      </w:pPr>
      <w:r>
        <w:rPr>
          <w:rFonts w:ascii="Times New Roman"/>
          <w:b w:val="false"/>
          <w:i w:val="false"/>
          <w:color w:val="000000"/>
          <w:sz w:val="28"/>
        </w:rPr>
        <w:t>
      Шөміш сыймдылығы 0,15 м2 дейінгі бір шөмішті экскаваторды басқарған кезде – 4-разряд.</w:t>
      </w:r>
    </w:p>
    <w:bookmarkEnd w:id="52"/>
    <w:bookmarkStart w:name="z55" w:id="53"/>
    <w:p>
      <w:pPr>
        <w:spacing w:after="0"/>
        <w:ind w:left="0"/>
        <w:jc w:val="both"/>
      </w:pPr>
      <w:r>
        <w:rPr>
          <w:rFonts w:ascii="Times New Roman"/>
          <w:b w:val="false"/>
          <w:i w:val="false"/>
          <w:color w:val="000000"/>
          <w:sz w:val="28"/>
        </w:rPr>
        <w:t>
      Шөміш сыймдылығы 0,15-тен 0,4 м2 дейінгі бір шөмішті экскаваторды және өнімділігі 1000 м2/сағ. болатын роторлық экскаваторды (арық қазғыш пен траншеялық) басқарған кезде – 5-разряд.</w:t>
      </w:r>
    </w:p>
    <w:bookmarkEnd w:id="53"/>
    <w:bookmarkStart w:name="z56" w:id="54"/>
    <w:p>
      <w:pPr>
        <w:spacing w:after="0"/>
        <w:ind w:left="0"/>
        <w:jc w:val="both"/>
      </w:pPr>
      <w:r>
        <w:rPr>
          <w:rFonts w:ascii="Times New Roman"/>
          <w:b w:val="false"/>
          <w:i w:val="false"/>
          <w:color w:val="000000"/>
          <w:sz w:val="28"/>
        </w:rPr>
        <w:t>
      Шөміш сыймдылығы 0,4-тен 1,25 м2 (тек қана) дейінгі бір шөмішті экскаваторды және өнімділігі 2500 м2/сағ. (тек қана) болатын роторлық экскаваторды басқарған кезде – 6-разряд.</w:t>
      </w:r>
    </w:p>
    <w:bookmarkEnd w:id="54"/>
    <w:bookmarkStart w:name="z57" w:id="55"/>
    <w:p>
      <w:pPr>
        <w:spacing w:after="0"/>
        <w:ind w:left="0"/>
        <w:jc w:val="both"/>
      </w:pPr>
      <w:r>
        <w:rPr>
          <w:rFonts w:ascii="Times New Roman"/>
          <w:b w:val="false"/>
          <w:i w:val="false"/>
          <w:color w:val="000000"/>
          <w:sz w:val="28"/>
        </w:rPr>
        <w:t>
      Шөміш сыймдылығы 1,25-тен 0,4 м2 (тек қана) дейінгі бір шөмішті экскаваторды, өнімділігі 2500-ден 4500 м2/сағ. (тек қана) болатын роторлық экскаваторды басқарған кезде және тереңдігі 20-40 м (тек қана) болатын "топырақтағы қабырға" тәсілімен салынған құрылыста траншея қазу үшін автомобиль шассиіне орнатылған жоспарлағышты (УДС-110, УДС-117 типті) басқарған кезде – 7-разряд.</w:t>
      </w:r>
    </w:p>
    <w:bookmarkEnd w:id="55"/>
    <w:bookmarkStart w:name="z58" w:id="56"/>
    <w:p>
      <w:pPr>
        <w:spacing w:after="0"/>
        <w:ind w:left="0"/>
        <w:jc w:val="both"/>
      </w:pPr>
      <w:r>
        <w:rPr>
          <w:rFonts w:ascii="Times New Roman"/>
          <w:b w:val="false"/>
          <w:i w:val="false"/>
          <w:color w:val="000000"/>
          <w:sz w:val="28"/>
        </w:rPr>
        <w:t>
      Шөміш сыймдылығы 4-тен 9 м2 (тек қана) дейінгі бір шөмішті экскаваторды, өнімділігі 4500 м2/сағ. және одан артық болатын роторлық экскаваторды басқарған кезде және тереңдігі 40 м артық болатын "топырақтағы қабырға" тәсілімен салынған құрылыста траншея қазу үшін автомобиль шассиіне орнатылған жоспарлағышты (УДС-110, УДС-114 типті) басқарған кезде – 8-разряд;</w:t>
      </w:r>
    </w:p>
    <w:bookmarkEnd w:id="56"/>
    <w:bookmarkStart w:name="z59" w:id="57"/>
    <w:p>
      <w:pPr>
        <w:spacing w:after="0"/>
        <w:ind w:left="0"/>
        <w:jc w:val="both"/>
      </w:pPr>
      <w:r>
        <w:rPr>
          <w:rFonts w:ascii="Times New Roman"/>
          <w:b w:val="false"/>
          <w:i w:val="false"/>
          <w:color w:val="000000"/>
          <w:sz w:val="28"/>
        </w:rPr>
        <w:t>
      Қуаттылығы 73,5 кВт (100 л.с. дейін) трактор тиегішпен жұмыс істеген кезде – 4-разряд.</w:t>
      </w:r>
    </w:p>
    <w:bookmarkEnd w:id="57"/>
    <w:bookmarkStart w:name="z60" w:id="58"/>
    <w:p>
      <w:pPr>
        <w:spacing w:after="0"/>
        <w:ind w:left="0"/>
        <w:jc w:val="both"/>
      </w:pPr>
      <w:r>
        <w:rPr>
          <w:rFonts w:ascii="Times New Roman"/>
          <w:b w:val="false"/>
          <w:i w:val="false"/>
          <w:color w:val="000000"/>
          <w:sz w:val="28"/>
        </w:rPr>
        <w:t>
      Қуаттылығы 73,5 кВт (100 л.с. аса) жоғары трактор тиегішпен жұмыс істеген кезде және қуаттылығы 147 кВт (200 л.с. дейін) дейінгі тиегішті бульдозер, скрепер, экскаватор және басқа машина ретінде пайдалана отырып жұмыс істеген кезде – 5-разряд.</w:t>
      </w:r>
    </w:p>
    <w:bookmarkEnd w:id="58"/>
    <w:bookmarkStart w:name="z61" w:id="59"/>
    <w:p>
      <w:pPr>
        <w:spacing w:after="0"/>
        <w:ind w:left="0"/>
        <w:jc w:val="both"/>
      </w:pPr>
      <w:r>
        <w:rPr>
          <w:rFonts w:ascii="Times New Roman"/>
          <w:b w:val="false"/>
          <w:i w:val="false"/>
          <w:color w:val="000000"/>
          <w:sz w:val="28"/>
        </w:rPr>
        <w:t>
      Қуаттылығы 147 кВт (200 л.с. аса) 200 кВт (250 л.с. дейін) дейінгі тиегішті бульдозер, скрепер, экскаватор және басқа машина ретінде пайдалана отырып жұмыс істеген кезде – 6-разряд.</w:t>
      </w:r>
    </w:p>
    <w:bookmarkEnd w:id="59"/>
    <w:bookmarkStart w:name="z62" w:id="60"/>
    <w:p>
      <w:pPr>
        <w:spacing w:after="0"/>
        <w:ind w:left="0"/>
        <w:jc w:val="both"/>
      </w:pPr>
      <w:r>
        <w:rPr>
          <w:rFonts w:ascii="Times New Roman"/>
          <w:b w:val="false"/>
          <w:i w:val="false"/>
          <w:color w:val="000000"/>
          <w:sz w:val="28"/>
        </w:rPr>
        <w:t>
      Күрделі электрондық басқару жүйесімен, телескопиялық немесе алдыңғы стреласымен жабдықталған және ірі тонналық контейнерлерді тиеу мен түсіруге арналған қуаттылығы 200кВт (250л.с. аса) жүк тиегішпен жұмыс істеген кезде – 7-разряд.</w:t>
      </w:r>
    </w:p>
    <w:bookmarkEnd w:id="60"/>
    <w:bookmarkStart w:name="z63" w:id="61"/>
    <w:p>
      <w:pPr>
        <w:spacing w:after="0"/>
        <w:ind w:left="0"/>
        <w:jc w:val="both"/>
      </w:pPr>
      <w:r>
        <w:rPr>
          <w:rFonts w:ascii="Times New Roman"/>
          <w:b w:val="false"/>
          <w:i w:val="false"/>
          <w:color w:val="000000"/>
          <w:sz w:val="28"/>
        </w:rPr>
        <w:t>
      7 және 8-разрядтарды беру үшін техникалық және кәсіптік орта (арнайы орта, кәсіптік орта) білім талап етіледі.".</w:t>
      </w:r>
    </w:p>
    <w:bookmarkEnd w:id="61"/>
    <w:bookmarkStart w:name="z64" w:id="62"/>
    <w:p>
      <w:pPr>
        <w:spacing w:after="0"/>
        <w:ind w:left="0"/>
        <w:jc w:val="both"/>
      </w:pPr>
      <w:r>
        <w:rPr>
          <w:rFonts w:ascii="Times New Roman"/>
          <w:b w:val="false"/>
          <w:i w:val="false"/>
          <w:color w:val="000000"/>
          <w:sz w:val="28"/>
        </w:rPr>
        <w:t xml:space="preserve">
      2. "Жұмысшылардың жұмыстары мен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2012 жылғы 14 тамыздағы № 318-ө-м </w:t>
      </w:r>
      <w:r>
        <w:rPr>
          <w:rFonts w:ascii="Times New Roman"/>
          <w:b w:val="false"/>
          <w:i w:val="false"/>
          <w:color w:val="000000"/>
          <w:sz w:val="28"/>
        </w:rPr>
        <w:t xml:space="preserve"> бұйрығында</w:t>
      </w:r>
      <w:r>
        <w:rPr>
          <w:rFonts w:ascii="Times New Roman"/>
          <w:b w:val="false"/>
          <w:i w:val="false"/>
          <w:color w:val="000000"/>
          <w:sz w:val="28"/>
        </w:rPr>
        <w:t xml:space="preserve"> (Қазақстан Республикасының Нормативтiк құқықтық актiлерді мемлекеттiк тiркеу тiзiлiмiнде № 7877 болып тiркелген, 2012 жылғы 30 қазанда, 2012 жылғы 31 қазанда, 2012 жылғы 1 қарашада, № 163-165 (2171-2173) "Заң газеті" газетінде жарияланған):</w:t>
      </w:r>
    </w:p>
    <w:bookmarkEnd w:id="62"/>
    <w:bookmarkStart w:name="z65" w:id="63"/>
    <w:p>
      <w:pPr>
        <w:spacing w:after="0"/>
        <w:ind w:left="0"/>
        <w:jc w:val="both"/>
      </w:pPr>
      <w:r>
        <w:rPr>
          <w:rFonts w:ascii="Times New Roman"/>
          <w:b w:val="false"/>
          <w:i w:val="false"/>
          <w:color w:val="000000"/>
          <w:sz w:val="28"/>
        </w:rPr>
        <w:t>
      көрсетілген бұйрықпен бекітілген жұмысшылардың жұмыстары мен кәсіптерінің бірыңғай тарифтік-біліктілік анықтамалығындағы (6-шығарылым):</w:t>
      </w:r>
    </w:p>
    <w:bookmarkEnd w:id="63"/>
    <w:bookmarkStart w:name="z66" w:id="64"/>
    <w:p>
      <w:pPr>
        <w:spacing w:after="0"/>
        <w:ind w:left="0"/>
        <w:jc w:val="both"/>
      </w:pPr>
      <w:r>
        <w:rPr>
          <w:rFonts w:ascii="Times New Roman"/>
          <w:b w:val="false"/>
          <w:i w:val="false"/>
          <w:color w:val="000000"/>
          <w:sz w:val="28"/>
        </w:rPr>
        <w:t xml:space="preserve">
      "Ұңғымаларды бұрғылау" деген </w:t>
      </w:r>
      <w:r>
        <w:rPr>
          <w:rFonts w:ascii="Times New Roman"/>
          <w:b w:val="false"/>
          <w:i w:val="false"/>
          <w:color w:val="000000"/>
          <w:sz w:val="28"/>
        </w:rPr>
        <w:t xml:space="preserve"> 2-бөлім</w:t>
      </w:r>
      <w:r>
        <w:rPr>
          <w:rFonts w:ascii="Times New Roman"/>
          <w:b w:val="false"/>
          <w:i w:val="false"/>
          <w:color w:val="000000"/>
          <w:sz w:val="28"/>
        </w:rPr>
        <w:t xml:space="preserve"> мынадай мазмұндағы 6-1, 6-2, 6-3-тараулармен толықтырылсын:</w:t>
      </w:r>
    </w:p>
    <w:bookmarkEnd w:id="64"/>
    <w:bookmarkStart w:name="z67" w:id="65"/>
    <w:p>
      <w:pPr>
        <w:spacing w:after="0"/>
        <w:ind w:left="0"/>
        <w:jc w:val="both"/>
      </w:pPr>
      <w:r>
        <w:rPr>
          <w:rFonts w:ascii="Times New Roman"/>
          <w:b w:val="false"/>
          <w:i w:val="false"/>
          <w:color w:val="000000"/>
          <w:sz w:val="28"/>
        </w:rPr>
        <w:t>
      "                   6-1. Вакуумдық қондырғы машинисі</w:t>
      </w:r>
    </w:p>
    <w:bookmarkEnd w:id="65"/>
    <w:bookmarkStart w:name="z68" w:id="66"/>
    <w:p>
      <w:pPr>
        <w:spacing w:after="0"/>
        <w:ind w:left="0"/>
        <w:jc w:val="both"/>
      </w:pPr>
      <w:r>
        <w:rPr>
          <w:rFonts w:ascii="Times New Roman"/>
          <w:b w:val="false"/>
          <w:i w:val="false"/>
          <w:color w:val="000000"/>
          <w:sz w:val="28"/>
        </w:rPr>
        <w:t>
            50-1. Жұмыс сипаттамасы:</w:t>
      </w:r>
    </w:p>
    <w:bookmarkEnd w:id="66"/>
    <w:bookmarkStart w:name="z69" w:id="67"/>
    <w:p>
      <w:pPr>
        <w:spacing w:after="0"/>
        <w:ind w:left="0"/>
        <w:jc w:val="both"/>
      </w:pPr>
      <w:r>
        <w:rPr>
          <w:rFonts w:ascii="Times New Roman"/>
          <w:b w:val="false"/>
          <w:i w:val="false"/>
          <w:color w:val="000000"/>
          <w:sz w:val="28"/>
        </w:rPr>
        <w:t>
            объектіде вакуумдық қондырғыны жұмысқа дайындау;</w:t>
      </w:r>
    </w:p>
    <w:bookmarkEnd w:id="67"/>
    <w:bookmarkStart w:name="z70" w:id="68"/>
    <w:p>
      <w:pPr>
        <w:spacing w:after="0"/>
        <w:ind w:left="0"/>
        <w:jc w:val="both"/>
      </w:pPr>
      <w:r>
        <w:rPr>
          <w:rFonts w:ascii="Times New Roman"/>
          <w:b w:val="false"/>
          <w:i w:val="false"/>
          <w:color w:val="000000"/>
          <w:sz w:val="28"/>
        </w:rPr>
        <w:t>
      газды конденсатты, құйылған (өңделген) мұнай өнімдерін механикаландырылған жинау бойынша технологиялық процесс жүргізу және оларды кәдеге жарату орнына жеткізу;</w:t>
      </w:r>
    </w:p>
    <w:bookmarkEnd w:id="68"/>
    <w:bookmarkStart w:name="z71" w:id="69"/>
    <w:p>
      <w:pPr>
        <w:spacing w:after="0"/>
        <w:ind w:left="0"/>
        <w:jc w:val="both"/>
      </w:pPr>
      <w:r>
        <w:rPr>
          <w:rFonts w:ascii="Times New Roman"/>
          <w:b w:val="false"/>
          <w:i w:val="false"/>
          <w:color w:val="000000"/>
          <w:sz w:val="28"/>
        </w:rPr>
        <w:t>
      вакуумдық сорғы жұмысының өлшемдерін, мұнай құйылатын цистернаның, бақылау-өлшеу аспаптарының және қызмет көрсетілетін қондырғы мен автомобильдің барлық қосалқы механизмдерінің техникалық жай-күйін бақылау;</w:t>
      </w:r>
    </w:p>
    <w:bookmarkEnd w:id="69"/>
    <w:bookmarkStart w:name="z72" w:id="70"/>
    <w:p>
      <w:pPr>
        <w:spacing w:after="0"/>
        <w:ind w:left="0"/>
        <w:jc w:val="both"/>
      </w:pPr>
      <w:r>
        <w:rPr>
          <w:rFonts w:ascii="Times New Roman"/>
          <w:b w:val="false"/>
          <w:i w:val="false"/>
          <w:color w:val="000000"/>
          <w:sz w:val="28"/>
        </w:rPr>
        <w:t>
      жабдықты, қондырғыны және автомобильді профилактикалық жөндеу, қондырғы жұмысын есепке алу журналын жүргізу;</w:t>
      </w:r>
    </w:p>
    <w:bookmarkEnd w:id="70"/>
    <w:bookmarkStart w:name="z73" w:id="71"/>
    <w:p>
      <w:pPr>
        <w:spacing w:after="0"/>
        <w:ind w:left="0"/>
        <w:jc w:val="both"/>
      </w:pPr>
      <w:r>
        <w:rPr>
          <w:rFonts w:ascii="Times New Roman"/>
          <w:b w:val="false"/>
          <w:i w:val="false"/>
          <w:color w:val="000000"/>
          <w:sz w:val="28"/>
        </w:rPr>
        <w:t>
      автомобиль басқару, жанар-жағар май материалдарын және салқындатқыш сұйықтық құю.</w:t>
      </w:r>
    </w:p>
    <w:bookmarkEnd w:id="71"/>
    <w:bookmarkStart w:name="z74" w:id="72"/>
    <w:p>
      <w:pPr>
        <w:spacing w:after="0"/>
        <w:ind w:left="0"/>
        <w:jc w:val="both"/>
      </w:pPr>
      <w:r>
        <w:rPr>
          <w:rFonts w:ascii="Times New Roman"/>
          <w:b w:val="false"/>
          <w:i w:val="false"/>
          <w:color w:val="000000"/>
          <w:sz w:val="28"/>
        </w:rPr>
        <w:t>
      50-2. Білуге тиіс:</w:t>
      </w:r>
    </w:p>
    <w:bookmarkEnd w:id="72"/>
    <w:bookmarkStart w:name="z75" w:id="73"/>
    <w:p>
      <w:pPr>
        <w:spacing w:after="0"/>
        <w:ind w:left="0"/>
        <w:jc w:val="both"/>
      </w:pPr>
      <w:r>
        <w:rPr>
          <w:rFonts w:ascii="Times New Roman"/>
          <w:b w:val="false"/>
          <w:i w:val="false"/>
          <w:color w:val="000000"/>
          <w:sz w:val="28"/>
        </w:rPr>
        <w:t>
      мұнай және газ өндіру процесі туралы негізгі мәлімет;</w:t>
      </w:r>
    </w:p>
    <w:bookmarkEnd w:id="73"/>
    <w:bookmarkStart w:name="z76" w:id="74"/>
    <w:p>
      <w:pPr>
        <w:spacing w:after="0"/>
        <w:ind w:left="0"/>
        <w:jc w:val="both"/>
      </w:pPr>
      <w:r>
        <w:rPr>
          <w:rFonts w:ascii="Times New Roman"/>
          <w:b w:val="false"/>
          <w:i w:val="false"/>
          <w:color w:val="000000"/>
          <w:sz w:val="28"/>
        </w:rPr>
        <w:t>
      мұнайдың, газды конденсаттың және түрлі мұнай өнімдерінің физикалық-химиялық қасиеттері;</w:t>
      </w:r>
    </w:p>
    <w:bookmarkEnd w:id="74"/>
    <w:bookmarkStart w:name="z77" w:id="75"/>
    <w:p>
      <w:pPr>
        <w:spacing w:after="0"/>
        <w:ind w:left="0"/>
        <w:jc w:val="both"/>
      </w:pPr>
      <w:r>
        <w:rPr>
          <w:rFonts w:ascii="Times New Roman"/>
          <w:b w:val="false"/>
          <w:i w:val="false"/>
          <w:color w:val="000000"/>
          <w:sz w:val="28"/>
        </w:rPr>
        <w:t>
      мұнай ұңғымаларын пайдалану тәсілдері;</w:t>
      </w:r>
    </w:p>
    <w:bookmarkEnd w:id="75"/>
    <w:bookmarkStart w:name="z78" w:id="76"/>
    <w:p>
      <w:pPr>
        <w:spacing w:after="0"/>
        <w:ind w:left="0"/>
        <w:jc w:val="both"/>
      </w:pPr>
      <w:r>
        <w:rPr>
          <w:rFonts w:ascii="Times New Roman"/>
          <w:b w:val="false"/>
          <w:i w:val="false"/>
          <w:color w:val="000000"/>
          <w:sz w:val="28"/>
        </w:rPr>
        <w:t>
      ұңғыма сағасын тарту схемасы;</w:t>
      </w:r>
    </w:p>
    <w:bookmarkEnd w:id="76"/>
    <w:bookmarkStart w:name="z79" w:id="77"/>
    <w:p>
      <w:pPr>
        <w:spacing w:after="0"/>
        <w:ind w:left="0"/>
        <w:jc w:val="both"/>
      </w:pPr>
      <w:r>
        <w:rPr>
          <w:rFonts w:ascii="Times New Roman"/>
          <w:b w:val="false"/>
          <w:i w:val="false"/>
          <w:color w:val="000000"/>
          <w:sz w:val="28"/>
        </w:rPr>
        <w:t>
      вакуумдық қондырғының, қолданылатын бақылау-өлшеу аспаптарының құрылысы мен пайдалану ережесі;</w:t>
      </w:r>
    </w:p>
    <w:bookmarkEnd w:id="77"/>
    <w:bookmarkStart w:name="z80" w:id="78"/>
    <w:p>
      <w:pPr>
        <w:spacing w:after="0"/>
        <w:ind w:left="0"/>
        <w:jc w:val="both"/>
      </w:pPr>
      <w:r>
        <w:rPr>
          <w:rFonts w:ascii="Times New Roman"/>
          <w:b w:val="false"/>
          <w:i w:val="false"/>
          <w:color w:val="000000"/>
          <w:sz w:val="28"/>
        </w:rPr>
        <w:t>
      орындалатын жұмыстар көлемінде слесарлық іс, жол қозғалысы және автомобильдерді техникалық пайдалану ережесі;</w:t>
      </w:r>
    </w:p>
    <w:bookmarkEnd w:id="78"/>
    <w:bookmarkStart w:name="z81" w:id="79"/>
    <w:p>
      <w:pPr>
        <w:spacing w:after="0"/>
        <w:ind w:left="0"/>
        <w:jc w:val="both"/>
      </w:pPr>
      <w:r>
        <w:rPr>
          <w:rFonts w:ascii="Times New Roman"/>
          <w:b w:val="false"/>
          <w:i w:val="false"/>
          <w:color w:val="000000"/>
          <w:sz w:val="28"/>
        </w:rPr>
        <w:t>
      автомобильді пайдалану процесінде туындаған ақау себептері, оны анықтау және жою тәсілдері;</w:t>
      </w:r>
    </w:p>
    <w:bookmarkEnd w:id="79"/>
    <w:bookmarkStart w:name="z82" w:id="80"/>
    <w:p>
      <w:pPr>
        <w:spacing w:after="0"/>
        <w:ind w:left="0"/>
        <w:jc w:val="both"/>
      </w:pPr>
      <w:r>
        <w:rPr>
          <w:rFonts w:ascii="Times New Roman"/>
          <w:b w:val="false"/>
          <w:i w:val="false"/>
          <w:color w:val="000000"/>
          <w:sz w:val="28"/>
        </w:rPr>
        <w:t>
      техникалық қызмет көрсету тәртібі және автомобильдерді гараждарда және ашық тұрақтарда сақтау ережесі;</w:t>
      </w:r>
    </w:p>
    <w:bookmarkEnd w:id="80"/>
    <w:bookmarkStart w:name="z83" w:id="81"/>
    <w:p>
      <w:pPr>
        <w:spacing w:after="0"/>
        <w:ind w:left="0"/>
        <w:jc w:val="both"/>
      </w:pPr>
      <w:r>
        <w:rPr>
          <w:rFonts w:ascii="Times New Roman"/>
          <w:b w:val="false"/>
          <w:i w:val="false"/>
          <w:color w:val="000000"/>
          <w:sz w:val="28"/>
        </w:rPr>
        <w:t>
      аккумуляторлық батареяларды және автомобиль дөңгелектерін пайдалану ережесі;</w:t>
      </w:r>
    </w:p>
    <w:bookmarkEnd w:id="81"/>
    <w:bookmarkStart w:name="z84" w:id="82"/>
    <w:p>
      <w:pPr>
        <w:spacing w:after="0"/>
        <w:ind w:left="0"/>
        <w:jc w:val="both"/>
      </w:pPr>
      <w:r>
        <w:rPr>
          <w:rFonts w:ascii="Times New Roman"/>
          <w:b w:val="false"/>
          <w:i w:val="false"/>
          <w:color w:val="000000"/>
          <w:sz w:val="28"/>
        </w:rPr>
        <w:t>
      автомобильдердің жөндеуаралық жүруін ұлғайту тәсілдері;</w:t>
      </w:r>
    </w:p>
    <w:bookmarkEnd w:id="82"/>
    <w:bookmarkStart w:name="z85" w:id="83"/>
    <w:p>
      <w:pPr>
        <w:spacing w:after="0"/>
        <w:ind w:left="0"/>
        <w:jc w:val="both"/>
      </w:pPr>
      <w:r>
        <w:rPr>
          <w:rFonts w:ascii="Times New Roman"/>
          <w:b w:val="false"/>
          <w:i w:val="false"/>
          <w:color w:val="000000"/>
          <w:sz w:val="28"/>
        </w:rPr>
        <w:t>
      жаңа автомобильдерді және күрделі жөндеуден кейін жүргізу ережесі;</w:t>
      </w:r>
    </w:p>
    <w:bookmarkEnd w:id="83"/>
    <w:bookmarkStart w:name="z86" w:id="84"/>
    <w:p>
      <w:pPr>
        <w:spacing w:after="0"/>
        <w:ind w:left="0"/>
        <w:jc w:val="both"/>
      </w:pPr>
      <w:r>
        <w:rPr>
          <w:rFonts w:ascii="Times New Roman"/>
          <w:b w:val="false"/>
          <w:i w:val="false"/>
          <w:color w:val="000000"/>
          <w:sz w:val="28"/>
        </w:rPr>
        <w:t>
      қауіпті жүктерді тасымалдау ережесі, ауа райы жағдайының автомобиль жүргізу қауіпсіздігіне әсері;</w:t>
      </w:r>
    </w:p>
    <w:bookmarkEnd w:id="84"/>
    <w:bookmarkStart w:name="z87" w:id="85"/>
    <w:p>
      <w:pPr>
        <w:spacing w:after="0"/>
        <w:ind w:left="0"/>
        <w:jc w:val="both"/>
      </w:pPr>
      <w:r>
        <w:rPr>
          <w:rFonts w:ascii="Times New Roman"/>
          <w:b w:val="false"/>
          <w:i w:val="false"/>
          <w:color w:val="000000"/>
          <w:sz w:val="28"/>
        </w:rPr>
        <w:t>
      жол-көлік оқиғаларын болдырмау тәсілдері;</w:t>
      </w:r>
    </w:p>
    <w:bookmarkEnd w:id="85"/>
    <w:bookmarkStart w:name="z88" w:id="86"/>
    <w:p>
      <w:pPr>
        <w:spacing w:after="0"/>
        <w:ind w:left="0"/>
        <w:jc w:val="both"/>
      </w:pPr>
      <w:r>
        <w:rPr>
          <w:rFonts w:ascii="Times New Roman"/>
          <w:b w:val="false"/>
          <w:i w:val="false"/>
          <w:color w:val="000000"/>
          <w:sz w:val="28"/>
        </w:rPr>
        <w:t>
      қызмет көрсетілетін қондырғы жұмысын есепке алу бойынша бастапқы құжаттарды толтыру ережесі;</w:t>
      </w:r>
    </w:p>
    <w:bookmarkEnd w:id="86"/>
    <w:bookmarkStart w:name="z89" w:id="87"/>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bookmarkEnd w:id="87"/>
    <w:bookmarkStart w:name="z90" w:id="88"/>
    <w:p>
      <w:pPr>
        <w:spacing w:after="0"/>
        <w:ind w:left="0"/>
        <w:jc w:val="both"/>
      </w:pPr>
      <w:r>
        <w:rPr>
          <w:rFonts w:ascii="Times New Roman"/>
          <w:b w:val="false"/>
          <w:i w:val="false"/>
          <w:color w:val="000000"/>
          <w:sz w:val="28"/>
        </w:rPr>
        <w:t>
      Біліктілігі жоғары вакуумдық қондырғы машинисінің басшылығымен қызмет көрсету кезінде – 3-разряд (вакуумдық қондырғы машинисінің көмекшісі).</w:t>
      </w:r>
    </w:p>
    <w:bookmarkEnd w:id="88"/>
    <w:bookmarkStart w:name="z91" w:id="89"/>
    <w:p>
      <w:pPr>
        <w:spacing w:after="0"/>
        <w:ind w:left="0"/>
        <w:jc w:val="both"/>
      </w:pPr>
      <w:r>
        <w:rPr>
          <w:rFonts w:ascii="Times New Roman"/>
          <w:b w:val="false"/>
          <w:i w:val="false"/>
          <w:color w:val="000000"/>
          <w:sz w:val="28"/>
        </w:rPr>
        <w:t>
      10м3 қоса мұнай құйылатын цистерна сыйымдылығымен автомобиль шассиінде жөнделген вакуумдық қондырғыларға қызмет көрсету кезінде – 4-разряд.</w:t>
      </w:r>
    </w:p>
    <w:bookmarkEnd w:id="89"/>
    <w:bookmarkStart w:name="z92" w:id="90"/>
    <w:p>
      <w:pPr>
        <w:spacing w:after="0"/>
        <w:ind w:left="0"/>
        <w:jc w:val="both"/>
      </w:pPr>
      <w:r>
        <w:rPr>
          <w:rFonts w:ascii="Times New Roman"/>
          <w:b w:val="false"/>
          <w:i w:val="false"/>
          <w:color w:val="000000"/>
          <w:sz w:val="28"/>
        </w:rPr>
        <w:t>
      10м3-дан – 12м3 қоса мұнай құйылатын цистерна сыйымдылығымен автомобиль шассиінде жөнделген вакуумдық қондырғыларға қызмет көрсету кезінде – 5-разряд.</w:t>
      </w:r>
    </w:p>
    <w:bookmarkEnd w:id="90"/>
    <w:bookmarkStart w:name="z93" w:id="91"/>
    <w:p>
      <w:pPr>
        <w:spacing w:after="0"/>
        <w:ind w:left="0"/>
        <w:jc w:val="both"/>
      </w:pPr>
      <w:r>
        <w:rPr>
          <w:rFonts w:ascii="Times New Roman"/>
          <w:b w:val="false"/>
          <w:i w:val="false"/>
          <w:color w:val="000000"/>
          <w:sz w:val="28"/>
        </w:rPr>
        <w:t>
      12м3 жоғары мұнай құйылатын цистерна сыйымдылығымен автомобиль шассиінде жөнделген вакуумдық қондырғыларға қызмет көрсету кезінде – 6-разряд.</w:t>
      </w:r>
    </w:p>
    <w:bookmarkEnd w:id="91"/>
    <w:bookmarkStart w:name="z94" w:id="92"/>
    <w:p>
      <w:pPr>
        <w:spacing w:after="0"/>
        <w:ind w:left="0"/>
        <w:jc w:val="both"/>
      </w:pPr>
      <w:r>
        <w:rPr>
          <w:rFonts w:ascii="Times New Roman"/>
          <w:b w:val="false"/>
          <w:i w:val="false"/>
          <w:color w:val="000000"/>
          <w:sz w:val="28"/>
        </w:rPr>
        <w:t>
      Ескерту:</w:t>
      </w:r>
    </w:p>
    <w:bookmarkEnd w:id="92"/>
    <w:bookmarkStart w:name="z95" w:id="93"/>
    <w:p>
      <w:pPr>
        <w:spacing w:after="0"/>
        <w:ind w:left="0"/>
        <w:jc w:val="both"/>
      </w:pPr>
      <w:r>
        <w:rPr>
          <w:rFonts w:ascii="Times New Roman"/>
          <w:b w:val="false"/>
          <w:i w:val="false"/>
          <w:color w:val="000000"/>
          <w:sz w:val="28"/>
        </w:rPr>
        <w:t>
      ұйымда автомобильдерге мамандандырылған техникалық қызмет көрсету қызметі болмаған кезде басқарылатын автомобильді жөндеу мен техникалық қызмет көрсету бойынша жұмыстардың барлық кешенін орындаған жағдайда вакуумдық қондырғы машинистері бір разрядқа жоғары тарифтеледі.</w:t>
      </w:r>
    </w:p>
    <w:bookmarkEnd w:id="93"/>
    <w:bookmarkStart w:name="z96" w:id="94"/>
    <w:p>
      <w:pPr>
        <w:spacing w:after="0"/>
        <w:ind w:left="0"/>
        <w:jc w:val="both"/>
      </w:pPr>
      <w:r>
        <w:rPr>
          <w:rFonts w:ascii="Times New Roman"/>
          <w:b w:val="false"/>
          <w:i w:val="false"/>
          <w:color w:val="000000"/>
          <w:sz w:val="28"/>
        </w:rPr>
        <w:t>
      50-3. Техникалық және кәсіптік орта (арнайы орта, кәсіптік орта) білім талап етіледі.</w:t>
      </w:r>
    </w:p>
    <w:bookmarkEnd w:id="94"/>
    <w:bookmarkStart w:name="z97" w:id="95"/>
    <w:p>
      <w:pPr>
        <w:spacing w:after="0"/>
        <w:ind w:left="0"/>
        <w:jc w:val="both"/>
      </w:pPr>
      <w:r>
        <w:rPr>
          <w:rFonts w:ascii="Times New Roman"/>
          <w:b w:val="false"/>
          <w:i w:val="false"/>
          <w:color w:val="000000"/>
          <w:sz w:val="28"/>
        </w:rPr>
        <w:t>
                      6-2. Колтюбингтік қондырғының машинисі</w:t>
      </w:r>
    </w:p>
    <w:bookmarkEnd w:id="95"/>
    <w:bookmarkStart w:name="z98" w:id="96"/>
    <w:p>
      <w:pPr>
        <w:spacing w:after="0"/>
        <w:ind w:left="0"/>
        <w:jc w:val="both"/>
      </w:pPr>
      <w:r>
        <w:rPr>
          <w:rFonts w:ascii="Times New Roman"/>
          <w:b w:val="false"/>
          <w:i w:val="false"/>
          <w:color w:val="000000"/>
          <w:sz w:val="28"/>
        </w:rPr>
        <w:t>
      50-4. Жұмыс сипаттамасы:</w:t>
      </w:r>
    </w:p>
    <w:bookmarkEnd w:id="96"/>
    <w:bookmarkStart w:name="z99" w:id="97"/>
    <w:p>
      <w:pPr>
        <w:spacing w:after="0"/>
        <w:ind w:left="0"/>
        <w:jc w:val="both"/>
      </w:pPr>
      <w:r>
        <w:rPr>
          <w:rFonts w:ascii="Times New Roman"/>
          <w:b w:val="false"/>
          <w:i w:val="false"/>
          <w:color w:val="000000"/>
          <w:sz w:val="28"/>
        </w:rPr>
        <w:t>
      күрделі, ағымдағы жөндеу бойынша жұмыс процестерінде және ұңғымалардағы технологиялық операциялар жүргізу кезінде қондырғыға қызмет көрсету;</w:t>
      </w:r>
    </w:p>
    <w:bookmarkEnd w:id="97"/>
    <w:bookmarkStart w:name="z100" w:id="98"/>
    <w:p>
      <w:pPr>
        <w:spacing w:after="0"/>
        <w:ind w:left="0"/>
        <w:jc w:val="both"/>
      </w:pPr>
      <w:r>
        <w:rPr>
          <w:rFonts w:ascii="Times New Roman"/>
          <w:b w:val="false"/>
          <w:i w:val="false"/>
          <w:color w:val="000000"/>
          <w:sz w:val="28"/>
        </w:rPr>
        <w:t>
      қондырғыны жұмысқа дайындау;</w:t>
      </w:r>
    </w:p>
    <w:bookmarkEnd w:id="98"/>
    <w:bookmarkStart w:name="z101" w:id="99"/>
    <w:p>
      <w:pPr>
        <w:spacing w:after="0"/>
        <w:ind w:left="0"/>
        <w:jc w:val="both"/>
      </w:pPr>
      <w:r>
        <w:rPr>
          <w:rFonts w:ascii="Times New Roman"/>
          <w:b w:val="false"/>
          <w:i w:val="false"/>
          <w:color w:val="000000"/>
          <w:sz w:val="28"/>
        </w:rPr>
        <w:t>
      автомобиль, энергетикалық блок жұмысының режимдерін және басқа да қондырғы қалыптастыру жүйелерін бақылау мен басқару;</w:t>
      </w:r>
    </w:p>
    <w:bookmarkEnd w:id="99"/>
    <w:bookmarkStart w:name="z102" w:id="100"/>
    <w:p>
      <w:pPr>
        <w:spacing w:after="0"/>
        <w:ind w:left="0"/>
        <w:jc w:val="both"/>
      </w:pPr>
      <w:r>
        <w:rPr>
          <w:rFonts w:ascii="Times New Roman"/>
          <w:b w:val="false"/>
          <w:i w:val="false"/>
          <w:color w:val="000000"/>
          <w:sz w:val="28"/>
        </w:rPr>
        <w:t>
      тіркеуші мен қондырғы механизмдерінің дұрыс жұмыс істеуін бақылау;</w:t>
      </w:r>
    </w:p>
    <w:bookmarkEnd w:id="100"/>
    <w:bookmarkStart w:name="z103" w:id="101"/>
    <w:p>
      <w:pPr>
        <w:spacing w:after="0"/>
        <w:ind w:left="0"/>
        <w:jc w:val="both"/>
      </w:pPr>
      <w:r>
        <w:rPr>
          <w:rFonts w:ascii="Times New Roman"/>
          <w:b w:val="false"/>
          <w:i w:val="false"/>
          <w:color w:val="000000"/>
          <w:sz w:val="28"/>
        </w:rPr>
        <w:t>
      қондырғының электр жабдығынына қызмет көрсету;</w:t>
      </w:r>
    </w:p>
    <w:bookmarkEnd w:id="101"/>
    <w:bookmarkStart w:name="z104" w:id="102"/>
    <w:p>
      <w:pPr>
        <w:spacing w:after="0"/>
        <w:ind w:left="0"/>
        <w:jc w:val="both"/>
      </w:pPr>
      <w:r>
        <w:rPr>
          <w:rFonts w:ascii="Times New Roman"/>
          <w:b w:val="false"/>
          <w:i w:val="false"/>
          <w:color w:val="000000"/>
          <w:sz w:val="28"/>
        </w:rPr>
        <w:t>
      қондырғы жұмысын есепке алу журналын жүргізу;</w:t>
      </w:r>
    </w:p>
    <w:bookmarkEnd w:id="102"/>
    <w:bookmarkStart w:name="z105" w:id="103"/>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bookmarkEnd w:id="103"/>
    <w:bookmarkStart w:name="z106" w:id="104"/>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bookmarkEnd w:id="104"/>
    <w:bookmarkStart w:name="z107" w:id="105"/>
    <w:p>
      <w:pPr>
        <w:spacing w:after="0"/>
        <w:ind w:left="0"/>
        <w:jc w:val="both"/>
      </w:pPr>
      <w:r>
        <w:rPr>
          <w:rFonts w:ascii="Times New Roman"/>
          <w:b w:val="false"/>
          <w:i w:val="false"/>
          <w:color w:val="000000"/>
          <w:sz w:val="28"/>
        </w:rPr>
        <w:t>
      қосалқы, монтаждық және бұзу жұмыстарын жүргізу үшін қондырғының гидравликалық манипуляторын басқару;</w:t>
      </w:r>
    </w:p>
    <w:bookmarkEnd w:id="105"/>
    <w:bookmarkStart w:name="z108" w:id="106"/>
    <w:p>
      <w:pPr>
        <w:spacing w:after="0"/>
        <w:ind w:left="0"/>
        <w:jc w:val="both"/>
      </w:pPr>
      <w:r>
        <w:rPr>
          <w:rFonts w:ascii="Times New Roman"/>
          <w:b w:val="false"/>
          <w:i w:val="false"/>
          <w:color w:val="000000"/>
          <w:sz w:val="28"/>
        </w:rPr>
        <w:t>
      дайындық, монтаждау, бұзу жұмыстарына қатысу және қондырғының қосалқы механизмдеріне қызмет көрсету;</w:t>
      </w:r>
    </w:p>
    <w:bookmarkEnd w:id="106"/>
    <w:bookmarkStart w:name="z109" w:id="107"/>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bookmarkEnd w:id="107"/>
    <w:bookmarkStart w:name="z110" w:id="108"/>
    <w:p>
      <w:pPr>
        <w:spacing w:after="0"/>
        <w:ind w:left="0"/>
        <w:jc w:val="both"/>
      </w:pPr>
      <w:r>
        <w:rPr>
          <w:rFonts w:ascii="Times New Roman"/>
          <w:b w:val="false"/>
          <w:i w:val="false"/>
          <w:color w:val="000000"/>
          <w:sz w:val="28"/>
        </w:rPr>
        <w:t>
      қондырғы жұмысы істеп тұрған кезде туындаған, механизмдерді бөлшектеуді талап етпейтін ұсақ ақауларды жою.</w:t>
      </w:r>
    </w:p>
    <w:bookmarkEnd w:id="108"/>
    <w:bookmarkStart w:name="z111" w:id="109"/>
    <w:p>
      <w:pPr>
        <w:spacing w:after="0"/>
        <w:ind w:left="0"/>
        <w:jc w:val="both"/>
      </w:pPr>
      <w:r>
        <w:rPr>
          <w:rFonts w:ascii="Times New Roman"/>
          <w:b w:val="false"/>
          <w:i w:val="false"/>
          <w:color w:val="000000"/>
          <w:sz w:val="28"/>
        </w:rPr>
        <w:t>
      50-5. Білуге тиіс:</w:t>
      </w:r>
    </w:p>
    <w:bookmarkEnd w:id="109"/>
    <w:bookmarkStart w:name="z112" w:id="110"/>
    <w:p>
      <w:pPr>
        <w:spacing w:after="0"/>
        <w:ind w:left="0"/>
        <w:jc w:val="both"/>
      </w:pPr>
      <w:r>
        <w:rPr>
          <w:rFonts w:ascii="Times New Roman"/>
          <w:b w:val="false"/>
          <w:i w:val="false"/>
          <w:color w:val="000000"/>
          <w:sz w:val="28"/>
        </w:rPr>
        <w:t>
      қызмет көрсетілетін жабдықтың агрегаттарының, механизмдерінің және аспаптарының мақсаты, құрылысы, жұмыс қағидаты;</w:t>
      </w:r>
    </w:p>
    <w:bookmarkEnd w:id="110"/>
    <w:bookmarkStart w:name="z113" w:id="111"/>
    <w:p>
      <w:pPr>
        <w:spacing w:after="0"/>
        <w:ind w:left="0"/>
        <w:jc w:val="both"/>
      </w:pPr>
      <w:r>
        <w:rPr>
          <w:rFonts w:ascii="Times New Roman"/>
          <w:b w:val="false"/>
          <w:i w:val="false"/>
          <w:color w:val="000000"/>
          <w:sz w:val="28"/>
        </w:rPr>
        <w:t>
      жол қозғалысы ережесі;</w:t>
      </w:r>
    </w:p>
    <w:bookmarkEnd w:id="111"/>
    <w:bookmarkStart w:name="z114" w:id="112"/>
    <w:p>
      <w:pPr>
        <w:spacing w:after="0"/>
        <w:ind w:left="0"/>
        <w:jc w:val="both"/>
      </w:pPr>
      <w:r>
        <w:rPr>
          <w:rFonts w:ascii="Times New Roman"/>
          <w:b w:val="false"/>
          <w:i w:val="false"/>
          <w:color w:val="000000"/>
          <w:sz w:val="28"/>
        </w:rPr>
        <w:t>
      колтюбингтік қондырғының, қолданылатын механизмдердің, айлабұйымдардың техникалық сипаттамасы мен оларды пайдалану ережесі;</w:t>
      </w:r>
    </w:p>
    <w:bookmarkEnd w:id="112"/>
    <w:bookmarkStart w:name="z115" w:id="113"/>
    <w:p>
      <w:pPr>
        <w:spacing w:after="0"/>
        <w:ind w:left="0"/>
        <w:jc w:val="both"/>
      </w:pPr>
      <w:r>
        <w:rPr>
          <w:rFonts w:ascii="Times New Roman"/>
          <w:b w:val="false"/>
          <w:i w:val="false"/>
          <w:color w:val="000000"/>
          <w:sz w:val="28"/>
        </w:rPr>
        <w:t>
      дала жағдайында автомобильге техникалық қызмет көрсету мен жөндеу ерекшеліктері;</w:t>
      </w:r>
    </w:p>
    <w:bookmarkEnd w:id="113"/>
    <w:bookmarkStart w:name="z116" w:id="114"/>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bookmarkEnd w:id="114"/>
    <w:bookmarkStart w:name="z117" w:id="115"/>
    <w:p>
      <w:pPr>
        <w:spacing w:after="0"/>
        <w:ind w:left="0"/>
        <w:jc w:val="both"/>
      </w:pPr>
      <w:r>
        <w:rPr>
          <w:rFonts w:ascii="Times New Roman"/>
          <w:b w:val="false"/>
          <w:i w:val="false"/>
          <w:color w:val="000000"/>
          <w:sz w:val="28"/>
        </w:rPr>
        <w:t>
      мұнай және газ, басқа да пайдалы қазбалар өндірудің технологиялық процесі;</w:t>
      </w:r>
    </w:p>
    <w:bookmarkEnd w:id="115"/>
    <w:bookmarkStart w:name="z118" w:id="116"/>
    <w:p>
      <w:pPr>
        <w:spacing w:after="0"/>
        <w:ind w:left="0"/>
        <w:jc w:val="both"/>
      </w:pPr>
      <w:r>
        <w:rPr>
          <w:rFonts w:ascii="Times New Roman"/>
          <w:b w:val="false"/>
          <w:i w:val="false"/>
          <w:color w:val="000000"/>
          <w:sz w:val="28"/>
        </w:rPr>
        <w:t>
      ұңғымалар конструкциясы;</w:t>
      </w:r>
    </w:p>
    <w:bookmarkEnd w:id="116"/>
    <w:bookmarkStart w:name="z119" w:id="117"/>
    <w:p>
      <w:pPr>
        <w:spacing w:after="0"/>
        <w:ind w:left="0"/>
        <w:jc w:val="both"/>
      </w:pPr>
      <w:r>
        <w:rPr>
          <w:rFonts w:ascii="Times New Roman"/>
          <w:b w:val="false"/>
          <w:i w:val="false"/>
          <w:color w:val="000000"/>
          <w:sz w:val="28"/>
        </w:rPr>
        <w:t>
      күрделі, ағымдағы жөндеудің технологиялық процесі мен түрлері;</w:t>
      </w:r>
    </w:p>
    <w:bookmarkEnd w:id="117"/>
    <w:bookmarkStart w:name="z120" w:id="118"/>
    <w:p>
      <w:pPr>
        <w:spacing w:after="0"/>
        <w:ind w:left="0"/>
        <w:jc w:val="both"/>
      </w:pPr>
      <w:r>
        <w:rPr>
          <w:rFonts w:ascii="Times New Roman"/>
          <w:b w:val="false"/>
          <w:i w:val="false"/>
          <w:color w:val="000000"/>
          <w:sz w:val="28"/>
        </w:rPr>
        <w:t>
      жанар-жағар май материалдарының маркалары мен сұрыптары;</w:t>
      </w:r>
    </w:p>
    <w:bookmarkEnd w:id="118"/>
    <w:bookmarkStart w:name="z121" w:id="119"/>
    <w:p>
      <w:pPr>
        <w:spacing w:after="0"/>
        <w:ind w:left="0"/>
        <w:jc w:val="both"/>
      </w:pPr>
      <w:r>
        <w:rPr>
          <w:rFonts w:ascii="Times New Roman"/>
          <w:b w:val="false"/>
          <w:i w:val="false"/>
          <w:color w:val="000000"/>
          <w:sz w:val="28"/>
        </w:rPr>
        <w:t>
      электр техника негіздері және орындалатын жұмыс көлемінде слесарлық іс;</w:t>
      </w:r>
    </w:p>
    <w:bookmarkEnd w:id="119"/>
    <w:bookmarkStart w:name="z122" w:id="120"/>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bookmarkEnd w:id="120"/>
    <w:bookmarkStart w:name="z123" w:id="121"/>
    <w:p>
      <w:pPr>
        <w:spacing w:after="0"/>
        <w:ind w:left="0"/>
        <w:jc w:val="both"/>
      </w:pPr>
      <w:r>
        <w:rPr>
          <w:rFonts w:ascii="Times New Roman"/>
          <w:b w:val="false"/>
          <w:i w:val="false"/>
          <w:color w:val="000000"/>
          <w:sz w:val="28"/>
        </w:rPr>
        <w:t>
      Тереңдігі 1500 м дейінгі ұңғымалар күрделігі жағынан І-санаттағы ұңғымаларда жерасты және күрделі жөндеу кезінде – 5-разряд.</w:t>
      </w:r>
    </w:p>
    <w:bookmarkEnd w:id="121"/>
    <w:bookmarkStart w:name="z124" w:id="122"/>
    <w:p>
      <w:pPr>
        <w:spacing w:after="0"/>
        <w:ind w:left="0"/>
        <w:jc w:val="both"/>
      </w:pPr>
      <w:r>
        <w:rPr>
          <w:rFonts w:ascii="Times New Roman"/>
          <w:b w:val="false"/>
          <w:i w:val="false"/>
          <w:color w:val="000000"/>
          <w:sz w:val="28"/>
        </w:rPr>
        <w:t>
      Тереңдігі 1500 м асатын және күрделігі ІІ-санаттағы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bookmarkEnd w:id="122"/>
    <w:bookmarkStart w:name="z125" w:id="123"/>
    <w:p>
      <w:pPr>
        <w:spacing w:after="0"/>
        <w:ind w:left="0"/>
        <w:jc w:val="both"/>
      </w:pPr>
      <w:r>
        <w:rPr>
          <w:rFonts w:ascii="Times New Roman"/>
          <w:b w:val="false"/>
          <w:i w:val="false"/>
          <w:color w:val="000000"/>
          <w:sz w:val="28"/>
        </w:rPr>
        <w:t>
      Тереңдігі 3000 м асатын және одан терең ІІ-санаттағы ұңғымаларда жерасты және күрделі жөндеу кезінде – 7-разряд.</w:t>
      </w:r>
    </w:p>
    <w:bookmarkEnd w:id="123"/>
    <w:bookmarkStart w:name="z126" w:id="124"/>
    <w:p>
      <w:pPr>
        <w:spacing w:after="0"/>
        <w:ind w:left="0"/>
        <w:jc w:val="both"/>
      </w:pPr>
      <w:r>
        <w:rPr>
          <w:rFonts w:ascii="Times New Roman"/>
          <w:b w:val="false"/>
          <w:i w:val="false"/>
          <w:color w:val="000000"/>
          <w:sz w:val="28"/>
        </w:rPr>
        <w:t>
      50-6. Техникалық және кәсіптік орта (арнайы орта, кәсіптік орта) білім талап етіледі.</w:t>
      </w:r>
    </w:p>
    <w:bookmarkEnd w:id="124"/>
    <w:bookmarkStart w:name="z127" w:id="125"/>
    <w:p>
      <w:pPr>
        <w:spacing w:after="0"/>
        <w:ind w:left="0"/>
        <w:jc w:val="both"/>
      </w:pPr>
      <w:r>
        <w:rPr>
          <w:rFonts w:ascii="Times New Roman"/>
          <w:b w:val="false"/>
          <w:i w:val="false"/>
          <w:color w:val="000000"/>
          <w:sz w:val="28"/>
        </w:rPr>
        <w:t>
                   6-3. Свабирлеуші агрегат машинисі</w:t>
      </w:r>
    </w:p>
    <w:bookmarkEnd w:id="125"/>
    <w:bookmarkStart w:name="z128" w:id="126"/>
    <w:p>
      <w:pPr>
        <w:spacing w:after="0"/>
        <w:ind w:left="0"/>
        <w:jc w:val="both"/>
      </w:pPr>
      <w:r>
        <w:rPr>
          <w:rFonts w:ascii="Times New Roman"/>
          <w:b w:val="false"/>
          <w:i w:val="false"/>
          <w:color w:val="000000"/>
          <w:sz w:val="28"/>
        </w:rPr>
        <w:t>
      50-7. Жұмыс сипаттамасы:</w:t>
      </w:r>
    </w:p>
    <w:bookmarkEnd w:id="126"/>
    <w:bookmarkStart w:name="z129" w:id="127"/>
    <w:p>
      <w:pPr>
        <w:spacing w:after="0"/>
        <w:ind w:left="0"/>
        <w:jc w:val="both"/>
      </w:pPr>
      <w:r>
        <w:rPr>
          <w:rFonts w:ascii="Times New Roman"/>
          <w:b w:val="false"/>
          <w:i w:val="false"/>
          <w:color w:val="000000"/>
          <w:sz w:val="28"/>
        </w:rPr>
        <w:t>
      жаңа өндіруші ұңғымаларды және консервациядан немесе жоюдан шығарылған ұңғымаларды игеру кезінде, сондай-ақ қолданыстағы ұңғымалар дебитін ұлғайту кезінде флюидтер ағынын шақыру мен интенсификациялау процесінде, свабирлеуші агрегатқа қызмет көрсету;</w:t>
      </w:r>
    </w:p>
    <w:bookmarkEnd w:id="127"/>
    <w:bookmarkStart w:name="z130" w:id="128"/>
    <w:p>
      <w:pPr>
        <w:spacing w:after="0"/>
        <w:ind w:left="0"/>
        <w:jc w:val="both"/>
      </w:pPr>
      <w:r>
        <w:rPr>
          <w:rFonts w:ascii="Times New Roman"/>
          <w:b w:val="false"/>
          <w:i w:val="false"/>
          <w:color w:val="000000"/>
          <w:sz w:val="28"/>
        </w:rPr>
        <w:t>
      свабирлеуші агрегатты жұмысқа дайындау;</w:t>
      </w:r>
    </w:p>
    <w:bookmarkEnd w:id="128"/>
    <w:bookmarkStart w:name="z131" w:id="129"/>
    <w:p>
      <w:pPr>
        <w:spacing w:after="0"/>
        <w:ind w:left="0"/>
        <w:jc w:val="both"/>
      </w:pPr>
      <w:r>
        <w:rPr>
          <w:rFonts w:ascii="Times New Roman"/>
          <w:b w:val="false"/>
          <w:i w:val="false"/>
          <w:color w:val="000000"/>
          <w:sz w:val="28"/>
        </w:rPr>
        <w:t>
      свабирлеуші агрегатты дайындау, монтаждау және бұзу жұмыстарына, таль жүйесін жабдықтауға, қосалқы механизмдерді монтаждау мен қызмет көрсетуге қатысу;</w:t>
      </w:r>
    </w:p>
    <w:bookmarkEnd w:id="129"/>
    <w:bookmarkStart w:name="z132" w:id="130"/>
    <w:p>
      <w:pPr>
        <w:spacing w:after="0"/>
        <w:ind w:left="0"/>
        <w:jc w:val="both"/>
      </w:pPr>
      <w:r>
        <w:rPr>
          <w:rFonts w:ascii="Times New Roman"/>
          <w:b w:val="false"/>
          <w:i w:val="false"/>
          <w:color w:val="000000"/>
          <w:sz w:val="28"/>
        </w:rPr>
        <w:t>
      жүк түсіру-көтеру операциялары кезінде жүкшығырды басқару;</w:t>
      </w:r>
    </w:p>
    <w:bookmarkEnd w:id="130"/>
    <w:bookmarkStart w:name="z133" w:id="131"/>
    <w:p>
      <w:pPr>
        <w:spacing w:after="0"/>
        <w:ind w:left="0"/>
        <w:jc w:val="both"/>
      </w:pPr>
      <w:r>
        <w:rPr>
          <w:rFonts w:ascii="Times New Roman"/>
          <w:b w:val="false"/>
          <w:i w:val="false"/>
          <w:color w:val="000000"/>
          <w:sz w:val="28"/>
        </w:rPr>
        <w:t>
      свабирлеуші агрегатта орналастырылған күштік электр генераторын басқару, автомобильдің, және энергетикалық блоктың және свабирлеуші агрегатты қалыптастырудың басқа да жүйелері жұмысының режимдерін бақылау және басқару;</w:t>
      </w:r>
    </w:p>
    <w:bookmarkEnd w:id="131"/>
    <w:bookmarkStart w:name="z134" w:id="132"/>
    <w:p>
      <w:pPr>
        <w:spacing w:after="0"/>
        <w:ind w:left="0"/>
        <w:jc w:val="both"/>
      </w:pPr>
      <w:r>
        <w:rPr>
          <w:rFonts w:ascii="Times New Roman"/>
          <w:b w:val="false"/>
          <w:i w:val="false"/>
          <w:color w:val="000000"/>
          <w:sz w:val="28"/>
        </w:rPr>
        <w:t>
      ұңғыма сағасын жабдықтау бойынша жұмыстарға қатысу;</w:t>
      </w:r>
    </w:p>
    <w:bookmarkEnd w:id="132"/>
    <w:bookmarkStart w:name="z135" w:id="133"/>
    <w:p>
      <w:pPr>
        <w:spacing w:after="0"/>
        <w:ind w:left="0"/>
        <w:jc w:val="both"/>
      </w:pPr>
      <w:r>
        <w:rPr>
          <w:rFonts w:ascii="Times New Roman"/>
          <w:b w:val="false"/>
          <w:i w:val="false"/>
          <w:color w:val="000000"/>
          <w:sz w:val="28"/>
        </w:rPr>
        <w:t>
      свабирлеуші агрегат механизмдерінің ақаусыздығын бақылау, свабирлеуші агрегат жұмысын есепке алу журналын жүргізу;</w:t>
      </w:r>
    </w:p>
    <w:bookmarkEnd w:id="133"/>
    <w:bookmarkStart w:name="z136" w:id="134"/>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bookmarkEnd w:id="134"/>
    <w:bookmarkStart w:name="z137" w:id="135"/>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bookmarkEnd w:id="135"/>
    <w:bookmarkStart w:name="z138" w:id="136"/>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bookmarkEnd w:id="136"/>
    <w:bookmarkStart w:name="z139" w:id="137"/>
    <w:p>
      <w:pPr>
        <w:spacing w:after="0"/>
        <w:ind w:left="0"/>
        <w:jc w:val="both"/>
      </w:pPr>
      <w:r>
        <w:rPr>
          <w:rFonts w:ascii="Times New Roman"/>
          <w:b w:val="false"/>
          <w:i w:val="false"/>
          <w:color w:val="000000"/>
          <w:sz w:val="28"/>
        </w:rPr>
        <w:t>
      қондырғы жұмыс істеп тұрған кезде туындаған, механизмдерді бөлшектеуді талап етпейтін ұсақ ақауларды жою.</w:t>
      </w:r>
    </w:p>
    <w:bookmarkEnd w:id="137"/>
    <w:bookmarkStart w:name="z140" w:id="138"/>
    <w:p>
      <w:pPr>
        <w:spacing w:after="0"/>
        <w:ind w:left="0"/>
        <w:jc w:val="both"/>
      </w:pPr>
      <w:r>
        <w:rPr>
          <w:rFonts w:ascii="Times New Roman"/>
          <w:b w:val="false"/>
          <w:i w:val="false"/>
          <w:color w:val="000000"/>
          <w:sz w:val="28"/>
        </w:rPr>
        <w:t>
      50-8. Білуге тиіс:</w:t>
      </w:r>
    </w:p>
    <w:bookmarkEnd w:id="138"/>
    <w:bookmarkStart w:name="z141" w:id="139"/>
    <w:p>
      <w:pPr>
        <w:spacing w:after="0"/>
        <w:ind w:left="0"/>
        <w:jc w:val="both"/>
      </w:pPr>
      <w:r>
        <w:rPr>
          <w:rFonts w:ascii="Times New Roman"/>
          <w:b w:val="false"/>
          <w:i w:val="false"/>
          <w:color w:val="000000"/>
          <w:sz w:val="28"/>
        </w:rPr>
        <w:t>
      мұнай және газ, басқа да пайдалы қазбалар өндірудің технологиялық процесі;</w:t>
      </w:r>
    </w:p>
    <w:bookmarkEnd w:id="139"/>
    <w:bookmarkStart w:name="z142" w:id="140"/>
    <w:p>
      <w:pPr>
        <w:spacing w:after="0"/>
        <w:ind w:left="0"/>
        <w:jc w:val="both"/>
      </w:pPr>
      <w:r>
        <w:rPr>
          <w:rFonts w:ascii="Times New Roman"/>
          <w:b w:val="false"/>
          <w:i w:val="false"/>
          <w:color w:val="000000"/>
          <w:sz w:val="28"/>
        </w:rPr>
        <w:t>
      ұңғымалар конструкциясы;</w:t>
      </w:r>
    </w:p>
    <w:bookmarkEnd w:id="140"/>
    <w:bookmarkStart w:name="z143" w:id="141"/>
    <w:p>
      <w:pPr>
        <w:spacing w:after="0"/>
        <w:ind w:left="0"/>
        <w:jc w:val="both"/>
      </w:pPr>
      <w:r>
        <w:rPr>
          <w:rFonts w:ascii="Times New Roman"/>
          <w:b w:val="false"/>
          <w:i w:val="false"/>
          <w:color w:val="000000"/>
          <w:sz w:val="28"/>
        </w:rPr>
        <w:t>
      ұңғымаларды игеру бойынша технологиялық процесс және жұмыс түрлері;</w:t>
      </w:r>
    </w:p>
    <w:bookmarkEnd w:id="141"/>
    <w:bookmarkStart w:name="z144" w:id="142"/>
    <w:p>
      <w:pPr>
        <w:spacing w:after="0"/>
        <w:ind w:left="0"/>
        <w:jc w:val="both"/>
      </w:pPr>
      <w:r>
        <w:rPr>
          <w:rFonts w:ascii="Times New Roman"/>
          <w:b w:val="false"/>
          <w:i w:val="false"/>
          <w:color w:val="000000"/>
          <w:sz w:val="28"/>
        </w:rPr>
        <w:t>
      трактор-жүк көтергішті, жылжымалы агрегатты, қолданылатын механизмдерді, айлабұйымдарды, таль жүйелерінің техникалық сипаттамасы мен оларды пайдалану ережесі;</w:t>
      </w:r>
    </w:p>
    <w:bookmarkEnd w:id="142"/>
    <w:bookmarkStart w:name="z145" w:id="143"/>
    <w:p>
      <w:pPr>
        <w:spacing w:after="0"/>
        <w:ind w:left="0"/>
        <w:jc w:val="both"/>
      </w:pPr>
      <w:r>
        <w:rPr>
          <w:rFonts w:ascii="Times New Roman"/>
          <w:b w:val="false"/>
          <w:i w:val="false"/>
          <w:color w:val="000000"/>
          <w:sz w:val="28"/>
        </w:rPr>
        <w:t>
      жанар-жағар май материалдарының маркалары мен сұрыптары;</w:t>
      </w:r>
    </w:p>
    <w:bookmarkEnd w:id="143"/>
    <w:bookmarkStart w:name="z146" w:id="144"/>
    <w:p>
      <w:pPr>
        <w:spacing w:after="0"/>
        <w:ind w:left="0"/>
        <w:jc w:val="both"/>
      </w:pPr>
      <w:r>
        <w:rPr>
          <w:rFonts w:ascii="Times New Roman"/>
          <w:b w:val="false"/>
          <w:i w:val="false"/>
          <w:color w:val="000000"/>
          <w:sz w:val="28"/>
        </w:rPr>
        <w:t>
      электр техникасы негіздері мен орындалатын жұмыс көлемінде слесарлық іс;</w:t>
      </w:r>
    </w:p>
    <w:bookmarkEnd w:id="144"/>
    <w:bookmarkStart w:name="z147" w:id="145"/>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bookmarkEnd w:id="145"/>
    <w:bookmarkStart w:name="z148" w:id="146"/>
    <w:p>
      <w:pPr>
        <w:spacing w:after="0"/>
        <w:ind w:left="0"/>
        <w:jc w:val="both"/>
      </w:pPr>
      <w:r>
        <w:rPr>
          <w:rFonts w:ascii="Times New Roman"/>
          <w:b w:val="false"/>
          <w:i w:val="false"/>
          <w:color w:val="000000"/>
          <w:sz w:val="28"/>
        </w:rPr>
        <w:t>
      жол қозғалысы ережесі;</w:t>
      </w:r>
    </w:p>
    <w:bookmarkEnd w:id="146"/>
    <w:bookmarkStart w:name="z149" w:id="147"/>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bookmarkEnd w:id="147"/>
    <w:bookmarkStart w:name="z150" w:id="148"/>
    <w:p>
      <w:pPr>
        <w:spacing w:after="0"/>
        <w:ind w:left="0"/>
        <w:jc w:val="both"/>
      </w:pPr>
      <w:r>
        <w:rPr>
          <w:rFonts w:ascii="Times New Roman"/>
          <w:b w:val="false"/>
          <w:i w:val="false"/>
          <w:color w:val="000000"/>
          <w:sz w:val="28"/>
        </w:rPr>
        <w:t>
      Тереңдігі 1500 м қоса ұңғымаларды свабирлеу кезінде – 5-разряд;</w:t>
      </w:r>
    </w:p>
    <w:bookmarkEnd w:id="148"/>
    <w:bookmarkStart w:name="z151" w:id="149"/>
    <w:p>
      <w:pPr>
        <w:spacing w:after="0"/>
        <w:ind w:left="0"/>
        <w:jc w:val="both"/>
      </w:pPr>
      <w:r>
        <w:rPr>
          <w:rFonts w:ascii="Times New Roman"/>
          <w:b w:val="false"/>
          <w:i w:val="false"/>
          <w:color w:val="000000"/>
          <w:sz w:val="28"/>
        </w:rPr>
        <w:t>
      Тереңдігі 1500 м асатын ұңғымалар күрделігі жағынан ІІ-санаттағы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bookmarkEnd w:id="149"/>
    <w:bookmarkStart w:name="z152" w:id="150"/>
    <w:p>
      <w:pPr>
        <w:spacing w:after="0"/>
        <w:ind w:left="0"/>
        <w:jc w:val="both"/>
      </w:pPr>
      <w:r>
        <w:rPr>
          <w:rFonts w:ascii="Times New Roman"/>
          <w:b w:val="false"/>
          <w:i w:val="false"/>
          <w:color w:val="000000"/>
          <w:sz w:val="28"/>
        </w:rPr>
        <w:t>
      50-9. Техникалық және кәсіптік орта (арнайы орта, кәсіптік орта) білім талап етіледі.";</w:t>
      </w:r>
    </w:p>
    <w:bookmarkEnd w:id="150"/>
    <w:bookmarkStart w:name="z153" w:id="151"/>
    <w:p>
      <w:pPr>
        <w:spacing w:after="0"/>
        <w:ind w:left="0"/>
        <w:jc w:val="both"/>
      </w:pPr>
      <w:r>
        <w:rPr>
          <w:rFonts w:ascii="Times New Roman"/>
          <w:b w:val="false"/>
          <w:i w:val="false"/>
          <w:color w:val="000000"/>
          <w:sz w:val="28"/>
        </w:rPr>
        <w:t xml:space="preserve">
      "Мұнай мен газ өндіру" деген </w:t>
      </w:r>
      <w:r>
        <w:rPr>
          <w:rFonts w:ascii="Times New Roman"/>
          <w:b w:val="false"/>
          <w:i w:val="false"/>
          <w:color w:val="000000"/>
          <w:sz w:val="28"/>
        </w:rPr>
        <w:t xml:space="preserve"> 3-бөлім</w:t>
      </w:r>
      <w:r>
        <w:rPr>
          <w:rFonts w:ascii="Times New Roman"/>
          <w:b w:val="false"/>
          <w:i w:val="false"/>
          <w:color w:val="000000"/>
          <w:sz w:val="28"/>
        </w:rPr>
        <w:t xml:space="preserve"> мынадай мазмұндағы 27-1-тараумен толықтырылсын:</w:t>
      </w:r>
    </w:p>
    <w:bookmarkEnd w:id="151"/>
    <w:bookmarkStart w:name="z154" w:id="152"/>
    <w:p>
      <w:pPr>
        <w:spacing w:after="0"/>
        <w:ind w:left="0"/>
        <w:jc w:val="both"/>
      </w:pPr>
      <w:r>
        <w:rPr>
          <w:rFonts w:ascii="Times New Roman"/>
          <w:b w:val="false"/>
          <w:i w:val="false"/>
          <w:color w:val="000000"/>
          <w:sz w:val="28"/>
        </w:rPr>
        <w:t>
      "     27-1. Ұңғымаларды парафинсіздеу үшін жылжымалы агрегат машинисі</w:t>
      </w:r>
    </w:p>
    <w:bookmarkEnd w:id="152"/>
    <w:bookmarkStart w:name="z155" w:id="153"/>
    <w:p>
      <w:pPr>
        <w:spacing w:after="0"/>
        <w:ind w:left="0"/>
        <w:jc w:val="both"/>
      </w:pPr>
      <w:r>
        <w:rPr>
          <w:rFonts w:ascii="Times New Roman"/>
          <w:b w:val="false"/>
          <w:i w:val="false"/>
          <w:color w:val="000000"/>
          <w:sz w:val="28"/>
        </w:rPr>
        <w:t>
            109-1. Жұмыс сипаттамасы:</w:t>
      </w:r>
    </w:p>
    <w:bookmarkEnd w:id="153"/>
    <w:bookmarkStart w:name="z156" w:id="154"/>
    <w:p>
      <w:pPr>
        <w:spacing w:after="0"/>
        <w:ind w:left="0"/>
        <w:jc w:val="both"/>
      </w:pPr>
      <w:r>
        <w:rPr>
          <w:rFonts w:ascii="Times New Roman"/>
          <w:b w:val="false"/>
          <w:i w:val="false"/>
          <w:color w:val="000000"/>
          <w:sz w:val="28"/>
        </w:rPr>
        <w:t>
      ұңғымаларды парафинсіздеу үшін жылжымалы агрегатты объектідегі жұмысқа дайындау;</w:t>
      </w:r>
    </w:p>
    <w:bookmarkEnd w:id="154"/>
    <w:bookmarkStart w:name="z157" w:id="155"/>
    <w:p>
      <w:pPr>
        <w:spacing w:after="0"/>
        <w:ind w:left="0"/>
        <w:jc w:val="both"/>
      </w:pPr>
      <w:r>
        <w:rPr>
          <w:rFonts w:ascii="Times New Roman"/>
          <w:b w:val="false"/>
          <w:i w:val="false"/>
          <w:color w:val="000000"/>
          <w:sz w:val="28"/>
        </w:rPr>
        <w:t>
      мұнай ұңғымаларын, траптарды, өлшегіштерді, манифольдтарды және ыстық мұнайдың басқа да технологиялық жабдығын парафинсіздеу бойынша технологиялық процесті жүргізу;</w:t>
      </w:r>
    </w:p>
    <w:bookmarkEnd w:id="155"/>
    <w:bookmarkStart w:name="z158" w:id="156"/>
    <w:p>
      <w:pPr>
        <w:spacing w:after="0"/>
        <w:ind w:left="0"/>
        <w:jc w:val="both"/>
      </w:pPr>
      <w:r>
        <w:rPr>
          <w:rFonts w:ascii="Times New Roman"/>
          <w:b w:val="false"/>
          <w:i w:val="false"/>
          <w:color w:val="000000"/>
          <w:sz w:val="28"/>
        </w:rPr>
        <w:t>
      қыздырусыз және қыздырғыш арқылы өтпей ұңғымаларды парафинсіздеу үшін жылжымалы агрегатқа технологиялық сұйықтық бере отырып басу, шаю және басқа да жұмыстар жүргізу;</w:t>
      </w:r>
    </w:p>
    <w:bookmarkEnd w:id="156"/>
    <w:bookmarkStart w:name="z159" w:id="157"/>
    <w:p>
      <w:pPr>
        <w:spacing w:after="0"/>
        <w:ind w:left="0"/>
        <w:jc w:val="both"/>
      </w:pPr>
      <w:r>
        <w:rPr>
          <w:rFonts w:ascii="Times New Roman"/>
          <w:b w:val="false"/>
          <w:i w:val="false"/>
          <w:color w:val="000000"/>
          <w:sz w:val="28"/>
        </w:rPr>
        <w:t>
      техникалық мақсатта ыстық сумен жабдықтау үшін су қыздыру мен айдау;</w:t>
      </w:r>
    </w:p>
    <w:bookmarkEnd w:id="157"/>
    <w:bookmarkStart w:name="z160" w:id="158"/>
    <w:p>
      <w:pPr>
        <w:spacing w:after="0"/>
        <w:ind w:left="0"/>
        <w:jc w:val="both"/>
      </w:pPr>
      <w:r>
        <w:rPr>
          <w:rFonts w:ascii="Times New Roman"/>
          <w:b w:val="false"/>
          <w:i w:val="false"/>
          <w:color w:val="000000"/>
          <w:sz w:val="28"/>
        </w:rPr>
        <w:t>
      ұңғымаларды парафинсіздеу үшін жылжымалы агрегатты автоцистерналармен, өнеркәсіптік технологиялық қондырғылармен, ұңғыма сағасымен байламдау;</w:t>
      </w:r>
    </w:p>
    <w:bookmarkEnd w:id="158"/>
    <w:bookmarkStart w:name="z161" w:id="159"/>
    <w:p>
      <w:pPr>
        <w:spacing w:after="0"/>
        <w:ind w:left="0"/>
        <w:jc w:val="both"/>
      </w:pPr>
      <w:r>
        <w:rPr>
          <w:rFonts w:ascii="Times New Roman"/>
          <w:b w:val="false"/>
          <w:i w:val="false"/>
          <w:color w:val="000000"/>
          <w:sz w:val="28"/>
        </w:rPr>
        <w:t>
      ұңғымаларды парафинсіздеу кезінде жабдық орналастыру схемасына сәйкес ұңғыма сағасында ұңғымаларды парафинсіздеу үшін жылжымалы агрегатты орнату;</w:t>
      </w:r>
    </w:p>
    <w:bookmarkEnd w:id="159"/>
    <w:bookmarkStart w:name="z162" w:id="160"/>
    <w:p>
      <w:pPr>
        <w:spacing w:after="0"/>
        <w:ind w:left="0"/>
        <w:jc w:val="both"/>
      </w:pPr>
      <w:r>
        <w:rPr>
          <w:rFonts w:ascii="Times New Roman"/>
          <w:b w:val="false"/>
          <w:i w:val="false"/>
          <w:color w:val="000000"/>
          <w:sz w:val="28"/>
        </w:rPr>
        <w:t>
      ыстық мұнаймен парафинсіздеу үшін желілерді салу, техникалық мақсатта ыстық сумен жабдықтау үшін су қыздыру және айдау үшін шаю жұмыстарын жүргізу;</w:t>
      </w:r>
    </w:p>
    <w:bookmarkEnd w:id="160"/>
    <w:bookmarkStart w:name="z163" w:id="161"/>
    <w:p>
      <w:pPr>
        <w:spacing w:after="0"/>
        <w:ind w:left="0"/>
        <w:jc w:val="both"/>
      </w:pPr>
      <w:r>
        <w:rPr>
          <w:rFonts w:ascii="Times New Roman"/>
          <w:b w:val="false"/>
          <w:i w:val="false"/>
          <w:color w:val="000000"/>
          <w:sz w:val="28"/>
        </w:rPr>
        <w:t>
      мұнай қыздырғыш, қозғалтқыш, бақылау-өлшеу аспаптарының және ұңғымаларды парафинсіздеу үшін жылжымалы агрегаттың барлық қосалқы механизмдері жұмысының өлшемдерін бақылау, жабдықты, аппаратураны және бақылау-өлшеу құралдарын монтаждау мен бұзу, агрегат жабдығы мен автомобильді алдын ала және ағымдағы жөндеу, ұңғымаларды парафинсіздеу үшін жылжымалы агрегат жұмысын есепке алу журналын жүргізу;</w:t>
      </w:r>
    </w:p>
    <w:bookmarkEnd w:id="161"/>
    <w:bookmarkStart w:name="z164" w:id="162"/>
    <w:p>
      <w:pPr>
        <w:spacing w:after="0"/>
        <w:ind w:left="0"/>
        <w:jc w:val="both"/>
      </w:pPr>
      <w:r>
        <w:rPr>
          <w:rFonts w:ascii="Times New Roman"/>
          <w:b w:val="false"/>
          <w:i w:val="false"/>
          <w:color w:val="000000"/>
          <w:sz w:val="28"/>
        </w:rPr>
        <w:t>
      автомобиль басқару.</w:t>
      </w:r>
    </w:p>
    <w:bookmarkEnd w:id="162"/>
    <w:bookmarkStart w:name="z165" w:id="163"/>
    <w:p>
      <w:pPr>
        <w:spacing w:after="0"/>
        <w:ind w:left="0"/>
        <w:jc w:val="both"/>
      </w:pPr>
      <w:r>
        <w:rPr>
          <w:rFonts w:ascii="Times New Roman"/>
          <w:b w:val="false"/>
          <w:i w:val="false"/>
          <w:color w:val="000000"/>
          <w:sz w:val="28"/>
        </w:rPr>
        <w:t>
      109-2. Білуге тиіс:</w:t>
      </w:r>
    </w:p>
    <w:bookmarkEnd w:id="163"/>
    <w:bookmarkStart w:name="z166" w:id="164"/>
    <w:p>
      <w:pPr>
        <w:spacing w:after="0"/>
        <w:ind w:left="0"/>
        <w:jc w:val="both"/>
      </w:pPr>
      <w:r>
        <w:rPr>
          <w:rFonts w:ascii="Times New Roman"/>
          <w:b w:val="false"/>
          <w:i w:val="false"/>
          <w:color w:val="000000"/>
          <w:sz w:val="28"/>
        </w:rPr>
        <w:t>
      мұнай және газ өндірудің технологиялық процесі;</w:t>
      </w:r>
    </w:p>
    <w:bookmarkEnd w:id="164"/>
    <w:bookmarkStart w:name="z167" w:id="165"/>
    <w:p>
      <w:pPr>
        <w:spacing w:after="0"/>
        <w:ind w:left="0"/>
        <w:jc w:val="both"/>
      </w:pPr>
      <w:r>
        <w:rPr>
          <w:rFonts w:ascii="Times New Roman"/>
          <w:b w:val="false"/>
          <w:i w:val="false"/>
          <w:color w:val="000000"/>
          <w:sz w:val="28"/>
        </w:rPr>
        <w:t>
      мұнайдың, судың, газдың және парафиннің физикалық-химиялық қасиеттері;</w:t>
      </w:r>
    </w:p>
    <w:bookmarkEnd w:id="165"/>
    <w:bookmarkStart w:name="z168" w:id="166"/>
    <w:p>
      <w:pPr>
        <w:spacing w:after="0"/>
        <w:ind w:left="0"/>
        <w:jc w:val="both"/>
      </w:pPr>
      <w:r>
        <w:rPr>
          <w:rFonts w:ascii="Times New Roman"/>
          <w:b w:val="false"/>
          <w:i w:val="false"/>
          <w:color w:val="000000"/>
          <w:sz w:val="28"/>
        </w:rPr>
        <w:t>
      мұнай ұңғымаларын пайдалану тәсілдері;</w:t>
      </w:r>
    </w:p>
    <w:bookmarkEnd w:id="166"/>
    <w:bookmarkStart w:name="z169" w:id="167"/>
    <w:p>
      <w:pPr>
        <w:spacing w:after="0"/>
        <w:ind w:left="0"/>
        <w:jc w:val="both"/>
      </w:pPr>
      <w:r>
        <w:rPr>
          <w:rFonts w:ascii="Times New Roman"/>
          <w:b w:val="false"/>
          <w:i w:val="false"/>
          <w:color w:val="000000"/>
          <w:sz w:val="28"/>
        </w:rPr>
        <w:t>
      ұңғыма сағасын байламдау схемалары;</w:t>
      </w:r>
    </w:p>
    <w:bookmarkEnd w:id="167"/>
    <w:bookmarkStart w:name="z170" w:id="168"/>
    <w:p>
      <w:pPr>
        <w:spacing w:after="0"/>
        <w:ind w:left="0"/>
        <w:jc w:val="both"/>
      </w:pPr>
      <w:r>
        <w:rPr>
          <w:rFonts w:ascii="Times New Roman"/>
          <w:b w:val="false"/>
          <w:i w:val="false"/>
          <w:color w:val="000000"/>
          <w:sz w:val="28"/>
        </w:rPr>
        <w:t>
      қызмет көрсетілетін ұңғымаларды парафинсіздеу үшін жылжымалы агрегат, негізгі және қосалқы жабдық, аппаратура, қолданылатын бақылау-өлшеу аспаптары, автомобиль құрылымы мен оларды пайдалану ережесі;</w:t>
      </w:r>
    </w:p>
    <w:bookmarkEnd w:id="168"/>
    <w:bookmarkStart w:name="z171" w:id="169"/>
    <w:p>
      <w:pPr>
        <w:spacing w:after="0"/>
        <w:ind w:left="0"/>
        <w:jc w:val="both"/>
      </w:pPr>
      <w:r>
        <w:rPr>
          <w:rFonts w:ascii="Times New Roman"/>
          <w:b w:val="false"/>
          <w:i w:val="false"/>
          <w:color w:val="000000"/>
          <w:sz w:val="28"/>
        </w:rPr>
        <w:t>
      мұнай ұңғымаларын, желілерді және мұнай жинайтын қондырғыларды бумен немесе ыстық мұнаймен парафинсіздеудің технологиялық режимі мен жұмыс процесі;</w:t>
      </w:r>
    </w:p>
    <w:bookmarkEnd w:id="169"/>
    <w:bookmarkStart w:name="z172" w:id="170"/>
    <w:p>
      <w:pPr>
        <w:spacing w:after="0"/>
        <w:ind w:left="0"/>
        <w:jc w:val="both"/>
      </w:pPr>
      <w:r>
        <w:rPr>
          <w:rFonts w:ascii="Times New Roman"/>
          <w:b w:val="false"/>
          <w:i w:val="false"/>
          <w:color w:val="000000"/>
          <w:sz w:val="28"/>
        </w:rPr>
        <w:t>
      автомобиль шассиіне орнатылған,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дейінгі жылжымалы парафинсіздеуші бу қондырғысына қызмет көрсету кезінде – 5-разряд;</w:t>
      </w:r>
    </w:p>
    <w:bookmarkEnd w:id="170"/>
    <w:bookmarkStart w:name="z173" w:id="171"/>
    <w:p>
      <w:pPr>
        <w:spacing w:after="0"/>
        <w:ind w:left="0"/>
        <w:jc w:val="both"/>
      </w:pPr>
      <w:r>
        <w:rPr>
          <w:rFonts w:ascii="Times New Roman"/>
          <w:b w:val="false"/>
          <w:i w:val="false"/>
          <w:color w:val="000000"/>
          <w:sz w:val="28"/>
        </w:rPr>
        <w:t>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жоғары жылжымалы парафинсіздеу бу қондырғысына қызмет көрсету кезінде – 6-разряд.</w:t>
      </w:r>
    </w:p>
    <w:bookmarkEnd w:id="171"/>
    <w:bookmarkStart w:name="z174" w:id="172"/>
    <w:p>
      <w:pPr>
        <w:spacing w:after="0"/>
        <w:ind w:left="0"/>
        <w:jc w:val="both"/>
      </w:pPr>
      <w:r>
        <w:rPr>
          <w:rFonts w:ascii="Times New Roman"/>
          <w:b w:val="false"/>
          <w:i w:val="false"/>
          <w:color w:val="000000"/>
          <w:sz w:val="28"/>
        </w:rPr>
        <w:t>
      109-3. Техникалық және кәсіптік орта (арнайы орта, кәсіптік орта) білім талап етіледі.".</w:t>
      </w:r>
    </w:p>
    <w:bookmarkEnd w:id="172"/>
    <w:bookmarkStart w:name="z175" w:id="173"/>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(40-шығарылым) бекіту туралы" Қазақстан Республикасы Еңбек және халықты әлеуметтік қорғау министрінің 2013 жылғы 27 ақпандағы № 81-ө-м </w:t>
      </w:r>
      <w:r>
        <w:rPr>
          <w:rFonts w:ascii="Times New Roman"/>
          <w:b w:val="false"/>
          <w:i w:val="false"/>
          <w:color w:val="000000"/>
          <w:sz w:val="28"/>
        </w:rPr>
        <w:t xml:space="preserve"> бұйрығында</w:t>
      </w:r>
      <w:r>
        <w:rPr>
          <w:rFonts w:ascii="Times New Roman"/>
          <w:b w:val="false"/>
          <w:i w:val="false"/>
          <w:color w:val="000000"/>
          <w:sz w:val="28"/>
        </w:rPr>
        <w:t xml:space="preserve"> (Қазақстан Республикасының Нормативтiк құқықтық актiлерді мемлекеттiк тiркеу тiзiлiмiнде № 8362 болып тiркелген, 2014 жылғы 29 мамырда № 104 (27725) "Егемен Қазақстан" газетінде жарияланған):</w:t>
      </w:r>
    </w:p>
    <w:bookmarkEnd w:id="173"/>
    <w:bookmarkStart w:name="z176" w:id="174"/>
    <w:p>
      <w:pPr>
        <w:spacing w:after="0"/>
        <w:ind w:left="0"/>
        <w:jc w:val="both"/>
      </w:pPr>
      <w:r>
        <w:rPr>
          <w:rFonts w:ascii="Times New Roman"/>
          <w:b w:val="false"/>
          <w:i w:val="false"/>
          <w:color w:val="000000"/>
          <w:sz w:val="28"/>
        </w:rPr>
        <w:t>
      Көрсетілген бұйрықпен бекітілген Жұмысшылардың жұмыстары мен кәсіптерінің бірыңғай тарифтік-біліктілік анықтамалығында (40-шығарылым):</w:t>
      </w:r>
    </w:p>
    <w:bookmarkEnd w:id="174"/>
    <w:bookmarkStart w:name="z177" w:id="175"/>
    <w:p>
      <w:pPr>
        <w:spacing w:after="0"/>
        <w:ind w:left="0"/>
        <w:jc w:val="both"/>
      </w:pPr>
      <w:r>
        <w:rPr>
          <w:rFonts w:ascii="Times New Roman"/>
          <w:b w:val="false"/>
          <w:i w:val="false"/>
          <w:color w:val="000000"/>
          <w:sz w:val="28"/>
        </w:rPr>
        <w:t xml:space="preserve">
      "Құрылыс материалдарының өндірісі" деген </w:t>
      </w:r>
      <w:r>
        <w:rPr>
          <w:rFonts w:ascii="Times New Roman"/>
          <w:b w:val="false"/>
          <w:i w:val="false"/>
          <w:color w:val="000000"/>
          <w:sz w:val="28"/>
        </w:rPr>
        <w:t xml:space="preserve"> 2-бөлім</w:t>
      </w:r>
      <w:r>
        <w:rPr>
          <w:rFonts w:ascii="Times New Roman"/>
          <w:b w:val="false"/>
          <w:i w:val="false"/>
          <w:color w:val="000000"/>
          <w:sz w:val="28"/>
        </w:rPr>
        <w:t xml:space="preserve"> мынадай мазмұндағы 90-1-тараумен толықтырылсын:</w:t>
      </w:r>
    </w:p>
    <w:bookmarkEnd w:id="175"/>
    <w:bookmarkStart w:name="z178" w:id="176"/>
    <w:p>
      <w:pPr>
        <w:spacing w:after="0"/>
        <w:ind w:left="0"/>
        <w:jc w:val="both"/>
      </w:pPr>
      <w:r>
        <w:rPr>
          <w:rFonts w:ascii="Times New Roman"/>
          <w:b w:val="false"/>
          <w:i w:val="false"/>
          <w:color w:val="000000"/>
          <w:sz w:val="28"/>
        </w:rPr>
        <w:t>
      "              90-1. Асфальтбетон зауытының операторы</w:t>
      </w:r>
    </w:p>
    <w:bookmarkEnd w:id="176"/>
    <w:bookmarkStart w:name="z179" w:id="177"/>
    <w:p>
      <w:pPr>
        <w:spacing w:after="0"/>
        <w:ind w:left="0"/>
        <w:jc w:val="both"/>
      </w:pPr>
      <w:r>
        <w:rPr>
          <w:rFonts w:ascii="Times New Roman"/>
          <w:b w:val="false"/>
          <w:i w:val="false"/>
          <w:color w:val="000000"/>
          <w:sz w:val="28"/>
        </w:rPr>
        <w:t>
            Параграф 1. Асфальтбетон зауытының операторы, 4-разряд</w:t>
      </w:r>
    </w:p>
    <w:bookmarkEnd w:id="177"/>
    <w:bookmarkStart w:name="z180" w:id="178"/>
    <w:p>
      <w:pPr>
        <w:spacing w:after="0"/>
        <w:ind w:left="0"/>
        <w:jc w:val="both"/>
      </w:pPr>
      <w:r>
        <w:rPr>
          <w:rFonts w:ascii="Times New Roman"/>
          <w:b w:val="false"/>
          <w:i w:val="false"/>
          <w:color w:val="000000"/>
          <w:sz w:val="28"/>
        </w:rPr>
        <w:t>
            358-1. Жұмыс сипаттамасы:</w:t>
      </w:r>
    </w:p>
    <w:bookmarkEnd w:id="178"/>
    <w:bookmarkStart w:name="z181" w:id="179"/>
    <w:p>
      <w:pPr>
        <w:spacing w:after="0"/>
        <w:ind w:left="0"/>
        <w:jc w:val="both"/>
      </w:pPr>
      <w:r>
        <w:rPr>
          <w:rFonts w:ascii="Times New Roman"/>
          <w:b w:val="false"/>
          <w:i w:val="false"/>
          <w:color w:val="000000"/>
          <w:sz w:val="28"/>
        </w:rPr>
        <w:t>
      қоймадан құм мен қиыршық тастарды асфальтбетон зауытының (бұдан әрі – АБЗ) жабдықтау агрегаттарының бункерлеріне тиегіштер, грейфер ұстағышты крандар немесе конвейер арқылы және АБЗ жабдықтау агрегаттарының бункерлерінен жиналмалы таспалық конвейерлерге жеткізуге дайындық процесін жүргізу;</w:t>
      </w:r>
    </w:p>
    <w:bookmarkEnd w:id="179"/>
    <w:bookmarkStart w:name="z182" w:id="180"/>
    <w:p>
      <w:pPr>
        <w:spacing w:after="0"/>
        <w:ind w:left="0"/>
        <w:jc w:val="both"/>
      </w:pPr>
      <w:r>
        <w:rPr>
          <w:rFonts w:ascii="Times New Roman"/>
          <w:b w:val="false"/>
          <w:i w:val="false"/>
          <w:color w:val="000000"/>
          <w:sz w:val="28"/>
        </w:rPr>
        <w:t>
      жанарғыны тұтандыру және бастапқы шикізатты кептіру мен қыздырудың оңтайлы температуралық режимін анықтап қою;</w:t>
      </w:r>
    </w:p>
    <w:bookmarkEnd w:id="180"/>
    <w:bookmarkStart w:name="z183" w:id="181"/>
    <w:p>
      <w:pPr>
        <w:spacing w:after="0"/>
        <w:ind w:left="0"/>
        <w:jc w:val="both"/>
      </w:pPr>
      <w:r>
        <w:rPr>
          <w:rFonts w:ascii="Times New Roman"/>
          <w:b w:val="false"/>
          <w:i w:val="false"/>
          <w:color w:val="000000"/>
          <w:sz w:val="28"/>
        </w:rPr>
        <w:t>
      жанарғы мен үрлейтін желдеткіш жұмысын бақылау;</w:t>
      </w:r>
    </w:p>
    <w:bookmarkEnd w:id="181"/>
    <w:bookmarkStart w:name="z184" w:id="182"/>
    <w:p>
      <w:pPr>
        <w:spacing w:after="0"/>
        <w:ind w:left="0"/>
        <w:jc w:val="both"/>
      </w:pPr>
      <w:r>
        <w:rPr>
          <w:rFonts w:ascii="Times New Roman"/>
          <w:b w:val="false"/>
          <w:i w:val="false"/>
          <w:color w:val="000000"/>
          <w:sz w:val="28"/>
        </w:rPr>
        <w:t>
      поликарбонат лагын түсіру технологиялық процесін жүргізуде бастапқы компоненттерді есептеу;</w:t>
      </w:r>
    </w:p>
    <w:bookmarkEnd w:id="182"/>
    <w:bookmarkStart w:name="z185" w:id="183"/>
    <w:p>
      <w:pPr>
        <w:spacing w:after="0"/>
        <w:ind w:left="0"/>
        <w:jc w:val="both"/>
      </w:pPr>
      <w:r>
        <w:rPr>
          <w:rFonts w:ascii="Times New Roman"/>
          <w:b w:val="false"/>
          <w:i w:val="false"/>
          <w:color w:val="000000"/>
          <w:sz w:val="28"/>
        </w:rPr>
        <w:t>
      келесі процестерді жүргізу:</w:t>
      </w:r>
    </w:p>
    <w:bookmarkEnd w:id="183"/>
    <w:bookmarkStart w:name="z186" w:id="184"/>
    <w:p>
      <w:pPr>
        <w:spacing w:after="0"/>
        <w:ind w:left="0"/>
        <w:jc w:val="both"/>
      </w:pPr>
      <w:r>
        <w:rPr>
          <w:rFonts w:ascii="Times New Roman"/>
          <w:b w:val="false"/>
          <w:i w:val="false"/>
          <w:color w:val="000000"/>
          <w:sz w:val="28"/>
        </w:rPr>
        <w:t>
      еңкіш шөмішті элеваторға (немесе конвейер) құм мен қиыршық тастарды салу, кептіргіш агрегат барабанына құм мен қиыршық тастарды салу, құм мен қиыршық тастарды жұмыс температурасына лайық кептіру;</w:t>
      </w:r>
    </w:p>
    <w:bookmarkEnd w:id="184"/>
    <w:bookmarkStart w:name="z187" w:id="185"/>
    <w:p>
      <w:pPr>
        <w:spacing w:after="0"/>
        <w:ind w:left="0"/>
        <w:jc w:val="both"/>
      </w:pPr>
      <w:r>
        <w:rPr>
          <w:rFonts w:ascii="Times New Roman"/>
          <w:b w:val="false"/>
          <w:i w:val="false"/>
          <w:color w:val="000000"/>
          <w:sz w:val="28"/>
        </w:rPr>
        <w:t>
      минералдық материалдарды мөлшерлеу, қыздырылған тас материалдарды сұрыптау (елеу) және қысқа мерзімге сақтау;</w:t>
      </w:r>
    </w:p>
    <w:bookmarkEnd w:id="185"/>
    <w:bookmarkStart w:name="z188" w:id="186"/>
    <w:p>
      <w:pPr>
        <w:spacing w:after="0"/>
        <w:ind w:left="0"/>
        <w:jc w:val="both"/>
      </w:pPr>
      <w:r>
        <w:rPr>
          <w:rFonts w:ascii="Times New Roman"/>
          <w:b w:val="false"/>
          <w:i w:val="false"/>
          <w:color w:val="000000"/>
          <w:sz w:val="28"/>
        </w:rPr>
        <w:t>
      қызмет көрсетілетін жабдықтардың жұмысында болатын ұсақ ақауларды жою және оны ағымдағы жөндеуге қатысу;</w:t>
      </w:r>
    </w:p>
    <w:bookmarkEnd w:id="186"/>
    <w:bookmarkStart w:name="z189" w:id="187"/>
    <w:p>
      <w:pPr>
        <w:spacing w:after="0"/>
        <w:ind w:left="0"/>
        <w:jc w:val="both"/>
      </w:pPr>
      <w:r>
        <w:rPr>
          <w:rFonts w:ascii="Times New Roman"/>
          <w:b w:val="false"/>
          <w:i w:val="false"/>
          <w:color w:val="000000"/>
          <w:sz w:val="28"/>
        </w:rPr>
        <w:t>
      поликарбонат лагын түсіру технологиялық процесін жүргізу кезінде бастапқы компоненттерді есептеу;</w:t>
      </w:r>
    </w:p>
    <w:bookmarkEnd w:id="187"/>
    <w:bookmarkStart w:name="z190" w:id="188"/>
    <w:p>
      <w:pPr>
        <w:spacing w:after="0"/>
        <w:ind w:left="0"/>
        <w:jc w:val="both"/>
      </w:pPr>
      <w:r>
        <w:rPr>
          <w:rFonts w:ascii="Times New Roman"/>
          <w:b w:val="false"/>
          <w:i w:val="false"/>
          <w:color w:val="000000"/>
          <w:sz w:val="28"/>
        </w:rPr>
        <w:t>
      қызмет көрсетілетін жабдықтардың жұмысын бақылау және оны ағымдағы жөндеуге қатысу.</w:t>
      </w:r>
    </w:p>
    <w:bookmarkEnd w:id="188"/>
    <w:bookmarkStart w:name="z191" w:id="189"/>
    <w:p>
      <w:pPr>
        <w:spacing w:after="0"/>
        <w:ind w:left="0"/>
        <w:jc w:val="both"/>
      </w:pPr>
      <w:r>
        <w:rPr>
          <w:rFonts w:ascii="Times New Roman"/>
          <w:b w:val="false"/>
          <w:i w:val="false"/>
          <w:color w:val="000000"/>
          <w:sz w:val="28"/>
        </w:rPr>
        <w:t>
      358-2. Білуге тиіс:</w:t>
      </w:r>
    </w:p>
    <w:bookmarkEnd w:id="189"/>
    <w:bookmarkStart w:name="z192" w:id="190"/>
    <w:p>
      <w:pPr>
        <w:spacing w:after="0"/>
        <w:ind w:left="0"/>
        <w:jc w:val="both"/>
      </w:pPr>
      <w:r>
        <w:rPr>
          <w:rFonts w:ascii="Times New Roman"/>
          <w:b w:val="false"/>
          <w:i w:val="false"/>
          <w:color w:val="000000"/>
          <w:sz w:val="28"/>
        </w:rPr>
        <w:t>
      қызмет көрсетілетін жабдықтардың құрылымы мен жұмыс істеу қағидатын;</w:t>
      </w:r>
    </w:p>
    <w:bookmarkEnd w:id="190"/>
    <w:bookmarkStart w:name="z193" w:id="191"/>
    <w:p>
      <w:pPr>
        <w:spacing w:after="0"/>
        <w:ind w:left="0"/>
        <w:jc w:val="both"/>
      </w:pPr>
      <w:r>
        <w:rPr>
          <w:rFonts w:ascii="Times New Roman"/>
          <w:b w:val="false"/>
          <w:i w:val="false"/>
          <w:color w:val="000000"/>
          <w:sz w:val="28"/>
        </w:rPr>
        <w:t>
      асфальт пен бетон дайындаудың технологиялық режимі;</w:t>
      </w:r>
    </w:p>
    <w:bookmarkEnd w:id="191"/>
    <w:bookmarkStart w:name="z194" w:id="192"/>
    <w:p>
      <w:pPr>
        <w:spacing w:after="0"/>
        <w:ind w:left="0"/>
        <w:jc w:val="both"/>
      </w:pPr>
      <w:r>
        <w:rPr>
          <w:rFonts w:ascii="Times New Roman"/>
          <w:b w:val="false"/>
          <w:i w:val="false"/>
          <w:color w:val="000000"/>
          <w:sz w:val="28"/>
        </w:rPr>
        <w:t>
      қиыршық тас пен қиыршық-құм қоспаларының техникалық шарттары;</w:t>
      </w:r>
    </w:p>
    <w:bookmarkEnd w:id="192"/>
    <w:bookmarkStart w:name="z195" w:id="193"/>
    <w:p>
      <w:pPr>
        <w:spacing w:after="0"/>
        <w:ind w:left="0"/>
        <w:jc w:val="both"/>
      </w:pPr>
      <w:r>
        <w:rPr>
          <w:rFonts w:ascii="Times New Roman"/>
          <w:b w:val="false"/>
          <w:i w:val="false"/>
          <w:color w:val="000000"/>
          <w:sz w:val="28"/>
        </w:rPr>
        <w:t>
      еңбекті қорғау және өндірістік санитария мен өрт қауіпсіздігі ережелері;</w:t>
      </w:r>
    </w:p>
    <w:bookmarkEnd w:id="193"/>
    <w:bookmarkStart w:name="z196" w:id="194"/>
    <w:p>
      <w:pPr>
        <w:spacing w:after="0"/>
        <w:ind w:left="0"/>
        <w:jc w:val="both"/>
      </w:pPr>
      <w:r>
        <w:rPr>
          <w:rFonts w:ascii="Times New Roman"/>
          <w:b w:val="false"/>
          <w:i w:val="false"/>
          <w:color w:val="000000"/>
          <w:sz w:val="28"/>
        </w:rPr>
        <w:t>
      қолданылатын шикізат пен дайын өнімге қойылатын талаптарды;</w:t>
      </w:r>
    </w:p>
    <w:bookmarkEnd w:id="194"/>
    <w:bookmarkStart w:name="z197" w:id="195"/>
    <w:p>
      <w:pPr>
        <w:spacing w:after="0"/>
        <w:ind w:left="0"/>
        <w:jc w:val="both"/>
      </w:pPr>
      <w:r>
        <w:rPr>
          <w:rFonts w:ascii="Times New Roman"/>
          <w:b w:val="false"/>
          <w:i w:val="false"/>
          <w:color w:val="000000"/>
          <w:sz w:val="28"/>
        </w:rPr>
        <w:t>
      жеке қорғаныс құралдарын қолдану ережелері;</w:t>
      </w:r>
    </w:p>
    <w:bookmarkEnd w:id="195"/>
    <w:bookmarkStart w:name="z198" w:id="196"/>
    <w:p>
      <w:pPr>
        <w:spacing w:after="0"/>
        <w:ind w:left="0"/>
        <w:jc w:val="both"/>
      </w:pPr>
      <w:r>
        <w:rPr>
          <w:rFonts w:ascii="Times New Roman"/>
          <w:b w:val="false"/>
          <w:i w:val="false"/>
          <w:color w:val="000000"/>
          <w:sz w:val="28"/>
        </w:rPr>
        <w:t>
      жабдық жұмысындағы ақауларды жою әдістері.</w:t>
      </w:r>
    </w:p>
    <w:bookmarkEnd w:id="196"/>
    <w:bookmarkStart w:name="z199" w:id="197"/>
    <w:p>
      <w:pPr>
        <w:spacing w:after="0"/>
        <w:ind w:left="0"/>
        <w:jc w:val="both"/>
      </w:pPr>
      <w:r>
        <w:rPr>
          <w:rFonts w:ascii="Times New Roman"/>
          <w:b w:val="false"/>
          <w:i w:val="false"/>
          <w:color w:val="000000"/>
          <w:sz w:val="28"/>
        </w:rPr>
        <w:t>
      Параграф 2. Асфальтбетон зауытының операторы, 5-разряд</w:t>
      </w:r>
    </w:p>
    <w:bookmarkEnd w:id="197"/>
    <w:bookmarkStart w:name="z200" w:id="198"/>
    <w:p>
      <w:pPr>
        <w:spacing w:after="0"/>
        <w:ind w:left="0"/>
        <w:jc w:val="both"/>
      </w:pPr>
      <w:r>
        <w:rPr>
          <w:rFonts w:ascii="Times New Roman"/>
          <w:b w:val="false"/>
          <w:i w:val="false"/>
          <w:color w:val="000000"/>
          <w:sz w:val="28"/>
        </w:rPr>
        <w:t>
      358-3. Жұмыс сипаттамасы:</w:t>
      </w:r>
    </w:p>
    <w:bookmarkEnd w:id="198"/>
    <w:bookmarkStart w:name="z201" w:id="199"/>
    <w:p>
      <w:pPr>
        <w:spacing w:after="0"/>
        <w:ind w:left="0"/>
        <w:jc w:val="both"/>
      </w:pPr>
      <w:r>
        <w:rPr>
          <w:rFonts w:ascii="Times New Roman"/>
          <w:b w:val="false"/>
          <w:i w:val="false"/>
          <w:color w:val="000000"/>
          <w:sz w:val="28"/>
        </w:rPr>
        <w:t>
      араластырғыш қондырғыны жұмысқа дайындау және ауысым барысында оның дұрыс жұмыс істеуін қамтамасыз ету;</w:t>
      </w:r>
    </w:p>
    <w:bookmarkEnd w:id="199"/>
    <w:bookmarkStart w:name="z202" w:id="200"/>
    <w:p>
      <w:pPr>
        <w:spacing w:after="0"/>
        <w:ind w:left="0"/>
        <w:jc w:val="both"/>
      </w:pPr>
      <w:r>
        <w:rPr>
          <w:rFonts w:ascii="Times New Roman"/>
          <w:b w:val="false"/>
          <w:i w:val="false"/>
          <w:color w:val="000000"/>
          <w:sz w:val="28"/>
        </w:rPr>
        <w:t>
      жабдықтағыш агрегат бункерлерінде материалдардың болуын және жабдықтағыш пен басқа да механизмдердің жұмысын қадағалау;</w:t>
      </w:r>
    </w:p>
    <w:bookmarkEnd w:id="200"/>
    <w:bookmarkStart w:name="z203" w:id="201"/>
    <w:p>
      <w:pPr>
        <w:spacing w:after="0"/>
        <w:ind w:left="0"/>
        <w:jc w:val="both"/>
      </w:pPr>
      <w:r>
        <w:rPr>
          <w:rFonts w:ascii="Times New Roman"/>
          <w:b w:val="false"/>
          <w:i w:val="false"/>
          <w:color w:val="000000"/>
          <w:sz w:val="28"/>
        </w:rPr>
        <w:t>
      үрлейтін желдеткіштер мен шаңсүзгіш жүйенің, араластырғыш қондырғылардың жұмыстарын бақылау және басқару;</w:t>
      </w:r>
    </w:p>
    <w:bookmarkEnd w:id="201"/>
    <w:bookmarkStart w:name="z204" w:id="202"/>
    <w:p>
      <w:pPr>
        <w:spacing w:after="0"/>
        <w:ind w:left="0"/>
        <w:jc w:val="both"/>
      </w:pPr>
      <w:r>
        <w:rPr>
          <w:rFonts w:ascii="Times New Roman"/>
          <w:b w:val="false"/>
          <w:i w:val="false"/>
          <w:color w:val="000000"/>
          <w:sz w:val="28"/>
        </w:rPr>
        <w:t>
      бұлғағыш ішіндегі затты араластыру және дайын (тауарлық) асфальтбетон қоспасын бұлғағыштан түсіру;</w:t>
      </w:r>
    </w:p>
    <w:bookmarkEnd w:id="202"/>
    <w:bookmarkStart w:name="z205" w:id="203"/>
    <w:p>
      <w:pPr>
        <w:spacing w:after="0"/>
        <w:ind w:left="0"/>
        <w:jc w:val="both"/>
      </w:pPr>
      <w:r>
        <w:rPr>
          <w:rFonts w:ascii="Times New Roman"/>
          <w:b w:val="false"/>
          <w:i w:val="false"/>
          <w:color w:val="000000"/>
          <w:sz w:val="28"/>
        </w:rPr>
        <w:t>
      тас материалдарды қабылдау, сақтау және фракциялық бункерлерге жеткізу, қажет болған кезде АБЗ ірі қиыршық тас фракцияларын ұсақтау және сұрыптау жолымен одан да ірілеу қиыршық тас пен құм алу;</w:t>
      </w:r>
    </w:p>
    <w:bookmarkEnd w:id="203"/>
    <w:bookmarkStart w:name="z206" w:id="204"/>
    <w:p>
      <w:pPr>
        <w:spacing w:after="0"/>
        <w:ind w:left="0"/>
        <w:jc w:val="both"/>
      </w:pPr>
      <w:r>
        <w:rPr>
          <w:rFonts w:ascii="Times New Roman"/>
          <w:b w:val="false"/>
          <w:i w:val="false"/>
          <w:color w:val="000000"/>
          <w:sz w:val="28"/>
        </w:rPr>
        <w:t>
      қондырғының қажетті жұмыс режимін қамтамасыз ету;</w:t>
      </w:r>
    </w:p>
    <w:bookmarkEnd w:id="204"/>
    <w:bookmarkStart w:name="z207" w:id="205"/>
    <w:p>
      <w:pPr>
        <w:spacing w:after="0"/>
        <w:ind w:left="0"/>
        <w:jc w:val="both"/>
      </w:pPr>
      <w:r>
        <w:rPr>
          <w:rFonts w:ascii="Times New Roman"/>
          <w:b w:val="false"/>
          <w:i w:val="false"/>
          <w:color w:val="000000"/>
          <w:sz w:val="28"/>
        </w:rPr>
        <w:t>
      кептіру барабандары, араластырғыш, битумдық цистерналар, жылытқыштар мен бункерлердің жылан түтіктерінің жай-күйін қадағалау;</w:t>
      </w:r>
    </w:p>
    <w:bookmarkEnd w:id="205"/>
    <w:bookmarkStart w:name="z208" w:id="206"/>
    <w:p>
      <w:pPr>
        <w:spacing w:after="0"/>
        <w:ind w:left="0"/>
        <w:jc w:val="both"/>
      </w:pPr>
      <w:r>
        <w:rPr>
          <w:rFonts w:ascii="Times New Roman"/>
          <w:b w:val="false"/>
          <w:i w:val="false"/>
          <w:color w:val="000000"/>
          <w:sz w:val="28"/>
        </w:rPr>
        <w:t>
      бастапқы шикізат пен дайын массаның сапасын қадағалау;</w:t>
      </w:r>
    </w:p>
    <w:bookmarkEnd w:id="206"/>
    <w:bookmarkStart w:name="z209" w:id="207"/>
    <w:p>
      <w:pPr>
        <w:spacing w:after="0"/>
        <w:ind w:left="0"/>
        <w:jc w:val="both"/>
      </w:pPr>
      <w:r>
        <w:rPr>
          <w:rFonts w:ascii="Times New Roman"/>
          <w:b w:val="false"/>
          <w:i w:val="false"/>
          <w:color w:val="000000"/>
          <w:sz w:val="28"/>
        </w:rPr>
        <w:t>
      битумды қабылдау, сақтау, жылыту және мөлшерлегішке салу;</w:t>
      </w:r>
    </w:p>
    <w:bookmarkEnd w:id="207"/>
    <w:bookmarkStart w:name="z210" w:id="208"/>
    <w:p>
      <w:pPr>
        <w:spacing w:after="0"/>
        <w:ind w:left="0"/>
        <w:jc w:val="both"/>
      </w:pPr>
      <w:r>
        <w:rPr>
          <w:rFonts w:ascii="Times New Roman"/>
          <w:b w:val="false"/>
          <w:i w:val="false"/>
          <w:color w:val="000000"/>
          <w:sz w:val="28"/>
        </w:rPr>
        <w:t>
      минералды ұнтақты (толтырғышты) қабылдау, сақтау және мөлшерлегішке салу;</w:t>
      </w:r>
    </w:p>
    <w:bookmarkEnd w:id="208"/>
    <w:bookmarkStart w:name="z211" w:id="209"/>
    <w:p>
      <w:pPr>
        <w:spacing w:after="0"/>
        <w:ind w:left="0"/>
        <w:jc w:val="both"/>
      </w:pPr>
      <w:r>
        <w:rPr>
          <w:rFonts w:ascii="Times New Roman"/>
          <w:b w:val="false"/>
          <w:i w:val="false"/>
          <w:color w:val="000000"/>
          <w:sz w:val="28"/>
        </w:rPr>
        <w:t>
      үстірт белсенді заттарды (ҮБЗ) қабылдау, сақтау, жылыту және мөлшерлегішке салу;</w:t>
      </w:r>
    </w:p>
    <w:bookmarkEnd w:id="209"/>
    <w:bookmarkStart w:name="z212" w:id="210"/>
    <w:p>
      <w:pPr>
        <w:spacing w:after="0"/>
        <w:ind w:left="0"/>
        <w:jc w:val="both"/>
      </w:pPr>
      <w:r>
        <w:rPr>
          <w:rFonts w:ascii="Times New Roman"/>
          <w:b w:val="false"/>
          <w:i w:val="false"/>
          <w:color w:val="000000"/>
          <w:sz w:val="28"/>
        </w:rPr>
        <w:t>
      дайын асфальтбетон қоспасын текшелеу, қысқа мерзімге сақтау және түсіру;</w:t>
      </w:r>
    </w:p>
    <w:bookmarkEnd w:id="210"/>
    <w:bookmarkStart w:name="z213" w:id="211"/>
    <w:p>
      <w:pPr>
        <w:spacing w:after="0"/>
        <w:ind w:left="0"/>
        <w:jc w:val="both"/>
      </w:pPr>
      <w:r>
        <w:rPr>
          <w:rFonts w:ascii="Times New Roman"/>
          <w:b w:val="false"/>
          <w:i w:val="false"/>
          <w:color w:val="000000"/>
          <w:sz w:val="28"/>
        </w:rPr>
        <w:t>
      жабдықтардың жұмыс барысында болатын ақауларын жою және оны жөндеуге қатысу;</w:t>
      </w:r>
    </w:p>
    <w:bookmarkEnd w:id="211"/>
    <w:bookmarkStart w:name="z214" w:id="212"/>
    <w:p>
      <w:pPr>
        <w:spacing w:after="0"/>
        <w:ind w:left="0"/>
        <w:jc w:val="both"/>
      </w:pPr>
      <w:r>
        <w:rPr>
          <w:rFonts w:ascii="Times New Roman"/>
          <w:b w:val="false"/>
          <w:i w:val="false"/>
          <w:color w:val="000000"/>
          <w:sz w:val="28"/>
        </w:rPr>
        <w:t>
      біліктілігі анағұрлым төмендеу операторларды басқару.</w:t>
      </w:r>
    </w:p>
    <w:bookmarkEnd w:id="212"/>
    <w:bookmarkStart w:name="z215" w:id="213"/>
    <w:p>
      <w:pPr>
        <w:spacing w:after="0"/>
        <w:ind w:left="0"/>
        <w:jc w:val="both"/>
      </w:pPr>
      <w:r>
        <w:rPr>
          <w:rFonts w:ascii="Times New Roman"/>
          <w:b w:val="false"/>
          <w:i w:val="false"/>
          <w:color w:val="000000"/>
          <w:sz w:val="28"/>
        </w:rPr>
        <w:t>
      358-4. Білуге тиіс:</w:t>
      </w:r>
    </w:p>
    <w:bookmarkEnd w:id="213"/>
    <w:bookmarkStart w:name="z216" w:id="214"/>
    <w:p>
      <w:pPr>
        <w:spacing w:after="0"/>
        <w:ind w:left="0"/>
        <w:jc w:val="both"/>
      </w:pPr>
      <w:r>
        <w:rPr>
          <w:rFonts w:ascii="Times New Roman"/>
          <w:b w:val="false"/>
          <w:i w:val="false"/>
          <w:color w:val="000000"/>
          <w:sz w:val="28"/>
        </w:rPr>
        <w:t>
      асфальтбетон зауытының және көлік құралдары мен конвейерлердің жұмыс қағидаттары мен құрылысы;</w:t>
      </w:r>
    </w:p>
    <w:bookmarkEnd w:id="214"/>
    <w:bookmarkStart w:name="z217" w:id="215"/>
    <w:p>
      <w:pPr>
        <w:spacing w:after="0"/>
        <w:ind w:left="0"/>
        <w:jc w:val="both"/>
      </w:pPr>
      <w:r>
        <w:rPr>
          <w:rFonts w:ascii="Times New Roman"/>
          <w:b w:val="false"/>
          <w:i w:val="false"/>
          <w:color w:val="000000"/>
          <w:sz w:val="28"/>
        </w:rPr>
        <w:t>
      жабдық жұмысындағы ақауларды жою әдістері;</w:t>
      </w:r>
    </w:p>
    <w:bookmarkEnd w:id="215"/>
    <w:bookmarkStart w:name="z218" w:id="216"/>
    <w:p>
      <w:pPr>
        <w:spacing w:after="0"/>
        <w:ind w:left="0"/>
        <w:jc w:val="both"/>
      </w:pPr>
      <w:r>
        <w:rPr>
          <w:rFonts w:ascii="Times New Roman"/>
          <w:b w:val="false"/>
          <w:i w:val="false"/>
          <w:color w:val="000000"/>
          <w:sz w:val="28"/>
        </w:rPr>
        <w:t>
      минералдық материалдарға қойылатын техникалық талаптарды;</w:t>
      </w:r>
    </w:p>
    <w:bookmarkEnd w:id="216"/>
    <w:bookmarkStart w:name="z219" w:id="217"/>
    <w:p>
      <w:pPr>
        <w:spacing w:after="0"/>
        <w:ind w:left="0"/>
        <w:jc w:val="both"/>
      </w:pPr>
      <w:r>
        <w:rPr>
          <w:rFonts w:ascii="Times New Roman"/>
          <w:b w:val="false"/>
          <w:i w:val="false"/>
          <w:color w:val="000000"/>
          <w:sz w:val="28"/>
        </w:rPr>
        <w:t>
      бастапқы шикізатқа қарай асфальтбетон қоспасын өндіру режимі;</w:t>
      </w:r>
    </w:p>
    <w:bookmarkEnd w:id="217"/>
    <w:bookmarkStart w:name="z220" w:id="218"/>
    <w:p>
      <w:pPr>
        <w:spacing w:after="0"/>
        <w:ind w:left="0"/>
        <w:jc w:val="both"/>
      </w:pPr>
      <w:r>
        <w:rPr>
          <w:rFonts w:ascii="Times New Roman"/>
          <w:b w:val="false"/>
          <w:i w:val="false"/>
          <w:color w:val="000000"/>
          <w:sz w:val="28"/>
        </w:rPr>
        <w:t>
      асфальтбетон қоспаларының неғұрлым тиімді өндіру технологиялары мен әдістері;</w:t>
      </w:r>
    </w:p>
    <w:bookmarkEnd w:id="218"/>
    <w:bookmarkStart w:name="z221" w:id="219"/>
    <w:p>
      <w:pPr>
        <w:spacing w:after="0"/>
        <w:ind w:left="0"/>
        <w:jc w:val="both"/>
      </w:pPr>
      <w:r>
        <w:rPr>
          <w:rFonts w:ascii="Times New Roman"/>
          <w:b w:val="false"/>
          <w:i w:val="false"/>
          <w:color w:val="000000"/>
          <w:sz w:val="28"/>
        </w:rPr>
        <w:t>
      электржабдықтарын қолдану және электртехникалық құрылғылармен жұмыс істеу ережелері.</w:t>
      </w:r>
    </w:p>
    <w:bookmarkEnd w:id="219"/>
    <w:bookmarkStart w:name="z222" w:id="220"/>
    <w:p>
      <w:pPr>
        <w:spacing w:after="0"/>
        <w:ind w:left="0"/>
        <w:jc w:val="both"/>
      </w:pPr>
      <w:r>
        <w:rPr>
          <w:rFonts w:ascii="Times New Roman"/>
          <w:b w:val="false"/>
          <w:i w:val="false"/>
          <w:color w:val="000000"/>
          <w:sz w:val="28"/>
        </w:rPr>
        <w:t>
      Параграф. 3. Асфальтбетон зауытының операторы, 6-разряд</w:t>
      </w:r>
    </w:p>
    <w:bookmarkEnd w:id="220"/>
    <w:bookmarkStart w:name="z223" w:id="221"/>
    <w:p>
      <w:pPr>
        <w:spacing w:after="0"/>
        <w:ind w:left="0"/>
        <w:jc w:val="both"/>
      </w:pPr>
      <w:r>
        <w:rPr>
          <w:rFonts w:ascii="Times New Roman"/>
          <w:b w:val="false"/>
          <w:i w:val="false"/>
          <w:color w:val="000000"/>
          <w:sz w:val="28"/>
        </w:rPr>
        <w:t>
      358-5. Жұмыс сипаттамасы:</w:t>
      </w:r>
    </w:p>
    <w:bookmarkEnd w:id="221"/>
    <w:bookmarkStart w:name="z224" w:id="222"/>
    <w:p>
      <w:pPr>
        <w:spacing w:after="0"/>
        <w:ind w:left="0"/>
        <w:jc w:val="both"/>
      </w:pPr>
      <w:r>
        <w:rPr>
          <w:rFonts w:ascii="Times New Roman"/>
          <w:b w:val="false"/>
          <w:i w:val="false"/>
          <w:color w:val="000000"/>
          <w:sz w:val="28"/>
        </w:rPr>
        <w:t>
      асфальтбетон қоспаларын дайындау технологиялық процесін жүргізу, біліктілігі анағұрлым төмендеу операторлардың жұмысын бақылау;</w:t>
      </w:r>
    </w:p>
    <w:bookmarkEnd w:id="222"/>
    <w:bookmarkStart w:name="z225" w:id="223"/>
    <w:p>
      <w:pPr>
        <w:spacing w:after="0"/>
        <w:ind w:left="0"/>
        <w:jc w:val="both"/>
      </w:pPr>
      <w:r>
        <w:rPr>
          <w:rFonts w:ascii="Times New Roman"/>
          <w:b w:val="false"/>
          <w:i w:val="false"/>
          <w:color w:val="000000"/>
          <w:sz w:val="28"/>
        </w:rPr>
        <w:t>
      қондырғы мен бақылау-өлшеу аппаратураларының жұмысын басқару;</w:t>
      </w:r>
    </w:p>
    <w:bookmarkEnd w:id="223"/>
    <w:bookmarkStart w:name="z226" w:id="224"/>
    <w:p>
      <w:pPr>
        <w:spacing w:after="0"/>
        <w:ind w:left="0"/>
        <w:jc w:val="both"/>
      </w:pPr>
      <w:r>
        <w:rPr>
          <w:rFonts w:ascii="Times New Roman"/>
          <w:b w:val="false"/>
          <w:i w:val="false"/>
          <w:color w:val="000000"/>
          <w:sz w:val="28"/>
        </w:rPr>
        <w:t>
      технологиялық процесс барысын қадағалау;</w:t>
      </w:r>
    </w:p>
    <w:bookmarkEnd w:id="224"/>
    <w:bookmarkStart w:name="z227" w:id="225"/>
    <w:p>
      <w:pPr>
        <w:spacing w:after="0"/>
        <w:ind w:left="0"/>
        <w:jc w:val="both"/>
      </w:pPr>
      <w:r>
        <w:rPr>
          <w:rFonts w:ascii="Times New Roman"/>
          <w:b w:val="false"/>
          <w:i w:val="false"/>
          <w:color w:val="000000"/>
          <w:sz w:val="28"/>
        </w:rPr>
        <w:t>
      мөлшерлегіш пен битумның дайындығын тексеру;</w:t>
      </w:r>
    </w:p>
    <w:bookmarkEnd w:id="225"/>
    <w:bookmarkStart w:name="z228" w:id="226"/>
    <w:p>
      <w:pPr>
        <w:spacing w:after="0"/>
        <w:ind w:left="0"/>
        <w:jc w:val="both"/>
      </w:pPr>
      <w:r>
        <w:rPr>
          <w:rFonts w:ascii="Times New Roman"/>
          <w:b w:val="false"/>
          <w:i w:val="false"/>
          <w:color w:val="000000"/>
          <w:sz w:val="28"/>
        </w:rPr>
        <w:t>
      агрегатты сынақ ретінде іске қосып, бос режимде жұмысын бақылау;</w:t>
      </w:r>
    </w:p>
    <w:bookmarkEnd w:id="226"/>
    <w:bookmarkStart w:name="z229" w:id="227"/>
    <w:p>
      <w:pPr>
        <w:spacing w:after="0"/>
        <w:ind w:left="0"/>
        <w:jc w:val="both"/>
      </w:pPr>
      <w:r>
        <w:rPr>
          <w:rFonts w:ascii="Times New Roman"/>
          <w:b w:val="false"/>
          <w:i w:val="false"/>
          <w:color w:val="000000"/>
          <w:sz w:val="28"/>
        </w:rPr>
        <w:t>
      шырақ жүйесінің тұтандырғыш құрылғысын жөнге келтіру;</w:t>
      </w:r>
    </w:p>
    <w:bookmarkEnd w:id="227"/>
    <w:bookmarkStart w:name="z230" w:id="228"/>
    <w:p>
      <w:pPr>
        <w:spacing w:after="0"/>
        <w:ind w:left="0"/>
        <w:jc w:val="both"/>
      </w:pPr>
      <w:r>
        <w:rPr>
          <w:rFonts w:ascii="Times New Roman"/>
          <w:b w:val="false"/>
          <w:i w:val="false"/>
          <w:color w:val="000000"/>
          <w:sz w:val="28"/>
        </w:rPr>
        <w:t>
      ыстық бункер отсектерін суық минералдық заттардан босату;</w:t>
      </w:r>
    </w:p>
    <w:bookmarkEnd w:id="228"/>
    <w:bookmarkStart w:name="z231" w:id="229"/>
    <w:p>
      <w:pPr>
        <w:spacing w:after="0"/>
        <w:ind w:left="0"/>
        <w:jc w:val="both"/>
      </w:pPr>
      <w:r>
        <w:rPr>
          <w:rFonts w:ascii="Times New Roman"/>
          <w:b w:val="false"/>
          <w:i w:val="false"/>
          <w:color w:val="000000"/>
          <w:sz w:val="28"/>
        </w:rPr>
        <w:t>
      технологиялық желілерді жылыту үшін құрғақ қоспалар дайындау, отсектерді қажет температурадағы материалдармен толтыру;</w:t>
      </w:r>
    </w:p>
    <w:bookmarkEnd w:id="229"/>
    <w:bookmarkStart w:name="z232" w:id="230"/>
    <w:p>
      <w:pPr>
        <w:spacing w:after="0"/>
        <w:ind w:left="0"/>
        <w:jc w:val="both"/>
      </w:pPr>
      <w:r>
        <w:rPr>
          <w:rFonts w:ascii="Times New Roman"/>
          <w:b w:val="false"/>
          <w:i w:val="false"/>
          <w:color w:val="000000"/>
          <w:sz w:val="28"/>
        </w:rPr>
        <w:t>
      қондырғы агрегаттарынының жұмысын басқару пультіндегі бақылау-өлшеу құралдарының көрсеткіштеріне сәйкес бақылау;</w:t>
      </w:r>
    </w:p>
    <w:bookmarkEnd w:id="230"/>
    <w:bookmarkStart w:name="z233" w:id="231"/>
    <w:p>
      <w:pPr>
        <w:spacing w:after="0"/>
        <w:ind w:left="0"/>
        <w:jc w:val="both"/>
      </w:pPr>
      <w:r>
        <w:rPr>
          <w:rFonts w:ascii="Times New Roman"/>
          <w:b w:val="false"/>
          <w:i w:val="false"/>
          <w:color w:val="000000"/>
          <w:sz w:val="28"/>
        </w:rPr>
        <w:t>
      дайын қоспаны бұлғағыштан немесе жинақтаушы бункерден автокөлік құралдарына түсіру;</w:t>
      </w:r>
    </w:p>
    <w:bookmarkEnd w:id="231"/>
    <w:bookmarkStart w:name="z234" w:id="232"/>
    <w:p>
      <w:pPr>
        <w:spacing w:after="0"/>
        <w:ind w:left="0"/>
        <w:jc w:val="both"/>
      </w:pPr>
      <w:r>
        <w:rPr>
          <w:rFonts w:ascii="Times New Roman"/>
          <w:b w:val="false"/>
          <w:i w:val="false"/>
          <w:color w:val="000000"/>
          <w:sz w:val="28"/>
        </w:rPr>
        <w:t>
      асфальт немесе бетон шығару үшін қондырғыны қайта жөндеу;</w:t>
      </w:r>
    </w:p>
    <w:bookmarkEnd w:id="232"/>
    <w:bookmarkStart w:name="z235" w:id="233"/>
    <w:p>
      <w:pPr>
        <w:spacing w:after="0"/>
        <w:ind w:left="0"/>
        <w:jc w:val="both"/>
      </w:pPr>
      <w:r>
        <w:rPr>
          <w:rFonts w:ascii="Times New Roman"/>
          <w:b w:val="false"/>
          <w:i w:val="false"/>
          <w:color w:val="000000"/>
          <w:sz w:val="28"/>
        </w:rPr>
        <w:t>
      қарапайым және орташа күрделі жабдықтарды, қондырғыларды, механизмдерді, бақылау-есептегіш және байланыс құралдарын құру және бөлшектеу жұмыстарын басқару;</w:t>
      </w:r>
    </w:p>
    <w:bookmarkEnd w:id="233"/>
    <w:bookmarkStart w:name="z236" w:id="234"/>
    <w:p>
      <w:pPr>
        <w:spacing w:after="0"/>
        <w:ind w:left="0"/>
        <w:jc w:val="both"/>
      </w:pPr>
      <w:r>
        <w:rPr>
          <w:rFonts w:ascii="Times New Roman"/>
          <w:b w:val="false"/>
          <w:i w:val="false"/>
          <w:color w:val="000000"/>
          <w:sz w:val="28"/>
        </w:rPr>
        <w:t>
      қуат және жарықтандыру желілеріндегі, іске қосуды реттеуші аппаратурадағы, электр қозғалтқыштағы ақау себептерін анықтап, жеңіл бүлінулерді жою;</w:t>
      </w:r>
    </w:p>
    <w:bookmarkEnd w:id="234"/>
    <w:bookmarkStart w:name="z237" w:id="235"/>
    <w:p>
      <w:pPr>
        <w:spacing w:after="0"/>
        <w:ind w:left="0"/>
        <w:jc w:val="both"/>
      </w:pPr>
      <w:r>
        <w:rPr>
          <w:rFonts w:ascii="Times New Roman"/>
          <w:b w:val="false"/>
          <w:i w:val="false"/>
          <w:color w:val="000000"/>
          <w:sz w:val="28"/>
        </w:rPr>
        <w:t>
      жабдықтардың жұмыс барысында болатын ақауларын жою және ағымдағы жөндеуге қатысу;</w:t>
      </w:r>
    </w:p>
    <w:bookmarkEnd w:id="235"/>
    <w:bookmarkStart w:name="z238" w:id="236"/>
    <w:p>
      <w:pPr>
        <w:spacing w:after="0"/>
        <w:ind w:left="0"/>
        <w:jc w:val="both"/>
      </w:pPr>
      <w:r>
        <w:rPr>
          <w:rFonts w:ascii="Times New Roman"/>
          <w:b w:val="false"/>
          <w:i w:val="false"/>
          <w:color w:val="000000"/>
          <w:sz w:val="28"/>
        </w:rPr>
        <w:t>
      асфальтбетон зауытының біліктілігі анағұрлым төмендеу операторларын басқару.</w:t>
      </w:r>
    </w:p>
    <w:bookmarkEnd w:id="236"/>
    <w:bookmarkStart w:name="z239" w:id="237"/>
    <w:p>
      <w:pPr>
        <w:spacing w:after="0"/>
        <w:ind w:left="0"/>
        <w:jc w:val="both"/>
      </w:pPr>
      <w:r>
        <w:rPr>
          <w:rFonts w:ascii="Times New Roman"/>
          <w:b w:val="false"/>
          <w:i w:val="false"/>
          <w:color w:val="000000"/>
          <w:sz w:val="28"/>
        </w:rPr>
        <w:t>
      358-6. Білуге тиіс:</w:t>
      </w:r>
    </w:p>
    <w:bookmarkEnd w:id="237"/>
    <w:bookmarkStart w:name="z240" w:id="238"/>
    <w:p>
      <w:pPr>
        <w:spacing w:after="0"/>
        <w:ind w:left="0"/>
        <w:jc w:val="both"/>
      </w:pPr>
      <w:r>
        <w:rPr>
          <w:rFonts w:ascii="Times New Roman"/>
          <w:b w:val="false"/>
          <w:i w:val="false"/>
          <w:color w:val="000000"/>
          <w:sz w:val="28"/>
        </w:rPr>
        <w:t>
      қызмет көрсетілетін жабдықтар мен бақылау-өлшегіш құралдарының құрылысы;</w:t>
      </w:r>
    </w:p>
    <w:bookmarkEnd w:id="238"/>
    <w:bookmarkStart w:name="z241" w:id="239"/>
    <w:p>
      <w:pPr>
        <w:spacing w:after="0"/>
        <w:ind w:left="0"/>
        <w:jc w:val="both"/>
      </w:pPr>
      <w:r>
        <w:rPr>
          <w:rFonts w:ascii="Times New Roman"/>
          <w:b w:val="false"/>
          <w:i w:val="false"/>
          <w:color w:val="000000"/>
          <w:sz w:val="28"/>
        </w:rPr>
        <w:t>
      құрастыру және принциптік схемаларды, қызмет көрсетуші аппаратураларды, автоматика мен телемеханиканы пайдалану ережелері;</w:t>
      </w:r>
    </w:p>
    <w:bookmarkEnd w:id="239"/>
    <w:bookmarkStart w:name="z242" w:id="240"/>
    <w:p>
      <w:pPr>
        <w:spacing w:after="0"/>
        <w:ind w:left="0"/>
        <w:jc w:val="both"/>
      </w:pPr>
      <w:r>
        <w:rPr>
          <w:rFonts w:ascii="Times New Roman"/>
          <w:b w:val="false"/>
          <w:i w:val="false"/>
          <w:color w:val="000000"/>
          <w:sz w:val="28"/>
        </w:rPr>
        <w:t>
      электротехника, автоматика және телемеханика негіздерін;</w:t>
      </w:r>
    </w:p>
    <w:bookmarkEnd w:id="240"/>
    <w:bookmarkStart w:name="z243" w:id="241"/>
    <w:p>
      <w:pPr>
        <w:spacing w:after="0"/>
        <w:ind w:left="0"/>
        <w:jc w:val="both"/>
      </w:pPr>
      <w:r>
        <w:rPr>
          <w:rFonts w:ascii="Times New Roman"/>
          <w:b w:val="false"/>
          <w:i w:val="false"/>
          <w:color w:val="000000"/>
          <w:sz w:val="28"/>
        </w:rPr>
        <w:t>
      жабдықтарды жөндеу, қайта жөндеу және реттеуді;</w:t>
      </w:r>
    </w:p>
    <w:bookmarkEnd w:id="241"/>
    <w:bookmarkStart w:name="z244" w:id="242"/>
    <w:p>
      <w:pPr>
        <w:spacing w:after="0"/>
        <w:ind w:left="0"/>
        <w:jc w:val="both"/>
      </w:pPr>
      <w:r>
        <w:rPr>
          <w:rFonts w:ascii="Times New Roman"/>
          <w:b w:val="false"/>
          <w:i w:val="false"/>
          <w:color w:val="000000"/>
          <w:sz w:val="28"/>
        </w:rPr>
        <w:t>
      түрлі асфальтбетон қоспаларын өндірудің технологиялық процестерді;</w:t>
      </w:r>
    </w:p>
    <w:bookmarkEnd w:id="242"/>
    <w:bookmarkStart w:name="z245" w:id="243"/>
    <w:p>
      <w:pPr>
        <w:spacing w:after="0"/>
        <w:ind w:left="0"/>
        <w:jc w:val="both"/>
      </w:pPr>
      <w:r>
        <w:rPr>
          <w:rFonts w:ascii="Times New Roman"/>
          <w:b w:val="false"/>
          <w:i w:val="false"/>
          <w:color w:val="000000"/>
          <w:sz w:val="28"/>
        </w:rPr>
        <w:t>
      шикізат пен дайын өнімге қойылатын талаптарды.</w:t>
      </w:r>
    </w:p>
    <w:bookmarkEnd w:id="243"/>
    <w:bookmarkStart w:name="z246" w:id="244"/>
    <w:p>
      <w:pPr>
        <w:spacing w:after="0"/>
        <w:ind w:left="0"/>
        <w:jc w:val="both"/>
      </w:pPr>
      <w:r>
        <w:rPr>
          <w:rFonts w:ascii="Times New Roman"/>
          <w:b w:val="false"/>
          <w:i w:val="false"/>
          <w:color w:val="000000"/>
          <w:sz w:val="28"/>
        </w:rPr>
        <w:t>
      358-7. Техникалық және кәсіптік орта (арнайы орта, кәсіптік орта) білім талап етіледі.".</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